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2033"/>
        <w:gridCol w:w="12367"/>
      </w:tblGrid>
      <w:tr w:rsidR="009F041F" w14:paraId="730E3204" w14:textId="77777777">
        <w:trPr>
          <w:divId w:val="1221791550"/>
        </w:trPr>
        <w:tc>
          <w:tcPr>
            <w:tcW w:w="0" w:type="auto"/>
            <w:gridSpan w:val="2"/>
            <w:tcBorders>
              <w:bottom w:val="single" w:sz="6" w:space="0" w:color="2E74B5"/>
            </w:tcBorders>
            <w:tcMar>
              <w:top w:w="0" w:type="dxa"/>
              <w:left w:w="0" w:type="dxa"/>
              <w:bottom w:w="0" w:type="dxa"/>
              <w:right w:w="0" w:type="dxa"/>
            </w:tcMar>
            <w:hideMark/>
          </w:tcPr>
          <w:p w14:paraId="649CEBC8" w14:textId="77777777" w:rsidR="009F041F" w:rsidRDefault="002C3EC0">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9F041F" w14:paraId="133211E7" w14:textId="77777777">
        <w:trPr>
          <w:divId w:val="12217915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2A1C5E8" w14:textId="4ED53538" w:rsidR="009F041F" w:rsidRDefault="001C567E">
            <w:pPr>
              <w:pStyle w:val="NormalWeb"/>
              <w:spacing w:before="0" w:beforeAutospacing="0" w:after="0" w:afterAutospacing="0"/>
              <w:rPr>
                <w:rFonts w:ascii="Calibri" w:hAnsi="Calibri" w:cs="Calibri"/>
                <w:b/>
                <w:bCs/>
                <w:color w:val="FFFFFF"/>
              </w:rPr>
            </w:pPr>
            <w:r>
              <w:rPr>
                <w:rFonts w:ascii="Calibri" w:hAnsi="Calibri" w:cs="Calibri"/>
                <w:b/>
                <w:bCs/>
                <w:color w:val="FFFFFF"/>
              </w:rPr>
              <w:t>Question:</w:t>
            </w:r>
            <w:r w:rsidR="00223FE9">
              <w:rPr>
                <w:rFonts w:ascii="Calibri" w:hAnsi="Calibri" w:cs="Calibri"/>
                <w:b/>
                <w:bCs/>
                <w:color w:val="FFFFFF"/>
              </w:rPr>
              <w:t xml:space="preserve"> In adults and children with cardiac arrest treated out-of-hospital, does dispatcher-assisted c</w:t>
            </w:r>
            <w:r w:rsidR="00223FE9" w:rsidRPr="00B83978">
              <w:rPr>
                <w:rFonts w:ascii="Calibri" w:hAnsi="Calibri" w:cs="Calibri"/>
                <w:b/>
                <w:bCs/>
                <w:color w:val="FFFFFF"/>
              </w:rPr>
              <w:t>ontinuous chest compressions</w:t>
            </w:r>
            <w:r w:rsidR="00223FE9">
              <w:rPr>
                <w:rFonts w:ascii="Calibri" w:hAnsi="Calibri" w:cs="Calibri"/>
                <w:b/>
                <w:bCs/>
                <w:color w:val="FFFFFF"/>
              </w:rPr>
              <w:t xml:space="preserve"> without ventilations compared with dispatcher-assisted standard CPR with ventilations improve patient outcomes?</w:t>
            </w:r>
          </w:p>
        </w:tc>
      </w:tr>
      <w:tr w:rsidR="00223FE9" w14:paraId="32B5A86D"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02E57C61"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8E134DC" w14:textId="34A64398" w:rsidR="009F041F" w:rsidRDefault="00ED08CC">
            <w:pPr>
              <w:pStyle w:val="NormalWeb"/>
              <w:spacing w:before="0" w:beforeAutospacing="0" w:after="0" w:afterAutospacing="0" w:line="200" w:lineRule="atLeast"/>
              <w:rPr>
                <w:rFonts w:ascii="Calibri" w:hAnsi="Calibri" w:cs="Calibri"/>
                <w:sz w:val="16"/>
                <w:szCs w:val="16"/>
              </w:rPr>
            </w:pPr>
            <w:r>
              <w:rPr>
                <w:rFonts w:ascii="Calibri" w:eastAsia="Calibri" w:hAnsi="Calibri" w:cs="Calibri"/>
                <w:color w:val="000000"/>
                <w:sz w:val="20"/>
                <w:szCs w:val="20"/>
              </w:rPr>
              <w:t>Adults</w:t>
            </w:r>
            <w:r w:rsidR="00223FE9">
              <w:rPr>
                <w:rFonts w:ascii="Calibri" w:eastAsia="Calibri" w:hAnsi="Calibri" w:cs="Calibri"/>
                <w:color w:val="000000"/>
                <w:sz w:val="20"/>
                <w:szCs w:val="20"/>
              </w:rPr>
              <w:t xml:space="preserve"> and children</w:t>
            </w:r>
            <w:r>
              <w:rPr>
                <w:rFonts w:ascii="Calibri" w:eastAsia="Calibri" w:hAnsi="Calibri" w:cs="Calibri"/>
                <w:color w:val="000000"/>
                <w:sz w:val="20"/>
                <w:szCs w:val="20"/>
              </w:rPr>
              <w:t xml:space="preserve"> in out-of-hospital cardiac arrest</w:t>
            </w:r>
          </w:p>
        </w:tc>
      </w:tr>
      <w:tr w:rsidR="00223FE9" w14:paraId="30D458E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7E0B3988"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FAB11BE" w14:textId="03F1BA66" w:rsidR="009F041F" w:rsidRDefault="00840569">
            <w:pPr>
              <w:pStyle w:val="NormalWeb"/>
              <w:spacing w:before="0" w:beforeAutospacing="0" w:after="0" w:afterAutospacing="0" w:line="200" w:lineRule="atLeast"/>
              <w:rPr>
                <w:rFonts w:ascii="Calibri" w:hAnsi="Calibri" w:cs="Calibri"/>
                <w:sz w:val="16"/>
                <w:szCs w:val="16"/>
              </w:rPr>
            </w:pPr>
            <w:r>
              <w:rPr>
                <w:rFonts w:ascii="Calibri" w:eastAsia="Calibri" w:hAnsi="Calibri" w:cs="Calibri"/>
                <w:color w:val="000000"/>
                <w:sz w:val="20"/>
                <w:szCs w:val="20"/>
              </w:rPr>
              <w:t>Dispatcher-assisted chest compression-only CPR (CCO-CPR)</w:t>
            </w:r>
          </w:p>
        </w:tc>
      </w:tr>
      <w:tr w:rsidR="00223FE9" w14:paraId="5A5C797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D635634"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EF0340" w14:textId="770BDD2F" w:rsidR="009F041F" w:rsidRDefault="0085476D">
            <w:pPr>
              <w:pStyle w:val="NormalWeb"/>
              <w:spacing w:before="0" w:beforeAutospacing="0" w:after="0" w:afterAutospacing="0" w:line="200" w:lineRule="atLeast"/>
              <w:rPr>
                <w:rFonts w:ascii="Calibri" w:hAnsi="Calibri" w:cs="Calibri"/>
                <w:sz w:val="16"/>
                <w:szCs w:val="16"/>
              </w:rPr>
            </w:pPr>
            <w:r>
              <w:rPr>
                <w:rFonts w:ascii="Calibri" w:eastAsia="Calibri" w:hAnsi="Calibri" w:cs="Calibri"/>
                <w:color w:val="000000"/>
                <w:sz w:val="20"/>
                <w:szCs w:val="20"/>
              </w:rPr>
              <w:t>Dispatcher-assisted conventional CPR (C-CPR) with compressions and ventilations</w:t>
            </w:r>
          </w:p>
        </w:tc>
      </w:tr>
      <w:tr w:rsidR="00223FE9" w14:paraId="2021C483"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28AD253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7AB942" w14:textId="0FC54EEF" w:rsidR="009F041F" w:rsidRDefault="00D876AA">
            <w:pPr>
              <w:spacing w:line="200" w:lineRule="atLeast"/>
              <w:divId w:val="572859405"/>
              <w:rPr>
                <w:rFonts w:ascii="Calibri" w:eastAsia="Times New Roman" w:hAnsi="Calibri" w:cs="Calibri"/>
                <w:sz w:val="16"/>
                <w:szCs w:val="16"/>
              </w:rPr>
            </w:pPr>
            <w:proofErr w:type="spellStart"/>
            <w:r w:rsidRPr="008A03E4">
              <w:rPr>
                <w:rFonts w:ascii="Calibri" w:eastAsia="Times New Roman" w:hAnsi="Calibri" w:cs="Calibri"/>
                <w:sz w:val="20"/>
                <w:szCs w:val="20"/>
              </w:rPr>
              <w:t>Favourable</w:t>
            </w:r>
            <w:proofErr w:type="spellEnd"/>
            <w:r w:rsidRPr="008A03E4">
              <w:rPr>
                <w:rFonts w:ascii="Calibri" w:eastAsia="Times New Roman" w:hAnsi="Calibri" w:cs="Calibri"/>
                <w:sz w:val="20"/>
                <w:szCs w:val="20"/>
              </w:rPr>
              <w:t xml:space="preserve"> neurological survival (as measured by cerebral performance category or modified Rankin Score) at discharge or 30-days and at any time interval after 30-days; Survival to discharge or 30 days survival; Survival to any time interval after discharge or 30 days survival; Return of spontaneous circulation (ROSC); Quality of life as measured by any indicator or score.</w:t>
            </w:r>
          </w:p>
        </w:tc>
      </w:tr>
      <w:tr w:rsidR="00223FE9" w14:paraId="7493A45F"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4A7C9D85"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9B3DF8B" w14:textId="106EEDD2" w:rsidR="009F041F" w:rsidRDefault="00C24D66">
            <w:pPr>
              <w:pStyle w:val="NormalWeb"/>
              <w:spacing w:before="0" w:beforeAutospacing="0" w:after="0" w:afterAutospacing="0" w:line="200" w:lineRule="atLeast"/>
              <w:rPr>
                <w:rFonts w:ascii="Calibri" w:hAnsi="Calibri" w:cs="Calibri"/>
                <w:sz w:val="16"/>
                <w:szCs w:val="16"/>
              </w:rPr>
            </w:pPr>
            <w:r>
              <w:rPr>
                <w:rFonts w:ascii="Calibri" w:hAnsi="Calibri" w:cs="Calibri"/>
                <w:color w:val="000000" w:themeColor="text1"/>
                <w:sz w:val="20"/>
                <w:szCs w:val="20"/>
              </w:rPr>
              <w:t>O</w:t>
            </w:r>
            <w:r w:rsidRPr="00323512">
              <w:rPr>
                <w:rFonts w:ascii="Calibri" w:hAnsi="Calibri" w:cs="Calibri"/>
                <w:color w:val="000000" w:themeColor="text1"/>
                <w:sz w:val="20"/>
                <w:szCs w:val="20"/>
              </w:rPr>
              <w:t>ut-of-hospital setting</w:t>
            </w:r>
          </w:p>
        </w:tc>
      </w:tr>
      <w:tr w:rsidR="00223FE9" w14:paraId="76ED8F12"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F15B849"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4BB863" w14:textId="77777777" w:rsidR="009F041F" w:rsidRDefault="009F041F">
            <w:pPr>
              <w:rPr>
                <w:rFonts w:ascii="Calibri" w:hAnsi="Calibri" w:cs="Calibri"/>
                <w:b/>
                <w:bCs/>
                <w:caps/>
                <w:color w:val="FFFFFF"/>
                <w:sz w:val="16"/>
                <w:szCs w:val="16"/>
              </w:rPr>
            </w:pPr>
          </w:p>
        </w:tc>
      </w:tr>
      <w:tr w:rsidR="00223FE9" w14:paraId="11A1162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12968EF7"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F76316" w14:textId="294A3DDD" w:rsidR="009F041F" w:rsidRDefault="001D7409">
            <w:pPr>
              <w:spacing w:line="200" w:lineRule="atLeast"/>
              <w:divId w:val="1336228362"/>
              <w:rPr>
                <w:rFonts w:ascii="Calibri" w:eastAsia="Times New Roman" w:hAnsi="Calibri" w:cs="Calibri"/>
                <w:sz w:val="16"/>
                <w:szCs w:val="16"/>
              </w:rPr>
            </w:pPr>
            <w:r w:rsidRPr="00323512">
              <w:rPr>
                <w:rFonts w:ascii="Calibri" w:eastAsia="Times New Roman" w:hAnsi="Calibri" w:cs="Calibri"/>
                <w:sz w:val="20"/>
                <w:szCs w:val="20"/>
              </w:rPr>
              <w:t>This topic was prioritized for review due to the time since the previous systematic review</w:t>
            </w:r>
            <w:r>
              <w:rPr>
                <w:rFonts w:ascii="Calibri" w:eastAsia="Times New Roman" w:hAnsi="Calibri" w:cs="Calibri"/>
                <w:sz w:val="20"/>
                <w:szCs w:val="20"/>
              </w:rPr>
              <w:t xml:space="preserve"> </w:t>
            </w:r>
            <w:r w:rsidRPr="00323512">
              <w:rPr>
                <w:rFonts w:ascii="Calibri" w:eastAsia="Times New Roman" w:hAnsi="Calibri" w:cs="Calibri"/>
                <w:sz w:val="20"/>
                <w:szCs w:val="20"/>
              </w:rPr>
              <w:t>(Ashoor 2017 112)</w:t>
            </w:r>
          </w:p>
        </w:tc>
      </w:tr>
      <w:tr w:rsidR="00223FE9" w14:paraId="26E051B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6BDC148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50DA0D7" w14:textId="2ECC9E94" w:rsidR="009F041F" w:rsidRPr="002B0C62" w:rsidRDefault="002B0C62" w:rsidP="002B0C62">
            <w:pPr>
              <w:jc w:val="both"/>
              <w:divId w:val="320426383"/>
              <w:rPr>
                <w:rFonts w:ascii="Calibri" w:eastAsia="Calibri" w:hAnsi="Calibri" w:cs="Calibri"/>
                <w:sz w:val="20"/>
                <w:szCs w:val="20"/>
              </w:rPr>
            </w:pPr>
            <w:r w:rsidRPr="00F1161D">
              <w:rPr>
                <w:rFonts w:ascii="Calibri" w:eastAsia="Calibri" w:hAnsi="Calibri" w:cs="Calibri"/>
                <w:sz w:val="20"/>
                <w:szCs w:val="20"/>
              </w:rPr>
              <w:t>The following Task Force members and other authors declared an intellectual conflict of interest and this was acknowledged and managed by the Task Force Chairs and Conflict of Interest committees: Theresa Olasveengen</w:t>
            </w:r>
          </w:p>
        </w:tc>
      </w:tr>
    </w:tbl>
    <w:p w14:paraId="06ABABD5" w14:textId="77777777" w:rsidR="009F041F" w:rsidRDefault="002C3EC0">
      <w:pPr>
        <w:pStyle w:val="Heading1"/>
        <w:spacing w:after="20" w:afterAutospacing="0"/>
        <w:divId w:val="88101434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9F041F" w14:paraId="766677E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EBAF66" w14:textId="77777777" w:rsidR="009F041F" w:rsidRDefault="002C3EC0">
            <w:pPr>
              <w:pStyle w:val="Heading2"/>
              <w:spacing w:before="0" w:beforeAutospacing="0" w:after="0" w:afterAutospacing="0"/>
              <w:divId w:val="95637671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6B48531" w14:textId="77777777" w:rsidR="009F041F" w:rsidRDefault="002C3EC0">
            <w:pPr>
              <w:pStyle w:val="Subtitle1"/>
              <w:spacing w:before="0" w:beforeAutospacing="0" w:after="0" w:afterAutospacing="0"/>
              <w:divId w:val="956376716"/>
              <w:rPr>
                <w:rFonts w:ascii="Calibri" w:hAnsi="Calibri" w:cs="Calibri"/>
                <w:color w:val="FFFFFF"/>
                <w:sz w:val="16"/>
                <w:szCs w:val="16"/>
              </w:rPr>
            </w:pPr>
            <w:r>
              <w:rPr>
                <w:rFonts w:ascii="Calibri" w:hAnsi="Calibri" w:cs="Calibri"/>
                <w:color w:val="FFFFFF"/>
                <w:sz w:val="16"/>
                <w:szCs w:val="16"/>
              </w:rPr>
              <w:t>Is the problem a priority?</w:t>
            </w:r>
          </w:p>
        </w:tc>
      </w:tr>
      <w:tr w:rsidR="009F041F" w14:paraId="2C4DA6D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13A8B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3D85B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3FD7F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CA23B2F" w14:textId="77777777" w:rsidTr="00775DD4">
        <w:trPr>
          <w:divId w:val="881014341"/>
          <w:trHeight w:val="279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6DDE7" w14:textId="7114B137" w:rsidR="009F041F" w:rsidRDefault="002C3EC0">
            <w:pPr>
              <w:divId w:val="52613959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942308">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7BAD94" w14:textId="67CCB560" w:rsidR="009F041F" w:rsidRDefault="00D12DAD">
            <w:pPr>
              <w:divId w:val="925917882"/>
              <w:rPr>
                <w:rFonts w:ascii="Calibri" w:eastAsia="Times New Roman" w:hAnsi="Calibri" w:cs="Calibri"/>
                <w:sz w:val="16"/>
                <w:szCs w:val="16"/>
              </w:rPr>
            </w:pPr>
            <w:r>
              <w:rPr>
                <w:rFonts w:ascii="Calibri" w:eastAsia="Times New Roman" w:hAnsi="Calibri" w:cs="Calibri"/>
                <w:sz w:val="16"/>
                <w:szCs w:val="16"/>
              </w:rPr>
              <w:t>Conventional</w:t>
            </w:r>
            <w:r w:rsidRPr="001C1948">
              <w:rPr>
                <w:rFonts w:ascii="Calibri" w:eastAsia="Times New Roman" w:hAnsi="Calibri" w:cs="Calibri"/>
                <w:sz w:val="16"/>
                <w:szCs w:val="16"/>
              </w:rPr>
              <w:t xml:space="preserve"> cardiopulmonary resuscitation (CPR) consists of manual chest compressions </w:t>
            </w:r>
            <w:r>
              <w:rPr>
                <w:rFonts w:ascii="Calibri" w:eastAsia="Times New Roman" w:hAnsi="Calibri" w:cs="Calibri"/>
                <w:sz w:val="16"/>
                <w:szCs w:val="16"/>
              </w:rPr>
              <w:t xml:space="preserve">and </w:t>
            </w:r>
            <w:r w:rsidRPr="001C1948">
              <w:rPr>
                <w:rFonts w:ascii="Calibri" w:eastAsia="Times New Roman" w:hAnsi="Calibri" w:cs="Calibri"/>
                <w:sz w:val="16"/>
                <w:szCs w:val="16"/>
              </w:rPr>
              <w:t>positive-pressure ventilation to maintain oxygenation until spontaneous circulation is restored.</w:t>
            </w:r>
            <w:r>
              <w:rPr>
                <w:rFonts w:ascii="Calibri" w:eastAsia="Times New Roman" w:hAnsi="Calibri" w:cs="Calibri"/>
                <w:sz w:val="16"/>
                <w:szCs w:val="16"/>
              </w:rPr>
              <w:t xml:space="preserve">  Ventilations result in frequent interruptions in chest compressions, however, which can reduce coronary and aortic blood flow during cardiac arrest and has been associated with poorer survival in animal models. Similarly, higher chest compression fraction (total resuscitation time spent performing chest compressions) has been associated with improved outcomes in observational studies. One strategy to improve chest compression fraction and reduce interruptions in chest compression is to perform continuous chest compressions. However, there is also concern that continuous chest compression may be harmful for patients who require more effective ventilations, such as </w:t>
            </w:r>
            <w:proofErr w:type="spellStart"/>
            <w:r>
              <w:rPr>
                <w:rFonts w:ascii="Calibri" w:eastAsia="Times New Roman" w:hAnsi="Calibri" w:cs="Calibri"/>
                <w:sz w:val="16"/>
                <w:szCs w:val="16"/>
              </w:rPr>
              <w:t>asphyxial</w:t>
            </w:r>
            <w:proofErr w:type="spellEnd"/>
            <w:r>
              <w:rPr>
                <w:rFonts w:ascii="Calibri" w:eastAsia="Times New Roman" w:hAnsi="Calibri" w:cs="Calibri"/>
                <w:sz w:val="16"/>
                <w:szCs w:val="16"/>
              </w:rPr>
              <w:t xml:space="preserve"> arrests or drowning.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BEC542" w14:textId="6B0DE659" w:rsidR="009F041F" w:rsidRDefault="0089281A">
            <w:pPr>
              <w:divId w:val="1822498164"/>
              <w:rPr>
                <w:rFonts w:ascii="Calibri" w:eastAsia="Times New Roman" w:hAnsi="Calibri" w:cs="Calibri"/>
                <w:sz w:val="16"/>
                <w:szCs w:val="16"/>
              </w:rPr>
            </w:pPr>
            <w:r w:rsidRPr="0089281A">
              <w:rPr>
                <w:rFonts w:ascii="Calibri" w:eastAsia="Times New Roman" w:hAnsi="Calibri" w:cs="Calibri"/>
                <w:sz w:val="16"/>
                <w:szCs w:val="16"/>
              </w:rPr>
              <w:t>To improve bystander response, there is value in limiting the steps required</w:t>
            </w:r>
            <w:r>
              <w:rPr>
                <w:rFonts w:ascii="Calibri" w:eastAsia="Times New Roman" w:hAnsi="Calibri" w:cs="Calibri"/>
                <w:sz w:val="16"/>
                <w:szCs w:val="16"/>
              </w:rPr>
              <w:t xml:space="preserve"> for the dispatcher to review</w:t>
            </w:r>
            <w:r w:rsidRPr="0089281A">
              <w:rPr>
                <w:rFonts w:ascii="Calibri" w:eastAsia="Times New Roman" w:hAnsi="Calibri" w:cs="Calibri"/>
                <w:sz w:val="16"/>
                <w:szCs w:val="16"/>
              </w:rPr>
              <w:t>. Further, chest compression-only CPR can be learned quickly, even during an event via dispatcher instructions.</w:t>
            </w:r>
          </w:p>
        </w:tc>
      </w:tr>
      <w:tr w:rsidR="009F041F" w14:paraId="3514F88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6C55B7B" w14:textId="77777777" w:rsidR="009F041F" w:rsidRDefault="002C3EC0">
            <w:pPr>
              <w:pStyle w:val="Heading2"/>
              <w:spacing w:before="0" w:beforeAutospacing="0" w:after="0" w:afterAutospacing="0"/>
              <w:divId w:val="239608412"/>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Desirable Effects</w:t>
            </w:r>
          </w:p>
          <w:p w14:paraId="4C535C9E" w14:textId="77777777" w:rsidR="009F041F" w:rsidRDefault="002C3EC0">
            <w:pPr>
              <w:pStyle w:val="Subtitle1"/>
              <w:spacing w:before="0" w:beforeAutospacing="0" w:after="0" w:afterAutospacing="0"/>
              <w:divId w:val="239608412"/>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9F041F" w14:paraId="7908352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9053A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5EF0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0EE23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6589B625" w14:textId="77777777" w:rsidTr="00775DD4">
        <w:trPr>
          <w:divId w:val="881014341"/>
          <w:trHeight w:val="588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EC4B1F" w14:textId="356D3888" w:rsidR="009F041F" w:rsidRDefault="002C3EC0">
            <w:pPr>
              <w:divId w:val="98142732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sidR="00942308">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E79AE8" w14:textId="0808DA88" w:rsidR="00283770" w:rsidRPr="002C4058" w:rsidRDefault="00283770" w:rsidP="00283770">
            <w:pPr>
              <w:rPr>
                <w:rFonts w:ascii="Calibri" w:eastAsia="Times New Roman" w:hAnsi="Calibri" w:cs="Calibri"/>
                <w:sz w:val="16"/>
                <w:szCs w:val="16"/>
              </w:rPr>
            </w:pPr>
            <w:bookmarkStart w:id="0" w:name="_Hlk180696941"/>
            <w:r w:rsidRPr="002C4058">
              <w:rPr>
                <w:rFonts w:ascii="Calibri" w:eastAsia="Times New Roman" w:hAnsi="Calibri" w:cs="Calibri"/>
                <w:sz w:val="16"/>
                <w:szCs w:val="16"/>
              </w:rPr>
              <w:t xml:space="preserve">Interruptions in chest compressions have been associated with poorer clinical outcomes in observational studies (Christenson 2009 1241). Pauses for ventilations are a significant source of interruptions in chest compressions and may have negative impacts on coronary and aortic blood flow (Berg 2001 2465). </w:t>
            </w:r>
            <w:bookmarkEnd w:id="0"/>
          </w:p>
          <w:p w14:paraId="5F6A94E7" w14:textId="7276C692" w:rsidR="00363B5A" w:rsidRPr="002C4058" w:rsidRDefault="00363B5A" w:rsidP="00363B5A">
            <w:pPr>
              <w:jc w:val="both"/>
              <w:rPr>
                <w:rFonts w:ascii="Calibri" w:eastAsia="Calibri" w:hAnsi="Calibri" w:cs="Calibri"/>
                <w:sz w:val="16"/>
                <w:szCs w:val="16"/>
              </w:rPr>
            </w:pPr>
            <w:r w:rsidRPr="002C4058">
              <w:rPr>
                <w:rFonts w:ascii="Calibri" w:eastAsia="Calibri" w:hAnsi="Calibri" w:cs="Calibri"/>
                <w:b/>
                <w:bCs/>
                <w:i/>
                <w:iCs/>
                <w:sz w:val="16"/>
                <w:szCs w:val="16"/>
              </w:rPr>
              <w:t>For the critical outcome of favorable neurological function,</w:t>
            </w:r>
            <w:r w:rsidRPr="002C4058">
              <w:rPr>
                <w:rFonts w:ascii="Calibri" w:eastAsia="Calibri" w:hAnsi="Calibri" w:cs="Calibri"/>
                <w:sz w:val="16"/>
                <w:szCs w:val="16"/>
              </w:rPr>
              <w:t xml:space="preserve"> we identified one RCT (</w:t>
            </w:r>
            <w:r w:rsidRPr="002C4058">
              <w:rPr>
                <w:rFonts w:ascii="Calibri" w:eastAsia="Calibri" w:hAnsi="Calibri" w:cs="Calibri"/>
                <w:sz w:val="16"/>
                <w:szCs w:val="16"/>
              </w:rPr>
              <w:fldChar w:fldCharType="begin"/>
            </w:r>
            <w:r w:rsidR="002C4058" w:rsidRPr="002C4058">
              <w:rPr>
                <w:rFonts w:ascii="Calibri" w:eastAsia="Calibri" w:hAnsi="Calibri" w:cs="Calibri"/>
                <w:sz w:val="16"/>
                <w:szCs w:val="16"/>
              </w:rPr>
              <w:instrText xml:space="preserve"> ADDIN EN.CITE &lt;EndNote&gt;&lt;Cite&gt;&lt;Author&gt;Rea&lt;/Author&gt;&lt;Year&gt;2010&lt;/Year&gt;&lt;RecNum&gt;4964&lt;/RecNum&gt;&lt;DisplayText&gt;Rea 2010 423&lt;/DisplayText&gt;&lt;record&gt;&lt;rec-number&gt;4964&lt;/rec-number&gt;&lt;foreign-keys&gt;&lt;key app="EN" db-id="xepxfxr9jf59f9esw50p9dxrepedwrtr9rr9" timestamp="1731336599"&gt;4964&lt;/key&gt;&lt;/foreign-keys&gt;&lt;ref-type name="Journal Article"&gt;17&lt;/ref-type&gt;&lt;contributors&gt;&lt;authors&gt;&lt;author&gt;Rea, T. D.&lt;/author&gt;&lt;author&gt;Fahrenbruch, C.&lt;/author&gt;&lt;author&gt;Culley, L.&lt;/author&gt;&lt;author&gt;Donohoe, R. T.&lt;/author&gt;&lt;author&gt;Hambly, C.&lt;/author&gt;&lt;author&gt;Innes, J.&lt;/author&gt;&lt;author&gt;Bloomingdale, M.&lt;/author&gt;&lt;author&gt;Subido, C.&lt;/author&gt;&lt;author&gt;Romines, S.&lt;/author&gt;&lt;author&gt;Eisenberg, M. S.&lt;/author&gt;&lt;/authors&gt;&lt;/contributors&gt;&lt;auth-address&gt;Emergency Medical Services Division of Public Health for Seattle and King County, Seattle, Washington, USA. rea123@u.washington.edu&lt;/auth-address&gt;&lt;titles&gt;&lt;title&gt;CPR with chest compression alone or with rescue breathing&lt;/title&gt;&lt;secondary-title&gt;N Engl J Med&lt;/secondary-title&gt;&lt;/titles&gt;&lt;periodical&gt;&lt;full-title&gt;N Engl J Med&lt;/full-title&gt;&lt;/periodical&gt;&lt;pages&gt;423-33&lt;/pages&gt;&lt;volume&gt;363&lt;/volume&gt;&lt;number&gt;5&lt;/number&gt;&lt;edition&gt;2010/09/08&lt;/edition&gt;&lt;keywords&gt;&lt;keyword&gt;Adult&lt;/keyword&gt;&lt;keyword&gt;Aged&lt;/keyword&gt;&lt;keyword&gt;Cardiopulmonary Resuscitation/*methods&lt;/keyword&gt;&lt;keyword&gt;Chi-Square Distribution&lt;/keyword&gt;&lt;keyword&gt;Emergency Medical Service Communication Systems&lt;/keyword&gt;&lt;keyword&gt;Female&lt;/keyword&gt;&lt;keyword&gt;Heart Arrest/mortality/*therapy&lt;/keyword&gt;&lt;keyword&gt;Humans&lt;/keyword&gt;&lt;keyword&gt;Male&lt;/keyword&gt;&lt;keyword&gt;Middle Aged&lt;/keyword&gt;&lt;keyword&gt;*Respiration, Artificial&lt;/keyword&gt;&lt;keyword&gt;Statistics, Nonparametric&lt;/keyword&gt;&lt;keyword&gt;Survival Rate&lt;/keyword&gt;&lt;keyword&gt;Volunteers&lt;/keyword&gt;&lt;/keywords&gt;&lt;dates&gt;&lt;year&gt;2010&lt;/year&gt;&lt;pub-dates&gt;&lt;date&gt;Jul 29&lt;/date&gt;&lt;/pub-dates&gt;&lt;/dates&gt;&lt;isbn&gt;0028-4793&lt;/isbn&gt;&lt;accession-num&gt;20818863&lt;/accession-num&gt;&lt;urls&gt;&lt;/urls&gt;&lt;electronic-resource-num&gt;10.1056/NEJMoa0908993&lt;/electronic-resource-num&gt;&lt;remote-database-provider&gt;NLM&lt;/remote-database-provider&gt;&lt;language&gt;eng&lt;/language&gt;&lt;/record&gt;&lt;/Cite&gt;&lt;/EndNote&gt;</w:instrText>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Rea 2010 423</w:t>
            </w:r>
            <w:r w:rsidRPr="002C4058">
              <w:rPr>
                <w:rFonts w:ascii="Calibri" w:eastAsia="Calibri" w:hAnsi="Calibri" w:cs="Calibri"/>
                <w:sz w:val="16"/>
                <w:szCs w:val="16"/>
              </w:rPr>
              <w:fldChar w:fldCharType="end"/>
            </w:r>
            <w:r w:rsidRPr="002C4058">
              <w:rPr>
                <w:rFonts w:ascii="Calibri" w:eastAsia="Calibri" w:hAnsi="Calibri" w:cs="Calibri"/>
                <w:sz w:val="16"/>
                <w:szCs w:val="16"/>
              </w:rPr>
              <w:t>), one observational study limited to only DA-CPR (</w:t>
            </w:r>
            <w:r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Goto 2021 408</w:t>
            </w:r>
            <w:r w:rsidRPr="002C4058">
              <w:rPr>
                <w:rFonts w:ascii="Calibri" w:eastAsia="Calibri" w:hAnsi="Calibri" w:cs="Calibri"/>
                <w:sz w:val="16"/>
                <w:szCs w:val="16"/>
              </w:rPr>
              <w:fldChar w:fldCharType="end"/>
            </w:r>
            <w:r w:rsidRPr="002C4058">
              <w:rPr>
                <w:rFonts w:ascii="Calibri" w:eastAsia="Calibri" w:hAnsi="Calibri" w:cs="Calibri"/>
                <w:sz w:val="16"/>
                <w:szCs w:val="16"/>
              </w:rPr>
              <w:t>), and three observational studies with combined B-CPR and DA-CPR cases (</w:t>
            </w:r>
            <w:r w:rsidRPr="002C4058">
              <w:rPr>
                <w:rFonts w:ascii="Calibri" w:eastAsia="Calibri" w:hAnsi="Calibri" w:cs="Calibri"/>
                <w:sz w:val="16"/>
                <w:szCs w:val="16"/>
              </w:rPr>
              <w:fldChar w:fldCharType="begin">
                <w:fldData xml:space="preserve">PEVuZE5vdGU+PENpdGU+PEF1dGhvcj5TT1MtS2FudG8gU3R1ZHkgR3JvdXA8L0F1dGhvcj48WWVh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PEVuZE5vdGU+PENpdGU+PEF1dGhvcj5TT1MtS2FudG8gU3R1ZHkgR3JvdXA8L0F1dGhvcj48WWVh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Javaudin 2021 812, Kitamura 2018 29, SOS-Kanto Study Group 2007 920</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Indirect evidence of very-low certainty (downgraded for risk of bias and indirectness) from two cohort studies of combined bystander and DA-CPR suggests favorable neurological function with CCO-CPR compared to 15:2 CPR (adjusted OR 2.22, 95%CI: 1.17 to 4.21; </w:t>
            </w:r>
            <w:r w:rsidRPr="002C4058">
              <w:rPr>
                <w:rFonts w:ascii="Calibri" w:eastAsia="Calibri" w:hAnsi="Calibri" w:cs="Calibri"/>
                <w:sz w:val="16"/>
                <w:szCs w:val="16"/>
              </w:rPr>
              <w:fldChar w:fldCharType="begin"/>
            </w:r>
            <w:r w:rsidR="002C4058" w:rsidRPr="002C4058">
              <w:rPr>
                <w:rFonts w:ascii="Calibri" w:eastAsia="Calibri" w:hAnsi="Calibri" w:cs="Calibri"/>
                <w:sz w:val="16"/>
                <w:szCs w:val="16"/>
              </w:rPr>
              <w:instrText xml:space="preserve"> ADDIN EN.CITE &lt;EndNote&gt;&lt;Cite&gt;&lt;Author&gt;SOS-Kanto Study Group&lt;/Author&gt;&lt;Year&gt;2007&lt;/Year&gt;&lt;RecNum&gt;4971&lt;/RecNum&gt;&lt;DisplayText&gt;SOS-Kanto Study Group 2007 920&lt;/DisplayText&gt;&lt;record&gt;&lt;rec-number&gt;4971&lt;/rec-number&gt;&lt;foreign-keys&gt;&lt;key app="EN" db-id="xepxfxr9jf59f9esw50p9dxrepedwrtr9rr9" timestamp="1731337473"&gt;4971&lt;/key&gt;&lt;/foreign-keys&gt;&lt;ref-type name="Journal Article"&gt;17&lt;/ref-type&gt;&lt;contributors&gt;&lt;authors&gt;&lt;author&gt;SOS-Kanto Study Group,&lt;/author&gt;&lt;/authors&gt;&lt;/contributors&gt;&lt;titles&gt;&lt;title&gt;Cardiopulmonary resuscitation by bystanders with chest compression only (SOS-KANTO): an observational study&lt;/title&gt;&lt;secondary-title&gt;Lancet&lt;/secondary-title&gt;&lt;/titles&gt;&lt;periodical&gt;&lt;full-title&gt;Lancet&lt;/full-title&gt;&lt;/periodical&gt;&lt;pages&gt;920-6&lt;/pages&gt;&lt;volume&gt;369&lt;/volume&gt;&lt;number&gt;9565&lt;/number&gt;&lt;edition&gt;2007/03/21&lt;/edition&gt;&lt;keywords&gt;&lt;keyword&gt;Age Distribution&lt;/keyword&gt;&lt;keyword&gt;Aged&lt;/keyword&gt;&lt;keyword&gt;Aged, 80 and over&lt;/keyword&gt;&lt;keyword&gt;Cardiopulmonary Resuscitation/*methods/statistics &amp;amp; numerical data&lt;/keyword&gt;&lt;keyword&gt;Caregivers&lt;/keyword&gt;&lt;keyword&gt;Cohort Studies&lt;/keyword&gt;&lt;keyword&gt;Female&lt;/keyword&gt;&lt;keyword&gt;Follow-Up Studies&lt;/keyword&gt;&lt;keyword&gt;Heart Arrest/complications/*therapy&lt;/keyword&gt;&lt;keyword&gt;Heart Massage/*methods/statistics &amp;amp; numerical data&lt;/keyword&gt;&lt;keyword&gt;Humans&lt;/keyword&gt;&lt;keyword&gt;Logistic Models&lt;/keyword&gt;&lt;keyword&gt;Male&lt;/keyword&gt;&lt;keyword&gt;Middle Aged&lt;/keyword&gt;&lt;keyword&gt;Nervous System Diseases/etiology&lt;/keyword&gt;&lt;keyword&gt;Observation&lt;/keyword&gt;&lt;keyword&gt;Prospective Studies&lt;/keyword&gt;&lt;keyword&gt;Sex Distribution&lt;/keyword&gt;&lt;keyword&gt;Survival Analysis&lt;/keyword&gt;&lt;keyword&gt;Treatment Outcome&lt;/keyword&gt;&lt;/keywords&gt;&lt;dates&gt;&lt;year&gt;2007&lt;/year&gt;&lt;pub-dates&gt;&lt;date&gt;Mar 17&lt;/date&gt;&lt;/pub-dates&gt;&lt;/dates&gt;&lt;isbn&gt;0140-6736&lt;/isbn&gt;&lt;accession-num&gt;17368153&lt;/accession-num&gt;&lt;urls&gt;&lt;/urls&gt;&lt;electronic-resource-num&gt;10.1016/s0140-6736(07)60451-6&lt;/electronic-resource-num&gt;&lt;remote-database-provider&gt;NLM&lt;/remote-database-provider&gt;&lt;language&gt;eng&lt;/language&gt;&lt;/record&gt;&lt;/Cite&gt;&lt;/EndNote&gt;</w:instrText>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SOS-Kanto Study Group 2007 920</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and combined 15:2 and 30:2 CPR (adjusted OR 1.12, 95%CI: 1.06 to 1.19; </w:t>
            </w:r>
            <w:r w:rsidRPr="002C4058">
              <w:rPr>
                <w:rFonts w:ascii="Calibri" w:eastAsia="Calibri" w:hAnsi="Calibri" w:cs="Calibri"/>
                <w:sz w:val="16"/>
                <w:szCs w:val="16"/>
              </w:rPr>
              <w:fldChar w:fldCharType="begin">
                <w:fldData xml:space="preserve">PEVuZE5vdGU+PENpdGU+PEF1dGhvcj5LaXRhbXVyYTwvQXV0aG9yPjxZZWFyPjIwMTg8L1llYXI+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PEVuZE5vdGU+PENpdGU+PEF1dGhvcj5LaXRhbXVyYTwvQXV0aG9yPjxZZWFyPjIwMTg8L1llYXI+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Kitamura 2018 29</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The remaining three studies, including the RCT, reported no difference between the two CPR strategies for survival with good neurological outcomes and either 15:2 CPR (e.g., risk difference 1.50, 95%CI: -1.40 to 4.40; </w:t>
            </w:r>
            <w:r w:rsidRPr="002C4058">
              <w:rPr>
                <w:rFonts w:ascii="Calibri" w:eastAsia="Calibri" w:hAnsi="Calibri" w:cs="Calibri"/>
                <w:sz w:val="16"/>
                <w:szCs w:val="16"/>
              </w:rPr>
              <w:fldChar w:fldCharType="begin"/>
            </w:r>
            <w:r w:rsidR="002C4058" w:rsidRPr="002C4058">
              <w:rPr>
                <w:rFonts w:ascii="Calibri" w:eastAsia="Calibri" w:hAnsi="Calibri" w:cs="Calibri"/>
                <w:sz w:val="16"/>
                <w:szCs w:val="16"/>
              </w:rPr>
              <w:instrText xml:space="preserve"> ADDIN EN.CITE &lt;EndNote&gt;&lt;Cite&gt;&lt;Author&gt;Javaudin&lt;/Author&gt;&lt;Year&gt;2021&lt;/Year&gt;&lt;RecNum&gt;4969&lt;/RecNum&gt;&lt;DisplayText&gt;Javaudin 2021 812&lt;/DisplayText&gt;&lt;record&gt;&lt;rec-number&gt;4969&lt;/rec-number&gt;&lt;foreign-keys&gt;&lt;key app="EN" db-id="xepxfxr9jf59f9esw50p9dxrepedwrtr9rr9" timestamp="1731337199"&gt;4969&lt;/key&gt;&lt;/foreign-keys&gt;&lt;ref-type name="Journal Article"&gt;17&lt;/ref-type&gt;&lt;contributors&gt;&lt;authors&gt;&lt;author&gt;Javaudin, F.&lt;/author&gt;&lt;author&gt;Raiffort, J.&lt;/author&gt;&lt;author&gt;Desce, N.&lt;/author&gt;&lt;author&gt;Baert, V.&lt;/author&gt;&lt;author&gt;Hubert, H.&lt;/author&gt;&lt;author&gt;Montassier, E.&lt;/author&gt;&lt;author&gt;Le Cornec, C.&lt;/author&gt;&lt;author&gt;Lascarrou, J. B.&lt;/author&gt;&lt;author&gt;Le Bastard, Q.&lt;/author&gt;&lt;/authors&gt;&lt;/contributors&gt;&lt;titles&gt;&lt;title&gt;Neurological Outcome of Chest Compression-Only Bystander CPR in Asphyxial and Non-Asphyxial Out-Of-Hospital Cardiac Arrest: An Observational Study&lt;/title&gt;&lt;secondary-title&gt;Prehosp Emerg Care&lt;/secondary-title&gt;&lt;/titles&gt;&lt;periodical&gt;&lt;full-title&gt;Prehosp Emerg Care&lt;/full-title&gt;&lt;abbr-1&gt;Prehosp Emerg Care&lt;/abbr-1&gt;&lt;/periodical&gt;&lt;pages&gt;812-821&lt;/pages&gt;&lt;volume&gt;25&lt;/volume&gt;&lt;number&gt;6&lt;/number&gt;&lt;edition&gt;2020/11/19&lt;/edition&gt;&lt;keywords&gt;&lt;keyword&gt;Adult&lt;/keyword&gt;&lt;keyword&gt;*Cardiopulmonary Resuscitation/methods&lt;/keyword&gt;&lt;keyword&gt;*Emergency Medical Services&lt;/keyword&gt;&lt;keyword&gt;Humans&lt;/keyword&gt;&lt;keyword&gt;*Out-of-Hospital Cardiac Arrest/etiology/therapy&lt;/keyword&gt;&lt;keyword&gt;Registries&lt;/keyword&gt;&lt;keyword&gt;Retrospective Studies&lt;/keyword&gt;&lt;keyword&gt;basic life support&lt;/keyword&gt;&lt;keyword&gt;cardiopulmonary resuscitation&lt;/keyword&gt;&lt;keyword&gt;chest compression-only&lt;/keyword&gt;&lt;keyword&gt;mouth-to-mouth resuscitation&lt;/keyword&gt;&lt;keyword&gt;out-of-hospital cardiac arrest&lt;/keyword&gt;&lt;/keywords&gt;&lt;dates&gt;&lt;year&gt;2021&lt;/year&gt;&lt;pub-dates&gt;&lt;date&gt;Nov-Dec&lt;/date&gt;&lt;/pub-dates&gt;&lt;/dates&gt;&lt;isbn&gt;1090-3127&lt;/isbn&gt;&lt;accession-num&gt;33205692&lt;/accession-num&gt;&lt;urls&gt;&lt;/urls&gt;&lt;electronic-resource-num&gt;10.1080/10903127.2020.1852354&lt;/electronic-resource-num&gt;&lt;remote-database-provider&gt;NLM&lt;/remote-database-provider&gt;&lt;language&gt;eng&lt;/language&gt;&lt;/record&gt;&lt;/Cite&gt;&lt;/EndNote&gt;</w:instrText>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Javaudin 2021 812</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or 30:2 CPR (e.g., adjusted OR 0.92, 95%CI: 0.78 to 1.08; </w:t>
            </w:r>
            <w:r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Goto 2021 408</w:t>
            </w:r>
            <w:r w:rsidRPr="002C4058">
              <w:rPr>
                <w:rFonts w:ascii="Calibri" w:eastAsia="Calibri" w:hAnsi="Calibri" w:cs="Calibri"/>
                <w:sz w:val="16"/>
                <w:szCs w:val="16"/>
              </w:rPr>
              <w:fldChar w:fldCharType="end"/>
            </w:r>
            <w:r w:rsidRPr="002C4058">
              <w:rPr>
                <w:rFonts w:ascii="Calibri" w:eastAsia="Calibri" w:hAnsi="Calibri" w:cs="Calibri"/>
                <w:sz w:val="16"/>
                <w:szCs w:val="16"/>
              </w:rPr>
              <w:t>).</w:t>
            </w:r>
          </w:p>
          <w:p w14:paraId="616DCC14" w14:textId="6522EF0E" w:rsidR="009F041F" w:rsidRPr="002C4058" w:rsidRDefault="00363B5A" w:rsidP="00363B5A">
            <w:pPr>
              <w:jc w:val="both"/>
              <w:rPr>
                <w:rFonts w:ascii="Calibri" w:eastAsia="Calibri" w:hAnsi="Calibri" w:cs="Calibri"/>
                <w:sz w:val="16"/>
                <w:szCs w:val="16"/>
              </w:rPr>
            </w:pPr>
            <w:r w:rsidRPr="002C4058">
              <w:rPr>
                <w:rFonts w:ascii="Calibri" w:eastAsia="Calibri" w:hAnsi="Calibri" w:cs="Calibri"/>
                <w:b/>
                <w:bCs/>
                <w:i/>
                <w:iCs/>
                <w:sz w:val="16"/>
                <w:szCs w:val="16"/>
              </w:rPr>
              <w:t>For the critical outcome of survival to hospital discharge or 30 days,</w:t>
            </w:r>
            <w:r w:rsidRPr="002C4058">
              <w:rPr>
                <w:rFonts w:ascii="Calibri" w:eastAsia="Calibri" w:hAnsi="Calibri" w:cs="Calibri"/>
                <w:sz w:val="16"/>
                <w:szCs w:val="16"/>
              </w:rPr>
              <w:t xml:space="preserve"> we identified low to very-low certainty of evidence (downgraded for risk of bias, imprecision and indirectness) from 2 RCTs (</w:t>
            </w:r>
            <w:r w:rsidRPr="002C4058">
              <w:rPr>
                <w:rFonts w:ascii="Calibri" w:eastAsia="Calibri" w:hAnsi="Calibri" w:cs="Calibri"/>
                <w:sz w:val="16"/>
                <w:szCs w:val="16"/>
              </w:rPr>
              <w:fldChar w:fldCharType="begin">
                <w:fldData xml:space="preserve">PEVuZE5vdGU+PENpdGU+PEF1dGhvcj5TdmVuc3NvbjwvQXV0aG9yPjxZZWFyPjIwMTA8L1llYXI+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=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PEVuZE5vdGU+PENpdGU+PEF1dGhvcj5TdmVuc3NvbjwvQXV0aG9yPjxZZWFyPjIwMTA8L1llYXI+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=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Hallstrom 2000 1546, Svensson 2010 434</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both using a 15:2 comparison, and </w:t>
            </w:r>
            <w:r w:rsidR="00A30B74" w:rsidRPr="002C4058">
              <w:rPr>
                <w:rFonts w:ascii="Calibri" w:eastAsia="Calibri" w:hAnsi="Calibri" w:cs="Calibri"/>
                <w:sz w:val="16"/>
                <w:szCs w:val="16"/>
              </w:rPr>
              <w:t>three</w:t>
            </w:r>
            <w:r w:rsidRPr="002C4058">
              <w:rPr>
                <w:rFonts w:ascii="Calibri" w:eastAsia="Calibri" w:hAnsi="Calibri" w:cs="Calibri"/>
                <w:sz w:val="16"/>
                <w:szCs w:val="16"/>
              </w:rPr>
              <w:t xml:space="preserve"> cohort studies (</w:t>
            </w:r>
            <w:r w:rsidRPr="002C4058">
              <w:rPr>
                <w:rFonts w:ascii="Calibri" w:eastAsia="Calibri" w:hAnsi="Calibri" w:cs="Calibri"/>
                <w:sz w:val="16"/>
                <w:szCs w:val="16"/>
              </w:rPr>
              <w:fldChar w:fldCharType="begin">
                <w:fldData xml:space="preserve">PEVuZE5vdGU+PENpdGU+PEF1dGhvcj5XbmVudDwvQXV0aG9yPjxZZWFyPjIwMjE8L1llYXI+PFJl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PEVuZE5vdGU+PENpdGU+PEF1dGhvcj5XbmVudDwvQXV0aG9yPjxZZWFyPjIwMjE8L1llYXI+PFJl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Goto 2021 408, Javaudin 2021 812, Kitamura 2018 29, Olasveengen 2008 914, Wnent 2021 101</w:t>
            </w:r>
            <w:r w:rsidRPr="002C4058">
              <w:rPr>
                <w:rFonts w:ascii="Calibri" w:eastAsia="Calibri" w:hAnsi="Calibri" w:cs="Calibri"/>
                <w:sz w:val="16"/>
                <w:szCs w:val="16"/>
              </w:rPr>
              <w:fldChar w:fldCharType="end"/>
            </w:r>
            <w:r w:rsidRPr="002C4058">
              <w:rPr>
                <w:rFonts w:ascii="Calibri" w:eastAsia="Calibri" w:hAnsi="Calibri" w:cs="Calibri"/>
                <w:sz w:val="16"/>
                <w:szCs w:val="16"/>
              </w:rPr>
              <w:t>)</w:t>
            </w:r>
            <w:r w:rsidR="00A30B74" w:rsidRPr="002C4058">
              <w:rPr>
                <w:rFonts w:ascii="Calibri" w:eastAsia="Calibri" w:hAnsi="Calibri" w:cs="Calibri"/>
                <w:sz w:val="16"/>
                <w:szCs w:val="16"/>
              </w:rPr>
              <w:t xml:space="preserve"> that suggested improved survival or no difference in outcomes</w:t>
            </w:r>
            <w:r w:rsidRPr="002C4058">
              <w:rPr>
                <w:rFonts w:ascii="Calibri" w:eastAsia="Calibri" w:hAnsi="Calibri" w:cs="Calibri"/>
                <w:sz w:val="16"/>
                <w:szCs w:val="16"/>
              </w:rPr>
              <w:t>. One observational study in 143,500 presumed medical-origin OHCAs of all ages (</w:t>
            </w:r>
            <w:r w:rsidRPr="002C4058">
              <w:rPr>
                <w:rFonts w:ascii="Calibri" w:eastAsia="Calibri" w:hAnsi="Calibri" w:cs="Calibri"/>
                <w:sz w:val="16"/>
                <w:szCs w:val="16"/>
              </w:rPr>
              <w:fldChar w:fldCharType="begin">
                <w:fldData xml:space="preserve">PEVuZE5vdGU+PENpdGU+PEF1dGhvcj5LaXRhbXVyYTwvQXV0aG9yPjxZZWFyPjIwMTg8L1llYXI+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PEVuZE5vdGU+PENpdGU+PEF1dGhvcj5LaXRhbXVyYTwvQXV0aG9yPjxZZWFyPjIwMTg8L1llYXI+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Kitamura 2018 29</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reported significantly higher odds of 30-day survival with CCO-CPR compared to C-CPR of either 15:2 or 30:2 (adjusted OR 1.05, 95%CI: 1.01 to 1.10). The remaining two RCTs and two observational studies reported no differences between the two CPR strategies for survival to hospital discharge (e.g., risk difference 4.20, 95%CI: -1.50 to 9.80; </w:t>
            </w:r>
            <w:r w:rsidRPr="002C4058">
              <w:rPr>
                <w:rFonts w:ascii="Calibri" w:eastAsia="Calibri" w:hAnsi="Calibri" w:cs="Calibri"/>
                <w:sz w:val="16"/>
                <w:szCs w:val="16"/>
              </w:rPr>
              <w:fldChar w:fldCharType="begin"/>
            </w:r>
            <w:r w:rsidR="002C4058" w:rsidRPr="002C4058">
              <w:rPr>
                <w:rFonts w:ascii="Calibri" w:eastAsia="Calibri" w:hAnsi="Calibri" w:cs="Calibri"/>
                <w:sz w:val="16"/>
                <w:szCs w:val="16"/>
              </w:rPr>
              <w:instrText xml:space="preserve"> ADDIN EN.CITE &lt;EndNote&gt;&lt;Cite&gt;&lt;Author&gt;Hallstrom&lt;/Author&gt;&lt;Year&gt;2000&lt;/Year&gt;&lt;RecNum&gt;4962&lt;/RecNum&gt;&lt;DisplayText&gt;Hallstrom 2000 1546&lt;/DisplayText&gt;&lt;record&gt;&lt;rec-number&gt;4962&lt;/rec-number&gt;&lt;foreign-keys&gt;&lt;key app="EN" db-id="xepxfxr9jf59f9esw50p9dxrepedwrtr9rr9" timestamp="1731336553"&gt;4962&lt;/key&gt;&lt;/foreign-keys&gt;&lt;ref-type name="Journal Article"&gt;17&lt;/ref-type&gt;&lt;contributors&gt;&lt;authors&gt;&lt;author&gt;Hallstrom, A.&lt;/author&gt;&lt;author&gt;Cobb, L.&lt;/author&gt;&lt;author&gt;Johnson, E.&lt;/author&gt;&lt;author&gt;Copass, M.&lt;/author&gt;&lt;/authors&gt;&lt;/contributors&gt;&lt;auth-address&gt;Department of Biostatistics, University of Washington, and Medic I, Seattle, USA.&lt;/auth-address&gt;&lt;titles&gt;&lt;title&gt;Cardiopulmonary resuscitation by chest compression alone or with mouth-to-mouth ventilation&lt;/title&gt;&lt;secondary-title&gt;N Engl J Med&lt;/secondary-title&gt;&lt;/titles&gt;&lt;periodical&gt;&lt;full-title&gt;N Engl J Med&lt;/full-title&gt;&lt;/periodical&gt;&lt;pages&gt;1546-53&lt;/pages&gt;&lt;volume&gt;342&lt;/volume&gt;&lt;number&gt;21&lt;/number&gt;&lt;edition&gt;2000/05/29&lt;/edition&gt;&lt;keywords&gt;&lt;keyword&gt;Aged&lt;/keyword&gt;&lt;keyword&gt;Cardiopulmonary Resuscitation/education/*methods&lt;/keyword&gt;&lt;keyword&gt;Emergency Medical Services/*methods&lt;/keyword&gt;&lt;keyword&gt;Female&lt;/keyword&gt;&lt;keyword&gt;Heart Arrest/mortality/*therapy&lt;/keyword&gt;&lt;keyword&gt;Heart Massage&lt;/keyword&gt;&lt;keyword&gt;Humans&lt;/keyword&gt;&lt;keyword&gt;Male&lt;/keyword&gt;&lt;keyword&gt;Respiration, Artificial&lt;/keyword&gt;&lt;keyword&gt;Single-Blind Method&lt;/keyword&gt;&lt;keyword&gt;Survival Analysis&lt;/keyword&gt;&lt;keyword&gt;Urban Health Services&lt;/keyword&gt;&lt;/keywords&gt;&lt;dates&gt;&lt;year&gt;2000&lt;/year&gt;&lt;pub-dates&gt;&lt;date&gt;May 25&lt;/date&gt;&lt;/pub-dates&gt;&lt;/dates&gt;&lt;isbn&gt;0028-4793 (Print)&amp;#xD;0028-4793&lt;/isbn&gt;&lt;accession-num&gt;10824072&lt;/accession-num&gt;&lt;urls&gt;&lt;/urls&gt;&lt;electronic-resource-num&gt;10.1056/nejm200005253422101&lt;/electronic-resource-num&gt;&lt;remote-database-provider&gt;NLM&lt;/remote-database-provider&gt;&lt;language&gt;eng&lt;/language&gt;&lt;/record&gt;&lt;/Cite&gt;&lt;/EndNote&gt;</w:instrText>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Hallstrom 2000 1546</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or 30-day survival (e.g., risk difference 1.70, 95%CI: -1.20 to 4.60; </w:t>
            </w:r>
            <w:r w:rsidRPr="002C4058">
              <w:rPr>
                <w:rFonts w:ascii="Calibri" w:eastAsia="Calibri" w:hAnsi="Calibri" w:cs="Calibri"/>
                <w:sz w:val="16"/>
                <w:szCs w:val="16"/>
              </w:rPr>
              <w:fldChar w:fldCharType="begin"/>
            </w:r>
            <w:r w:rsidR="002C4058" w:rsidRPr="002C4058">
              <w:rPr>
                <w:rFonts w:ascii="Calibri" w:eastAsia="Calibri" w:hAnsi="Calibri" w:cs="Calibri"/>
                <w:sz w:val="16"/>
                <w:szCs w:val="16"/>
              </w:rPr>
              <w:instrText xml:space="preserve"> ADDIN EN.CITE &lt;EndNote&gt;&lt;Cite&gt;&lt;Author&gt;Svensson&lt;/Author&gt;&lt;Year&gt;2010&lt;/Year&gt;&lt;RecNum&gt;4966&lt;/RecNum&gt;&lt;DisplayText&gt;Svensson 2010 434&lt;/DisplayText&gt;&lt;record&gt;&lt;rec-number&gt;4966&lt;/rec-number&gt;&lt;foreign-keys&gt;&lt;key app="EN" db-id="xepxfxr9jf59f9esw50p9dxrepedwrtr9rr9" timestamp="1731336619"&gt;4966&lt;/key&gt;&lt;/foreign-keys&gt;&lt;ref-type name="Journal Article"&gt;17&lt;/ref-type&gt;&lt;contributors&gt;&lt;authors&gt;&lt;author&gt;Svensson, L.&lt;/author&gt;&lt;author&gt;Bohm, K.&lt;/author&gt;&lt;author&gt;Castrèn, M.&lt;/author&gt;&lt;author&gt;Pettersson, H.&lt;/author&gt;&lt;author&gt;Engerström, L.&lt;/author&gt;&lt;author&gt;Herlitz, J.&lt;/author&gt;&lt;author&gt;Rosenqvist, M.&lt;/author&gt;&lt;/authors&gt;&lt;/contributors&gt;&lt;auth-address&gt;Department of Clinical Science and Education, Karolinska Institutet at Södersjukhuset, Stockholm, Sweden. leif.svensson@sodersjukhuset.se&lt;/auth-address&gt;&lt;titles&gt;&lt;title&gt;Compression-only CPR or standard CPR in out-of-hospital cardiac arrest&lt;/title&gt;&lt;secondary-title&gt;N Engl J Med&lt;/secondary-title&gt;&lt;/titles&gt;&lt;periodical&gt;&lt;full-title&gt;N Engl J Med&lt;/full-title&gt;&lt;/periodical&gt;&lt;pages&gt;434-42&lt;/pages&gt;&lt;volume&gt;363&lt;/volume&gt;&lt;number&gt;5&lt;/number&gt;&lt;edition&gt;2010/09/08&lt;/edition&gt;&lt;keywords&gt;&lt;keyword&gt;Adult&lt;/keyword&gt;&lt;keyword&gt;Aged&lt;/keyword&gt;&lt;keyword&gt;Cardiopulmonary Resuscitation/*methods&lt;/keyword&gt;&lt;keyword&gt;Chi-Square Distribution&lt;/keyword&gt;&lt;keyword&gt;Emergency Medical Service Communication Systems&lt;/keyword&gt;&lt;keyword&gt;Female&lt;/keyword&gt;&lt;keyword&gt;Heart Arrest/mortality/*therapy&lt;/keyword&gt;&lt;keyword&gt;Humans&lt;/keyword&gt;&lt;keyword&gt;Logistic Models&lt;/keyword&gt;&lt;keyword&gt;Male&lt;/keyword&gt;&lt;keyword&gt;Middle Aged&lt;/keyword&gt;&lt;keyword&gt;Prospective Studies&lt;/keyword&gt;&lt;keyword&gt;*Respiration, Artificial&lt;/keyword&gt;&lt;keyword&gt;Survival Rate&lt;/keyword&gt;&lt;keyword&gt;Volunteers&lt;/keyword&gt;&lt;/keywords&gt;&lt;dates&gt;&lt;year&gt;2010&lt;/year&gt;&lt;pub-dates&gt;&lt;date&gt;Jul 29&lt;/date&gt;&lt;/pub-dates&gt;&lt;/dates&gt;&lt;isbn&gt;0028-4793&lt;/isbn&gt;&lt;accession-num&gt;20818864&lt;/accession-num&gt;&lt;urls&gt;&lt;/urls&gt;&lt;electronic-resource-num&gt;10.1056/NEJMoa0908991&lt;/electronic-resource-num&gt;&lt;remote-database-provider&gt;NLM&lt;/remote-database-provider&gt;&lt;language&gt;eng&lt;/language&gt;&lt;/record&gt;&lt;/Cite&gt;&lt;/EndNote&gt;</w:instrText>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Svensson 2010 434</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138B8" w14:textId="05ECC570" w:rsidR="009F041F" w:rsidRDefault="002C3EC0">
            <w:pPr>
              <w:rPr>
                <w:rFonts w:ascii="Calibri" w:eastAsia="Times New Roman" w:hAnsi="Calibri" w:cs="Calibri"/>
                <w:sz w:val="16"/>
                <w:szCs w:val="16"/>
              </w:rPr>
            </w:pPr>
            <w:r>
              <w:rPr>
                <w:rFonts w:ascii="Calibri" w:eastAsia="Times New Roman" w:hAnsi="Calibri" w:cs="Calibri"/>
                <w:sz w:val="16"/>
                <w:szCs w:val="16"/>
              </w:rPr>
              <w:t xml:space="preserve"> </w:t>
            </w:r>
          </w:p>
        </w:tc>
      </w:tr>
      <w:tr w:rsidR="009F041F" w14:paraId="43EF03C2"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1D9855" w14:textId="77777777" w:rsidR="009F041F" w:rsidRDefault="002C3EC0">
            <w:pPr>
              <w:pStyle w:val="Heading2"/>
              <w:spacing w:before="0" w:beforeAutospacing="0" w:after="0" w:afterAutospacing="0"/>
              <w:divId w:val="787043361"/>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D69EE7C" w14:textId="77777777" w:rsidR="009F041F" w:rsidRDefault="002C3EC0">
            <w:pPr>
              <w:pStyle w:val="Subtitle1"/>
              <w:spacing w:before="0" w:beforeAutospacing="0" w:after="0" w:afterAutospacing="0"/>
              <w:divId w:val="787043361"/>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9F041F" w14:paraId="352F1D0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FF4D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1450F" w14:textId="77777777" w:rsidR="009F041F" w:rsidRPr="002C4058" w:rsidRDefault="002C3EC0">
            <w:pPr>
              <w:pStyle w:val="Heading2"/>
              <w:spacing w:before="0" w:beforeAutospacing="0" w:after="0" w:afterAutospacing="0"/>
              <w:rPr>
                <w:rFonts w:ascii="Calibri" w:eastAsia="Times New Roman" w:hAnsi="Calibri" w:cs="Calibri"/>
                <w:caps/>
                <w:sz w:val="16"/>
                <w:szCs w:val="16"/>
              </w:rPr>
            </w:pPr>
            <w:r w:rsidRPr="002C4058">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31F9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DD7F3C2" w14:textId="77777777" w:rsidTr="00775DD4">
        <w:trPr>
          <w:divId w:val="881014341"/>
          <w:trHeight w:val="185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9D143C" w14:textId="77777777" w:rsidR="009F041F" w:rsidRDefault="002C3EC0">
            <w:pPr>
              <w:divId w:val="865484622"/>
              <w:rPr>
                <w:rStyle w:val="ep-radiobuttonlabel"/>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sidR="00C2668B">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p w14:paraId="745A2FF8" w14:textId="77777777" w:rsidR="00775DD4" w:rsidRDefault="00775DD4">
            <w:pPr>
              <w:divId w:val="865484622"/>
              <w:rPr>
                <w:rStyle w:val="ep-radiobuttonlabel"/>
              </w:rPr>
            </w:pPr>
          </w:p>
          <w:p w14:paraId="6B7A3C9C" w14:textId="10AE76ED" w:rsidR="00775DD4" w:rsidRDefault="00775DD4">
            <w:pPr>
              <w:divId w:val="865484622"/>
              <w:rPr>
                <w:rFonts w:ascii="Calibri" w:eastAsia="Times New Roman" w:hAnsi="Calibri" w:cs="Calibri"/>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74120D" w14:textId="3F2F623B" w:rsidR="009F041F" w:rsidRPr="002C4058" w:rsidRDefault="00A16B92">
            <w:pPr>
              <w:divId w:val="991561092"/>
              <w:rPr>
                <w:rFonts w:ascii="Calibri" w:eastAsia="Times New Roman" w:hAnsi="Calibri" w:cs="Calibri"/>
                <w:sz w:val="16"/>
                <w:szCs w:val="16"/>
              </w:rPr>
            </w:pPr>
            <w:r w:rsidRPr="002C4058">
              <w:rPr>
                <w:rFonts w:ascii="Calibri" w:eastAsia="Calibri" w:hAnsi="Calibri" w:cs="Calibri"/>
                <w:b/>
                <w:bCs/>
                <w:i/>
                <w:iCs/>
                <w:sz w:val="16"/>
                <w:szCs w:val="16"/>
              </w:rPr>
              <w:t>For the critical outcome of survival to hospital discharge or 30 days,</w:t>
            </w:r>
            <w:r w:rsidRPr="002C4058">
              <w:rPr>
                <w:rFonts w:ascii="Calibri" w:eastAsia="Calibri" w:hAnsi="Calibri" w:cs="Calibri"/>
                <w:sz w:val="16"/>
                <w:szCs w:val="16"/>
              </w:rPr>
              <w:t xml:space="preserve"> we identified very-low certainty of evidence (downgraded for risk of bias, imprecision and indirectness) </w:t>
            </w:r>
            <w:r w:rsidR="00C2668B" w:rsidRPr="002C4058">
              <w:rPr>
                <w:rFonts w:ascii="Calibri" w:eastAsia="Calibri" w:hAnsi="Calibri" w:cs="Calibri"/>
                <w:sz w:val="16"/>
                <w:szCs w:val="16"/>
              </w:rPr>
              <w:t>from two</w:t>
            </w:r>
            <w:r w:rsidRPr="002C4058">
              <w:rPr>
                <w:rFonts w:ascii="Calibri" w:eastAsia="Calibri" w:hAnsi="Calibri" w:cs="Calibri"/>
                <w:sz w:val="16"/>
                <w:szCs w:val="16"/>
              </w:rPr>
              <w:t xml:space="preserve"> observational studies, one of 5,406 all-aged OHCAs (</w:t>
            </w:r>
            <w:r w:rsidRPr="002C4058">
              <w:rPr>
                <w:rFonts w:ascii="Calibri" w:eastAsia="Calibri" w:hAnsi="Calibri" w:cs="Calibri"/>
                <w:sz w:val="16"/>
                <w:szCs w:val="16"/>
              </w:rPr>
              <w:fldChar w:fldCharType="begin">
                <w:fldData xml:space="preserve">PEVuZE5vdGU+PENpdGU+PEF1dGhvcj5XbmVudDwvQXV0aG9yPjxZZWFyPjIwMjE8L1llYXI+PFJl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==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PEVuZE5vdGU+PENpdGU+PEF1dGhvcj5XbmVudDwvQXV0aG9yPjxZZWFyPjIwMjE8L1llYXI+PFJl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==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Wnent 2021 101</w:t>
            </w:r>
            <w:r w:rsidRPr="002C4058">
              <w:rPr>
                <w:rFonts w:ascii="Calibri" w:eastAsia="Calibri" w:hAnsi="Calibri" w:cs="Calibri"/>
                <w:sz w:val="16"/>
                <w:szCs w:val="16"/>
              </w:rPr>
              <w:fldChar w:fldCharType="end"/>
            </w:r>
            <w:r w:rsidRPr="002C4058">
              <w:rPr>
                <w:rFonts w:ascii="Calibri" w:eastAsia="Calibri" w:hAnsi="Calibri" w:cs="Calibri"/>
                <w:sz w:val="16"/>
                <w:szCs w:val="16"/>
              </w:rPr>
              <w:t>) and the other of 24,947 adult bystander-witnessed OHCAs (</w:t>
            </w:r>
            <w:r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Goto 2021 408</w:t>
            </w:r>
            <w:r w:rsidRPr="002C4058">
              <w:rPr>
                <w:rFonts w:ascii="Calibri" w:eastAsia="Calibri" w:hAnsi="Calibri" w:cs="Calibri"/>
                <w:sz w:val="16"/>
                <w:szCs w:val="16"/>
              </w:rPr>
              <w:fldChar w:fldCharType="end"/>
            </w:r>
            <w:r w:rsidRPr="002C4058">
              <w:rPr>
                <w:rFonts w:ascii="Calibri" w:eastAsia="Calibri" w:hAnsi="Calibri" w:cs="Calibri"/>
                <w:sz w:val="16"/>
                <w:szCs w:val="16"/>
              </w:rPr>
              <w:t>)</w:t>
            </w:r>
            <w:r w:rsidR="00C2668B" w:rsidRPr="002C4058">
              <w:rPr>
                <w:rFonts w:ascii="Calibri" w:eastAsia="Calibri" w:hAnsi="Calibri" w:cs="Calibri"/>
                <w:sz w:val="16"/>
                <w:szCs w:val="16"/>
              </w:rPr>
              <w:t xml:space="preserve">. These studies </w:t>
            </w:r>
            <w:r w:rsidRPr="002C4058">
              <w:rPr>
                <w:rFonts w:ascii="Calibri" w:eastAsia="Calibri" w:hAnsi="Calibri" w:cs="Calibri"/>
                <w:sz w:val="16"/>
                <w:szCs w:val="16"/>
              </w:rPr>
              <w:t xml:space="preserve">reported significantly lower odds of survival to hospital discharge for CCO-CPR compared to 15:2 and 30:2 CPR (adjusted OR 0.69, 95%CI: 0.53 to 0.90; </w:t>
            </w:r>
            <w:r w:rsidRPr="002C4058">
              <w:rPr>
                <w:rFonts w:ascii="Calibri" w:eastAsia="Calibri" w:hAnsi="Calibri" w:cs="Calibri"/>
                <w:sz w:val="16"/>
                <w:szCs w:val="16"/>
              </w:rPr>
              <w:fldChar w:fldCharType="begin">
                <w:fldData xml:space="preserve">PEVuZE5vdGU+PENpdGU+PEF1dGhvcj5XbmVudDwvQXV0aG9yPjxZZWFyPjIwMjE8L1llYXI+PFJl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==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PEVuZE5vdGU+PENpdGU+PEF1dGhvcj5XbmVudDwvQXV0aG9yPjxZZWFyPjIwMjE8L1llYXI+PFJl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==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Wnent 2021 101</w:t>
            </w:r>
            <w:r w:rsidRPr="002C4058">
              <w:rPr>
                <w:rFonts w:ascii="Calibri" w:eastAsia="Calibri" w:hAnsi="Calibri" w:cs="Calibri"/>
                <w:sz w:val="16"/>
                <w:szCs w:val="16"/>
              </w:rPr>
              <w:fldChar w:fldCharType="end"/>
            </w:r>
            <w:r w:rsidRPr="002C4058">
              <w:rPr>
                <w:rFonts w:ascii="Calibri" w:eastAsia="Calibri" w:hAnsi="Calibri" w:cs="Calibri"/>
                <w:sz w:val="16"/>
                <w:szCs w:val="16"/>
              </w:rPr>
              <w:t xml:space="preserve">) and 30-day survival to CCO-CPR compared to 30:2 CPR (adjusted OR 0.72, 95%CI: 0.59, 0.88; </w:t>
            </w:r>
            <w:r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 </w:instrText>
            </w:r>
            <w:r w:rsidR="002C4058" w:rsidRPr="002C4058">
              <w:rPr>
                <w:rFonts w:ascii="Calibri" w:eastAsia="Calibri" w:hAnsi="Calibri" w:cs="Calibri"/>
                <w:sz w:val="16"/>
                <w:szCs w:val="16"/>
              </w:rPr>
              <w:fldChar w:fldCharType="begin">
                <w:fldData xml:space="preserve">PEVuZE5vdGU+PENpdGU+PEF1dGhvcj5Hb3RvPC9BdXRob3I+PFllYXI+MjAyMTwvWWVhcj48UmVj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</w:fldData>
              </w:fldChar>
            </w:r>
            <w:r w:rsidR="002C4058" w:rsidRPr="002C4058">
              <w:rPr>
                <w:rFonts w:ascii="Calibri" w:eastAsia="Calibri" w:hAnsi="Calibri" w:cs="Calibri"/>
                <w:sz w:val="16"/>
                <w:szCs w:val="16"/>
              </w:rPr>
              <w:instrText xml:space="preserve"> ADDIN EN.CITE.DATA </w:instrText>
            </w:r>
            <w:r w:rsidR="002C4058" w:rsidRPr="002C4058">
              <w:rPr>
                <w:rFonts w:ascii="Calibri" w:eastAsia="Calibri" w:hAnsi="Calibri" w:cs="Calibri"/>
                <w:sz w:val="16"/>
                <w:szCs w:val="16"/>
              </w:rPr>
            </w:r>
            <w:r w:rsidR="002C4058" w:rsidRPr="002C4058">
              <w:rPr>
                <w:rFonts w:ascii="Calibri" w:eastAsia="Calibri" w:hAnsi="Calibri" w:cs="Calibri"/>
                <w:sz w:val="16"/>
                <w:szCs w:val="16"/>
              </w:rPr>
              <w:fldChar w:fldCharType="end"/>
            </w:r>
            <w:r w:rsidRPr="002C4058">
              <w:rPr>
                <w:rFonts w:ascii="Calibri" w:eastAsia="Calibri" w:hAnsi="Calibri" w:cs="Calibri"/>
                <w:sz w:val="16"/>
                <w:szCs w:val="16"/>
              </w:rPr>
            </w:r>
            <w:r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Goto 2021 408</w:t>
            </w:r>
            <w:r w:rsidRPr="002C4058">
              <w:rPr>
                <w:rFonts w:ascii="Calibri" w:eastAsia="Calibri" w:hAnsi="Calibri" w:cs="Calibri"/>
                <w:sz w:val="16"/>
                <w:szCs w:val="16"/>
              </w:rPr>
              <w:fldChar w:fldCharType="end"/>
            </w:r>
            <w:r w:rsidRPr="002C4058">
              <w:rPr>
                <w:rFonts w:ascii="Calibri" w:eastAsia="Calibri" w:hAnsi="Calibri" w:cs="Calibri"/>
                <w:sz w:val="16"/>
                <w:szCs w:val="16"/>
              </w:rPr>
              <w:t>).</w:t>
            </w:r>
            <w:r w:rsidR="00C2668B" w:rsidRPr="002C4058">
              <w:rPr>
                <w:rFonts w:ascii="Calibri" w:eastAsia="Calibri"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E54D6C" w14:textId="77777777" w:rsidR="009F041F" w:rsidRDefault="002C3EC0">
            <w:pPr>
              <w:divId w:val="1725640211"/>
              <w:rPr>
                <w:rFonts w:ascii="Calibri" w:eastAsia="Times New Roman" w:hAnsi="Calibri" w:cs="Calibri"/>
                <w:sz w:val="16"/>
                <w:szCs w:val="16"/>
              </w:rPr>
            </w:pPr>
            <w:r>
              <w:rPr>
                <w:rFonts w:ascii="Calibri" w:eastAsia="Times New Roman" w:hAnsi="Calibri" w:cs="Calibri"/>
                <w:sz w:val="16"/>
                <w:szCs w:val="16"/>
              </w:rPr>
              <w:br/>
            </w:r>
          </w:p>
        </w:tc>
      </w:tr>
      <w:tr w:rsidR="009F041F" w14:paraId="30C0271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AF5D46" w14:textId="77777777" w:rsidR="009F041F" w:rsidRDefault="002C3EC0">
            <w:pPr>
              <w:pStyle w:val="Heading2"/>
              <w:spacing w:before="0" w:beforeAutospacing="0" w:after="0" w:afterAutospacing="0"/>
              <w:divId w:val="1998535417"/>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Certainty of evidence</w:t>
            </w:r>
          </w:p>
          <w:p w14:paraId="429A33C0" w14:textId="77777777" w:rsidR="009F041F" w:rsidRDefault="002C3EC0">
            <w:pPr>
              <w:pStyle w:val="Subtitle1"/>
              <w:spacing w:before="0" w:beforeAutospacing="0" w:after="0" w:afterAutospacing="0"/>
              <w:divId w:val="1998535417"/>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9F041F" w14:paraId="3180748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95F9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639A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F25F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69A6BBC" w14:textId="77777777" w:rsidTr="00637803">
        <w:trPr>
          <w:divId w:val="881014341"/>
          <w:trHeight w:val="135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F6F577" w14:textId="77777777" w:rsidR="009F041F" w:rsidRDefault="002C3EC0">
            <w:pPr>
              <w:divId w:val="597830107"/>
              <w:rPr>
                <w:rStyle w:val="ep-radiobuttonlabel"/>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sidR="00B70CC8">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p w14:paraId="0A031D84" w14:textId="77777777" w:rsidR="00775DD4" w:rsidRDefault="00775DD4">
            <w:pPr>
              <w:divId w:val="597830107"/>
              <w:rPr>
                <w:rFonts w:ascii="Calibri" w:eastAsia="Times New Roman" w:hAnsi="Calibri" w:cs="Calibri"/>
                <w:sz w:val="16"/>
                <w:szCs w:val="16"/>
              </w:rPr>
            </w:pPr>
          </w:p>
          <w:p w14:paraId="28046725" w14:textId="779496EE" w:rsidR="00775DD4" w:rsidRDefault="00775DD4">
            <w:pPr>
              <w:divId w:val="597830107"/>
              <w:rPr>
                <w:rFonts w:ascii="Calibri" w:eastAsia="Times New Roman" w:hAnsi="Calibri" w:cs="Calibri"/>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89AB41" w14:textId="14C8A70B" w:rsidR="009F041F" w:rsidRPr="00B96555" w:rsidRDefault="00FC73EF" w:rsidP="00B96555">
            <w:pPr>
              <w:jc w:val="both"/>
              <w:rPr>
                <w:rFonts w:ascii="Calibri" w:eastAsia="Calibri" w:hAnsi="Calibri" w:cs="Calibri"/>
                <w:sz w:val="20"/>
                <w:szCs w:val="20"/>
              </w:rPr>
            </w:pPr>
            <w:r w:rsidRPr="002C4058">
              <w:rPr>
                <w:rFonts w:ascii="Calibri" w:eastAsia="Calibri" w:hAnsi="Calibri" w:cs="Calibri"/>
                <w:sz w:val="18"/>
                <w:szCs w:val="18"/>
              </w:rPr>
              <w:t xml:space="preserve">The overall quality of evidence was rated as low to very low for all outcomes primarily due to a very serious risk of bias. The individual observational studies were all at a critical risk of bias due to confounding.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BB9FA" w14:textId="55E20925" w:rsidR="009F041F" w:rsidRDefault="009F041F">
            <w:pPr>
              <w:divId w:val="168370377"/>
              <w:rPr>
                <w:rFonts w:ascii="Calibri" w:eastAsia="Times New Roman" w:hAnsi="Calibri" w:cs="Calibri"/>
                <w:sz w:val="16"/>
                <w:szCs w:val="16"/>
              </w:rPr>
            </w:pPr>
          </w:p>
        </w:tc>
      </w:tr>
      <w:tr w:rsidR="009F041F" w14:paraId="10C479B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23E2D1" w14:textId="77777777" w:rsidR="009F041F" w:rsidRDefault="002C3EC0">
            <w:pPr>
              <w:pStyle w:val="Heading2"/>
              <w:spacing w:before="0" w:beforeAutospacing="0" w:after="0" w:afterAutospacing="0"/>
              <w:divId w:val="1842895015"/>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4C12565" w14:textId="77777777" w:rsidR="009F041F" w:rsidRDefault="002C3EC0">
            <w:pPr>
              <w:pStyle w:val="Subtitle1"/>
              <w:spacing w:before="0" w:beforeAutospacing="0" w:after="0" w:afterAutospacing="0"/>
              <w:divId w:val="1842895015"/>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9F041F" w14:paraId="462C93E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F56F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960D6"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4B04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56CB80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BE85A6" w14:textId="77777777" w:rsidR="009F041F" w:rsidRDefault="002C3EC0">
            <w:pPr>
              <w:divId w:val="630332867"/>
              <w:rPr>
                <w:rStyle w:val="ep-radiobuttonlabel"/>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sidR="0025751B">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p>
          <w:p w14:paraId="54823898" w14:textId="77777777" w:rsidR="00775DD4" w:rsidRDefault="00775DD4">
            <w:pPr>
              <w:divId w:val="630332867"/>
              <w:rPr>
                <w:rFonts w:ascii="Calibri" w:eastAsia="Times New Roman" w:hAnsi="Calibri" w:cs="Calibri"/>
                <w:sz w:val="16"/>
                <w:szCs w:val="16"/>
              </w:rPr>
            </w:pPr>
          </w:p>
          <w:p w14:paraId="3731D5A9" w14:textId="21F009A3" w:rsidR="00775DD4" w:rsidRDefault="00775DD4">
            <w:pPr>
              <w:divId w:val="630332867"/>
              <w:rPr>
                <w:rFonts w:ascii="Calibri" w:eastAsia="Times New Roman" w:hAnsi="Calibri" w:cs="Calibri"/>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DE93B5" w14:textId="12A7D982" w:rsidR="009F041F" w:rsidRPr="002C4058" w:rsidRDefault="0025751B">
            <w:pPr>
              <w:divId w:val="748385042"/>
              <w:rPr>
                <w:rFonts w:ascii="Calibri" w:eastAsia="Times New Roman" w:hAnsi="Calibri" w:cs="Calibri"/>
                <w:sz w:val="16"/>
                <w:szCs w:val="16"/>
              </w:rPr>
            </w:pPr>
            <w:r w:rsidRPr="002C4058">
              <w:rPr>
                <w:rFonts w:ascii="Calibri" w:eastAsia="Times New Roman" w:hAnsi="Calibri" w:cs="Calibri"/>
                <w:sz w:val="16"/>
                <w:szCs w:val="16"/>
              </w:rPr>
              <w:t xml:space="preserve">There </w:t>
            </w:r>
            <w:r w:rsidR="005107D2" w:rsidRPr="002C4058">
              <w:rPr>
                <w:rFonts w:ascii="Calibri" w:eastAsia="Times New Roman" w:hAnsi="Calibri" w:cs="Calibri"/>
                <w:sz w:val="16"/>
                <w:szCs w:val="16"/>
              </w:rPr>
              <w:t>five studies</w:t>
            </w:r>
            <w:r w:rsidRPr="002C4058">
              <w:rPr>
                <w:rFonts w:ascii="Calibri" w:eastAsia="Times New Roman" w:hAnsi="Calibri" w:cs="Calibri"/>
                <w:sz w:val="16"/>
                <w:szCs w:val="16"/>
              </w:rPr>
              <w:t xml:space="preserve"> included that considered the impact of </w:t>
            </w:r>
            <w:r w:rsidR="005107D2" w:rsidRPr="002C4058">
              <w:rPr>
                <w:rFonts w:ascii="Calibri" w:eastAsia="Times New Roman" w:hAnsi="Calibri" w:cs="Calibri"/>
                <w:sz w:val="16"/>
                <w:szCs w:val="16"/>
              </w:rPr>
              <w:t>DA-</w:t>
            </w:r>
            <w:r w:rsidRPr="002C4058">
              <w:rPr>
                <w:rFonts w:ascii="Calibri" w:eastAsia="Times New Roman" w:hAnsi="Calibri" w:cs="Calibri"/>
                <w:sz w:val="16"/>
                <w:szCs w:val="16"/>
              </w:rPr>
              <w:t xml:space="preserve">CCC and standard </w:t>
            </w:r>
            <w:r w:rsidR="005107D2" w:rsidRPr="002C4058">
              <w:rPr>
                <w:rFonts w:ascii="Calibri" w:eastAsia="Times New Roman" w:hAnsi="Calibri" w:cs="Calibri"/>
                <w:sz w:val="16"/>
                <w:szCs w:val="16"/>
              </w:rPr>
              <w:t>DA-</w:t>
            </w:r>
            <w:r w:rsidRPr="002C4058">
              <w:rPr>
                <w:rFonts w:ascii="Calibri" w:eastAsia="Times New Roman" w:hAnsi="Calibri" w:cs="Calibri"/>
                <w:sz w:val="16"/>
                <w:szCs w:val="16"/>
              </w:rPr>
              <w:t xml:space="preserve">CPR on neurologically </w:t>
            </w:r>
            <w:proofErr w:type="spellStart"/>
            <w:r w:rsidRPr="002C4058">
              <w:rPr>
                <w:rFonts w:ascii="Calibri" w:eastAsia="Times New Roman" w:hAnsi="Calibri" w:cs="Calibri"/>
                <w:sz w:val="16"/>
                <w:szCs w:val="16"/>
              </w:rPr>
              <w:t>favourable</w:t>
            </w:r>
            <w:proofErr w:type="spellEnd"/>
            <w:r w:rsidRPr="002C4058">
              <w:rPr>
                <w:rFonts w:ascii="Calibri" w:eastAsia="Times New Roman" w:hAnsi="Calibri" w:cs="Calibri"/>
                <w:sz w:val="16"/>
                <w:szCs w:val="16"/>
              </w:rPr>
              <w:t xml:space="preserve"> survival, </w:t>
            </w:r>
            <w:r w:rsidR="003A2026" w:rsidRPr="002C4058">
              <w:rPr>
                <w:rFonts w:ascii="Calibri" w:eastAsia="Times New Roman" w:hAnsi="Calibri" w:cs="Calibri"/>
                <w:sz w:val="16"/>
                <w:szCs w:val="16"/>
              </w:rPr>
              <w:t>including one RCT (</w:t>
            </w:r>
            <w:r w:rsidR="00A572C7" w:rsidRPr="002C4058">
              <w:rPr>
                <w:rFonts w:ascii="Calibri" w:eastAsia="Calibri" w:hAnsi="Calibri" w:cs="Calibri"/>
                <w:sz w:val="16"/>
                <w:szCs w:val="16"/>
              </w:rPr>
              <w:fldChar w:fldCharType="begin"/>
            </w:r>
            <w:r w:rsidR="002C4058" w:rsidRPr="002C4058">
              <w:rPr>
                <w:rFonts w:ascii="Calibri" w:eastAsia="Calibri" w:hAnsi="Calibri" w:cs="Calibri"/>
                <w:sz w:val="16"/>
                <w:szCs w:val="16"/>
              </w:rPr>
              <w:instrText xml:space="preserve"> ADDIN EN.CITE &lt;EndNote&gt;&lt;Cite&gt;&lt;Author&gt;Rea&lt;/Author&gt;&lt;Year&gt;2010&lt;/Year&gt;&lt;RecNum&gt;4964&lt;/RecNum&gt;&lt;DisplayText&gt;Rea 2010 423&lt;/DisplayText&gt;&lt;record&gt;&lt;rec-number&gt;4964&lt;/rec-number&gt;&lt;foreign-keys&gt;&lt;key app="EN" db-id="xepxfxr9jf59f9esw50p9dxrepedwrtr9rr9" timestamp="1731336599"&gt;4964&lt;/key&gt;&lt;/foreign-keys&gt;&lt;ref-type name="Journal Article"&gt;17&lt;/ref-type&gt;&lt;contributors&gt;&lt;authors&gt;&lt;author&gt;Rea, T. D.&lt;/author&gt;&lt;author&gt;Fahrenbruch, C.&lt;/author&gt;&lt;author&gt;Culley, L.&lt;/author&gt;&lt;author&gt;Donohoe, R. T.&lt;/author&gt;&lt;author&gt;Hambly, C.&lt;/author&gt;&lt;author&gt;Innes, J.&lt;/author&gt;&lt;author&gt;Bloomingdale, M.&lt;/author&gt;&lt;author&gt;Subido, C.&lt;/author&gt;&lt;author&gt;Romines, S.&lt;/author&gt;&lt;author&gt;Eisenberg, M. S.&lt;/author&gt;&lt;/authors&gt;&lt;/contributors&gt;&lt;auth-address&gt;Emergency Medical Services Division of Public Health for Seattle and King County, Seattle, Washington, USA. rea123@u.washington.edu&lt;/auth-address&gt;&lt;titles&gt;&lt;title&gt;CPR with chest compression alone or with rescue breathing&lt;/title&gt;&lt;secondary-title&gt;N Engl J Med&lt;/secondary-title&gt;&lt;/titles&gt;&lt;periodical&gt;&lt;full-title&gt;N Engl J Med&lt;/full-title&gt;&lt;/periodical&gt;&lt;pages&gt;423-33&lt;/pages&gt;&lt;volume&gt;363&lt;/volume&gt;&lt;number&gt;5&lt;/number&gt;&lt;edition&gt;2010/09/08&lt;/edition&gt;&lt;keywords&gt;&lt;keyword&gt;Adult&lt;/keyword&gt;&lt;keyword&gt;Aged&lt;/keyword&gt;&lt;keyword&gt;Cardiopulmonary Resuscitation/*methods&lt;/keyword&gt;&lt;keyword&gt;Chi-Square Distribution&lt;/keyword&gt;&lt;keyword&gt;Emergency Medical Service Communication Systems&lt;/keyword&gt;&lt;keyword&gt;Female&lt;/keyword&gt;&lt;keyword&gt;Heart Arrest/mortality/*therapy&lt;/keyword&gt;&lt;keyword&gt;Humans&lt;/keyword&gt;&lt;keyword&gt;Male&lt;/keyword&gt;&lt;keyword&gt;Middle Aged&lt;/keyword&gt;&lt;keyword&gt;*Respiration, Artificial&lt;/keyword&gt;&lt;keyword&gt;Statistics, Nonparametric&lt;/keyword&gt;&lt;keyword&gt;Survival Rate&lt;/keyword&gt;&lt;keyword&gt;Volunteers&lt;/keyword&gt;&lt;/keywords&gt;&lt;dates&gt;&lt;year&gt;2010&lt;/year&gt;&lt;pub-dates&gt;&lt;date&gt;Jul 29&lt;/date&gt;&lt;/pub-dates&gt;&lt;/dates&gt;&lt;isbn&gt;0028-4793&lt;/isbn&gt;&lt;accession-num&gt;20818863&lt;/accession-num&gt;&lt;urls&gt;&lt;/urls&gt;&lt;electronic-resource-num&gt;10.1056/NEJMoa0908993&lt;/electronic-resource-num&gt;&lt;remote-database-provider&gt;NLM&lt;/remote-database-provider&gt;&lt;language&gt;eng&lt;/language&gt;&lt;/record&gt;&lt;/Cite&gt;&lt;/EndNote&gt;</w:instrText>
            </w:r>
            <w:r w:rsidR="00A572C7" w:rsidRPr="002C4058">
              <w:rPr>
                <w:rFonts w:ascii="Calibri" w:eastAsia="Calibri" w:hAnsi="Calibri" w:cs="Calibri"/>
                <w:sz w:val="16"/>
                <w:szCs w:val="16"/>
              </w:rPr>
              <w:fldChar w:fldCharType="separate"/>
            </w:r>
            <w:r w:rsidR="002C4058" w:rsidRPr="002C4058">
              <w:rPr>
                <w:rFonts w:ascii="Calibri" w:eastAsia="Calibri" w:hAnsi="Calibri" w:cs="Calibri"/>
                <w:noProof/>
                <w:sz w:val="16"/>
                <w:szCs w:val="16"/>
              </w:rPr>
              <w:t>Rea 2010 423</w:t>
            </w:r>
            <w:r w:rsidR="00A572C7" w:rsidRPr="002C4058">
              <w:rPr>
                <w:rFonts w:ascii="Calibri" w:eastAsia="Calibri" w:hAnsi="Calibri" w:cs="Calibri"/>
                <w:sz w:val="16"/>
                <w:szCs w:val="16"/>
              </w:rPr>
              <w:fldChar w:fldCharType="end"/>
            </w:r>
            <w:r w:rsidRPr="002C4058">
              <w:rPr>
                <w:rFonts w:ascii="Calibri" w:eastAsia="Times New Roman" w:hAnsi="Calibri" w:cs="Calibri"/>
                <w:sz w:val="16"/>
                <w:szCs w:val="16"/>
              </w:rPr>
              <w:t>). No studies examined quality of life outcomes or longer-term patient outcomes.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D53C08" w14:textId="43BE87D1" w:rsidR="009F041F" w:rsidRDefault="009F041F">
            <w:pPr>
              <w:divId w:val="559555879"/>
              <w:rPr>
                <w:rFonts w:ascii="Calibri" w:eastAsia="Times New Roman" w:hAnsi="Calibri" w:cs="Calibri"/>
                <w:sz w:val="16"/>
                <w:szCs w:val="16"/>
              </w:rPr>
            </w:pPr>
          </w:p>
        </w:tc>
      </w:tr>
      <w:tr w:rsidR="009F041F" w14:paraId="32CAC6B9"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DBC192" w14:textId="77777777" w:rsidR="009F041F" w:rsidRDefault="002C3EC0">
            <w:pPr>
              <w:pStyle w:val="Heading2"/>
              <w:spacing w:before="0" w:beforeAutospacing="0" w:after="0" w:afterAutospacing="0"/>
              <w:divId w:val="708260689"/>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79DFB9E" w14:textId="77777777" w:rsidR="009F041F" w:rsidRDefault="002C3EC0">
            <w:pPr>
              <w:pStyle w:val="Subtitle1"/>
              <w:spacing w:before="0" w:beforeAutospacing="0" w:after="0" w:afterAutospacing="0"/>
              <w:divId w:val="708260689"/>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9F041F" w14:paraId="777EB6A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6776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8EABB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E5F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E22817" w14:textId="77777777" w:rsidTr="00637803">
        <w:trPr>
          <w:divId w:val="881014341"/>
          <w:trHeight w:val="185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00651" w14:textId="77777777" w:rsidR="009F041F" w:rsidRDefault="002C3EC0">
            <w:pPr>
              <w:divId w:val="1949576867"/>
              <w:rPr>
                <w:rStyle w:val="ep-radiobuttonlabel"/>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sidR="00DF222B">
              <w:rPr>
                <w:rStyle w:val="unchecked-marker"/>
              </w:rPr>
              <w:t xml:space="preserve">X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p w14:paraId="2175F395" w14:textId="77777777" w:rsidR="00775DD4" w:rsidRDefault="00775DD4">
            <w:pPr>
              <w:divId w:val="1949576867"/>
              <w:rPr>
                <w:rFonts w:ascii="Calibri" w:eastAsia="Times New Roman" w:hAnsi="Calibri" w:cs="Calibri"/>
                <w:sz w:val="16"/>
                <w:szCs w:val="16"/>
              </w:rPr>
            </w:pPr>
          </w:p>
          <w:p w14:paraId="5332F6E5" w14:textId="777A17CD" w:rsidR="00775DD4" w:rsidRDefault="00775DD4">
            <w:pPr>
              <w:divId w:val="1949576867"/>
              <w:rPr>
                <w:rFonts w:ascii="Calibri" w:eastAsia="Times New Roman" w:hAnsi="Calibri" w:cs="Calibri"/>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68655" w14:textId="424E1F0C" w:rsidR="009F041F" w:rsidRDefault="00DF222B">
            <w:pPr>
              <w:divId w:val="904529821"/>
              <w:rPr>
                <w:rFonts w:ascii="Calibri" w:eastAsia="Times New Roman" w:hAnsi="Calibri" w:cs="Calibri"/>
                <w:sz w:val="16"/>
                <w:szCs w:val="16"/>
              </w:rPr>
            </w:pPr>
            <w:r>
              <w:rPr>
                <w:rFonts w:ascii="Calibri" w:eastAsia="Times New Roman" w:hAnsi="Calibri" w:cs="Calibri"/>
                <w:sz w:val="16"/>
                <w:szCs w:val="16"/>
              </w:rPr>
              <w:t xml:space="preserve">Despite the theoretical risk of suboptimal ventilations in patients receiving </w:t>
            </w:r>
            <w:r w:rsidR="00F76FC5">
              <w:rPr>
                <w:rFonts w:ascii="Calibri" w:eastAsia="Times New Roman" w:hAnsi="Calibri" w:cs="Calibri"/>
                <w:sz w:val="16"/>
                <w:szCs w:val="16"/>
              </w:rPr>
              <w:t>DA-</w:t>
            </w:r>
            <w:r>
              <w:rPr>
                <w:rFonts w:ascii="Calibri" w:eastAsia="Times New Roman" w:hAnsi="Calibri" w:cs="Calibri"/>
                <w:sz w:val="16"/>
                <w:szCs w:val="16"/>
              </w:rPr>
              <w:t>CCC, there is limited data suggesting a negative impact on survival. Conversely, there is some observational data to indicate potential patient harm from interruptions in chest compressions</w:t>
            </w:r>
            <w:r w:rsidR="00F76FC5">
              <w:rPr>
                <w:rFonts w:ascii="Calibri" w:eastAsia="Times New Roman" w:hAnsi="Calibri" w:cs="Calibri"/>
                <w:sz w:val="16"/>
                <w:szCs w:val="16"/>
              </w:rPr>
              <w:t xml:space="preserve"> or bystander refusal to initiate chest compressions</w:t>
            </w:r>
            <w:r>
              <w:rPr>
                <w:rFonts w:ascii="Calibri" w:eastAsia="Times New Roman" w:hAnsi="Calibri" w:cs="Calibri"/>
                <w:sz w:val="16"/>
                <w:szCs w:val="16"/>
              </w:rPr>
              <w:t>. Furthermore, standard CPR involving a compression-to-ventilation ratio is hard to achieve</w:t>
            </w:r>
            <w:r w:rsidR="00F76FC5">
              <w:rPr>
                <w:rFonts w:ascii="Calibri" w:eastAsia="Times New Roman" w:hAnsi="Calibri" w:cs="Calibri"/>
                <w:sz w:val="16"/>
                <w:szCs w:val="16"/>
              </w:rPr>
              <w:t xml:space="preserve"> for bystanders, with or without dispatcher assistance</w:t>
            </w:r>
            <w:r>
              <w:rPr>
                <w:rFonts w:ascii="Calibri" w:eastAsia="Times New Roman" w:hAnsi="Calibri" w:cs="Calibri"/>
                <w:sz w:val="16"/>
                <w:szCs w:val="16"/>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CC4E3B" w14:textId="77777777" w:rsidR="009F041F" w:rsidRDefault="002C3EC0">
            <w:pPr>
              <w:divId w:val="2037459698"/>
              <w:rPr>
                <w:rFonts w:ascii="Calibri" w:eastAsia="Times New Roman" w:hAnsi="Calibri" w:cs="Calibri"/>
                <w:sz w:val="16"/>
                <w:szCs w:val="16"/>
              </w:rPr>
            </w:pPr>
            <w:r>
              <w:rPr>
                <w:rFonts w:ascii="Calibri" w:eastAsia="Times New Roman" w:hAnsi="Calibri" w:cs="Calibri"/>
                <w:sz w:val="16"/>
                <w:szCs w:val="16"/>
              </w:rPr>
              <w:br/>
            </w:r>
          </w:p>
        </w:tc>
      </w:tr>
      <w:tr w:rsidR="009F041F" w14:paraId="08D2928B"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28E188" w14:textId="77777777" w:rsidR="009F041F" w:rsidRDefault="002C3EC0">
            <w:pPr>
              <w:pStyle w:val="Heading2"/>
              <w:spacing w:before="0" w:beforeAutospacing="0" w:after="0" w:afterAutospacing="0"/>
              <w:divId w:val="492648413"/>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Resources required</w:t>
            </w:r>
          </w:p>
          <w:p w14:paraId="2960FCE4" w14:textId="77777777" w:rsidR="009F041F" w:rsidRDefault="002C3EC0">
            <w:pPr>
              <w:pStyle w:val="Subtitle1"/>
              <w:spacing w:before="0" w:beforeAutospacing="0" w:after="0" w:afterAutospacing="0"/>
              <w:divId w:val="492648413"/>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9F041F" w14:paraId="25063F8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C9E9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BB9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47C03"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061338A8" w14:textId="77777777" w:rsidTr="00637803">
        <w:trPr>
          <w:divId w:val="881014341"/>
          <w:trHeight w:val="171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BFFFF9" w14:textId="5F09010C" w:rsidR="009F041F" w:rsidRDefault="002C3EC0">
            <w:pPr>
              <w:divId w:val="174761132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sidR="003A60D6">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CBDCCF" w14:textId="67D88227" w:rsidR="009F041F" w:rsidRDefault="003A60D6">
            <w:pPr>
              <w:divId w:val="1946961802"/>
              <w:rPr>
                <w:rFonts w:ascii="Calibri" w:eastAsia="Times New Roman" w:hAnsi="Calibri" w:cs="Calibri"/>
                <w:sz w:val="16"/>
                <w:szCs w:val="16"/>
              </w:rPr>
            </w:pPr>
            <w:r>
              <w:rPr>
                <w:rFonts w:ascii="Calibri" w:eastAsia="Times New Roman" w:hAnsi="Calibri" w:cs="Calibri"/>
                <w:sz w:val="16"/>
                <w:szCs w:val="16"/>
              </w:rPr>
              <w:t>Negligible impact on resources as both treatment strategies require similar investment in staff and resources.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2B3AA" w14:textId="77777777" w:rsidR="009F041F" w:rsidRDefault="002C3EC0">
            <w:pPr>
              <w:divId w:val="2057312493"/>
              <w:rPr>
                <w:rFonts w:ascii="Calibri" w:eastAsia="Times New Roman" w:hAnsi="Calibri" w:cs="Calibri"/>
                <w:sz w:val="16"/>
                <w:szCs w:val="16"/>
              </w:rPr>
            </w:pPr>
            <w:r>
              <w:rPr>
                <w:rFonts w:ascii="Calibri" w:eastAsia="Times New Roman" w:hAnsi="Calibri" w:cs="Calibri"/>
                <w:sz w:val="16"/>
                <w:szCs w:val="16"/>
              </w:rPr>
              <w:br/>
            </w:r>
          </w:p>
        </w:tc>
      </w:tr>
      <w:tr w:rsidR="009F041F" w14:paraId="15669CB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714BD7" w14:textId="77777777" w:rsidR="009F041F" w:rsidRDefault="002C3EC0">
            <w:pPr>
              <w:pStyle w:val="Heading2"/>
              <w:spacing w:before="0" w:beforeAutospacing="0" w:after="0" w:afterAutospacing="0"/>
              <w:divId w:val="135146812"/>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7774388" w14:textId="77777777" w:rsidR="009F041F" w:rsidRDefault="002C3EC0">
            <w:pPr>
              <w:pStyle w:val="Subtitle1"/>
              <w:spacing w:before="0" w:beforeAutospacing="0" w:after="0" w:afterAutospacing="0"/>
              <w:divId w:val="135146812"/>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9F041F" w14:paraId="4D3ED4CA"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97BA75"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8CC0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82B3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A9719D" w14:textId="77777777" w:rsidTr="00637803">
        <w:trPr>
          <w:divId w:val="881014341"/>
          <w:trHeight w:val="120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76343A" w14:textId="1AC8B4E1" w:rsidR="009F041F" w:rsidRDefault="002C3EC0">
            <w:pPr>
              <w:divId w:val="213558838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sidR="00F00E21">
              <w:rPr>
                <w:rFonts w:ascii="Calibri" w:eastAsia="Times New Roman" w:hAnsi="Calibri" w:cs="Calibri"/>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E9606" w14:textId="44CB3876" w:rsidR="009F041F" w:rsidRPr="002C4058" w:rsidRDefault="00F00E21">
            <w:pPr>
              <w:divId w:val="1708793437"/>
              <w:rPr>
                <w:rFonts w:ascii="Calibri" w:eastAsia="Times New Roman" w:hAnsi="Calibri" w:cs="Calibri"/>
                <w:sz w:val="20"/>
                <w:szCs w:val="20"/>
              </w:rPr>
            </w:pPr>
            <w:r w:rsidRPr="002C4058">
              <w:rPr>
                <w:rFonts w:ascii="Calibri" w:eastAsia="Times New Roman" w:hAnsi="Calibri" w:cs="Calibri"/>
                <w:sz w:val="16"/>
                <w:szCs w:val="16"/>
              </w:rPr>
              <w:t>There were no economic evaluations of the two treatment strategies.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8E2EE3" w14:textId="77777777" w:rsidR="009F041F" w:rsidRDefault="002C3EC0">
            <w:pPr>
              <w:divId w:val="226889948"/>
              <w:rPr>
                <w:rFonts w:ascii="Calibri" w:eastAsia="Times New Roman" w:hAnsi="Calibri" w:cs="Calibri"/>
                <w:sz w:val="16"/>
                <w:szCs w:val="16"/>
              </w:rPr>
            </w:pPr>
            <w:r>
              <w:rPr>
                <w:rFonts w:ascii="Calibri" w:eastAsia="Times New Roman" w:hAnsi="Calibri" w:cs="Calibri"/>
                <w:sz w:val="16"/>
                <w:szCs w:val="16"/>
              </w:rPr>
              <w:br/>
            </w:r>
          </w:p>
        </w:tc>
      </w:tr>
      <w:tr w:rsidR="009F041F" w14:paraId="649F033E"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17861E4" w14:textId="77777777" w:rsidR="009F041F" w:rsidRDefault="002C3EC0">
            <w:pPr>
              <w:pStyle w:val="Heading2"/>
              <w:spacing w:before="0" w:beforeAutospacing="0" w:after="0" w:afterAutospacing="0"/>
              <w:divId w:val="65275812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25010BD" w14:textId="77777777" w:rsidR="009F041F" w:rsidRDefault="002C3EC0">
            <w:pPr>
              <w:pStyle w:val="Subtitle1"/>
              <w:spacing w:before="0" w:beforeAutospacing="0" w:after="0" w:afterAutospacing="0"/>
              <w:divId w:val="652758125"/>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9F041F" w14:paraId="6243AA6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C40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5487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05C5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43C5ABB" w14:textId="77777777" w:rsidTr="00637803">
        <w:trPr>
          <w:divId w:val="881014341"/>
          <w:trHeight w:val="199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D3D15" w14:textId="5FBE18C2" w:rsidR="009F041F" w:rsidRDefault="002C3EC0">
            <w:pPr>
              <w:divId w:val="188883626"/>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sidR="00AA7282">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D3EA6" w14:textId="5E28F2E4" w:rsidR="009F041F" w:rsidRDefault="00AA7282">
            <w:pPr>
              <w:divId w:val="1824810283"/>
              <w:rPr>
                <w:rFonts w:ascii="Calibri" w:eastAsia="Times New Roman" w:hAnsi="Calibri" w:cs="Calibri"/>
                <w:sz w:val="16"/>
                <w:szCs w:val="16"/>
              </w:rPr>
            </w:pPr>
            <w:r>
              <w:rPr>
                <w:rFonts w:ascii="Calibri" w:eastAsia="Times New Roman" w:hAnsi="Calibri" w:cs="Calibri"/>
                <w:sz w:val="16"/>
                <w:szCs w:val="16"/>
              </w:rPr>
              <w:t>CCC is likely to be as cost-effective as standard CPR.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92EFC" w14:textId="77777777" w:rsidR="009F041F" w:rsidRDefault="002C3EC0">
            <w:pPr>
              <w:divId w:val="560865074"/>
              <w:rPr>
                <w:rFonts w:ascii="Calibri" w:eastAsia="Times New Roman" w:hAnsi="Calibri" w:cs="Calibri"/>
                <w:sz w:val="16"/>
                <w:szCs w:val="16"/>
              </w:rPr>
            </w:pPr>
            <w:r>
              <w:rPr>
                <w:rFonts w:ascii="Calibri" w:eastAsia="Times New Roman" w:hAnsi="Calibri" w:cs="Calibri"/>
                <w:sz w:val="16"/>
                <w:szCs w:val="16"/>
              </w:rPr>
              <w:br/>
            </w:r>
          </w:p>
        </w:tc>
      </w:tr>
      <w:tr w:rsidR="009F041F" w14:paraId="1E4FE868"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7181F7" w14:textId="77777777" w:rsidR="009F041F" w:rsidRDefault="002C3EC0">
            <w:pPr>
              <w:pStyle w:val="Heading2"/>
              <w:spacing w:before="0" w:beforeAutospacing="0" w:after="0" w:afterAutospacing="0"/>
              <w:divId w:val="1202935967"/>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3F93A5E4" w14:textId="77777777" w:rsidR="009F041F" w:rsidRDefault="002C3EC0">
            <w:pPr>
              <w:pStyle w:val="Subtitle1"/>
              <w:spacing w:before="0" w:beforeAutospacing="0" w:after="0" w:afterAutospacing="0"/>
              <w:divId w:val="1202935967"/>
              <w:rPr>
                <w:rFonts w:ascii="Calibri" w:hAnsi="Calibri" w:cs="Calibri"/>
                <w:color w:val="FFFFFF"/>
                <w:sz w:val="16"/>
                <w:szCs w:val="16"/>
              </w:rPr>
            </w:pPr>
            <w:r>
              <w:rPr>
                <w:rFonts w:ascii="Calibri" w:hAnsi="Calibri" w:cs="Calibri"/>
                <w:color w:val="FFFFFF"/>
                <w:sz w:val="16"/>
                <w:szCs w:val="16"/>
              </w:rPr>
              <w:t>What would be the impact on health equity?</w:t>
            </w:r>
          </w:p>
        </w:tc>
      </w:tr>
      <w:tr w:rsidR="009F041F" w14:paraId="091EC3F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93A9A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E1787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D82C0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D4AAC1" w14:textId="77777777" w:rsidTr="00112047">
        <w:trPr>
          <w:divId w:val="881014341"/>
          <w:trHeight w:val="8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1B5DF" w14:textId="128DA9F7" w:rsidR="009F041F" w:rsidRDefault="002C3EC0">
            <w:pPr>
              <w:divId w:val="210661014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r w:rsidR="0081137B">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Probably increased</w:t>
            </w:r>
            <w:r>
              <w:rPr>
                <w:rFonts w:ascii="Calibri" w:eastAsia="Times New Roman" w:hAnsi="Calibri" w:cs="Calibri"/>
                <w:sz w:val="16"/>
                <w:szCs w:val="16"/>
              </w:rPr>
              <w:br/>
            </w: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BB1A9B" w14:textId="31961FC0" w:rsidR="009F041F" w:rsidRDefault="0081137B">
            <w:pPr>
              <w:divId w:val="33429261"/>
              <w:rPr>
                <w:rFonts w:ascii="Calibri" w:eastAsia="Times New Roman" w:hAnsi="Calibri" w:cs="Calibri"/>
                <w:sz w:val="16"/>
                <w:szCs w:val="16"/>
              </w:rPr>
            </w:pPr>
            <w:r>
              <w:rPr>
                <w:rFonts w:ascii="Calibri" w:eastAsia="Times New Roman" w:hAnsi="Calibri" w:cs="Calibri"/>
                <w:sz w:val="16"/>
                <w:szCs w:val="16"/>
              </w:rPr>
              <w:lastRenderedPageBreak/>
              <w:t>B</w:t>
            </w:r>
            <w:r w:rsidRPr="0081137B">
              <w:rPr>
                <w:rFonts w:ascii="Calibri" w:eastAsia="Times New Roman" w:hAnsi="Calibri" w:cs="Calibri"/>
                <w:sz w:val="16"/>
                <w:szCs w:val="16"/>
              </w:rPr>
              <w:t xml:space="preserve">ystanders </w:t>
            </w:r>
            <w:r>
              <w:rPr>
                <w:rFonts w:ascii="Calibri" w:eastAsia="Times New Roman" w:hAnsi="Calibri" w:cs="Calibri"/>
                <w:sz w:val="16"/>
                <w:szCs w:val="16"/>
              </w:rPr>
              <w:t>may be</w:t>
            </w:r>
            <w:r w:rsidRPr="0081137B">
              <w:rPr>
                <w:rFonts w:ascii="Calibri" w:eastAsia="Times New Roman" w:hAnsi="Calibri" w:cs="Calibri"/>
                <w:sz w:val="16"/>
                <w:szCs w:val="16"/>
              </w:rPr>
              <w:t xml:space="preserve"> more willing to provide care to a cardiac arrest victim when ventilations are not required. Bystander CPR rates are also known to be lower among certain populations and for victims of certain characteristics.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F88A0B" w14:textId="77777777" w:rsidR="009F041F" w:rsidRDefault="002C3EC0">
            <w:pPr>
              <w:divId w:val="219900192"/>
              <w:rPr>
                <w:rFonts w:ascii="Calibri" w:eastAsia="Times New Roman" w:hAnsi="Calibri" w:cs="Calibri"/>
                <w:sz w:val="16"/>
                <w:szCs w:val="16"/>
              </w:rPr>
            </w:pPr>
            <w:r>
              <w:rPr>
                <w:rFonts w:ascii="Calibri" w:eastAsia="Times New Roman" w:hAnsi="Calibri" w:cs="Calibri"/>
                <w:sz w:val="16"/>
                <w:szCs w:val="16"/>
              </w:rPr>
              <w:br/>
            </w:r>
          </w:p>
        </w:tc>
      </w:tr>
      <w:tr w:rsidR="009F041F" w14:paraId="0E9EDCEA"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A77107" w14:textId="77777777" w:rsidR="009F041F" w:rsidRDefault="002C3EC0">
            <w:pPr>
              <w:pStyle w:val="Heading2"/>
              <w:spacing w:before="0" w:beforeAutospacing="0" w:after="0" w:afterAutospacing="0"/>
              <w:divId w:val="17107307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1A7D4E3" w14:textId="77777777" w:rsidR="009F041F" w:rsidRDefault="002C3EC0">
            <w:pPr>
              <w:pStyle w:val="Subtitle1"/>
              <w:spacing w:before="0" w:beforeAutospacing="0" w:after="0" w:afterAutospacing="0"/>
              <w:divId w:val="17107307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9F041F" w14:paraId="609EBF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DA551"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0C09FC"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E8089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2B02A995"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F37B7" w14:textId="31833B7B" w:rsidR="009F041F" w:rsidRDefault="002C3EC0">
            <w:pPr>
              <w:divId w:val="72236513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FA4168">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793C4D" w14:textId="2C27D5F7" w:rsidR="009F041F" w:rsidRDefault="00FA4168">
            <w:pPr>
              <w:divId w:val="992879501"/>
              <w:rPr>
                <w:rFonts w:ascii="Calibri" w:eastAsia="Times New Roman" w:hAnsi="Calibri" w:cs="Calibri"/>
                <w:sz w:val="16"/>
                <w:szCs w:val="16"/>
              </w:rPr>
            </w:pPr>
            <w:r w:rsidRPr="00FA4168">
              <w:rPr>
                <w:rFonts w:ascii="Calibri" w:eastAsia="Times New Roman" w:hAnsi="Calibri" w:cs="Calibri"/>
                <w:sz w:val="16"/>
                <w:szCs w:val="16"/>
              </w:rPr>
              <w:t>Many systems around the world have already implemented dispatcher instructions using CO-CPR.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0B2121" w14:textId="6F6F6013" w:rsidR="009F041F" w:rsidRDefault="009F041F">
            <w:pPr>
              <w:divId w:val="143664483"/>
              <w:rPr>
                <w:rFonts w:ascii="Calibri" w:eastAsia="Times New Roman" w:hAnsi="Calibri" w:cs="Calibri"/>
                <w:sz w:val="16"/>
                <w:szCs w:val="16"/>
              </w:rPr>
            </w:pPr>
          </w:p>
        </w:tc>
      </w:tr>
      <w:tr w:rsidR="009F041F" w14:paraId="718E232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30949E" w14:textId="77777777" w:rsidR="009F041F" w:rsidRDefault="002C3EC0">
            <w:pPr>
              <w:pStyle w:val="Heading2"/>
              <w:spacing w:before="0" w:beforeAutospacing="0" w:after="0" w:afterAutospacing="0"/>
              <w:divId w:val="1268392591"/>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02C242ED" w14:textId="77777777" w:rsidR="009F041F" w:rsidRDefault="002C3EC0">
            <w:pPr>
              <w:pStyle w:val="Subtitle1"/>
              <w:spacing w:before="0" w:beforeAutospacing="0" w:after="0" w:afterAutospacing="0"/>
              <w:divId w:val="1268392591"/>
              <w:rPr>
                <w:rFonts w:ascii="Calibri" w:hAnsi="Calibri" w:cs="Calibri"/>
                <w:color w:val="FFFFFF"/>
                <w:sz w:val="16"/>
                <w:szCs w:val="16"/>
              </w:rPr>
            </w:pPr>
            <w:r>
              <w:rPr>
                <w:rFonts w:ascii="Calibri" w:hAnsi="Calibri" w:cs="Calibri"/>
                <w:color w:val="FFFFFF"/>
                <w:sz w:val="16"/>
                <w:szCs w:val="16"/>
              </w:rPr>
              <w:t>Is the intervention feasible to implement?</w:t>
            </w:r>
          </w:p>
        </w:tc>
      </w:tr>
      <w:tr w:rsidR="009F041F" w14:paraId="0355AC1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8BEE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0AC5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113CC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18132B" w14:textId="77777777" w:rsidTr="00112047">
        <w:trPr>
          <w:divId w:val="881014341"/>
          <w:trHeight w:val="120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68867" w14:textId="0FC3EA3A" w:rsidR="009F041F" w:rsidRDefault="002C3EC0">
            <w:pPr>
              <w:divId w:val="123778767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FA4168">
              <w:rPr>
                <w:rStyle w:val="unchecked-marker"/>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B9FCC" w14:textId="6A5AACD0" w:rsidR="009F041F" w:rsidRDefault="00FA4168">
            <w:pPr>
              <w:divId w:val="1544707887"/>
              <w:rPr>
                <w:rFonts w:ascii="Calibri" w:eastAsia="Times New Roman" w:hAnsi="Calibri" w:cs="Calibri"/>
                <w:sz w:val="16"/>
                <w:szCs w:val="16"/>
              </w:rPr>
            </w:pPr>
            <w:r w:rsidRPr="00FA4168">
              <w:rPr>
                <w:rFonts w:ascii="Calibri" w:eastAsia="Times New Roman" w:hAnsi="Calibri" w:cs="Calibri"/>
                <w:sz w:val="16"/>
                <w:szCs w:val="16"/>
              </w:rPr>
              <w:t>The Task Force placed high value on the importance of providing high-quality chest compressions and simplifying bystander instructions.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4E40C8" w14:textId="5696BA21" w:rsidR="009F041F" w:rsidRDefault="009F041F">
            <w:pPr>
              <w:divId w:val="1380782920"/>
              <w:rPr>
                <w:rFonts w:ascii="Calibri" w:eastAsia="Times New Roman" w:hAnsi="Calibri" w:cs="Calibri"/>
                <w:sz w:val="16"/>
                <w:szCs w:val="16"/>
              </w:rPr>
            </w:pPr>
          </w:p>
        </w:tc>
      </w:tr>
    </w:tbl>
    <w:p w14:paraId="7DA442A4" w14:textId="77777777" w:rsidR="009F041F" w:rsidRDefault="002C3EC0">
      <w:pPr>
        <w:pStyle w:val="Heading1"/>
        <w:spacing w:after="20" w:afterAutospacing="0"/>
        <w:divId w:val="74102247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0"/>
        <w:gridCol w:w="1731"/>
        <w:gridCol w:w="1732"/>
        <w:gridCol w:w="1740"/>
        <w:gridCol w:w="1744"/>
        <w:gridCol w:w="1740"/>
        <w:gridCol w:w="1655"/>
        <w:gridCol w:w="1690"/>
      </w:tblGrid>
      <w:tr w:rsidR="009F041F" w14:paraId="67BD5D76" w14:textId="77777777">
        <w:trPr>
          <w:divId w:val="1805388475"/>
          <w:tblHeader/>
        </w:trPr>
        <w:tc>
          <w:tcPr>
            <w:tcW w:w="0" w:type="auto"/>
            <w:tcBorders>
              <w:top w:val="nil"/>
              <w:left w:val="nil"/>
              <w:bottom w:val="nil"/>
              <w:right w:val="nil"/>
            </w:tcBorders>
            <w:tcMar>
              <w:top w:w="75" w:type="dxa"/>
              <w:left w:w="75" w:type="dxa"/>
              <w:bottom w:w="75" w:type="dxa"/>
              <w:right w:w="75" w:type="dxa"/>
            </w:tcMar>
            <w:vAlign w:val="center"/>
            <w:hideMark/>
          </w:tcPr>
          <w:p w14:paraId="219D8EAF" w14:textId="77777777" w:rsidR="009F041F" w:rsidRDefault="009F041F">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7781DA"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9F041F" w14:paraId="7A92B1F0"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B76CD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6EF9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311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FA58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6E620C" w14:textId="77777777" w:rsidR="009F041F" w:rsidRPr="00A616BE" w:rsidRDefault="002C3EC0">
            <w:pPr>
              <w:pStyle w:val="NormalWeb"/>
              <w:spacing w:before="0" w:beforeAutospacing="0" w:after="0" w:afterAutospacing="0"/>
              <w:jc w:val="center"/>
              <w:rPr>
                <w:rFonts w:ascii="Calibri" w:hAnsi="Calibri" w:cs="Calibri"/>
                <w:b/>
                <w:bCs/>
                <w:color w:val="AEAAAA"/>
                <w:sz w:val="16"/>
                <w:szCs w:val="16"/>
              </w:rPr>
            </w:pPr>
            <w:r w:rsidRPr="00A616BE">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B421B3"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7DCAD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DB427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A12C3F8"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C1400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C2C99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BF59A"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C9EFB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FCE5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5EF6461"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AAFF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6D383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87E84E"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F4ABB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CE5F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F4E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FDA86"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F325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9B814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B982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8C0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9FAD6E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E7C762"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D8ECA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B3B19"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17210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5AAF3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015249"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BE8AEC"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E42F6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4DC292D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1287D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2715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1F00B"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291A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A0A8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DA2E7F6"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A99911"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61ECB4" w14:textId="77777777" w:rsidR="009F041F" w:rsidRDefault="009F041F">
            <w:pPr>
              <w:jc w:val="center"/>
              <w:rPr>
                <w:rFonts w:eastAsia="Times New Roman"/>
                <w:sz w:val="20"/>
                <w:szCs w:val="20"/>
              </w:rPr>
            </w:pPr>
          </w:p>
        </w:tc>
      </w:tr>
      <w:tr w:rsidR="009F041F" w14:paraId="1B28A34F"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8795E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8E6B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0297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D45C9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06E23"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BDFC6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98E8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2EB6D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20F033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0DBB5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8857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615E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3302D"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BE3B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3B0A1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EF9E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31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CCD3A4"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FB91F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AF4D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30AE1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42A4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607C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0478F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0A16D42"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92211"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No included studies</w:t>
            </w:r>
          </w:p>
        </w:tc>
      </w:tr>
      <w:tr w:rsidR="009F041F" w14:paraId="24E53C41"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E00FC5"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C9E69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EEE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36CD1F" w14:textId="77777777" w:rsidR="009F041F" w:rsidRDefault="002C3EC0">
            <w:pPr>
              <w:pStyle w:val="NormalWeb"/>
              <w:spacing w:before="0" w:beforeAutospacing="0" w:after="0" w:afterAutospacing="0"/>
              <w:jc w:val="center"/>
              <w:rPr>
                <w:rFonts w:ascii="Calibri" w:hAnsi="Calibri" w:cs="Calibri"/>
                <w:color w:val="AEAAAA"/>
                <w:sz w:val="16"/>
                <w:szCs w:val="16"/>
              </w:rPr>
            </w:pPr>
            <w:r w:rsidRPr="00731452">
              <w:rPr>
                <w:rFonts w:ascii="Calibri" w:hAnsi="Calibri" w:cs="Calibri"/>
                <w:color w:val="FF0000"/>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67DE2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33BD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C6D1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2FD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050E441A"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454F73"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05AD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7D6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F26B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D8CE1"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26F5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07955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F8C79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6D2E2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57552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6AFD2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AE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8928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999F5"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043B32"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FDC4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29E6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D5D08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474A1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26A8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CFDB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EB61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2D65CE" w14:textId="77777777" w:rsidR="009F041F" w:rsidRPr="00731452" w:rsidRDefault="002C3EC0">
            <w:pPr>
              <w:pStyle w:val="NormalWeb"/>
              <w:spacing w:before="0" w:beforeAutospacing="0" w:after="0" w:afterAutospacing="0"/>
              <w:jc w:val="center"/>
              <w:rPr>
                <w:rFonts w:ascii="Calibri" w:hAnsi="Calibri" w:cs="Calibri"/>
                <w:b/>
                <w:bCs/>
                <w:color w:val="AEAAAA"/>
                <w:sz w:val="16"/>
                <w:szCs w:val="16"/>
              </w:rPr>
            </w:pPr>
            <w:r w:rsidRPr="00731452">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A75F8E"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09D4F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3C678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38E8DE00" w14:textId="77777777" w:rsidR="009F041F" w:rsidRDefault="002C3EC0">
      <w:pPr>
        <w:pStyle w:val="Heading1"/>
        <w:pageBreakBefore/>
        <w:spacing w:after="20" w:afterAutospacing="0"/>
        <w:divId w:val="41112687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9F041F" w14:paraId="32384B00" w14:textId="77777777">
        <w:trPr>
          <w:divId w:val="20892300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8996CA8"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EA4DE3"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7BAC3AD"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2F17EE5"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59DCFC4"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9F041F" w14:paraId="4A168147" w14:textId="77777777">
        <w:trPr>
          <w:divId w:val="20892300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A20CB4"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7CE16BA"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84AC665"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7A9EEF3"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40CD73" w14:textId="7A3FE92F" w:rsidR="009F041F" w:rsidRDefault="00831ADE">
            <w:pPr>
              <w:pStyle w:val="marker"/>
              <w:spacing w:before="0" w:beforeAutospacing="0" w:after="0" w:afterAutospacing="0"/>
              <w:jc w:val="center"/>
              <w:rPr>
                <w:color w:val="000000"/>
              </w:rPr>
            </w:pPr>
            <w:r>
              <w:rPr>
                <w:color w:val="000000"/>
              </w:rPr>
              <w:t>X</w:t>
            </w:r>
            <w:r w:rsidR="002C3EC0">
              <w:rPr>
                <w:color w:val="000000"/>
              </w:rPr>
              <w:t xml:space="preserve"> </w:t>
            </w:r>
          </w:p>
        </w:tc>
      </w:tr>
    </w:tbl>
    <w:p w14:paraId="77F13DF6" w14:textId="45CCF2F7" w:rsidR="00AA25BF" w:rsidRDefault="000F4AD8" w:rsidP="000F4AD8">
      <w:pPr>
        <w:pStyle w:val="Heading1"/>
        <w:spacing w:after="20" w:afterAutospacing="0"/>
        <w:divId w:val="20892300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AA25BF" w14:paraId="2DD8D145" w14:textId="77777777" w:rsidTr="00AA25BF">
        <w:trPr>
          <w:divId w:val="2089230043"/>
        </w:trPr>
        <w:tc>
          <w:tcPr>
            <w:tcW w:w="0" w:type="auto"/>
            <w:shd w:val="clear" w:color="auto" w:fill="2E74B5"/>
            <w:tcMar>
              <w:top w:w="75" w:type="dxa"/>
              <w:left w:w="75" w:type="dxa"/>
              <w:bottom w:w="75" w:type="dxa"/>
              <w:right w:w="75" w:type="dxa"/>
            </w:tcMar>
            <w:hideMark/>
          </w:tcPr>
          <w:p w14:paraId="7CE30F8F" w14:textId="77777777" w:rsidR="00AA25BF" w:rsidRDefault="00AA25BF" w:rsidP="00F72B3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AA25BF" w14:paraId="60234E8B" w14:textId="77777777" w:rsidTr="00AA25BF">
        <w:trPr>
          <w:divId w:val="2089230043"/>
        </w:trPr>
        <w:tc>
          <w:tcPr>
            <w:tcW w:w="0" w:type="auto"/>
            <w:tcMar>
              <w:top w:w="75" w:type="dxa"/>
              <w:left w:w="75" w:type="dxa"/>
              <w:bottom w:w="75" w:type="dxa"/>
              <w:right w:w="75" w:type="dxa"/>
            </w:tcMar>
            <w:hideMark/>
          </w:tcPr>
          <w:p w14:paraId="71E10254" w14:textId="5E8025AB" w:rsidR="00AA25BF" w:rsidRPr="00DA508E" w:rsidRDefault="00DA508E" w:rsidP="00DA508E">
            <w:pPr>
              <w:pStyle w:val="Heading2"/>
              <w:jc w:val="both"/>
              <w:rPr>
                <w:rFonts w:ascii="Calibri" w:eastAsia="Calibri" w:hAnsi="Calibri" w:cs="Calibri"/>
                <w:b w:val="0"/>
                <w:bCs w:val="0"/>
                <w:sz w:val="20"/>
                <w:szCs w:val="20"/>
              </w:rPr>
            </w:pPr>
            <w:r w:rsidRPr="00F1161D">
              <w:rPr>
                <w:rFonts w:ascii="Calibri" w:eastAsia="Calibri" w:hAnsi="Calibri" w:cs="Calibri"/>
                <w:b w:val="0"/>
                <w:bCs w:val="0"/>
                <w:sz w:val="20"/>
                <w:szCs w:val="20"/>
              </w:rPr>
              <w:t>We recommend that dispatchers provide chest compression-only CPR instructions to callers for adults with suspected OHCA (strong recommendation, low-</w:t>
            </w:r>
            <w:r w:rsidR="00D1070E">
              <w:rPr>
                <w:rFonts w:ascii="Calibri" w:eastAsia="Calibri" w:hAnsi="Calibri" w:cs="Calibri"/>
                <w:b w:val="0"/>
                <w:bCs w:val="0"/>
                <w:sz w:val="20"/>
                <w:szCs w:val="20"/>
              </w:rPr>
              <w:t>certainty of</w:t>
            </w:r>
            <w:r w:rsidRPr="00F1161D">
              <w:rPr>
                <w:rFonts w:ascii="Calibri" w:eastAsia="Calibri" w:hAnsi="Calibri" w:cs="Calibri"/>
                <w:b w:val="0"/>
                <w:bCs w:val="0"/>
                <w:sz w:val="20"/>
                <w:szCs w:val="20"/>
              </w:rPr>
              <w:t xml:space="preserve"> evidence).</w:t>
            </w:r>
          </w:p>
        </w:tc>
      </w:tr>
      <w:tr w:rsidR="00AA25BF" w14:paraId="377A8641" w14:textId="77777777" w:rsidTr="00AA25BF">
        <w:trPr>
          <w:divId w:val="2089230043"/>
        </w:trPr>
        <w:tc>
          <w:tcPr>
            <w:tcW w:w="0" w:type="auto"/>
            <w:tcMar>
              <w:top w:w="0" w:type="dxa"/>
              <w:left w:w="0" w:type="dxa"/>
              <w:bottom w:w="0" w:type="dxa"/>
              <w:right w:w="0" w:type="dxa"/>
            </w:tcMar>
            <w:hideMark/>
          </w:tcPr>
          <w:p w14:paraId="4589186A" w14:textId="77777777" w:rsidR="00AA25BF" w:rsidRDefault="00AA25BF" w:rsidP="00F72B30">
            <w:pPr>
              <w:rPr>
                <w:rFonts w:ascii="Calibri" w:eastAsia="Times New Roman" w:hAnsi="Calibri" w:cs="Calibri"/>
                <w:sz w:val="20"/>
                <w:szCs w:val="20"/>
              </w:rPr>
            </w:pPr>
          </w:p>
        </w:tc>
      </w:tr>
      <w:tr w:rsidR="00AA25BF" w14:paraId="4C03779F" w14:textId="77777777" w:rsidTr="00AA25BF">
        <w:trPr>
          <w:divId w:val="2089230043"/>
        </w:trPr>
        <w:tc>
          <w:tcPr>
            <w:tcW w:w="0" w:type="auto"/>
            <w:shd w:val="clear" w:color="auto" w:fill="2E74B5"/>
            <w:tcMar>
              <w:top w:w="75" w:type="dxa"/>
              <w:left w:w="75" w:type="dxa"/>
              <w:bottom w:w="75" w:type="dxa"/>
              <w:right w:w="75" w:type="dxa"/>
            </w:tcMar>
            <w:hideMark/>
          </w:tcPr>
          <w:p w14:paraId="727D4D18" w14:textId="77777777" w:rsidR="00AA25BF" w:rsidRDefault="00AA25BF" w:rsidP="00F72B3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AA25BF" w14:paraId="0B2DDBD8" w14:textId="77777777" w:rsidTr="00AA25BF">
        <w:trPr>
          <w:divId w:val="2089230043"/>
          <w:trHeight w:val="1080"/>
        </w:trPr>
        <w:tc>
          <w:tcPr>
            <w:tcW w:w="0" w:type="auto"/>
            <w:tcMar>
              <w:top w:w="75" w:type="dxa"/>
              <w:left w:w="75" w:type="dxa"/>
              <w:bottom w:w="75" w:type="dxa"/>
              <w:right w:w="75" w:type="dxa"/>
            </w:tcMar>
            <w:hideMark/>
          </w:tcPr>
          <w:p w14:paraId="6AF2A2AB" w14:textId="7CFF5EA7" w:rsidR="00BB3C55" w:rsidRPr="002C4058" w:rsidRDefault="00BB3C55" w:rsidP="00BB3C55">
            <w:pPr>
              <w:pStyle w:val="ListParagraph"/>
              <w:numPr>
                <w:ilvl w:val="0"/>
                <w:numId w:val="2"/>
              </w:numPr>
              <w:jc w:val="both"/>
              <w:rPr>
                <w:rFonts w:ascii="Calibri" w:hAnsi="Calibri" w:cs="Calibri"/>
                <w:sz w:val="20"/>
                <w:szCs w:val="20"/>
              </w:rPr>
            </w:pPr>
            <w:r w:rsidRPr="002C4058">
              <w:rPr>
                <w:rFonts w:ascii="Calibri" w:hAnsi="Calibri" w:cs="Calibri"/>
                <w:sz w:val="20"/>
                <w:szCs w:val="20"/>
              </w:rPr>
              <w:t xml:space="preserve">In making these recommendations, the task force acknowledged the </w:t>
            </w:r>
            <w:r w:rsidR="009641D0">
              <w:rPr>
                <w:rFonts w:ascii="Calibri" w:hAnsi="Calibri" w:cs="Calibri"/>
                <w:sz w:val="20"/>
                <w:szCs w:val="20"/>
              </w:rPr>
              <w:t xml:space="preserve">very-low to </w:t>
            </w:r>
            <w:r w:rsidRPr="002C4058">
              <w:rPr>
                <w:rFonts w:ascii="Calibri" w:hAnsi="Calibri" w:cs="Calibri"/>
                <w:sz w:val="20"/>
                <w:szCs w:val="20"/>
              </w:rPr>
              <w:t xml:space="preserve">low-quality evidence, but strongly endorsed the 2020 ILCOR Consensus on Science that all rescuers should perform chest compressions for all patients in cardiac arrest. </w:t>
            </w:r>
          </w:p>
          <w:p w14:paraId="2B10DE81" w14:textId="48E3F7B1" w:rsidR="00BB3C55" w:rsidRPr="002C4058" w:rsidRDefault="00BB3C55" w:rsidP="00BB3C55">
            <w:pPr>
              <w:pStyle w:val="ListParagraph"/>
              <w:numPr>
                <w:ilvl w:val="0"/>
                <w:numId w:val="1"/>
              </w:numPr>
              <w:jc w:val="both"/>
              <w:rPr>
                <w:rFonts w:ascii="Calibri" w:eastAsia="Calibri" w:hAnsi="Calibri" w:cs="Calibri"/>
                <w:sz w:val="20"/>
                <w:szCs w:val="20"/>
              </w:rPr>
            </w:pPr>
            <w:r w:rsidRPr="002C4058">
              <w:rPr>
                <w:rFonts w:ascii="Calibri" w:hAnsi="Calibri" w:cs="Calibri"/>
                <w:sz w:val="20"/>
                <w:szCs w:val="20"/>
              </w:rPr>
              <w:t>Bystander CPR more than doubles OHCA survival (</w:t>
            </w:r>
            <w:r w:rsidRPr="002C4058">
              <w:rPr>
                <w:rFonts w:ascii="Calibri" w:hAnsi="Calibri" w:cs="Calibri"/>
                <w:sz w:val="20"/>
                <w:szCs w:val="20"/>
              </w:rPr>
              <w:fldChar w:fldCharType="begin">
                <w:fldData xml:space="preserve">PEVuZE5vdGU+PENpdGU+PEF1dGhvcj5TYXNzb248L0F1dGhvcj48WWVhcj4yMDEwPC9ZZWFyPjxS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==
</w:fldData>
              </w:fldChar>
            </w:r>
            <w:r w:rsidR="002C4058" w:rsidRPr="002C4058">
              <w:rPr>
                <w:rFonts w:ascii="Calibri" w:hAnsi="Calibri" w:cs="Calibri"/>
                <w:sz w:val="20"/>
                <w:szCs w:val="20"/>
              </w:rPr>
              <w:instrText xml:space="preserve"> ADDIN EN.CITE </w:instrText>
            </w:r>
            <w:r w:rsidR="002C4058" w:rsidRPr="002C4058">
              <w:rPr>
                <w:rFonts w:ascii="Calibri" w:hAnsi="Calibri" w:cs="Calibri"/>
                <w:sz w:val="20"/>
                <w:szCs w:val="20"/>
              </w:rPr>
              <w:fldChar w:fldCharType="begin">
                <w:fldData xml:space="preserve">PEVuZE5vdGU+PENpdGU+PEF1dGhvcj5TYXNzb248L0F1dGhvcj48WWVhcj4yMDEwPC9ZZWFyPjxS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==
</w:fldData>
              </w:fldChar>
            </w:r>
            <w:r w:rsidR="002C4058" w:rsidRPr="002C4058">
              <w:rPr>
                <w:rFonts w:ascii="Calibri" w:hAnsi="Calibri" w:cs="Calibri"/>
                <w:sz w:val="20"/>
                <w:szCs w:val="20"/>
              </w:rPr>
              <w:instrText xml:space="preserve"> ADDIN EN.CITE.DATA </w:instrText>
            </w:r>
            <w:r w:rsidR="002C4058" w:rsidRPr="002C4058">
              <w:rPr>
                <w:rFonts w:ascii="Calibri" w:hAnsi="Calibri" w:cs="Calibri"/>
                <w:sz w:val="20"/>
                <w:szCs w:val="20"/>
              </w:rPr>
            </w:r>
            <w:r w:rsidR="002C4058" w:rsidRPr="002C4058">
              <w:rPr>
                <w:rFonts w:ascii="Calibri" w:hAnsi="Calibri" w:cs="Calibri"/>
                <w:sz w:val="20"/>
                <w:szCs w:val="20"/>
              </w:rPr>
              <w:fldChar w:fldCharType="end"/>
            </w:r>
            <w:r w:rsidRPr="002C4058">
              <w:rPr>
                <w:rFonts w:ascii="Calibri" w:hAnsi="Calibri" w:cs="Calibri"/>
                <w:sz w:val="20"/>
                <w:szCs w:val="20"/>
              </w:rPr>
            </w:r>
            <w:r w:rsidRPr="002C4058">
              <w:rPr>
                <w:rFonts w:ascii="Calibri" w:hAnsi="Calibri" w:cs="Calibri"/>
                <w:sz w:val="20"/>
                <w:szCs w:val="20"/>
              </w:rPr>
              <w:fldChar w:fldCharType="separate"/>
            </w:r>
            <w:r w:rsidR="002C4058" w:rsidRPr="002C4058">
              <w:rPr>
                <w:rFonts w:ascii="Calibri" w:hAnsi="Calibri" w:cs="Calibri"/>
                <w:noProof/>
                <w:sz w:val="20"/>
                <w:szCs w:val="20"/>
              </w:rPr>
              <w:t>Sasson 2010 63</w:t>
            </w:r>
            <w:r w:rsidRPr="002C4058">
              <w:rPr>
                <w:rFonts w:ascii="Calibri" w:hAnsi="Calibri" w:cs="Calibri"/>
                <w:sz w:val="20"/>
                <w:szCs w:val="20"/>
              </w:rPr>
              <w:fldChar w:fldCharType="end"/>
            </w:r>
            <w:r w:rsidRPr="002C4058">
              <w:rPr>
                <w:rFonts w:ascii="Calibri" w:hAnsi="Calibri" w:cs="Calibri"/>
                <w:sz w:val="20"/>
                <w:szCs w:val="20"/>
              </w:rPr>
              <w:t xml:space="preserve">). We </w:t>
            </w:r>
            <w:r w:rsidRPr="002C4058">
              <w:rPr>
                <w:rFonts w:ascii="Calibri" w:eastAsia="Calibri" w:hAnsi="Calibri" w:cs="Calibri"/>
                <w:sz w:val="20"/>
                <w:szCs w:val="20"/>
              </w:rPr>
              <w:t>placed a higher emphasis on the importance of providing high-quality chest compressions and increasing the overall rate of bystander CPR over providing rescue breaths</w:t>
            </w:r>
            <w:r w:rsidR="009641D0">
              <w:rPr>
                <w:rFonts w:ascii="Calibri" w:eastAsia="Calibri" w:hAnsi="Calibri" w:cs="Calibri"/>
                <w:sz w:val="20"/>
                <w:szCs w:val="20"/>
              </w:rPr>
              <w:t xml:space="preserve"> in adults, particularly as these are harder to instruct on the emergency call. </w:t>
            </w:r>
          </w:p>
          <w:p w14:paraId="4134D3F4" w14:textId="17A8C4EF" w:rsidR="00BB3C55" w:rsidRPr="002C4058" w:rsidRDefault="00BB3C55" w:rsidP="00BB3C55">
            <w:pPr>
              <w:pStyle w:val="ListParagraph"/>
              <w:numPr>
                <w:ilvl w:val="0"/>
                <w:numId w:val="1"/>
              </w:numPr>
              <w:spacing w:after="240"/>
              <w:jc w:val="both"/>
              <w:rPr>
                <w:rFonts w:ascii="Calibri" w:hAnsi="Calibri" w:cs="Calibri"/>
                <w:sz w:val="20"/>
                <w:szCs w:val="20"/>
              </w:rPr>
            </w:pPr>
            <w:r w:rsidRPr="002C4058">
              <w:rPr>
                <w:rFonts w:ascii="Calibri" w:hAnsi="Calibri" w:cs="Calibri"/>
                <w:sz w:val="20"/>
                <w:szCs w:val="20"/>
              </w:rPr>
              <w:t>Increases in rates of bystander CPR and patient outcomes have been reported following the introduction of dispatcher-assisted CCO- or compression-focused CPR in adults (</w:t>
            </w:r>
            <w:r w:rsidRPr="002C4058">
              <w:rPr>
                <w:rFonts w:ascii="Calibri" w:hAnsi="Calibri" w:cs="Calibri"/>
                <w:sz w:val="20"/>
                <w:szCs w:val="20"/>
              </w:rPr>
              <w:fldChar w:fldCharType="begin">
                <w:fldData xml:space="preserve">PEVuZE5vdGU+PENpdGU+PEF1dGhvcj5CcmF5PC9BdXRob3I+PFllYXI+MjAxMTwvWWVhcj48UmVj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</w:fldData>
              </w:fldChar>
            </w:r>
            <w:r w:rsidR="002C4058" w:rsidRPr="002C4058">
              <w:rPr>
                <w:rFonts w:ascii="Calibri" w:hAnsi="Calibri" w:cs="Calibri"/>
                <w:sz w:val="20"/>
                <w:szCs w:val="20"/>
              </w:rPr>
              <w:instrText xml:space="preserve"> ADDIN EN.CITE </w:instrText>
            </w:r>
            <w:r w:rsidR="002C4058" w:rsidRPr="002C4058">
              <w:rPr>
                <w:rFonts w:ascii="Calibri" w:hAnsi="Calibri" w:cs="Calibri"/>
                <w:sz w:val="20"/>
                <w:szCs w:val="20"/>
              </w:rPr>
              <w:fldChar w:fldCharType="begin">
                <w:fldData xml:space="preserve">PEVuZE5vdGU+PENpdGU+PEF1dGhvcj5CcmF5PC9BdXRob3I+PFllYXI+MjAxMTwvWWVhcj48UmVj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</w:fldData>
              </w:fldChar>
            </w:r>
            <w:r w:rsidR="002C4058" w:rsidRPr="002C4058">
              <w:rPr>
                <w:rFonts w:ascii="Calibri" w:hAnsi="Calibri" w:cs="Calibri"/>
                <w:sz w:val="20"/>
                <w:szCs w:val="20"/>
              </w:rPr>
              <w:instrText xml:space="preserve"> ADDIN EN.CITE.DATA </w:instrText>
            </w:r>
            <w:r w:rsidR="002C4058" w:rsidRPr="002C4058">
              <w:rPr>
                <w:rFonts w:ascii="Calibri" w:hAnsi="Calibri" w:cs="Calibri"/>
                <w:sz w:val="20"/>
                <w:szCs w:val="20"/>
              </w:rPr>
            </w:r>
            <w:r w:rsidR="002C4058" w:rsidRPr="002C4058">
              <w:rPr>
                <w:rFonts w:ascii="Calibri" w:hAnsi="Calibri" w:cs="Calibri"/>
                <w:sz w:val="20"/>
                <w:szCs w:val="20"/>
              </w:rPr>
              <w:fldChar w:fldCharType="end"/>
            </w:r>
            <w:r w:rsidRPr="002C4058">
              <w:rPr>
                <w:rFonts w:ascii="Calibri" w:hAnsi="Calibri" w:cs="Calibri"/>
                <w:sz w:val="20"/>
                <w:szCs w:val="20"/>
              </w:rPr>
            </w:r>
            <w:r w:rsidRPr="002C4058">
              <w:rPr>
                <w:rFonts w:ascii="Calibri" w:hAnsi="Calibri" w:cs="Calibri"/>
                <w:sz w:val="20"/>
                <w:szCs w:val="20"/>
              </w:rPr>
              <w:fldChar w:fldCharType="separate"/>
            </w:r>
            <w:r w:rsidR="002C4058" w:rsidRPr="002C4058">
              <w:rPr>
                <w:rFonts w:ascii="Calibri" w:hAnsi="Calibri" w:cs="Calibri"/>
                <w:noProof/>
                <w:sz w:val="20"/>
                <w:szCs w:val="20"/>
              </w:rPr>
              <w:t>Bray 2011 1393, Iwami 2015 415, Kitamura 2012 2834, Malta Hansen 2015 255</w:t>
            </w:r>
            <w:r w:rsidRPr="002C4058">
              <w:rPr>
                <w:rFonts w:ascii="Calibri" w:hAnsi="Calibri" w:cs="Calibri"/>
                <w:sz w:val="20"/>
                <w:szCs w:val="20"/>
              </w:rPr>
              <w:fldChar w:fldCharType="end"/>
            </w:r>
            <w:r w:rsidRPr="002C4058">
              <w:rPr>
                <w:rFonts w:ascii="Calibri" w:hAnsi="Calibri" w:cs="Calibri"/>
                <w:sz w:val="20"/>
                <w:szCs w:val="20"/>
              </w:rPr>
              <w:t>).</w:t>
            </w:r>
            <w:r w:rsidRPr="002C4058">
              <w:rPr>
                <w:rFonts w:ascii="Calibri" w:eastAsia="Calibri" w:hAnsi="Calibri" w:cs="Calibri"/>
                <w:sz w:val="20"/>
                <w:szCs w:val="20"/>
              </w:rPr>
              <w:t xml:space="preserve"> Using a CO-CPR strategy may increase the willingness of bystanders to respond during a cardiac arrest.</w:t>
            </w:r>
          </w:p>
          <w:p w14:paraId="22B4105C" w14:textId="7CA8FA7F" w:rsidR="00BB3C55" w:rsidRDefault="00BB3C55" w:rsidP="00BB3C55">
            <w:pPr>
              <w:pStyle w:val="ListParagraph"/>
              <w:numPr>
                <w:ilvl w:val="0"/>
                <w:numId w:val="1"/>
              </w:numPr>
              <w:spacing w:after="240"/>
              <w:jc w:val="both"/>
              <w:rPr>
                <w:rFonts w:ascii="Calibri" w:hAnsi="Calibri" w:cs="Calibri"/>
                <w:sz w:val="20"/>
                <w:szCs w:val="20"/>
              </w:rPr>
            </w:pPr>
            <w:r w:rsidRPr="002C4058">
              <w:rPr>
                <w:rFonts w:ascii="Calibri" w:hAnsi="Calibri" w:cs="Calibri"/>
                <w:sz w:val="20"/>
                <w:szCs w:val="20"/>
              </w:rPr>
              <w:t>Most bystander CPR for adults is given with DA-CPR instructions, even in the presence of CPR-trained lay-bystanders (</w:t>
            </w:r>
            <w:r w:rsidRPr="002C4058">
              <w:rPr>
                <w:rFonts w:ascii="Calibri" w:hAnsi="Calibri" w:cs="Calibri"/>
                <w:sz w:val="20"/>
                <w:szCs w:val="20"/>
              </w:rPr>
              <w:fldChar w:fldCharType="begin">
                <w:fldData xml:space="preserve">PEVuZE5vdGU+PENpdGU+PEF1dGhvcj5SaXZhPC9BdXRob3I+PFllYXI+MjAyNDwvWWVhcj48UmVj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</w:fldData>
              </w:fldChar>
            </w:r>
            <w:r w:rsidR="002C4058" w:rsidRPr="002C4058">
              <w:rPr>
                <w:rFonts w:ascii="Calibri" w:hAnsi="Calibri" w:cs="Calibri"/>
                <w:sz w:val="20"/>
                <w:szCs w:val="20"/>
              </w:rPr>
              <w:instrText xml:space="preserve"> ADDIN EN.CITE </w:instrText>
            </w:r>
            <w:r w:rsidR="002C4058" w:rsidRPr="002C4058">
              <w:rPr>
                <w:rFonts w:ascii="Calibri" w:hAnsi="Calibri" w:cs="Calibri"/>
                <w:sz w:val="20"/>
                <w:szCs w:val="20"/>
              </w:rPr>
              <w:fldChar w:fldCharType="begin">
                <w:fldData xml:space="preserve">PEVuZE5vdGU+PENpdGU+PEF1dGhvcj5SaXZhPC9BdXRob3I+PFllYXI+MjAyNDwvWWVhcj48UmVj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</w:fldData>
              </w:fldChar>
            </w:r>
            <w:r w:rsidR="002C4058" w:rsidRPr="002C4058">
              <w:rPr>
                <w:rFonts w:ascii="Calibri" w:hAnsi="Calibri" w:cs="Calibri"/>
                <w:sz w:val="20"/>
                <w:szCs w:val="20"/>
              </w:rPr>
              <w:instrText xml:space="preserve"> ADDIN EN.CITE.DATA </w:instrText>
            </w:r>
            <w:r w:rsidR="002C4058" w:rsidRPr="002C4058">
              <w:rPr>
                <w:rFonts w:ascii="Calibri" w:hAnsi="Calibri" w:cs="Calibri"/>
                <w:sz w:val="20"/>
                <w:szCs w:val="20"/>
              </w:rPr>
            </w:r>
            <w:r w:rsidR="002C4058" w:rsidRPr="002C4058">
              <w:rPr>
                <w:rFonts w:ascii="Calibri" w:hAnsi="Calibri" w:cs="Calibri"/>
                <w:sz w:val="20"/>
                <w:szCs w:val="20"/>
              </w:rPr>
              <w:fldChar w:fldCharType="end"/>
            </w:r>
            <w:r w:rsidRPr="002C4058">
              <w:rPr>
                <w:rFonts w:ascii="Calibri" w:hAnsi="Calibri" w:cs="Calibri"/>
                <w:sz w:val="20"/>
                <w:szCs w:val="20"/>
              </w:rPr>
            </w:r>
            <w:r w:rsidRPr="002C4058">
              <w:rPr>
                <w:rFonts w:ascii="Calibri" w:hAnsi="Calibri" w:cs="Calibri"/>
                <w:sz w:val="20"/>
                <w:szCs w:val="20"/>
              </w:rPr>
              <w:fldChar w:fldCharType="separate"/>
            </w:r>
            <w:r w:rsidR="002C4058" w:rsidRPr="002C4058">
              <w:rPr>
                <w:rFonts w:ascii="Calibri" w:hAnsi="Calibri" w:cs="Calibri"/>
                <w:noProof/>
                <w:sz w:val="20"/>
                <w:szCs w:val="20"/>
              </w:rPr>
              <w:t>Riva 2024 e010027</w:t>
            </w:r>
            <w:r w:rsidRPr="002C4058">
              <w:rPr>
                <w:rFonts w:ascii="Calibri" w:hAnsi="Calibri" w:cs="Calibri"/>
                <w:sz w:val="20"/>
                <w:szCs w:val="20"/>
              </w:rPr>
              <w:fldChar w:fldCharType="end"/>
            </w:r>
            <w:r w:rsidRPr="002C4058">
              <w:rPr>
                <w:rFonts w:ascii="Calibri" w:hAnsi="Calibri" w:cs="Calibri"/>
                <w:sz w:val="20"/>
                <w:szCs w:val="20"/>
              </w:rPr>
              <w:t xml:space="preserve">). </w:t>
            </w:r>
          </w:p>
          <w:p w14:paraId="48543724" w14:textId="5D2668DE" w:rsidR="002C2CAD" w:rsidRPr="002C2CAD" w:rsidRDefault="002C2CAD" w:rsidP="002C2CAD">
            <w:pPr>
              <w:pStyle w:val="ListParagraph"/>
              <w:numPr>
                <w:ilvl w:val="0"/>
                <w:numId w:val="1"/>
              </w:numPr>
              <w:rPr>
                <w:rFonts w:ascii="Calibri" w:hAnsi="Calibri" w:cs="Calibri"/>
                <w:sz w:val="20"/>
                <w:szCs w:val="20"/>
              </w:rPr>
            </w:pPr>
            <w:r w:rsidRPr="002C2CAD">
              <w:rPr>
                <w:rFonts w:ascii="Calibri" w:hAnsi="Calibri" w:cs="Calibri"/>
                <w:sz w:val="20"/>
                <w:szCs w:val="20"/>
              </w:rPr>
              <w:t xml:space="preserve">The ongoing TANGO2 (Telephone Assisted CPR. AN evaluation of efficacy </w:t>
            </w:r>
            <w:proofErr w:type="spellStart"/>
            <w:r w:rsidRPr="002C2CAD">
              <w:rPr>
                <w:rFonts w:ascii="Calibri" w:hAnsi="Calibri" w:cs="Calibri"/>
                <w:sz w:val="20"/>
                <w:szCs w:val="20"/>
              </w:rPr>
              <w:t>amonGst</w:t>
            </w:r>
            <w:proofErr w:type="spellEnd"/>
            <w:r w:rsidRPr="002C2CAD">
              <w:rPr>
                <w:rFonts w:ascii="Calibri" w:hAnsi="Calibri" w:cs="Calibri"/>
                <w:sz w:val="20"/>
                <w:szCs w:val="20"/>
              </w:rPr>
              <w:t xml:space="preserve"> </w:t>
            </w:r>
            <w:proofErr w:type="spellStart"/>
            <w:r w:rsidRPr="002C2CAD">
              <w:rPr>
                <w:rFonts w:ascii="Calibri" w:hAnsi="Calibri" w:cs="Calibri"/>
                <w:sz w:val="20"/>
                <w:szCs w:val="20"/>
              </w:rPr>
              <w:t>cOmpression</w:t>
            </w:r>
            <w:proofErr w:type="spellEnd"/>
            <w:r w:rsidRPr="002C2CAD">
              <w:rPr>
                <w:rFonts w:ascii="Calibri" w:hAnsi="Calibri" w:cs="Calibri"/>
                <w:sz w:val="20"/>
                <w:szCs w:val="20"/>
              </w:rPr>
              <w:t xml:space="preserve"> only and standard CPR) trial is designed to evaluate whether compression-only cardiopulmonary resuscitation (CPR) by trained laypersons is noninferior to standard CPR in adult out-of-hospital cardiac arrest (NCT03981107). This study will provide additional insight, and likely prompt the task force to revisit this review. </w:t>
            </w:r>
          </w:p>
          <w:p w14:paraId="5ABAC61B" w14:textId="77777777" w:rsidR="00AA25BF" w:rsidRPr="002C4058" w:rsidRDefault="00BB3C55" w:rsidP="00BB3C55">
            <w:pPr>
              <w:pStyle w:val="ListParagraph"/>
              <w:numPr>
                <w:ilvl w:val="0"/>
                <w:numId w:val="1"/>
              </w:numPr>
              <w:jc w:val="both"/>
              <w:rPr>
                <w:rFonts w:ascii="Calibri" w:eastAsia="Calibri" w:hAnsi="Calibri" w:cs="Calibri"/>
                <w:sz w:val="20"/>
                <w:szCs w:val="20"/>
              </w:rPr>
            </w:pPr>
            <w:r w:rsidRPr="002C4058">
              <w:rPr>
                <w:rFonts w:ascii="Calibri" w:eastAsia="Calibri" w:hAnsi="Calibri" w:cs="Calibri"/>
                <w:sz w:val="20"/>
                <w:szCs w:val="20"/>
              </w:rPr>
              <w:t xml:space="preserve">In making these recommendations, the task force took into consideration heterogeneity in the body of evidence, particularly related to implementation of DA-CPR. </w:t>
            </w:r>
            <w:r w:rsidRPr="002C4058">
              <w:rPr>
                <w:rFonts w:ascii="Calibri" w:hAnsi="Calibri" w:cs="Calibri"/>
                <w:sz w:val="20"/>
                <w:szCs w:val="20"/>
              </w:rPr>
              <w:t xml:space="preserve">Despite this, most included studies suggested either a slight improvement or no difference in patient outcomes for dispatcher-assisted CCO-CPR and C-CPR, regardless of patient population or comparison ratio. </w:t>
            </w:r>
          </w:p>
          <w:p w14:paraId="625B7517" w14:textId="10C7B690" w:rsidR="00082919" w:rsidRPr="002C4058" w:rsidRDefault="00082919" w:rsidP="00BB3C55">
            <w:pPr>
              <w:pStyle w:val="ListParagraph"/>
              <w:numPr>
                <w:ilvl w:val="0"/>
                <w:numId w:val="1"/>
              </w:numPr>
              <w:jc w:val="both"/>
              <w:rPr>
                <w:rFonts w:ascii="Calibri" w:eastAsia="Calibri" w:hAnsi="Calibri" w:cs="Calibri"/>
                <w:sz w:val="20"/>
                <w:szCs w:val="20"/>
              </w:rPr>
            </w:pPr>
            <w:r w:rsidRPr="002C4058">
              <w:rPr>
                <w:rFonts w:ascii="Calibri" w:eastAsia="Calibri" w:hAnsi="Calibri" w:cs="Calibri"/>
                <w:iCs/>
                <w:sz w:val="20"/>
                <w:szCs w:val="20"/>
              </w:rPr>
              <w:t>The task force excluded from this review</w:t>
            </w:r>
            <w:r w:rsidR="004D1D94" w:rsidRPr="002C4058">
              <w:rPr>
                <w:rFonts w:ascii="Calibri" w:eastAsia="Calibri" w:hAnsi="Calibri" w:cs="Calibri"/>
                <w:iCs/>
                <w:sz w:val="20"/>
                <w:szCs w:val="20"/>
              </w:rPr>
              <w:t xml:space="preserve"> one</w:t>
            </w:r>
            <w:r w:rsidRPr="002C4058">
              <w:rPr>
                <w:rFonts w:ascii="Calibri" w:eastAsia="Calibri" w:hAnsi="Calibri" w:cs="Calibri"/>
                <w:iCs/>
                <w:sz w:val="20"/>
                <w:szCs w:val="20"/>
              </w:rPr>
              <w:t xml:space="preserve"> observational study </w:t>
            </w:r>
            <w:r w:rsidR="009641D0">
              <w:rPr>
                <w:rFonts w:ascii="Calibri" w:eastAsia="Calibri" w:hAnsi="Calibri" w:cs="Calibri"/>
                <w:iCs/>
                <w:sz w:val="20"/>
                <w:szCs w:val="20"/>
              </w:rPr>
              <w:t>previously included</w:t>
            </w:r>
            <w:r w:rsidRPr="002C4058">
              <w:rPr>
                <w:rFonts w:ascii="Calibri" w:eastAsia="Calibri" w:hAnsi="Calibri" w:cs="Calibri"/>
                <w:iCs/>
                <w:sz w:val="20"/>
                <w:szCs w:val="20"/>
              </w:rPr>
              <w:t xml:space="preserve"> (</w:t>
            </w:r>
            <w:r w:rsidRPr="002C4058">
              <w:rPr>
                <w:rFonts w:ascii="Calibri" w:eastAsia="Calibri" w:hAnsi="Calibri" w:cs="Calibri"/>
                <w:iCs/>
                <w:sz w:val="20"/>
                <w:szCs w:val="20"/>
              </w:rPr>
              <w:fldChar w:fldCharType="begin"/>
            </w:r>
            <w:r w:rsidR="002C4058" w:rsidRPr="002C4058">
              <w:rPr>
                <w:rFonts w:ascii="Calibri" w:eastAsia="Calibri" w:hAnsi="Calibri" w:cs="Calibri"/>
                <w:iCs/>
                <w:sz w:val="20"/>
                <w:szCs w:val="20"/>
              </w:rPr>
              <w:instrText xml:space="preserve"> ADDIN EN.CITE &lt;EndNote&gt;&lt;Cite&gt;&lt;Author&gt;Kitamura&lt;/Author&gt;&lt;Year&gt;2011&lt;/Year&gt;&lt;RecNum&gt;4975&lt;/RecNum&gt;&lt;DisplayText&gt;Kitamura 2011 3&lt;/DisplayText&gt;&lt;record&gt;&lt;rec-number&gt;4975&lt;/rec-number&gt;&lt;foreign-keys&gt;&lt;key app="EN" db-id="xepxfxr9jf59f9esw50p9dxrepedwrtr9rr9" timestamp="1731338970"&gt;4975&lt;/key&gt;&lt;/foreign-keys&gt;&lt;ref-type name="Journal Article"&gt;17&lt;/ref-type&gt;&lt;contributors&gt;&lt;authors&gt;&lt;author&gt;Kitamura, T.&lt;/author&gt;&lt;author&gt;Iwami, T.&lt;/author&gt;&lt;author&gt;Kawamura, T.&lt;/author&gt;&lt;author&gt;Nagao, K.&lt;/author&gt;&lt;author&gt;Tanaka, H.&lt;/author&gt;&lt;author&gt;Berg, R. A.&lt;/author&gt;&lt;author&gt;Hiraide, A.&lt;/author&gt;&lt;/authors&gt;&lt;/contributors&gt;&lt;auth-address&gt;Kyoto University Health Service, Yoshida-Honmachi, Sakyo-ku, Kyoto 606-8501, Japan.&lt;/auth-address&gt;&lt;titles&gt;&lt;title&gt;Time-dependent effectiveness of chest compression-only and conventional cardiopulmonary resuscitation for out-of-hospital cardiac arrest of cardiac origin&lt;/title&gt;&lt;secondary-title&gt;Resuscitation&lt;/secondary-title&gt;&lt;/titles&gt;&lt;periodical&gt;&lt;full-title&gt;Resuscitation&lt;/full-title&gt;&lt;abbr-1&gt;Resuscitation&lt;/abbr-1&gt;&lt;/periodical&gt;&lt;pages&gt;3-9&lt;/pages&gt;&lt;volume&gt;82&lt;/volume&gt;&lt;number&gt;1&lt;/number&gt;&lt;edition&gt;2010/11/26&lt;/edition&gt;&lt;keywords&gt;&lt;keyword&gt;Aged&lt;/keyword&gt;&lt;keyword&gt;Emergency Medical Services/*methods&lt;/keyword&gt;&lt;keyword&gt;Female&lt;/keyword&gt;&lt;keyword&gt;Follow-Up Studies&lt;/keyword&gt;&lt;keyword&gt;Heart Massage/*methods&lt;/keyword&gt;&lt;keyword&gt;Humans&lt;/keyword&gt;&lt;keyword&gt;Japan/epidemiology&lt;/keyword&gt;&lt;keyword&gt;Male&lt;/keyword&gt;&lt;keyword&gt;Out-of-Hospital Cardiac Arrest/etiology/mortality/*therapy&lt;/keyword&gt;&lt;keyword&gt;Population Surveillance&lt;/keyword&gt;&lt;keyword&gt;Prospective Studies&lt;/keyword&gt;&lt;keyword&gt;*Registries&lt;/keyword&gt;&lt;keyword&gt;Survival Rate/trends&lt;/keyword&gt;&lt;keyword&gt;Time Factors&lt;/keyword&gt;&lt;keyword&gt;Treatment Outcome&lt;/keyword&gt;&lt;/keywords&gt;&lt;dates&gt;&lt;year&gt;2011&lt;/year&gt;&lt;pub-dates&gt;&lt;date&gt;Jan&lt;/date&gt;&lt;/pub-dates&gt;&lt;/dates&gt;&lt;isbn&gt;0300-9572&lt;/isbn&gt;&lt;accession-num&gt;21093974&lt;/accession-num&gt;&lt;urls&gt;&lt;/urls&gt;&lt;electronic-resource-num&gt;10.1016/j.resuscitation.2010.09.468&lt;/electronic-resource-num&gt;&lt;remote-database-provider&gt;NLM&lt;/remote-database-provider&gt;&lt;language&gt;eng&lt;/language&gt;&lt;/record&gt;&lt;/Cite&gt;&lt;/EndNote&gt;</w:instrText>
            </w:r>
            <w:r w:rsidRPr="002C4058">
              <w:rPr>
                <w:rFonts w:ascii="Calibri" w:eastAsia="Calibri" w:hAnsi="Calibri" w:cs="Calibri"/>
                <w:iCs/>
                <w:sz w:val="20"/>
                <w:szCs w:val="20"/>
              </w:rPr>
              <w:fldChar w:fldCharType="separate"/>
            </w:r>
            <w:r w:rsidR="002C4058" w:rsidRPr="002C4058">
              <w:rPr>
                <w:rFonts w:ascii="Calibri" w:eastAsia="Calibri" w:hAnsi="Calibri" w:cs="Calibri"/>
                <w:iCs/>
                <w:noProof/>
                <w:sz w:val="20"/>
                <w:szCs w:val="20"/>
              </w:rPr>
              <w:t>Kitamura 2011 3</w:t>
            </w:r>
            <w:r w:rsidRPr="002C4058">
              <w:rPr>
                <w:rFonts w:ascii="Calibri" w:eastAsia="Calibri" w:hAnsi="Calibri" w:cs="Calibri"/>
                <w:iCs/>
                <w:sz w:val="20"/>
                <w:szCs w:val="20"/>
              </w:rPr>
              <w:fldChar w:fldCharType="end"/>
            </w:r>
            <w:r w:rsidRPr="002C4058">
              <w:rPr>
                <w:rFonts w:ascii="Calibri" w:eastAsia="Calibri" w:hAnsi="Calibri" w:cs="Calibri"/>
                <w:iCs/>
                <w:sz w:val="20"/>
                <w:szCs w:val="20"/>
              </w:rPr>
              <w:t xml:space="preserve">) </w:t>
            </w:r>
            <w:r w:rsidR="00D4054C" w:rsidRPr="002C4058">
              <w:rPr>
                <w:rFonts w:ascii="Calibri" w:eastAsia="Calibri" w:hAnsi="Calibri" w:cs="Calibri"/>
                <w:iCs/>
                <w:sz w:val="20"/>
                <w:szCs w:val="20"/>
              </w:rPr>
              <w:t xml:space="preserve">due to </w:t>
            </w:r>
            <w:r w:rsidR="009641D0">
              <w:rPr>
                <w:rFonts w:ascii="Calibri" w:eastAsia="Calibri" w:hAnsi="Calibri" w:cs="Calibri"/>
                <w:iCs/>
                <w:sz w:val="20"/>
                <w:szCs w:val="20"/>
              </w:rPr>
              <w:t>the study not reporting</w:t>
            </w:r>
            <w:r w:rsidR="00D4054C" w:rsidRPr="002C4058">
              <w:rPr>
                <w:rFonts w:ascii="Calibri" w:eastAsia="Calibri" w:hAnsi="Calibri" w:cs="Calibri"/>
                <w:iCs/>
                <w:sz w:val="20"/>
                <w:szCs w:val="20"/>
              </w:rPr>
              <w:t xml:space="preserve"> adjusted data</w:t>
            </w:r>
            <w:r w:rsidRPr="002C4058">
              <w:rPr>
                <w:rFonts w:ascii="Calibri" w:eastAsia="Calibri" w:hAnsi="Calibri" w:cs="Calibri"/>
                <w:iCs/>
                <w:sz w:val="20"/>
                <w:szCs w:val="20"/>
              </w:rPr>
              <w:t>.</w:t>
            </w:r>
          </w:p>
          <w:p w14:paraId="32088046" w14:textId="1162CA51" w:rsidR="000C1518" w:rsidRPr="00BB3C55" w:rsidRDefault="000C1518" w:rsidP="000C1518">
            <w:pPr>
              <w:pStyle w:val="ListParagraph"/>
              <w:jc w:val="both"/>
              <w:rPr>
                <w:rFonts w:ascii="Calibri" w:eastAsia="Calibri" w:hAnsi="Calibri" w:cs="Calibri"/>
                <w:sz w:val="20"/>
                <w:szCs w:val="20"/>
              </w:rPr>
            </w:pPr>
          </w:p>
        </w:tc>
      </w:tr>
      <w:tr w:rsidR="00AA25BF" w14:paraId="4C1DBD30" w14:textId="77777777" w:rsidTr="00AA25BF">
        <w:trPr>
          <w:divId w:val="2089230043"/>
        </w:trPr>
        <w:tc>
          <w:tcPr>
            <w:tcW w:w="0" w:type="auto"/>
            <w:shd w:val="clear" w:color="auto" w:fill="2E74B5"/>
            <w:tcMar>
              <w:top w:w="75" w:type="dxa"/>
              <w:left w:w="75" w:type="dxa"/>
              <w:bottom w:w="75" w:type="dxa"/>
              <w:right w:w="75" w:type="dxa"/>
            </w:tcMar>
            <w:hideMark/>
          </w:tcPr>
          <w:p w14:paraId="4236D1DC" w14:textId="77777777" w:rsidR="00AA25BF" w:rsidRDefault="00AA25BF" w:rsidP="00F72B3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AA25BF" w14:paraId="3A75D104" w14:textId="77777777" w:rsidTr="00AA25BF">
        <w:trPr>
          <w:divId w:val="2089230043"/>
          <w:trHeight w:val="1080"/>
        </w:trPr>
        <w:tc>
          <w:tcPr>
            <w:tcW w:w="0" w:type="auto"/>
            <w:tcMar>
              <w:top w:w="75" w:type="dxa"/>
              <w:left w:w="75" w:type="dxa"/>
              <w:bottom w:w="75" w:type="dxa"/>
              <w:right w:w="75" w:type="dxa"/>
            </w:tcMar>
            <w:hideMark/>
          </w:tcPr>
          <w:p w14:paraId="2BEFB33B" w14:textId="77777777" w:rsidR="00AA25BF" w:rsidRPr="00B35DBC" w:rsidRDefault="00AA25BF" w:rsidP="00F72B30">
            <w:pPr>
              <w:spacing w:line="240" w:lineRule="atLeast"/>
              <w:rPr>
                <w:rFonts w:ascii="Calibri" w:eastAsia="Times New Roman" w:hAnsi="Calibri" w:cs="Calibri"/>
                <w:sz w:val="20"/>
                <w:szCs w:val="20"/>
              </w:rPr>
            </w:pPr>
            <w:r w:rsidRPr="00B35DBC">
              <w:rPr>
                <w:rFonts w:ascii="Calibri" w:eastAsia="Times New Roman" w:hAnsi="Calibri" w:cs="Calibri"/>
                <w:sz w:val="20"/>
                <w:szCs w:val="20"/>
              </w:rPr>
              <w:t>Current knowledge gaps include but are not limited to:</w:t>
            </w:r>
          </w:p>
          <w:p w14:paraId="3D76E350" w14:textId="757ECD6E" w:rsidR="00086CFC" w:rsidRPr="008751CB" w:rsidRDefault="00086CFC" w:rsidP="00086CFC">
            <w:pPr>
              <w:pStyle w:val="ListParagraph"/>
              <w:widowControl w:val="0"/>
              <w:numPr>
                <w:ilvl w:val="0"/>
                <w:numId w:val="3"/>
              </w:numPr>
              <w:autoSpaceDE w:val="0"/>
              <w:autoSpaceDN w:val="0"/>
              <w:adjustRightInd w:val="0"/>
              <w:ind w:right="-450"/>
              <w:rPr>
                <w:rFonts w:ascii="Calibri" w:hAnsi="Calibri" w:cs="Calibri"/>
                <w:sz w:val="20"/>
                <w:szCs w:val="20"/>
              </w:rPr>
            </w:pPr>
            <w:r w:rsidRPr="008751CB">
              <w:rPr>
                <w:rFonts w:ascii="Calibri" w:hAnsi="Calibri" w:cs="Calibri"/>
                <w:sz w:val="20"/>
                <w:szCs w:val="20"/>
              </w:rPr>
              <w:t>What are the identifying key words used by callers that are associated with cardiac arrest?</w:t>
            </w:r>
          </w:p>
          <w:p w14:paraId="14FB4F67" w14:textId="77777777" w:rsidR="00086CFC" w:rsidRPr="008751CB" w:rsidRDefault="00086CFC" w:rsidP="00086CFC">
            <w:pPr>
              <w:pStyle w:val="ListParagraph"/>
              <w:widowControl w:val="0"/>
              <w:numPr>
                <w:ilvl w:val="0"/>
                <w:numId w:val="3"/>
              </w:numPr>
              <w:autoSpaceDE w:val="0"/>
              <w:autoSpaceDN w:val="0"/>
              <w:adjustRightInd w:val="0"/>
              <w:ind w:right="-450"/>
              <w:rPr>
                <w:rFonts w:ascii="Calibri" w:hAnsi="Calibri" w:cs="Calibri"/>
                <w:sz w:val="20"/>
                <w:szCs w:val="20"/>
              </w:rPr>
            </w:pPr>
            <w:r w:rsidRPr="008751CB">
              <w:rPr>
                <w:rFonts w:ascii="Calibri" w:hAnsi="Calibri" w:cs="Calibri"/>
                <w:sz w:val="20"/>
                <w:szCs w:val="20"/>
              </w:rPr>
              <w:t>Should there be “trigger” words or phrases from the bystander that are so likely to indicate cardiac arrest that the dispatcher can skip parts of the protocol and shorten the time to dispatch and to CPR instruction?</w:t>
            </w:r>
          </w:p>
          <w:p w14:paraId="0821E602" w14:textId="77777777" w:rsidR="00086CFC" w:rsidRPr="008751CB" w:rsidRDefault="00086CFC" w:rsidP="00086CFC">
            <w:pPr>
              <w:pStyle w:val="ListParagraph"/>
              <w:numPr>
                <w:ilvl w:val="0"/>
                <w:numId w:val="3"/>
              </w:numPr>
              <w:jc w:val="both"/>
              <w:rPr>
                <w:rFonts w:ascii="Calibri" w:hAnsi="Calibri" w:cs="Calibri"/>
                <w:sz w:val="20"/>
                <w:szCs w:val="20"/>
              </w:rPr>
            </w:pPr>
            <w:r w:rsidRPr="008751CB">
              <w:rPr>
                <w:rFonts w:ascii="Calibri" w:hAnsi="Calibri" w:cs="Calibri"/>
                <w:sz w:val="20"/>
                <w:szCs w:val="20"/>
              </w:rPr>
              <w:t>What is the impact of adherence to or failure to follow dispatch protocols?</w:t>
            </w:r>
          </w:p>
          <w:p w14:paraId="17818810" w14:textId="77777777" w:rsidR="00086CFC" w:rsidRPr="008751CB" w:rsidRDefault="00086CFC" w:rsidP="00086CFC">
            <w:pPr>
              <w:pStyle w:val="ListParagraph"/>
              <w:widowControl w:val="0"/>
              <w:numPr>
                <w:ilvl w:val="0"/>
                <w:numId w:val="3"/>
              </w:numPr>
              <w:autoSpaceDE w:val="0"/>
              <w:autoSpaceDN w:val="0"/>
              <w:adjustRightInd w:val="0"/>
              <w:ind w:right="-450"/>
              <w:rPr>
                <w:rFonts w:ascii="Calibri" w:hAnsi="Calibri" w:cs="Calibri"/>
                <w:sz w:val="20"/>
                <w:szCs w:val="20"/>
              </w:rPr>
            </w:pPr>
            <w:r w:rsidRPr="008751CB">
              <w:rPr>
                <w:rFonts w:ascii="Calibri" w:hAnsi="Calibri" w:cs="Calibri"/>
                <w:sz w:val="20"/>
                <w:szCs w:val="20"/>
              </w:rPr>
              <w:t>What is the optimal instruction sequence for coaching callers in dispatcher-assisted CPR?</w:t>
            </w:r>
          </w:p>
          <w:p w14:paraId="5F4D7D2A" w14:textId="77777777" w:rsidR="00086CFC" w:rsidRPr="008751CB" w:rsidRDefault="00086CFC" w:rsidP="00086CFC">
            <w:pPr>
              <w:pStyle w:val="ListParagraph"/>
              <w:numPr>
                <w:ilvl w:val="0"/>
                <w:numId w:val="3"/>
              </w:numPr>
              <w:jc w:val="both"/>
              <w:rPr>
                <w:rFonts w:ascii="Calibri" w:hAnsi="Calibri" w:cs="Calibri"/>
                <w:sz w:val="20"/>
                <w:szCs w:val="20"/>
              </w:rPr>
            </w:pPr>
            <w:r w:rsidRPr="008751CB">
              <w:rPr>
                <w:rFonts w:ascii="Calibri" w:hAnsi="Calibri" w:cs="Calibri"/>
                <w:sz w:val="20"/>
                <w:szCs w:val="20"/>
              </w:rPr>
              <w:lastRenderedPageBreak/>
              <w:t>What is the impact of telephone CPR instructions on non-cardiac etiology arrests such as drowning, trauma, asphyxia in adult and pediatric patients?</w:t>
            </w:r>
          </w:p>
          <w:p w14:paraId="3AC7ACAB" w14:textId="77777777" w:rsidR="00086CFC" w:rsidRPr="008751CB" w:rsidRDefault="00086CFC" w:rsidP="00086CFC">
            <w:pPr>
              <w:pStyle w:val="ListParagraph"/>
              <w:numPr>
                <w:ilvl w:val="0"/>
                <w:numId w:val="3"/>
              </w:numPr>
              <w:jc w:val="both"/>
              <w:rPr>
                <w:rFonts w:ascii="Calibri" w:hAnsi="Calibri" w:cs="Calibri"/>
                <w:sz w:val="20"/>
                <w:szCs w:val="20"/>
              </w:rPr>
            </w:pPr>
            <w:r w:rsidRPr="008751CB">
              <w:rPr>
                <w:rFonts w:ascii="Calibri" w:hAnsi="Calibri" w:cs="Calibri"/>
                <w:sz w:val="20"/>
                <w:szCs w:val="20"/>
              </w:rPr>
              <w:t>What is the impact of language barriers to performance?</w:t>
            </w:r>
          </w:p>
          <w:p w14:paraId="1937F1FE" w14:textId="77777777" w:rsidR="00086CFC" w:rsidRPr="008751CB" w:rsidRDefault="00086CFC" w:rsidP="00086CFC">
            <w:pPr>
              <w:pStyle w:val="ListParagraph"/>
              <w:numPr>
                <w:ilvl w:val="0"/>
                <w:numId w:val="3"/>
              </w:numPr>
              <w:jc w:val="both"/>
              <w:rPr>
                <w:rFonts w:ascii="Calibri" w:hAnsi="Calibri" w:cs="Calibri"/>
                <w:sz w:val="20"/>
                <w:szCs w:val="20"/>
              </w:rPr>
            </w:pPr>
            <w:r w:rsidRPr="008751CB">
              <w:rPr>
                <w:rFonts w:ascii="Calibri" w:hAnsi="Calibri" w:cs="Calibri"/>
                <w:sz w:val="20"/>
                <w:szCs w:val="20"/>
              </w:rPr>
              <w:t>How many chest compressions should be given, and for how long, before ventilation instructions are introduced?</w:t>
            </w:r>
          </w:p>
          <w:p w14:paraId="124B56E5" w14:textId="77777777" w:rsidR="00086CFC" w:rsidRPr="008751CB" w:rsidRDefault="00086CFC" w:rsidP="00086CFC">
            <w:pPr>
              <w:pStyle w:val="ListParagraph"/>
              <w:widowControl w:val="0"/>
              <w:numPr>
                <w:ilvl w:val="0"/>
                <w:numId w:val="3"/>
              </w:numPr>
              <w:autoSpaceDE w:val="0"/>
              <w:autoSpaceDN w:val="0"/>
              <w:adjustRightInd w:val="0"/>
              <w:ind w:right="-450"/>
              <w:rPr>
                <w:rFonts w:ascii="Calibri" w:hAnsi="Calibri" w:cs="Calibri"/>
                <w:sz w:val="20"/>
                <w:szCs w:val="20"/>
              </w:rPr>
            </w:pPr>
            <w:r w:rsidRPr="008751CB">
              <w:rPr>
                <w:rFonts w:ascii="Calibri" w:hAnsi="Calibri" w:cs="Calibri"/>
                <w:sz w:val="20"/>
                <w:szCs w:val="20"/>
              </w:rPr>
              <w:t>Should resuscitation instructions be modified in the context of advanced directives from the victim asking not to be resuscitated?</w:t>
            </w:r>
          </w:p>
          <w:p w14:paraId="6F514159" w14:textId="77777777" w:rsidR="000C1518" w:rsidRDefault="000C1518" w:rsidP="00F72B30">
            <w:pPr>
              <w:spacing w:line="240" w:lineRule="atLeast"/>
              <w:rPr>
                <w:rFonts w:ascii="Calibri" w:eastAsia="Times New Roman" w:hAnsi="Calibri" w:cs="Calibri"/>
                <w:sz w:val="20"/>
                <w:szCs w:val="20"/>
              </w:rPr>
            </w:pPr>
          </w:p>
          <w:p w14:paraId="1B44EA52" w14:textId="77777777" w:rsidR="000C1518" w:rsidRDefault="000C1518" w:rsidP="000C1518">
            <w:pPr>
              <w:pStyle w:val="Heading1"/>
              <w:pageBreakBefore/>
              <w:spacing w:after="2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References Summary</w:t>
            </w:r>
          </w:p>
          <w:p w14:paraId="2C54560C" w14:textId="53191BD6" w:rsidR="000C1518" w:rsidRDefault="000C1518" w:rsidP="00F72B30">
            <w:pPr>
              <w:spacing w:line="240" w:lineRule="atLeast"/>
              <w:rPr>
                <w:rFonts w:ascii="Calibri" w:eastAsia="Times New Roman" w:hAnsi="Calibri" w:cs="Calibri"/>
                <w:sz w:val="20"/>
                <w:szCs w:val="20"/>
              </w:rPr>
            </w:pPr>
          </w:p>
        </w:tc>
      </w:tr>
    </w:tbl>
    <w:p w14:paraId="66119218" w14:textId="77777777" w:rsidR="002C4058" w:rsidRPr="002C4058" w:rsidRDefault="000C1518" w:rsidP="00223E72">
      <w:pPr>
        <w:pStyle w:val="EndNoteBibliography"/>
        <w:divId w:val="2089230043"/>
        <w:rPr>
          <w:noProof/>
        </w:rPr>
      </w:pPr>
      <w:r>
        <w:rPr>
          <w:rFonts w:eastAsia="Times New Roman"/>
        </w:rPr>
        <w:lastRenderedPageBreak/>
        <w:fldChar w:fldCharType="begin"/>
      </w:r>
      <w:r>
        <w:rPr>
          <w:rFonts w:eastAsia="Times New Roman"/>
        </w:rPr>
        <w:instrText xml:space="preserve"> ADDIN EN.REFLIST </w:instrText>
      </w:r>
      <w:r>
        <w:rPr>
          <w:rFonts w:eastAsia="Times New Roman"/>
        </w:rPr>
        <w:fldChar w:fldCharType="separate"/>
      </w:r>
      <w:r w:rsidR="002C4058" w:rsidRPr="002C4058">
        <w:rPr>
          <w:noProof/>
        </w:rPr>
        <w:t xml:space="preserve">Bray JE, Deasy C, Walsh J, Bacon A, Currell A and Smith K. Changing EMS dispatcher CPR instructions to 400 compressions before mouth-to-mouth improved bystander CPR rates. </w:t>
      </w:r>
      <w:r w:rsidR="002C4058" w:rsidRPr="002C4058">
        <w:rPr>
          <w:i/>
          <w:noProof/>
        </w:rPr>
        <w:t>Resuscitation</w:t>
      </w:r>
      <w:r w:rsidR="002C4058" w:rsidRPr="002C4058">
        <w:rPr>
          <w:noProof/>
        </w:rPr>
        <w:t>. 2011;82:1393.</w:t>
      </w:r>
    </w:p>
    <w:p w14:paraId="6CC5880F" w14:textId="77777777" w:rsidR="002C4058" w:rsidRPr="002C4058" w:rsidRDefault="002C4058" w:rsidP="00223E72">
      <w:pPr>
        <w:pStyle w:val="EndNoteBibliography"/>
        <w:divId w:val="2089230043"/>
        <w:rPr>
          <w:noProof/>
        </w:rPr>
      </w:pPr>
      <w:r w:rsidRPr="002C4058">
        <w:rPr>
          <w:noProof/>
        </w:rPr>
        <w:t xml:space="preserve">Goto Y, Funada A, Maeda T and Goto Y. Dispatcher instructions for bystander cardiopulmonary resuscitation and neurologically intact survival after bystander-witnessed out-of-hospital cardiac arrests: a nationwide, population-based observational study. </w:t>
      </w:r>
      <w:r w:rsidRPr="002C4058">
        <w:rPr>
          <w:i/>
          <w:noProof/>
        </w:rPr>
        <w:t>Crit Care</w:t>
      </w:r>
      <w:r w:rsidRPr="002C4058">
        <w:rPr>
          <w:noProof/>
        </w:rPr>
        <w:t>. 2021;25:408.</w:t>
      </w:r>
    </w:p>
    <w:p w14:paraId="2018EA4E" w14:textId="77777777" w:rsidR="002C4058" w:rsidRPr="002C4058" w:rsidRDefault="002C4058" w:rsidP="00223E72">
      <w:pPr>
        <w:pStyle w:val="EndNoteBibliography"/>
        <w:divId w:val="2089230043"/>
        <w:rPr>
          <w:noProof/>
        </w:rPr>
      </w:pPr>
      <w:r w:rsidRPr="002C4058">
        <w:rPr>
          <w:noProof/>
        </w:rPr>
        <w:t xml:space="preserve">Hallstrom A, Cobb L, Johnson E and Copass M. Cardiopulmonary resuscitation by chest compression alone or with mouth-to-mouth ventilation. </w:t>
      </w:r>
      <w:r w:rsidRPr="002C4058">
        <w:rPr>
          <w:i/>
          <w:noProof/>
        </w:rPr>
        <w:t>N Engl J Med</w:t>
      </w:r>
      <w:r w:rsidRPr="002C4058">
        <w:rPr>
          <w:noProof/>
        </w:rPr>
        <w:t>. 2000;342:1546.</w:t>
      </w:r>
    </w:p>
    <w:p w14:paraId="613499F3" w14:textId="77777777" w:rsidR="002C4058" w:rsidRPr="002C4058" w:rsidRDefault="002C4058" w:rsidP="00223E72">
      <w:pPr>
        <w:pStyle w:val="EndNoteBibliography"/>
        <w:divId w:val="2089230043"/>
        <w:rPr>
          <w:noProof/>
        </w:rPr>
      </w:pPr>
      <w:r w:rsidRPr="002C4058">
        <w:rPr>
          <w:noProof/>
        </w:rPr>
        <w:t xml:space="preserve">Iwami T, Kitamura T, Kiyohara K and Kawamura T. Dissemination of Chest Compression-Only Cardiopulmonary Resuscitation and Survival After Out-of-Hospital Cardiac Arrest. </w:t>
      </w:r>
      <w:r w:rsidRPr="002C4058">
        <w:rPr>
          <w:i/>
          <w:noProof/>
        </w:rPr>
        <w:t>Circulation</w:t>
      </w:r>
      <w:r w:rsidRPr="002C4058">
        <w:rPr>
          <w:noProof/>
        </w:rPr>
        <w:t>. 2015;132:415.</w:t>
      </w:r>
    </w:p>
    <w:p w14:paraId="05A02594" w14:textId="77777777" w:rsidR="002C4058" w:rsidRPr="002C4058" w:rsidRDefault="002C4058" w:rsidP="00223E72">
      <w:pPr>
        <w:pStyle w:val="EndNoteBibliography"/>
        <w:divId w:val="2089230043"/>
        <w:rPr>
          <w:noProof/>
        </w:rPr>
      </w:pPr>
      <w:r w:rsidRPr="002C4058">
        <w:rPr>
          <w:noProof/>
        </w:rPr>
        <w:t xml:space="preserve">Javaudin F, Raiffort J, Desce N, Baert V, Hubert H, Montassier E, Le Cornec C, Lascarrou JB and Le Bastard Q. Neurological Outcome of Chest Compression-Only Bystander CPR in Asphyxial and Non-Asphyxial Out-Of-Hospital Cardiac Arrest: An Observational Study. </w:t>
      </w:r>
      <w:r w:rsidRPr="002C4058">
        <w:rPr>
          <w:i/>
          <w:noProof/>
        </w:rPr>
        <w:t>Prehosp Emerg Care</w:t>
      </w:r>
      <w:r w:rsidRPr="002C4058">
        <w:rPr>
          <w:noProof/>
        </w:rPr>
        <w:t>. 2021;25:812.</w:t>
      </w:r>
    </w:p>
    <w:p w14:paraId="5BC0E336" w14:textId="77777777" w:rsidR="002C4058" w:rsidRPr="002C4058" w:rsidRDefault="002C4058" w:rsidP="00223E72">
      <w:pPr>
        <w:pStyle w:val="EndNoteBibliography"/>
        <w:divId w:val="2089230043"/>
        <w:rPr>
          <w:noProof/>
        </w:rPr>
      </w:pPr>
      <w:r w:rsidRPr="002C4058">
        <w:rPr>
          <w:noProof/>
        </w:rPr>
        <w:t xml:space="preserve">Kitamura T, Iwami T, Kawamura T, Nagao K, Tanaka H, Berg RA and Hiraide A. Time-dependent effectiveness of chest compression-only and conventional cardiopulmonary resuscitation for out-of-hospital cardiac arrest of cardiac origin. </w:t>
      </w:r>
      <w:r w:rsidRPr="002C4058">
        <w:rPr>
          <w:i/>
          <w:noProof/>
        </w:rPr>
        <w:t>Resuscitation</w:t>
      </w:r>
      <w:r w:rsidRPr="002C4058">
        <w:rPr>
          <w:noProof/>
        </w:rPr>
        <w:t>. 2011;82:3.</w:t>
      </w:r>
    </w:p>
    <w:p w14:paraId="3B12C8FA" w14:textId="77777777" w:rsidR="002C4058" w:rsidRPr="002C4058" w:rsidRDefault="002C4058" w:rsidP="00223E72">
      <w:pPr>
        <w:pStyle w:val="EndNoteBibliography"/>
        <w:divId w:val="2089230043"/>
        <w:rPr>
          <w:noProof/>
        </w:rPr>
      </w:pPr>
      <w:r w:rsidRPr="002C4058">
        <w:rPr>
          <w:noProof/>
        </w:rPr>
        <w:t xml:space="preserve">Kitamura T, Iwami T, Kawamura T, Nitta M, Nagao K, Nonogi H, Yonemoto N, Kimura T and Japanese Circulation Society Resuscitation Science Study G. Nationwide improvements in survival from out-of-hospital cardiac arrest in Japan. </w:t>
      </w:r>
      <w:r w:rsidRPr="002C4058">
        <w:rPr>
          <w:i/>
          <w:noProof/>
        </w:rPr>
        <w:t>Circulation</w:t>
      </w:r>
      <w:r w:rsidRPr="002C4058">
        <w:rPr>
          <w:noProof/>
        </w:rPr>
        <w:t>. 2012;126:2834.</w:t>
      </w:r>
    </w:p>
    <w:p w14:paraId="6ECADDB0" w14:textId="77777777" w:rsidR="002C4058" w:rsidRPr="002C4058" w:rsidRDefault="002C4058" w:rsidP="00223E72">
      <w:pPr>
        <w:pStyle w:val="EndNoteBibliography"/>
        <w:divId w:val="2089230043"/>
        <w:rPr>
          <w:noProof/>
        </w:rPr>
      </w:pPr>
      <w:r w:rsidRPr="002C4058">
        <w:rPr>
          <w:noProof/>
        </w:rPr>
        <w:t xml:space="preserve">Kitamura T, Kiyohara K, Nishiyama C, Kiguchi T, Kobayashi D, Kawamura T and Iwami T. Chest compression-only versus conventional cardiopulmonary resuscitation for bystander-witnessed out-of-hospital cardiac arrest of medical origin: A propensity score-matched cohort from 143,500 patients. </w:t>
      </w:r>
      <w:r w:rsidRPr="002C4058">
        <w:rPr>
          <w:i/>
          <w:noProof/>
        </w:rPr>
        <w:t>Resuscitation</w:t>
      </w:r>
      <w:r w:rsidRPr="002C4058">
        <w:rPr>
          <w:noProof/>
        </w:rPr>
        <w:t>. 2018;126:29.</w:t>
      </w:r>
    </w:p>
    <w:p w14:paraId="5ADBA68C" w14:textId="77777777" w:rsidR="002C4058" w:rsidRPr="002C4058" w:rsidRDefault="002C4058" w:rsidP="00223E72">
      <w:pPr>
        <w:pStyle w:val="EndNoteBibliography"/>
        <w:divId w:val="2089230043"/>
        <w:rPr>
          <w:noProof/>
        </w:rPr>
      </w:pPr>
      <w:r w:rsidRPr="002C4058">
        <w:rPr>
          <w:noProof/>
        </w:rPr>
        <w:t xml:space="preserve">Malta Hansen C, Kragholm K, Pearson DA, Tyson C, Monk L, Myers B, Nelson D, Dupre ME, Fosbol EL, Jollis JG, Strauss B, Anderson ML, McNally B and Granger CB. Association of Bystander and First-Responder Intervention With Survival After Out-of-Hospital Cardiac Arrest in North Carolina, 2010-2013. </w:t>
      </w:r>
      <w:r w:rsidRPr="002C4058">
        <w:rPr>
          <w:i/>
          <w:noProof/>
        </w:rPr>
        <w:t>Jama</w:t>
      </w:r>
      <w:r w:rsidRPr="002C4058">
        <w:rPr>
          <w:noProof/>
        </w:rPr>
        <w:t>. 2015;314:255.</w:t>
      </w:r>
    </w:p>
    <w:p w14:paraId="18EBC177" w14:textId="77777777" w:rsidR="002C4058" w:rsidRPr="002C4058" w:rsidRDefault="002C4058" w:rsidP="00223E72">
      <w:pPr>
        <w:pStyle w:val="EndNoteBibliography"/>
        <w:divId w:val="2089230043"/>
        <w:rPr>
          <w:noProof/>
        </w:rPr>
      </w:pPr>
      <w:r w:rsidRPr="002C4058">
        <w:rPr>
          <w:noProof/>
        </w:rPr>
        <w:t xml:space="preserve">Olasveengen TM, Wik L and Steen PA. Standard basic life support vs. continuous chest compressions only in out-of-hospital cardiac arrest. </w:t>
      </w:r>
      <w:r w:rsidRPr="002C4058">
        <w:rPr>
          <w:i/>
          <w:noProof/>
        </w:rPr>
        <w:t>Acta Anaesthesiol Scand</w:t>
      </w:r>
      <w:r w:rsidRPr="002C4058">
        <w:rPr>
          <w:noProof/>
        </w:rPr>
        <w:t>. 2008;52:914.</w:t>
      </w:r>
    </w:p>
    <w:p w14:paraId="03E2DF1A" w14:textId="77777777" w:rsidR="002C4058" w:rsidRPr="002C4058" w:rsidRDefault="002C4058" w:rsidP="00223E72">
      <w:pPr>
        <w:pStyle w:val="EndNoteBibliography"/>
        <w:divId w:val="2089230043"/>
        <w:rPr>
          <w:noProof/>
        </w:rPr>
      </w:pPr>
      <w:r w:rsidRPr="002C4058">
        <w:rPr>
          <w:noProof/>
        </w:rPr>
        <w:t xml:space="preserve">Rea TD, Fahrenbruch C, Culley L, Donohoe RT, Hambly C, Innes J, Bloomingdale M, Subido C, Romines S and Eisenberg MS. CPR with chest compression alone or with rescue breathing. </w:t>
      </w:r>
      <w:r w:rsidRPr="002C4058">
        <w:rPr>
          <w:i/>
          <w:noProof/>
        </w:rPr>
        <w:t>N Engl J Med</w:t>
      </w:r>
      <w:r w:rsidRPr="002C4058">
        <w:rPr>
          <w:noProof/>
        </w:rPr>
        <w:t>. 2010;363:423.</w:t>
      </w:r>
    </w:p>
    <w:p w14:paraId="3D7B06AA" w14:textId="77777777" w:rsidR="002C4058" w:rsidRPr="002C4058" w:rsidRDefault="002C4058" w:rsidP="00223E72">
      <w:pPr>
        <w:pStyle w:val="EndNoteBibliography"/>
        <w:divId w:val="2089230043"/>
        <w:rPr>
          <w:noProof/>
        </w:rPr>
      </w:pPr>
      <w:r w:rsidRPr="002C4058">
        <w:rPr>
          <w:noProof/>
        </w:rPr>
        <w:lastRenderedPageBreak/>
        <w:t xml:space="preserve">Riva G, Boberg E, Ringh M, Jonsson M, Claesson A, Nord A, Rubertsson S, Blomberg H, Nordberg P, Forsberg S, Rosenqvist M, Svensson L, Andréll C, Herlitz J and Hollenberg J. Compression-Only or Standard Cardiopulmonary Resuscitation for Trained Laypersons in Out-of-Hospital Cardiac Arrest: A Nationwide Randomized Trial in Sweden. </w:t>
      </w:r>
      <w:r w:rsidRPr="002C4058">
        <w:rPr>
          <w:i/>
          <w:noProof/>
        </w:rPr>
        <w:t>Circulation Cardiovascular quality and outcomes</w:t>
      </w:r>
      <w:r w:rsidRPr="002C4058">
        <w:rPr>
          <w:noProof/>
        </w:rPr>
        <w:t>. 2024;17:e010027.</w:t>
      </w:r>
    </w:p>
    <w:p w14:paraId="49DCCD75" w14:textId="77777777" w:rsidR="002C4058" w:rsidRPr="002C4058" w:rsidRDefault="002C4058" w:rsidP="00223E72">
      <w:pPr>
        <w:pStyle w:val="EndNoteBibliography"/>
        <w:divId w:val="2089230043"/>
        <w:rPr>
          <w:noProof/>
        </w:rPr>
      </w:pPr>
      <w:r w:rsidRPr="002C4058">
        <w:rPr>
          <w:noProof/>
        </w:rPr>
        <w:t xml:space="preserve">Sasson C, Rogers MA, Dahl J and Kellermann AL. Predictors of survival from out-of-hospital cardiac arrest: a systematic review and meta-analysis. </w:t>
      </w:r>
      <w:r w:rsidRPr="002C4058">
        <w:rPr>
          <w:i/>
          <w:noProof/>
        </w:rPr>
        <w:t>Circulation Cardiovascular quality and outcomes</w:t>
      </w:r>
      <w:r w:rsidRPr="002C4058">
        <w:rPr>
          <w:noProof/>
        </w:rPr>
        <w:t>. 2010;3:63.</w:t>
      </w:r>
    </w:p>
    <w:p w14:paraId="67AD5431" w14:textId="77777777" w:rsidR="002C4058" w:rsidRPr="002C4058" w:rsidRDefault="002C4058" w:rsidP="00223E72">
      <w:pPr>
        <w:pStyle w:val="EndNoteBibliography"/>
        <w:divId w:val="2089230043"/>
        <w:rPr>
          <w:noProof/>
        </w:rPr>
      </w:pPr>
      <w:r w:rsidRPr="002C4058">
        <w:rPr>
          <w:noProof/>
        </w:rPr>
        <w:t xml:space="preserve">SOS-Kanto Study Group. Cardiopulmonary resuscitation by bystanders with chest compression only (SOS-KANTO): an observational study. </w:t>
      </w:r>
      <w:r w:rsidRPr="002C4058">
        <w:rPr>
          <w:i/>
          <w:noProof/>
        </w:rPr>
        <w:t>Lancet</w:t>
      </w:r>
      <w:r w:rsidRPr="002C4058">
        <w:rPr>
          <w:noProof/>
        </w:rPr>
        <w:t>. 2007;369:920.</w:t>
      </w:r>
    </w:p>
    <w:p w14:paraId="40D1B7BD" w14:textId="77777777" w:rsidR="002C4058" w:rsidRPr="002C4058" w:rsidRDefault="002C4058" w:rsidP="00223E72">
      <w:pPr>
        <w:pStyle w:val="EndNoteBibliography"/>
        <w:divId w:val="2089230043"/>
        <w:rPr>
          <w:noProof/>
        </w:rPr>
      </w:pPr>
      <w:r w:rsidRPr="002C4058">
        <w:rPr>
          <w:noProof/>
        </w:rPr>
        <w:t xml:space="preserve">Svensson L, Bohm K, Castrèn M, Pettersson H, Engerström L, Herlitz J and Rosenqvist M. Compression-only CPR or standard CPR in out-of-hospital cardiac arrest. </w:t>
      </w:r>
      <w:r w:rsidRPr="002C4058">
        <w:rPr>
          <w:i/>
          <w:noProof/>
        </w:rPr>
        <w:t>N Engl J Med</w:t>
      </w:r>
      <w:r w:rsidRPr="002C4058">
        <w:rPr>
          <w:noProof/>
        </w:rPr>
        <w:t>. 2010;363:434.</w:t>
      </w:r>
    </w:p>
    <w:p w14:paraId="0378D190" w14:textId="77777777" w:rsidR="002C4058" w:rsidRPr="002C4058" w:rsidRDefault="002C4058" w:rsidP="00223E72">
      <w:pPr>
        <w:pStyle w:val="EndNoteBibliography"/>
        <w:divId w:val="2089230043"/>
        <w:rPr>
          <w:noProof/>
        </w:rPr>
      </w:pPr>
      <w:r w:rsidRPr="002C4058">
        <w:rPr>
          <w:noProof/>
        </w:rPr>
        <w:t xml:space="preserve">Wnent J, Tjelmeland I, Lefering R, Koster RW, Maurer H, Masterson S, Herlitz J, Böttiger BW, Ortiz FR, Perkins GD, Bossaert L, Moertl M, Mols P, Hadžibegović I, Truhlář A, Salo A, Baert V, Nagy E, Cebula G, Raffay V, Trenkler S, Markota A, Strömsöe A and Gräsner JT. To ventilate or not to ventilate during bystander CPR - A EuReCa TWO analysis. </w:t>
      </w:r>
      <w:r w:rsidRPr="002C4058">
        <w:rPr>
          <w:i/>
          <w:noProof/>
        </w:rPr>
        <w:t>Resuscitation</w:t>
      </w:r>
      <w:r w:rsidRPr="002C4058">
        <w:rPr>
          <w:noProof/>
        </w:rPr>
        <w:t>. 2021;166:101.</w:t>
      </w:r>
    </w:p>
    <w:p w14:paraId="65A7F866" w14:textId="566F3609" w:rsidR="00AA25BF" w:rsidRDefault="000C1518">
      <w:pPr>
        <w:divId w:val="2089230043"/>
        <w:rPr>
          <w:rFonts w:eastAsia="Times New Roman"/>
        </w:rPr>
      </w:pPr>
      <w:r>
        <w:rPr>
          <w:rFonts w:eastAsia="Times New Roman"/>
        </w:rPr>
        <w:fldChar w:fldCharType="end"/>
      </w:r>
    </w:p>
    <w:sectPr w:rsidR="00AA25BF">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1C"/>
    <w:multiLevelType w:val="hybridMultilevel"/>
    <w:tmpl w:val="B5A2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150996"/>
    <w:multiLevelType w:val="hybridMultilevel"/>
    <w:tmpl w:val="137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F4AD6"/>
    <w:multiLevelType w:val="hybridMultilevel"/>
    <w:tmpl w:val="5BE8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141374">
    <w:abstractNumId w:val="2"/>
  </w:num>
  <w:num w:numId="2" w16cid:durableId="440689372">
    <w:abstractNumId w:val="1"/>
  </w:num>
  <w:num w:numId="3" w16cid:durableId="165976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ILCO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pxfxr9jf59f9esw50p9dxrepedwrtr9rr9&quot;&gt;My EndNote Library&lt;record-ids&gt;&lt;item&gt;4962&lt;/item&gt;&lt;item&gt;4963&lt;/item&gt;&lt;item&gt;4964&lt;/item&gt;&lt;item&gt;4965&lt;/item&gt;&lt;item&gt;4966&lt;/item&gt;&lt;item&gt;4967&lt;/item&gt;&lt;item&gt;4968&lt;/item&gt;&lt;item&gt;4969&lt;/item&gt;&lt;item&gt;4970&lt;/item&gt;&lt;item&gt;4971&lt;/item&gt;&lt;item&gt;4975&lt;/item&gt;&lt;item&gt;4977&lt;/item&gt;&lt;item&gt;4978&lt;/item&gt;&lt;item&gt;4979&lt;/item&gt;&lt;item&gt;4980&lt;/item&gt;&lt;item&gt;4981&lt;/item&gt;&lt;/record-ids&gt;&lt;/item&gt;&lt;/Libraries&gt;"/>
  </w:docVars>
  <w:rsids>
    <w:rsidRoot w:val="00520D4B"/>
    <w:rsid w:val="00082919"/>
    <w:rsid w:val="00086CFC"/>
    <w:rsid w:val="000C1518"/>
    <w:rsid w:val="000F4AD8"/>
    <w:rsid w:val="00112047"/>
    <w:rsid w:val="001C567E"/>
    <w:rsid w:val="001D7409"/>
    <w:rsid w:val="00223E72"/>
    <w:rsid w:val="00223FE9"/>
    <w:rsid w:val="0025751B"/>
    <w:rsid w:val="00283770"/>
    <w:rsid w:val="002B0C62"/>
    <w:rsid w:val="002C2CAD"/>
    <w:rsid w:val="002C3EC0"/>
    <w:rsid w:val="002C4058"/>
    <w:rsid w:val="00345CC4"/>
    <w:rsid w:val="00363B5A"/>
    <w:rsid w:val="003A2026"/>
    <w:rsid w:val="003A60D6"/>
    <w:rsid w:val="004B4D90"/>
    <w:rsid w:val="004D1D94"/>
    <w:rsid w:val="005107D2"/>
    <w:rsid w:val="00520D4B"/>
    <w:rsid w:val="00633C3A"/>
    <w:rsid w:val="00637803"/>
    <w:rsid w:val="006D680F"/>
    <w:rsid w:val="00731452"/>
    <w:rsid w:val="0077520F"/>
    <w:rsid w:val="00775DD4"/>
    <w:rsid w:val="007C4C6B"/>
    <w:rsid w:val="007E58EF"/>
    <w:rsid w:val="007E63BD"/>
    <w:rsid w:val="0081137B"/>
    <w:rsid w:val="00831ADE"/>
    <w:rsid w:val="00840569"/>
    <w:rsid w:val="0085476D"/>
    <w:rsid w:val="0089281A"/>
    <w:rsid w:val="00942308"/>
    <w:rsid w:val="009641D0"/>
    <w:rsid w:val="009F041F"/>
    <w:rsid w:val="00A16B92"/>
    <w:rsid w:val="00A30B74"/>
    <w:rsid w:val="00A572C7"/>
    <w:rsid w:val="00A616BE"/>
    <w:rsid w:val="00A70301"/>
    <w:rsid w:val="00AA25BF"/>
    <w:rsid w:val="00AA7282"/>
    <w:rsid w:val="00B4738C"/>
    <w:rsid w:val="00B70CC8"/>
    <w:rsid w:val="00B96555"/>
    <w:rsid w:val="00BB3C55"/>
    <w:rsid w:val="00C24D66"/>
    <w:rsid w:val="00C2668B"/>
    <w:rsid w:val="00CA52BA"/>
    <w:rsid w:val="00CA6F46"/>
    <w:rsid w:val="00CE56C1"/>
    <w:rsid w:val="00D1070E"/>
    <w:rsid w:val="00D12DAD"/>
    <w:rsid w:val="00D4054C"/>
    <w:rsid w:val="00D876AA"/>
    <w:rsid w:val="00DA508E"/>
    <w:rsid w:val="00DA7E33"/>
    <w:rsid w:val="00DF222B"/>
    <w:rsid w:val="00E9496E"/>
    <w:rsid w:val="00ED08CC"/>
    <w:rsid w:val="00F00E21"/>
    <w:rsid w:val="00F76FC5"/>
    <w:rsid w:val="00FA4168"/>
    <w:rsid w:val="00FC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B099"/>
  <w15:docId w15:val="{2923E5E4-983D-4FD0-A3EB-99685E6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label">
    <w:name w:val="label"/>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link w:val="ListParagraphChar"/>
    <w:uiPriority w:val="34"/>
    <w:qFormat/>
    <w:rsid w:val="00BB3C55"/>
    <w:pPr>
      <w:spacing w:after="0" w:line="240" w:lineRule="auto"/>
      <w:ind w:left="720"/>
      <w:contextualSpacing/>
    </w:pPr>
    <w:rPr>
      <w:rFonts w:ascii="Cambria" w:eastAsia="Cambria" w:hAnsi="Cambria" w:cs="Cambria"/>
      <w:sz w:val="24"/>
      <w:szCs w:val="24"/>
    </w:rPr>
  </w:style>
  <w:style w:type="character" w:customStyle="1" w:styleId="ListParagraphChar">
    <w:name w:val="List Paragraph Char"/>
    <w:basedOn w:val="DefaultParagraphFont"/>
    <w:link w:val="ListParagraph"/>
    <w:uiPriority w:val="34"/>
    <w:rsid w:val="00BB3C55"/>
    <w:rPr>
      <w:rFonts w:ascii="Cambria" w:eastAsia="Cambria" w:hAnsi="Cambria" w:cs="Cambria"/>
      <w:sz w:val="24"/>
      <w:szCs w:val="24"/>
    </w:rPr>
  </w:style>
  <w:style w:type="paragraph" w:customStyle="1" w:styleId="EndNoteBibliographyTitle">
    <w:name w:val="EndNote Bibliography Title"/>
    <w:basedOn w:val="Normal"/>
    <w:link w:val="EndNoteBibliographyTitleChar"/>
    <w:rsid w:val="000C1518"/>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0C1518"/>
    <w:rPr>
      <w:rFonts w:ascii="Calibri" w:hAnsi="Calibri" w:cs="Calibri"/>
    </w:rPr>
  </w:style>
  <w:style w:type="paragraph" w:customStyle="1" w:styleId="EndNoteBibliography">
    <w:name w:val="EndNote Bibliography"/>
    <w:basedOn w:val="Normal"/>
    <w:link w:val="EndNoteBibliographyChar"/>
    <w:rsid w:val="000C1518"/>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0C151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3798">
      <w:marLeft w:val="0"/>
      <w:marRight w:val="0"/>
      <w:marTop w:val="0"/>
      <w:marBottom w:val="0"/>
      <w:divBdr>
        <w:top w:val="none" w:sz="0" w:space="0" w:color="auto"/>
        <w:left w:val="none" w:sz="0" w:space="0" w:color="auto"/>
        <w:bottom w:val="none" w:sz="0" w:space="0" w:color="auto"/>
        <w:right w:val="none" w:sz="0" w:space="0" w:color="auto"/>
      </w:divBdr>
      <w:divsChild>
        <w:div w:id="1098409152">
          <w:marLeft w:val="0"/>
          <w:marRight w:val="0"/>
          <w:marTop w:val="0"/>
          <w:marBottom w:val="0"/>
          <w:divBdr>
            <w:top w:val="none" w:sz="0" w:space="0" w:color="auto"/>
            <w:left w:val="none" w:sz="0" w:space="0" w:color="auto"/>
            <w:bottom w:val="none" w:sz="0" w:space="0" w:color="auto"/>
            <w:right w:val="none" w:sz="0" w:space="0" w:color="auto"/>
          </w:divBdr>
          <w:divsChild>
            <w:div w:id="1221791550">
              <w:marLeft w:val="0"/>
              <w:marRight w:val="0"/>
              <w:marTop w:val="0"/>
              <w:marBottom w:val="0"/>
              <w:divBdr>
                <w:top w:val="none" w:sz="0" w:space="0" w:color="auto"/>
                <w:left w:val="none" w:sz="0" w:space="0" w:color="auto"/>
                <w:bottom w:val="none" w:sz="0" w:space="0" w:color="auto"/>
                <w:right w:val="none" w:sz="0" w:space="0" w:color="auto"/>
              </w:divBdr>
              <w:divsChild>
                <w:div w:id="257060323">
                  <w:marLeft w:val="0"/>
                  <w:marRight w:val="0"/>
                  <w:marTop w:val="0"/>
                  <w:marBottom w:val="0"/>
                  <w:divBdr>
                    <w:top w:val="none" w:sz="0" w:space="0" w:color="auto"/>
                    <w:left w:val="none" w:sz="0" w:space="0" w:color="auto"/>
                    <w:bottom w:val="none" w:sz="0" w:space="0" w:color="auto"/>
                    <w:right w:val="none" w:sz="0" w:space="0" w:color="auto"/>
                  </w:divBdr>
                  <w:divsChild>
                    <w:div w:id="1497266645">
                      <w:marLeft w:val="0"/>
                      <w:marRight w:val="0"/>
                      <w:marTop w:val="0"/>
                      <w:marBottom w:val="0"/>
                      <w:divBdr>
                        <w:top w:val="none" w:sz="0" w:space="0" w:color="auto"/>
                        <w:left w:val="none" w:sz="0" w:space="0" w:color="auto"/>
                        <w:bottom w:val="none" w:sz="0" w:space="0" w:color="auto"/>
                        <w:right w:val="none" w:sz="0" w:space="0" w:color="auto"/>
                      </w:divBdr>
                      <w:divsChild>
                        <w:div w:id="666134441">
                          <w:marLeft w:val="0"/>
                          <w:marRight w:val="0"/>
                          <w:marTop w:val="0"/>
                          <w:marBottom w:val="0"/>
                          <w:divBdr>
                            <w:top w:val="none" w:sz="0" w:space="0" w:color="auto"/>
                            <w:left w:val="none" w:sz="0" w:space="0" w:color="auto"/>
                            <w:bottom w:val="none" w:sz="0" w:space="0" w:color="auto"/>
                            <w:right w:val="none" w:sz="0" w:space="0" w:color="auto"/>
                          </w:divBdr>
                          <w:divsChild>
                            <w:div w:id="154079447">
                              <w:marLeft w:val="0"/>
                              <w:marRight w:val="0"/>
                              <w:marTop w:val="0"/>
                              <w:marBottom w:val="0"/>
                              <w:divBdr>
                                <w:top w:val="none" w:sz="0" w:space="0" w:color="auto"/>
                                <w:left w:val="none" w:sz="0" w:space="0" w:color="auto"/>
                                <w:bottom w:val="none" w:sz="0" w:space="0" w:color="auto"/>
                                <w:right w:val="none" w:sz="0" w:space="0" w:color="auto"/>
                              </w:divBdr>
                              <w:divsChild>
                                <w:div w:id="731736508">
                                  <w:marLeft w:val="0"/>
                                  <w:marRight w:val="0"/>
                                  <w:marTop w:val="0"/>
                                  <w:marBottom w:val="0"/>
                                  <w:divBdr>
                                    <w:top w:val="none" w:sz="0" w:space="0" w:color="auto"/>
                                    <w:left w:val="none" w:sz="0" w:space="0" w:color="auto"/>
                                    <w:bottom w:val="none" w:sz="0" w:space="0" w:color="auto"/>
                                    <w:right w:val="none" w:sz="0" w:space="0" w:color="auto"/>
                                  </w:divBdr>
                                  <w:divsChild>
                                    <w:div w:id="572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420">
                  <w:marLeft w:val="0"/>
                  <w:marRight w:val="0"/>
                  <w:marTop w:val="0"/>
                  <w:marBottom w:val="0"/>
                  <w:divBdr>
                    <w:top w:val="none" w:sz="0" w:space="0" w:color="auto"/>
                    <w:left w:val="none" w:sz="0" w:space="0" w:color="auto"/>
                    <w:bottom w:val="none" w:sz="0" w:space="0" w:color="auto"/>
                    <w:right w:val="none" w:sz="0" w:space="0" w:color="auto"/>
                  </w:divBdr>
                  <w:divsChild>
                    <w:div w:id="1391030564">
                      <w:marLeft w:val="0"/>
                      <w:marRight w:val="0"/>
                      <w:marTop w:val="0"/>
                      <w:marBottom w:val="0"/>
                      <w:divBdr>
                        <w:top w:val="none" w:sz="0" w:space="0" w:color="auto"/>
                        <w:left w:val="none" w:sz="0" w:space="0" w:color="auto"/>
                        <w:bottom w:val="none" w:sz="0" w:space="0" w:color="auto"/>
                        <w:right w:val="none" w:sz="0" w:space="0" w:color="auto"/>
                      </w:divBdr>
                      <w:divsChild>
                        <w:div w:id="249698821">
                          <w:marLeft w:val="0"/>
                          <w:marRight w:val="0"/>
                          <w:marTop w:val="0"/>
                          <w:marBottom w:val="0"/>
                          <w:divBdr>
                            <w:top w:val="none" w:sz="0" w:space="0" w:color="auto"/>
                            <w:left w:val="none" w:sz="0" w:space="0" w:color="auto"/>
                            <w:bottom w:val="none" w:sz="0" w:space="0" w:color="auto"/>
                            <w:right w:val="none" w:sz="0" w:space="0" w:color="auto"/>
                          </w:divBdr>
                          <w:divsChild>
                            <w:div w:id="707414648">
                              <w:marLeft w:val="0"/>
                              <w:marRight w:val="0"/>
                              <w:marTop w:val="0"/>
                              <w:marBottom w:val="0"/>
                              <w:divBdr>
                                <w:top w:val="none" w:sz="0" w:space="0" w:color="auto"/>
                                <w:left w:val="none" w:sz="0" w:space="0" w:color="auto"/>
                                <w:bottom w:val="none" w:sz="0" w:space="0" w:color="auto"/>
                                <w:right w:val="none" w:sz="0" w:space="0" w:color="auto"/>
                              </w:divBdr>
                              <w:divsChild>
                                <w:div w:id="503786767">
                                  <w:marLeft w:val="0"/>
                                  <w:marRight w:val="0"/>
                                  <w:marTop w:val="0"/>
                                  <w:marBottom w:val="0"/>
                                  <w:divBdr>
                                    <w:top w:val="none" w:sz="0" w:space="0" w:color="auto"/>
                                    <w:left w:val="none" w:sz="0" w:space="0" w:color="auto"/>
                                    <w:bottom w:val="none" w:sz="0" w:space="0" w:color="auto"/>
                                    <w:right w:val="none" w:sz="0" w:space="0" w:color="auto"/>
                                  </w:divBdr>
                                  <w:divsChild>
                                    <w:div w:id="1336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63784">
                  <w:marLeft w:val="0"/>
                  <w:marRight w:val="0"/>
                  <w:marTop w:val="0"/>
                  <w:marBottom w:val="0"/>
                  <w:divBdr>
                    <w:top w:val="none" w:sz="0" w:space="0" w:color="auto"/>
                    <w:left w:val="none" w:sz="0" w:space="0" w:color="auto"/>
                    <w:bottom w:val="none" w:sz="0" w:space="0" w:color="auto"/>
                    <w:right w:val="none" w:sz="0" w:space="0" w:color="auto"/>
                  </w:divBdr>
                  <w:divsChild>
                    <w:div w:id="1311862033">
                      <w:marLeft w:val="0"/>
                      <w:marRight w:val="0"/>
                      <w:marTop w:val="0"/>
                      <w:marBottom w:val="0"/>
                      <w:divBdr>
                        <w:top w:val="none" w:sz="0" w:space="0" w:color="auto"/>
                        <w:left w:val="none" w:sz="0" w:space="0" w:color="auto"/>
                        <w:bottom w:val="none" w:sz="0" w:space="0" w:color="auto"/>
                        <w:right w:val="none" w:sz="0" w:space="0" w:color="auto"/>
                      </w:divBdr>
                      <w:divsChild>
                        <w:div w:id="1381368310">
                          <w:marLeft w:val="0"/>
                          <w:marRight w:val="0"/>
                          <w:marTop w:val="0"/>
                          <w:marBottom w:val="0"/>
                          <w:divBdr>
                            <w:top w:val="none" w:sz="0" w:space="0" w:color="auto"/>
                            <w:left w:val="none" w:sz="0" w:space="0" w:color="auto"/>
                            <w:bottom w:val="none" w:sz="0" w:space="0" w:color="auto"/>
                            <w:right w:val="none" w:sz="0" w:space="0" w:color="auto"/>
                          </w:divBdr>
                          <w:divsChild>
                            <w:div w:id="1200895739">
                              <w:marLeft w:val="0"/>
                              <w:marRight w:val="0"/>
                              <w:marTop w:val="0"/>
                              <w:marBottom w:val="0"/>
                              <w:divBdr>
                                <w:top w:val="none" w:sz="0" w:space="0" w:color="auto"/>
                                <w:left w:val="none" w:sz="0" w:space="0" w:color="auto"/>
                                <w:bottom w:val="none" w:sz="0" w:space="0" w:color="auto"/>
                                <w:right w:val="none" w:sz="0" w:space="0" w:color="auto"/>
                              </w:divBdr>
                              <w:divsChild>
                                <w:div w:id="1828206875">
                                  <w:marLeft w:val="0"/>
                                  <w:marRight w:val="0"/>
                                  <w:marTop w:val="0"/>
                                  <w:marBottom w:val="0"/>
                                  <w:divBdr>
                                    <w:top w:val="none" w:sz="0" w:space="0" w:color="auto"/>
                                    <w:left w:val="none" w:sz="0" w:space="0" w:color="auto"/>
                                    <w:bottom w:val="none" w:sz="0" w:space="0" w:color="auto"/>
                                    <w:right w:val="none" w:sz="0" w:space="0" w:color="auto"/>
                                  </w:divBdr>
                                  <w:divsChild>
                                    <w:div w:id="3204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958">
              <w:marLeft w:val="0"/>
              <w:marRight w:val="0"/>
              <w:marTop w:val="0"/>
              <w:marBottom w:val="0"/>
              <w:divBdr>
                <w:top w:val="none" w:sz="0" w:space="0" w:color="auto"/>
                <w:left w:val="none" w:sz="0" w:space="0" w:color="auto"/>
                <w:bottom w:val="none" w:sz="0" w:space="0" w:color="auto"/>
                <w:right w:val="none" w:sz="0" w:space="0" w:color="auto"/>
              </w:divBdr>
              <w:divsChild>
                <w:div w:id="1838035531">
                  <w:marLeft w:val="0"/>
                  <w:marRight w:val="0"/>
                  <w:marTop w:val="0"/>
                  <w:marBottom w:val="0"/>
                  <w:divBdr>
                    <w:top w:val="none" w:sz="0" w:space="0" w:color="auto"/>
                    <w:left w:val="none" w:sz="0" w:space="0" w:color="auto"/>
                    <w:bottom w:val="none" w:sz="0" w:space="0" w:color="auto"/>
                    <w:right w:val="none" w:sz="0" w:space="0" w:color="auto"/>
                  </w:divBdr>
                  <w:divsChild>
                    <w:div w:id="881014341">
                      <w:marLeft w:val="0"/>
                      <w:marRight w:val="0"/>
                      <w:marTop w:val="0"/>
                      <w:marBottom w:val="0"/>
                      <w:divBdr>
                        <w:top w:val="none" w:sz="0" w:space="0" w:color="auto"/>
                        <w:left w:val="none" w:sz="0" w:space="0" w:color="auto"/>
                        <w:bottom w:val="none" w:sz="0" w:space="0" w:color="auto"/>
                        <w:right w:val="none" w:sz="0" w:space="0" w:color="auto"/>
                      </w:divBdr>
                      <w:divsChild>
                        <w:div w:id="995574142">
                          <w:marLeft w:val="0"/>
                          <w:marRight w:val="0"/>
                          <w:marTop w:val="0"/>
                          <w:marBottom w:val="0"/>
                          <w:divBdr>
                            <w:top w:val="none" w:sz="0" w:space="0" w:color="auto"/>
                            <w:left w:val="none" w:sz="0" w:space="0" w:color="auto"/>
                            <w:bottom w:val="none" w:sz="0" w:space="0" w:color="auto"/>
                            <w:right w:val="none" w:sz="0" w:space="0" w:color="auto"/>
                          </w:divBdr>
                          <w:divsChild>
                            <w:div w:id="1638492612">
                              <w:marLeft w:val="0"/>
                              <w:marRight w:val="0"/>
                              <w:marTop w:val="0"/>
                              <w:marBottom w:val="0"/>
                              <w:divBdr>
                                <w:top w:val="none" w:sz="0" w:space="0" w:color="auto"/>
                                <w:left w:val="none" w:sz="0" w:space="0" w:color="auto"/>
                                <w:bottom w:val="none" w:sz="0" w:space="0" w:color="auto"/>
                                <w:right w:val="none" w:sz="0" w:space="0" w:color="auto"/>
                              </w:divBdr>
                              <w:divsChild>
                                <w:div w:id="95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808">
                          <w:marLeft w:val="0"/>
                          <w:marRight w:val="0"/>
                          <w:marTop w:val="0"/>
                          <w:marBottom w:val="0"/>
                          <w:divBdr>
                            <w:top w:val="none" w:sz="0" w:space="0" w:color="auto"/>
                            <w:left w:val="none" w:sz="0" w:space="0" w:color="auto"/>
                            <w:bottom w:val="none" w:sz="0" w:space="0" w:color="auto"/>
                            <w:right w:val="none" w:sz="0" w:space="0" w:color="auto"/>
                          </w:divBdr>
                          <w:divsChild>
                            <w:div w:id="1013341367">
                              <w:marLeft w:val="0"/>
                              <w:marRight w:val="0"/>
                              <w:marTop w:val="0"/>
                              <w:marBottom w:val="0"/>
                              <w:divBdr>
                                <w:top w:val="none" w:sz="0" w:space="0" w:color="auto"/>
                                <w:left w:val="none" w:sz="0" w:space="0" w:color="auto"/>
                                <w:bottom w:val="none" w:sz="0" w:space="0" w:color="auto"/>
                                <w:right w:val="none" w:sz="0" w:space="0" w:color="auto"/>
                              </w:divBdr>
                              <w:divsChild>
                                <w:div w:id="775296914">
                                  <w:marLeft w:val="0"/>
                                  <w:marRight w:val="0"/>
                                  <w:marTop w:val="0"/>
                                  <w:marBottom w:val="0"/>
                                  <w:divBdr>
                                    <w:top w:val="none" w:sz="0" w:space="0" w:color="auto"/>
                                    <w:left w:val="none" w:sz="0" w:space="0" w:color="auto"/>
                                    <w:bottom w:val="none" w:sz="0" w:space="0" w:color="auto"/>
                                    <w:right w:val="none" w:sz="0" w:space="0" w:color="auto"/>
                                  </w:divBdr>
                                  <w:divsChild>
                                    <w:div w:id="1397162983">
                                      <w:marLeft w:val="0"/>
                                      <w:marRight w:val="0"/>
                                      <w:marTop w:val="0"/>
                                      <w:marBottom w:val="0"/>
                                      <w:divBdr>
                                        <w:top w:val="none" w:sz="0" w:space="0" w:color="auto"/>
                                        <w:left w:val="none" w:sz="0" w:space="0" w:color="auto"/>
                                        <w:bottom w:val="none" w:sz="0" w:space="0" w:color="auto"/>
                                        <w:right w:val="none" w:sz="0" w:space="0" w:color="auto"/>
                                      </w:divBdr>
                                      <w:divsChild>
                                        <w:div w:id="5261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8813">
                          <w:marLeft w:val="0"/>
                          <w:marRight w:val="0"/>
                          <w:marTop w:val="0"/>
                          <w:marBottom w:val="0"/>
                          <w:divBdr>
                            <w:top w:val="none" w:sz="0" w:space="0" w:color="auto"/>
                            <w:left w:val="none" w:sz="0" w:space="0" w:color="auto"/>
                            <w:bottom w:val="none" w:sz="0" w:space="0" w:color="auto"/>
                            <w:right w:val="none" w:sz="0" w:space="0" w:color="auto"/>
                          </w:divBdr>
                          <w:divsChild>
                            <w:div w:id="1045790270">
                              <w:marLeft w:val="0"/>
                              <w:marRight w:val="0"/>
                              <w:marTop w:val="0"/>
                              <w:marBottom w:val="0"/>
                              <w:divBdr>
                                <w:top w:val="none" w:sz="0" w:space="0" w:color="auto"/>
                                <w:left w:val="none" w:sz="0" w:space="0" w:color="auto"/>
                                <w:bottom w:val="none" w:sz="0" w:space="0" w:color="auto"/>
                                <w:right w:val="none" w:sz="0" w:space="0" w:color="auto"/>
                              </w:divBdr>
                              <w:divsChild>
                                <w:div w:id="1626429741">
                                  <w:marLeft w:val="0"/>
                                  <w:marRight w:val="0"/>
                                  <w:marTop w:val="0"/>
                                  <w:marBottom w:val="0"/>
                                  <w:divBdr>
                                    <w:top w:val="none" w:sz="0" w:space="0" w:color="auto"/>
                                    <w:left w:val="none" w:sz="0" w:space="0" w:color="auto"/>
                                    <w:bottom w:val="none" w:sz="0" w:space="0" w:color="auto"/>
                                    <w:right w:val="none" w:sz="0" w:space="0" w:color="auto"/>
                                  </w:divBdr>
                                  <w:divsChild>
                                    <w:div w:id="462381976">
                                      <w:marLeft w:val="0"/>
                                      <w:marRight w:val="0"/>
                                      <w:marTop w:val="0"/>
                                      <w:marBottom w:val="0"/>
                                      <w:divBdr>
                                        <w:top w:val="none" w:sz="0" w:space="0" w:color="auto"/>
                                        <w:left w:val="none" w:sz="0" w:space="0" w:color="auto"/>
                                        <w:bottom w:val="none" w:sz="0" w:space="0" w:color="auto"/>
                                        <w:right w:val="none" w:sz="0" w:space="0" w:color="auto"/>
                                      </w:divBdr>
                                      <w:divsChild>
                                        <w:div w:id="1261109619">
                                          <w:marLeft w:val="0"/>
                                          <w:marRight w:val="0"/>
                                          <w:marTop w:val="0"/>
                                          <w:marBottom w:val="0"/>
                                          <w:divBdr>
                                            <w:top w:val="none" w:sz="0" w:space="0" w:color="auto"/>
                                            <w:left w:val="none" w:sz="0" w:space="0" w:color="auto"/>
                                            <w:bottom w:val="none" w:sz="0" w:space="0" w:color="auto"/>
                                            <w:right w:val="none" w:sz="0" w:space="0" w:color="auto"/>
                                          </w:divBdr>
                                          <w:divsChild>
                                            <w:div w:id="1446121368">
                                              <w:marLeft w:val="0"/>
                                              <w:marRight w:val="0"/>
                                              <w:marTop w:val="0"/>
                                              <w:marBottom w:val="0"/>
                                              <w:divBdr>
                                                <w:top w:val="none" w:sz="0" w:space="0" w:color="auto"/>
                                                <w:left w:val="none" w:sz="0" w:space="0" w:color="auto"/>
                                                <w:bottom w:val="none" w:sz="0" w:space="0" w:color="auto"/>
                                                <w:right w:val="none" w:sz="0" w:space="0" w:color="auto"/>
                                              </w:divBdr>
                                              <w:divsChild>
                                                <w:div w:id="2115517166">
                                                  <w:marLeft w:val="0"/>
                                                  <w:marRight w:val="0"/>
                                                  <w:marTop w:val="0"/>
                                                  <w:marBottom w:val="0"/>
                                                  <w:divBdr>
                                                    <w:top w:val="none" w:sz="0" w:space="0" w:color="auto"/>
                                                    <w:left w:val="none" w:sz="0" w:space="0" w:color="auto"/>
                                                    <w:bottom w:val="none" w:sz="0" w:space="0" w:color="auto"/>
                                                    <w:right w:val="none" w:sz="0" w:space="0" w:color="auto"/>
                                                  </w:divBdr>
                                                  <w:divsChild>
                                                    <w:div w:id="1396507501">
                                                      <w:marLeft w:val="0"/>
                                                      <w:marRight w:val="0"/>
                                                      <w:marTop w:val="0"/>
                                                      <w:marBottom w:val="0"/>
                                                      <w:divBdr>
                                                        <w:top w:val="none" w:sz="0" w:space="0" w:color="auto"/>
                                                        <w:left w:val="none" w:sz="0" w:space="0" w:color="auto"/>
                                                        <w:bottom w:val="none" w:sz="0" w:space="0" w:color="auto"/>
                                                        <w:right w:val="none" w:sz="0" w:space="0" w:color="auto"/>
                                                      </w:divBdr>
                                                      <w:divsChild>
                                                        <w:div w:id="1810131524">
                                                          <w:marLeft w:val="0"/>
                                                          <w:marRight w:val="0"/>
                                                          <w:marTop w:val="0"/>
                                                          <w:marBottom w:val="0"/>
                                                          <w:divBdr>
                                                            <w:top w:val="none" w:sz="0" w:space="0" w:color="auto"/>
                                                            <w:left w:val="none" w:sz="0" w:space="0" w:color="auto"/>
                                                            <w:bottom w:val="none" w:sz="0" w:space="0" w:color="auto"/>
                                                            <w:right w:val="none" w:sz="0" w:space="0" w:color="auto"/>
                                                          </w:divBdr>
                                                          <w:divsChild>
                                                            <w:div w:id="1789087212">
                                                              <w:marLeft w:val="0"/>
                                                              <w:marRight w:val="0"/>
                                                              <w:marTop w:val="0"/>
                                                              <w:marBottom w:val="0"/>
                                                              <w:divBdr>
                                                                <w:top w:val="none" w:sz="0" w:space="0" w:color="auto"/>
                                                                <w:left w:val="none" w:sz="0" w:space="0" w:color="auto"/>
                                                                <w:bottom w:val="none" w:sz="0" w:space="0" w:color="auto"/>
                                                                <w:right w:val="none" w:sz="0" w:space="0" w:color="auto"/>
                                                              </w:divBdr>
                                                              <w:divsChild>
                                                                <w:div w:id="239599939">
                                                                  <w:marLeft w:val="0"/>
                                                                  <w:marRight w:val="0"/>
                                                                  <w:marTop w:val="0"/>
                                                                  <w:marBottom w:val="0"/>
                                                                  <w:divBdr>
                                                                    <w:top w:val="none" w:sz="0" w:space="0" w:color="auto"/>
                                                                    <w:left w:val="none" w:sz="0" w:space="0" w:color="auto"/>
                                                                    <w:bottom w:val="none" w:sz="0" w:space="0" w:color="auto"/>
                                                                    <w:right w:val="none" w:sz="0" w:space="0" w:color="auto"/>
                                                                  </w:divBdr>
                                                                  <w:divsChild>
                                                                    <w:div w:id="925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4869">
                          <w:marLeft w:val="0"/>
                          <w:marRight w:val="0"/>
                          <w:marTop w:val="0"/>
                          <w:marBottom w:val="0"/>
                          <w:divBdr>
                            <w:top w:val="none" w:sz="0" w:space="0" w:color="auto"/>
                            <w:left w:val="none" w:sz="0" w:space="0" w:color="auto"/>
                            <w:bottom w:val="none" w:sz="0" w:space="0" w:color="auto"/>
                            <w:right w:val="none" w:sz="0" w:space="0" w:color="auto"/>
                          </w:divBdr>
                          <w:divsChild>
                            <w:div w:id="613289081">
                              <w:marLeft w:val="0"/>
                              <w:marRight w:val="0"/>
                              <w:marTop w:val="0"/>
                              <w:marBottom w:val="0"/>
                              <w:divBdr>
                                <w:top w:val="none" w:sz="0" w:space="0" w:color="auto"/>
                                <w:left w:val="none" w:sz="0" w:space="0" w:color="auto"/>
                                <w:bottom w:val="none" w:sz="0" w:space="0" w:color="auto"/>
                                <w:right w:val="none" w:sz="0" w:space="0" w:color="auto"/>
                              </w:divBdr>
                              <w:divsChild>
                                <w:div w:id="1289358841">
                                  <w:marLeft w:val="0"/>
                                  <w:marRight w:val="0"/>
                                  <w:marTop w:val="0"/>
                                  <w:marBottom w:val="0"/>
                                  <w:divBdr>
                                    <w:top w:val="none" w:sz="0" w:space="0" w:color="auto"/>
                                    <w:left w:val="none" w:sz="0" w:space="0" w:color="auto"/>
                                    <w:bottom w:val="none" w:sz="0" w:space="0" w:color="auto"/>
                                    <w:right w:val="none" w:sz="0" w:space="0" w:color="auto"/>
                                  </w:divBdr>
                                  <w:divsChild>
                                    <w:div w:id="1574122181">
                                      <w:marLeft w:val="0"/>
                                      <w:marRight w:val="0"/>
                                      <w:marTop w:val="0"/>
                                      <w:marBottom w:val="0"/>
                                      <w:divBdr>
                                        <w:top w:val="none" w:sz="0" w:space="0" w:color="auto"/>
                                        <w:left w:val="none" w:sz="0" w:space="0" w:color="auto"/>
                                        <w:bottom w:val="none" w:sz="0" w:space="0" w:color="auto"/>
                                        <w:right w:val="none" w:sz="0" w:space="0" w:color="auto"/>
                                      </w:divBdr>
                                      <w:divsChild>
                                        <w:div w:id="1618563804">
                                          <w:marLeft w:val="0"/>
                                          <w:marRight w:val="0"/>
                                          <w:marTop w:val="0"/>
                                          <w:marBottom w:val="0"/>
                                          <w:divBdr>
                                            <w:top w:val="none" w:sz="0" w:space="0" w:color="auto"/>
                                            <w:left w:val="none" w:sz="0" w:space="0" w:color="auto"/>
                                            <w:bottom w:val="none" w:sz="0" w:space="0" w:color="auto"/>
                                            <w:right w:val="none" w:sz="0" w:space="0" w:color="auto"/>
                                          </w:divBdr>
                                          <w:divsChild>
                                            <w:div w:id="1489131031">
                                              <w:marLeft w:val="0"/>
                                              <w:marRight w:val="0"/>
                                              <w:marTop w:val="0"/>
                                              <w:marBottom w:val="0"/>
                                              <w:divBdr>
                                                <w:top w:val="none" w:sz="0" w:space="0" w:color="auto"/>
                                                <w:left w:val="none" w:sz="0" w:space="0" w:color="auto"/>
                                                <w:bottom w:val="none" w:sz="0" w:space="0" w:color="auto"/>
                                                <w:right w:val="none" w:sz="0" w:space="0" w:color="auto"/>
                                              </w:divBdr>
                                              <w:divsChild>
                                                <w:div w:id="17706636">
                                                  <w:marLeft w:val="0"/>
                                                  <w:marRight w:val="0"/>
                                                  <w:marTop w:val="0"/>
                                                  <w:marBottom w:val="0"/>
                                                  <w:divBdr>
                                                    <w:top w:val="none" w:sz="0" w:space="0" w:color="auto"/>
                                                    <w:left w:val="none" w:sz="0" w:space="0" w:color="auto"/>
                                                    <w:bottom w:val="none" w:sz="0" w:space="0" w:color="auto"/>
                                                    <w:right w:val="none" w:sz="0" w:space="0" w:color="auto"/>
                                                  </w:divBdr>
                                                  <w:divsChild>
                                                    <w:div w:id="1116681640">
                                                      <w:marLeft w:val="0"/>
                                                      <w:marRight w:val="0"/>
                                                      <w:marTop w:val="0"/>
                                                      <w:marBottom w:val="0"/>
                                                      <w:divBdr>
                                                        <w:top w:val="none" w:sz="0" w:space="0" w:color="auto"/>
                                                        <w:left w:val="none" w:sz="0" w:space="0" w:color="auto"/>
                                                        <w:bottom w:val="none" w:sz="0" w:space="0" w:color="auto"/>
                                                        <w:right w:val="none" w:sz="0" w:space="0" w:color="auto"/>
                                                      </w:divBdr>
                                                      <w:divsChild>
                                                        <w:div w:id="28187735">
                                                          <w:marLeft w:val="0"/>
                                                          <w:marRight w:val="0"/>
                                                          <w:marTop w:val="0"/>
                                                          <w:marBottom w:val="0"/>
                                                          <w:divBdr>
                                                            <w:top w:val="none" w:sz="0" w:space="0" w:color="auto"/>
                                                            <w:left w:val="none" w:sz="0" w:space="0" w:color="auto"/>
                                                            <w:bottom w:val="none" w:sz="0" w:space="0" w:color="auto"/>
                                                            <w:right w:val="none" w:sz="0" w:space="0" w:color="auto"/>
                                                          </w:divBdr>
                                                          <w:divsChild>
                                                            <w:div w:id="1805855797">
                                                              <w:marLeft w:val="0"/>
                                                              <w:marRight w:val="0"/>
                                                              <w:marTop w:val="0"/>
                                                              <w:marBottom w:val="0"/>
                                                              <w:divBdr>
                                                                <w:top w:val="none" w:sz="0" w:space="0" w:color="auto"/>
                                                                <w:left w:val="none" w:sz="0" w:space="0" w:color="auto"/>
                                                                <w:bottom w:val="none" w:sz="0" w:space="0" w:color="auto"/>
                                                                <w:right w:val="none" w:sz="0" w:space="0" w:color="auto"/>
                                                              </w:divBdr>
                                                              <w:divsChild>
                                                                <w:div w:id="18224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95236">
                          <w:marLeft w:val="0"/>
                          <w:marRight w:val="0"/>
                          <w:marTop w:val="0"/>
                          <w:marBottom w:val="0"/>
                          <w:divBdr>
                            <w:top w:val="none" w:sz="0" w:space="0" w:color="auto"/>
                            <w:left w:val="none" w:sz="0" w:space="0" w:color="auto"/>
                            <w:bottom w:val="none" w:sz="0" w:space="0" w:color="auto"/>
                            <w:right w:val="none" w:sz="0" w:space="0" w:color="auto"/>
                          </w:divBdr>
                          <w:divsChild>
                            <w:div w:id="1034386077">
                              <w:marLeft w:val="0"/>
                              <w:marRight w:val="0"/>
                              <w:marTop w:val="0"/>
                              <w:marBottom w:val="0"/>
                              <w:divBdr>
                                <w:top w:val="none" w:sz="0" w:space="0" w:color="auto"/>
                                <w:left w:val="none" w:sz="0" w:space="0" w:color="auto"/>
                                <w:bottom w:val="none" w:sz="0" w:space="0" w:color="auto"/>
                                <w:right w:val="none" w:sz="0" w:space="0" w:color="auto"/>
                              </w:divBdr>
                              <w:divsChild>
                                <w:div w:id="239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843">
                          <w:marLeft w:val="0"/>
                          <w:marRight w:val="0"/>
                          <w:marTop w:val="0"/>
                          <w:marBottom w:val="0"/>
                          <w:divBdr>
                            <w:top w:val="none" w:sz="0" w:space="0" w:color="auto"/>
                            <w:left w:val="none" w:sz="0" w:space="0" w:color="auto"/>
                            <w:bottom w:val="none" w:sz="0" w:space="0" w:color="auto"/>
                            <w:right w:val="none" w:sz="0" w:space="0" w:color="auto"/>
                          </w:divBdr>
                          <w:divsChild>
                            <w:div w:id="1169174690">
                              <w:marLeft w:val="0"/>
                              <w:marRight w:val="0"/>
                              <w:marTop w:val="0"/>
                              <w:marBottom w:val="0"/>
                              <w:divBdr>
                                <w:top w:val="none" w:sz="0" w:space="0" w:color="auto"/>
                                <w:left w:val="none" w:sz="0" w:space="0" w:color="auto"/>
                                <w:bottom w:val="none" w:sz="0" w:space="0" w:color="auto"/>
                                <w:right w:val="none" w:sz="0" w:space="0" w:color="auto"/>
                              </w:divBdr>
                              <w:divsChild>
                                <w:div w:id="399325300">
                                  <w:marLeft w:val="0"/>
                                  <w:marRight w:val="0"/>
                                  <w:marTop w:val="0"/>
                                  <w:marBottom w:val="0"/>
                                  <w:divBdr>
                                    <w:top w:val="none" w:sz="0" w:space="0" w:color="auto"/>
                                    <w:left w:val="none" w:sz="0" w:space="0" w:color="auto"/>
                                    <w:bottom w:val="none" w:sz="0" w:space="0" w:color="auto"/>
                                    <w:right w:val="none" w:sz="0" w:space="0" w:color="auto"/>
                                  </w:divBdr>
                                  <w:divsChild>
                                    <w:div w:id="1990862558">
                                      <w:marLeft w:val="0"/>
                                      <w:marRight w:val="0"/>
                                      <w:marTop w:val="0"/>
                                      <w:marBottom w:val="0"/>
                                      <w:divBdr>
                                        <w:top w:val="none" w:sz="0" w:space="0" w:color="auto"/>
                                        <w:left w:val="none" w:sz="0" w:space="0" w:color="auto"/>
                                        <w:bottom w:val="none" w:sz="0" w:space="0" w:color="auto"/>
                                        <w:right w:val="none" w:sz="0" w:space="0" w:color="auto"/>
                                      </w:divBdr>
                                      <w:divsChild>
                                        <w:div w:id="9814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5995">
                          <w:marLeft w:val="0"/>
                          <w:marRight w:val="0"/>
                          <w:marTop w:val="0"/>
                          <w:marBottom w:val="0"/>
                          <w:divBdr>
                            <w:top w:val="none" w:sz="0" w:space="0" w:color="auto"/>
                            <w:left w:val="none" w:sz="0" w:space="0" w:color="auto"/>
                            <w:bottom w:val="none" w:sz="0" w:space="0" w:color="auto"/>
                            <w:right w:val="none" w:sz="0" w:space="0" w:color="auto"/>
                          </w:divBdr>
                          <w:divsChild>
                            <w:div w:id="442463094">
                              <w:marLeft w:val="0"/>
                              <w:marRight w:val="0"/>
                              <w:marTop w:val="0"/>
                              <w:marBottom w:val="0"/>
                              <w:divBdr>
                                <w:top w:val="none" w:sz="0" w:space="0" w:color="auto"/>
                                <w:left w:val="none" w:sz="0" w:space="0" w:color="auto"/>
                                <w:bottom w:val="none" w:sz="0" w:space="0" w:color="auto"/>
                                <w:right w:val="none" w:sz="0" w:space="0" w:color="auto"/>
                              </w:divBdr>
                              <w:divsChild>
                                <w:div w:id="7870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7458">
                          <w:marLeft w:val="0"/>
                          <w:marRight w:val="0"/>
                          <w:marTop w:val="0"/>
                          <w:marBottom w:val="0"/>
                          <w:divBdr>
                            <w:top w:val="none" w:sz="0" w:space="0" w:color="auto"/>
                            <w:left w:val="none" w:sz="0" w:space="0" w:color="auto"/>
                            <w:bottom w:val="none" w:sz="0" w:space="0" w:color="auto"/>
                            <w:right w:val="none" w:sz="0" w:space="0" w:color="auto"/>
                          </w:divBdr>
                          <w:divsChild>
                            <w:div w:id="1274897171">
                              <w:marLeft w:val="0"/>
                              <w:marRight w:val="0"/>
                              <w:marTop w:val="0"/>
                              <w:marBottom w:val="0"/>
                              <w:divBdr>
                                <w:top w:val="none" w:sz="0" w:space="0" w:color="auto"/>
                                <w:left w:val="none" w:sz="0" w:space="0" w:color="auto"/>
                                <w:bottom w:val="none" w:sz="0" w:space="0" w:color="auto"/>
                                <w:right w:val="none" w:sz="0" w:space="0" w:color="auto"/>
                              </w:divBdr>
                              <w:divsChild>
                                <w:div w:id="279727952">
                                  <w:marLeft w:val="0"/>
                                  <w:marRight w:val="0"/>
                                  <w:marTop w:val="0"/>
                                  <w:marBottom w:val="0"/>
                                  <w:divBdr>
                                    <w:top w:val="none" w:sz="0" w:space="0" w:color="auto"/>
                                    <w:left w:val="none" w:sz="0" w:space="0" w:color="auto"/>
                                    <w:bottom w:val="none" w:sz="0" w:space="0" w:color="auto"/>
                                    <w:right w:val="none" w:sz="0" w:space="0" w:color="auto"/>
                                  </w:divBdr>
                                  <w:divsChild>
                                    <w:div w:id="683703135">
                                      <w:marLeft w:val="0"/>
                                      <w:marRight w:val="0"/>
                                      <w:marTop w:val="0"/>
                                      <w:marBottom w:val="0"/>
                                      <w:divBdr>
                                        <w:top w:val="none" w:sz="0" w:space="0" w:color="auto"/>
                                        <w:left w:val="none" w:sz="0" w:space="0" w:color="auto"/>
                                        <w:bottom w:val="none" w:sz="0" w:space="0" w:color="auto"/>
                                        <w:right w:val="none" w:sz="0" w:space="0" w:color="auto"/>
                                      </w:divBdr>
                                      <w:divsChild>
                                        <w:div w:id="865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7179">
                          <w:marLeft w:val="0"/>
                          <w:marRight w:val="0"/>
                          <w:marTop w:val="0"/>
                          <w:marBottom w:val="0"/>
                          <w:divBdr>
                            <w:top w:val="none" w:sz="0" w:space="0" w:color="auto"/>
                            <w:left w:val="none" w:sz="0" w:space="0" w:color="auto"/>
                            <w:bottom w:val="none" w:sz="0" w:space="0" w:color="auto"/>
                            <w:right w:val="none" w:sz="0" w:space="0" w:color="auto"/>
                          </w:divBdr>
                          <w:divsChild>
                            <w:div w:id="690036425">
                              <w:marLeft w:val="0"/>
                              <w:marRight w:val="0"/>
                              <w:marTop w:val="0"/>
                              <w:marBottom w:val="0"/>
                              <w:divBdr>
                                <w:top w:val="none" w:sz="0" w:space="0" w:color="auto"/>
                                <w:left w:val="none" w:sz="0" w:space="0" w:color="auto"/>
                                <w:bottom w:val="none" w:sz="0" w:space="0" w:color="auto"/>
                                <w:right w:val="none" w:sz="0" w:space="0" w:color="auto"/>
                              </w:divBdr>
                              <w:divsChild>
                                <w:div w:id="1072699845">
                                  <w:marLeft w:val="0"/>
                                  <w:marRight w:val="0"/>
                                  <w:marTop w:val="0"/>
                                  <w:marBottom w:val="0"/>
                                  <w:divBdr>
                                    <w:top w:val="none" w:sz="0" w:space="0" w:color="auto"/>
                                    <w:left w:val="none" w:sz="0" w:space="0" w:color="auto"/>
                                    <w:bottom w:val="none" w:sz="0" w:space="0" w:color="auto"/>
                                    <w:right w:val="none" w:sz="0" w:space="0" w:color="auto"/>
                                  </w:divBdr>
                                  <w:divsChild>
                                    <w:div w:id="293220220">
                                      <w:marLeft w:val="0"/>
                                      <w:marRight w:val="0"/>
                                      <w:marTop w:val="0"/>
                                      <w:marBottom w:val="0"/>
                                      <w:divBdr>
                                        <w:top w:val="none" w:sz="0" w:space="0" w:color="auto"/>
                                        <w:left w:val="none" w:sz="0" w:space="0" w:color="auto"/>
                                        <w:bottom w:val="none" w:sz="0" w:space="0" w:color="auto"/>
                                        <w:right w:val="none" w:sz="0" w:space="0" w:color="auto"/>
                                      </w:divBdr>
                                      <w:divsChild>
                                        <w:div w:id="152071039">
                                          <w:marLeft w:val="0"/>
                                          <w:marRight w:val="0"/>
                                          <w:marTop w:val="0"/>
                                          <w:marBottom w:val="0"/>
                                          <w:divBdr>
                                            <w:top w:val="none" w:sz="0" w:space="0" w:color="auto"/>
                                            <w:left w:val="none" w:sz="0" w:space="0" w:color="auto"/>
                                            <w:bottom w:val="none" w:sz="0" w:space="0" w:color="auto"/>
                                            <w:right w:val="none" w:sz="0" w:space="0" w:color="auto"/>
                                          </w:divBdr>
                                          <w:divsChild>
                                            <w:div w:id="1066345224">
                                              <w:marLeft w:val="0"/>
                                              <w:marRight w:val="0"/>
                                              <w:marTop w:val="0"/>
                                              <w:marBottom w:val="0"/>
                                              <w:divBdr>
                                                <w:top w:val="none" w:sz="0" w:space="0" w:color="auto"/>
                                                <w:left w:val="none" w:sz="0" w:space="0" w:color="auto"/>
                                                <w:bottom w:val="none" w:sz="0" w:space="0" w:color="auto"/>
                                                <w:right w:val="none" w:sz="0" w:space="0" w:color="auto"/>
                                              </w:divBdr>
                                              <w:divsChild>
                                                <w:div w:id="489172293">
                                                  <w:marLeft w:val="0"/>
                                                  <w:marRight w:val="0"/>
                                                  <w:marTop w:val="0"/>
                                                  <w:marBottom w:val="0"/>
                                                  <w:divBdr>
                                                    <w:top w:val="none" w:sz="0" w:space="0" w:color="auto"/>
                                                    <w:left w:val="none" w:sz="0" w:space="0" w:color="auto"/>
                                                    <w:bottom w:val="none" w:sz="0" w:space="0" w:color="auto"/>
                                                    <w:right w:val="none" w:sz="0" w:space="0" w:color="auto"/>
                                                  </w:divBdr>
                                                  <w:divsChild>
                                                    <w:div w:id="1247693606">
                                                      <w:marLeft w:val="0"/>
                                                      <w:marRight w:val="0"/>
                                                      <w:marTop w:val="0"/>
                                                      <w:marBottom w:val="0"/>
                                                      <w:divBdr>
                                                        <w:top w:val="none" w:sz="0" w:space="0" w:color="auto"/>
                                                        <w:left w:val="none" w:sz="0" w:space="0" w:color="auto"/>
                                                        <w:bottom w:val="none" w:sz="0" w:space="0" w:color="auto"/>
                                                        <w:right w:val="none" w:sz="0" w:space="0" w:color="auto"/>
                                                      </w:divBdr>
                                                      <w:divsChild>
                                                        <w:div w:id="467866173">
                                                          <w:marLeft w:val="0"/>
                                                          <w:marRight w:val="0"/>
                                                          <w:marTop w:val="0"/>
                                                          <w:marBottom w:val="0"/>
                                                          <w:divBdr>
                                                            <w:top w:val="none" w:sz="0" w:space="0" w:color="auto"/>
                                                            <w:left w:val="none" w:sz="0" w:space="0" w:color="auto"/>
                                                            <w:bottom w:val="none" w:sz="0" w:space="0" w:color="auto"/>
                                                            <w:right w:val="none" w:sz="0" w:space="0" w:color="auto"/>
                                                          </w:divBdr>
                                                          <w:divsChild>
                                                            <w:div w:id="1956860361">
                                                              <w:marLeft w:val="0"/>
                                                              <w:marRight w:val="0"/>
                                                              <w:marTop w:val="0"/>
                                                              <w:marBottom w:val="0"/>
                                                              <w:divBdr>
                                                                <w:top w:val="none" w:sz="0" w:space="0" w:color="auto"/>
                                                                <w:left w:val="none" w:sz="0" w:space="0" w:color="auto"/>
                                                                <w:bottom w:val="none" w:sz="0" w:space="0" w:color="auto"/>
                                                                <w:right w:val="none" w:sz="0" w:space="0" w:color="auto"/>
                                                              </w:divBdr>
                                                              <w:divsChild>
                                                                <w:div w:id="481850803">
                                                                  <w:marLeft w:val="0"/>
                                                                  <w:marRight w:val="0"/>
                                                                  <w:marTop w:val="0"/>
                                                                  <w:marBottom w:val="0"/>
                                                                  <w:divBdr>
                                                                    <w:top w:val="none" w:sz="0" w:space="0" w:color="auto"/>
                                                                    <w:left w:val="none" w:sz="0" w:space="0" w:color="auto"/>
                                                                    <w:bottom w:val="none" w:sz="0" w:space="0" w:color="auto"/>
                                                                    <w:right w:val="none" w:sz="0" w:space="0" w:color="auto"/>
                                                                  </w:divBdr>
                                                                  <w:divsChild>
                                                                    <w:div w:id="9915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32395">
                          <w:marLeft w:val="0"/>
                          <w:marRight w:val="0"/>
                          <w:marTop w:val="0"/>
                          <w:marBottom w:val="0"/>
                          <w:divBdr>
                            <w:top w:val="none" w:sz="0" w:space="0" w:color="auto"/>
                            <w:left w:val="none" w:sz="0" w:space="0" w:color="auto"/>
                            <w:bottom w:val="none" w:sz="0" w:space="0" w:color="auto"/>
                            <w:right w:val="none" w:sz="0" w:space="0" w:color="auto"/>
                          </w:divBdr>
                          <w:divsChild>
                            <w:div w:id="596984305">
                              <w:marLeft w:val="0"/>
                              <w:marRight w:val="0"/>
                              <w:marTop w:val="0"/>
                              <w:marBottom w:val="0"/>
                              <w:divBdr>
                                <w:top w:val="none" w:sz="0" w:space="0" w:color="auto"/>
                                <w:left w:val="none" w:sz="0" w:space="0" w:color="auto"/>
                                <w:bottom w:val="none" w:sz="0" w:space="0" w:color="auto"/>
                                <w:right w:val="none" w:sz="0" w:space="0" w:color="auto"/>
                              </w:divBdr>
                              <w:divsChild>
                                <w:div w:id="1577785240">
                                  <w:marLeft w:val="0"/>
                                  <w:marRight w:val="0"/>
                                  <w:marTop w:val="0"/>
                                  <w:marBottom w:val="0"/>
                                  <w:divBdr>
                                    <w:top w:val="none" w:sz="0" w:space="0" w:color="auto"/>
                                    <w:left w:val="none" w:sz="0" w:space="0" w:color="auto"/>
                                    <w:bottom w:val="none" w:sz="0" w:space="0" w:color="auto"/>
                                    <w:right w:val="none" w:sz="0" w:space="0" w:color="auto"/>
                                  </w:divBdr>
                                  <w:divsChild>
                                    <w:div w:id="1946889048">
                                      <w:marLeft w:val="0"/>
                                      <w:marRight w:val="0"/>
                                      <w:marTop w:val="0"/>
                                      <w:marBottom w:val="0"/>
                                      <w:divBdr>
                                        <w:top w:val="none" w:sz="0" w:space="0" w:color="auto"/>
                                        <w:left w:val="none" w:sz="0" w:space="0" w:color="auto"/>
                                        <w:bottom w:val="none" w:sz="0" w:space="0" w:color="auto"/>
                                        <w:right w:val="none" w:sz="0" w:space="0" w:color="auto"/>
                                      </w:divBdr>
                                      <w:divsChild>
                                        <w:div w:id="1026756705">
                                          <w:marLeft w:val="0"/>
                                          <w:marRight w:val="0"/>
                                          <w:marTop w:val="0"/>
                                          <w:marBottom w:val="0"/>
                                          <w:divBdr>
                                            <w:top w:val="none" w:sz="0" w:space="0" w:color="auto"/>
                                            <w:left w:val="none" w:sz="0" w:space="0" w:color="auto"/>
                                            <w:bottom w:val="none" w:sz="0" w:space="0" w:color="auto"/>
                                            <w:right w:val="none" w:sz="0" w:space="0" w:color="auto"/>
                                          </w:divBdr>
                                          <w:divsChild>
                                            <w:div w:id="1349790838">
                                              <w:marLeft w:val="0"/>
                                              <w:marRight w:val="0"/>
                                              <w:marTop w:val="0"/>
                                              <w:marBottom w:val="0"/>
                                              <w:divBdr>
                                                <w:top w:val="none" w:sz="0" w:space="0" w:color="auto"/>
                                                <w:left w:val="none" w:sz="0" w:space="0" w:color="auto"/>
                                                <w:bottom w:val="none" w:sz="0" w:space="0" w:color="auto"/>
                                                <w:right w:val="none" w:sz="0" w:space="0" w:color="auto"/>
                                              </w:divBdr>
                                              <w:divsChild>
                                                <w:div w:id="1803232728">
                                                  <w:marLeft w:val="0"/>
                                                  <w:marRight w:val="0"/>
                                                  <w:marTop w:val="0"/>
                                                  <w:marBottom w:val="0"/>
                                                  <w:divBdr>
                                                    <w:top w:val="none" w:sz="0" w:space="0" w:color="auto"/>
                                                    <w:left w:val="none" w:sz="0" w:space="0" w:color="auto"/>
                                                    <w:bottom w:val="none" w:sz="0" w:space="0" w:color="auto"/>
                                                    <w:right w:val="none" w:sz="0" w:space="0" w:color="auto"/>
                                                  </w:divBdr>
                                                  <w:divsChild>
                                                    <w:div w:id="602106550">
                                                      <w:marLeft w:val="0"/>
                                                      <w:marRight w:val="0"/>
                                                      <w:marTop w:val="0"/>
                                                      <w:marBottom w:val="0"/>
                                                      <w:divBdr>
                                                        <w:top w:val="none" w:sz="0" w:space="0" w:color="auto"/>
                                                        <w:left w:val="none" w:sz="0" w:space="0" w:color="auto"/>
                                                        <w:bottom w:val="none" w:sz="0" w:space="0" w:color="auto"/>
                                                        <w:right w:val="none" w:sz="0" w:space="0" w:color="auto"/>
                                                      </w:divBdr>
                                                      <w:divsChild>
                                                        <w:div w:id="1720130266">
                                                          <w:marLeft w:val="0"/>
                                                          <w:marRight w:val="0"/>
                                                          <w:marTop w:val="0"/>
                                                          <w:marBottom w:val="0"/>
                                                          <w:divBdr>
                                                            <w:top w:val="none" w:sz="0" w:space="0" w:color="auto"/>
                                                            <w:left w:val="none" w:sz="0" w:space="0" w:color="auto"/>
                                                            <w:bottom w:val="none" w:sz="0" w:space="0" w:color="auto"/>
                                                            <w:right w:val="none" w:sz="0" w:space="0" w:color="auto"/>
                                                          </w:divBdr>
                                                          <w:divsChild>
                                                            <w:div w:id="596672450">
                                                              <w:marLeft w:val="0"/>
                                                              <w:marRight w:val="0"/>
                                                              <w:marTop w:val="0"/>
                                                              <w:marBottom w:val="0"/>
                                                              <w:divBdr>
                                                                <w:top w:val="none" w:sz="0" w:space="0" w:color="auto"/>
                                                                <w:left w:val="none" w:sz="0" w:space="0" w:color="auto"/>
                                                                <w:bottom w:val="none" w:sz="0" w:space="0" w:color="auto"/>
                                                                <w:right w:val="none" w:sz="0" w:space="0" w:color="auto"/>
                                                              </w:divBdr>
                                                              <w:divsChild>
                                                                <w:div w:id="17256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606049">
                          <w:marLeft w:val="0"/>
                          <w:marRight w:val="0"/>
                          <w:marTop w:val="0"/>
                          <w:marBottom w:val="0"/>
                          <w:divBdr>
                            <w:top w:val="none" w:sz="0" w:space="0" w:color="auto"/>
                            <w:left w:val="none" w:sz="0" w:space="0" w:color="auto"/>
                            <w:bottom w:val="none" w:sz="0" w:space="0" w:color="auto"/>
                            <w:right w:val="none" w:sz="0" w:space="0" w:color="auto"/>
                          </w:divBdr>
                          <w:divsChild>
                            <w:div w:id="111096122">
                              <w:marLeft w:val="0"/>
                              <w:marRight w:val="0"/>
                              <w:marTop w:val="0"/>
                              <w:marBottom w:val="0"/>
                              <w:divBdr>
                                <w:top w:val="none" w:sz="0" w:space="0" w:color="auto"/>
                                <w:left w:val="none" w:sz="0" w:space="0" w:color="auto"/>
                                <w:bottom w:val="none" w:sz="0" w:space="0" w:color="auto"/>
                                <w:right w:val="none" w:sz="0" w:space="0" w:color="auto"/>
                              </w:divBdr>
                              <w:divsChild>
                                <w:div w:id="1998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811">
                          <w:marLeft w:val="0"/>
                          <w:marRight w:val="0"/>
                          <w:marTop w:val="0"/>
                          <w:marBottom w:val="0"/>
                          <w:divBdr>
                            <w:top w:val="none" w:sz="0" w:space="0" w:color="auto"/>
                            <w:left w:val="none" w:sz="0" w:space="0" w:color="auto"/>
                            <w:bottom w:val="none" w:sz="0" w:space="0" w:color="auto"/>
                            <w:right w:val="none" w:sz="0" w:space="0" w:color="auto"/>
                          </w:divBdr>
                          <w:divsChild>
                            <w:div w:id="1813714003">
                              <w:marLeft w:val="0"/>
                              <w:marRight w:val="0"/>
                              <w:marTop w:val="0"/>
                              <w:marBottom w:val="0"/>
                              <w:divBdr>
                                <w:top w:val="none" w:sz="0" w:space="0" w:color="auto"/>
                                <w:left w:val="none" w:sz="0" w:space="0" w:color="auto"/>
                                <w:bottom w:val="none" w:sz="0" w:space="0" w:color="auto"/>
                                <w:right w:val="none" w:sz="0" w:space="0" w:color="auto"/>
                              </w:divBdr>
                              <w:divsChild>
                                <w:div w:id="332953761">
                                  <w:marLeft w:val="0"/>
                                  <w:marRight w:val="0"/>
                                  <w:marTop w:val="0"/>
                                  <w:marBottom w:val="0"/>
                                  <w:divBdr>
                                    <w:top w:val="none" w:sz="0" w:space="0" w:color="auto"/>
                                    <w:left w:val="none" w:sz="0" w:space="0" w:color="auto"/>
                                    <w:bottom w:val="none" w:sz="0" w:space="0" w:color="auto"/>
                                    <w:right w:val="none" w:sz="0" w:space="0" w:color="auto"/>
                                  </w:divBdr>
                                  <w:divsChild>
                                    <w:div w:id="1472333695">
                                      <w:marLeft w:val="0"/>
                                      <w:marRight w:val="0"/>
                                      <w:marTop w:val="0"/>
                                      <w:marBottom w:val="0"/>
                                      <w:divBdr>
                                        <w:top w:val="none" w:sz="0" w:space="0" w:color="auto"/>
                                        <w:left w:val="none" w:sz="0" w:space="0" w:color="auto"/>
                                        <w:bottom w:val="none" w:sz="0" w:space="0" w:color="auto"/>
                                        <w:right w:val="none" w:sz="0" w:space="0" w:color="auto"/>
                                      </w:divBdr>
                                      <w:divsChild>
                                        <w:div w:id="597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459">
                          <w:marLeft w:val="0"/>
                          <w:marRight w:val="0"/>
                          <w:marTop w:val="0"/>
                          <w:marBottom w:val="0"/>
                          <w:divBdr>
                            <w:top w:val="none" w:sz="0" w:space="0" w:color="auto"/>
                            <w:left w:val="none" w:sz="0" w:space="0" w:color="auto"/>
                            <w:bottom w:val="none" w:sz="0" w:space="0" w:color="auto"/>
                            <w:right w:val="none" w:sz="0" w:space="0" w:color="auto"/>
                          </w:divBdr>
                          <w:divsChild>
                            <w:div w:id="1631473804">
                              <w:marLeft w:val="0"/>
                              <w:marRight w:val="0"/>
                              <w:marTop w:val="0"/>
                              <w:marBottom w:val="0"/>
                              <w:divBdr>
                                <w:top w:val="none" w:sz="0" w:space="0" w:color="auto"/>
                                <w:left w:val="none" w:sz="0" w:space="0" w:color="auto"/>
                                <w:bottom w:val="none" w:sz="0" w:space="0" w:color="auto"/>
                                <w:right w:val="none" w:sz="0" w:space="0" w:color="auto"/>
                              </w:divBdr>
                              <w:divsChild>
                                <w:div w:id="1649017105">
                                  <w:marLeft w:val="0"/>
                                  <w:marRight w:val="0"/>
                                  <w:marTop w:val="0"/>
                                  <w:marBottom w:val="0"/>
                                  <w:divBdr>
                                    <w:top w:val="none" w:sz="0" w:space="0" w:color="auto"/>
                                    <w:left w:val="none" w:sz="0" w:space="0" w:color="auto"/>
                                    <w:bottom w:val="none" w:sz="0" w:space="0" w:color="auto"/>
                                    <w:right w:val="none" w:sz="0" w:space="0" w:color="auto"/>
                                  </w:divBdr>
                                  <w:divsChild>
                                    <w:div w:id="328364322">
                                      <w:marLeft w:val="0"/>
                                      <w:marRight w:val="0"/>
                                      <w:marTop w:val="0"/>
                                      <w:marBottom w:val="0"/>
                                      <w:divBdr>
                                        <w:top w:val="none" w:sz="0" w:space="0" w:color="auto"/>
                                        <w:left w:val="none" w:sz="0" w:space="0" w:color="auto"/>
                                        <w:bottom w:val="none" w:sz="0" w:space="0" w:color="auto"/>
                                        <w:right w:val="none" w:sz="0" w:space="0" w:color="auto"/>
                                      </w:divBdr>
                                      <w:divsChild>
                                        <w:div w:id="1145274167">
                                          <w:marLeft w:val="0"/>
                                          <w:marRight w:val="0"/>
                                          <w:marTop w:val="0"/>
                                          <w:marBottom w:val="0"/>
                                          <w:divBdr>
                                            <w:top w:val="none" w:sz="0" w:space="0" w:color="auto"/>
                                            <w:left w:val="none" w:sz="0" w:space="0" w:color="auto"/>
                                            <w:bottom w:val="none" w:sz="0" w:space="0" w:color="auto"/>
                                            <w:right w:val="none" w:sz="0" w:space="0" w:color="auto"/>
                                          </w:divBdr>
                                          <w:divsChild>
                                            <w:div w:id="194734583">
                                              <w:marLeft w:val="0"/>
                                              <w:marRight w:val="0"/>
                                              <w:marTop w:val="0"/>
                                              <w:marBottom w:val="0"/>
                                              <w:divBdr>
                                                <w:top w:val="none" w:sz="0" w:space="0" w:color="auto"/>
                                                <w:left w:val="none" w:sz="0" w:space="0" w:color="auto"/>
                                                <w:bottom w:val="none" w:sz="0" w:space="0" w:color="auto"/>
                                                <w:right w:val="none" w:sz="0" w:space="0" w:color="auto"/>
                                              </w:divBdr>
                                              <w:divsChild>
                                                <w:div w:id="999693971">
                                                  <w:marLeft w:val="0"/>
                                                  <w:marRight w:val="0"/>
                                                  <w:marTop w:val="0"/>
                                                  <w:marBottom w:val="0"/>
                                                  <w:divBdr>
                                                    <w:top w:val="none" w:sz="0" w:space="0" w:color="auto"/>
                                                    <w:left w:val="none" w:sz="0" w:space="0" w:color="auto"/>
                                                    <w:bottom w:val="none" w:sz="0" w:space="0" w:color="auto"/>
                                                    <w:right w:val="none" w:sz="0" w:space="0" w:color="auto"/>
                                                  </w:divBdr>
                                                  <w:divsChild>
                                                    <w:div w:id="1988632346">
                                                      <w:marLeft w:val="0"/>
                                                      <w:marRight w:val="0"/>
                                                      <w:marTop w:val="0"/>
                                                      <w:marBottom w:val="0"/>
                                                      <w:divBdr>
                                                        <w:top w:val="none" w:sz="0" w:space="0" w:color="auto"/>
                                                        <w:left w:val="none" w:sz="0" w:space="0" w:color="auto"/>
                                                        <w:bottom w:val="none" w:sz="0" w:space="0" w:color="auto"/>
                                                        <w:right w:val="none" w:sz="0" w:space="0" w:color="auto"/>
                                                      </w:divBdr>
                                                      <w:divsChild>
                                                        <w:div w:id="889994197">
                                                          <w:marLeft w:val="0"/>
                                                          <w:marRight w:val="0"/>
                                                          <w:marTop w:val="0"/>
                                                          <w:marBottom w:val="0"/>
                                                          <w:divBdr>
                                                            <w:top w:val="none" w:sz="0" w:space="0" w:color="auto"/>
                                                            <w:left w:val="none" w:sz="0" w:space="0" w:color="auto"/>
                                                            <w:bottom w:val="none" w:sz="0" w:space="0" w:color="auto"/>
                                                            <w:right w:val="none" w:sz="0" w:space="0" w:color="auto"/>
                                                          </w:divBdr>
                                                          <w:divsChild>
                                                            <w:div w:id="1590843720">
                                                              <w:marLeft w:val="0"/>
                                                              <w:marRight w:val="0"/>
                                                              <w:marTop w:val="0"/>
                                                              <w:marBottom w:val="0"/>
                                                              <w:divBdr>
                                                                <w:top w:val="none" w:sz="0" w:space="0" w:color="auto"/>
                                                                <w:left w:val="none" w:sz="0" w:space="0" w:color="auto"/>
                                                                <w:bottom w:val="none" w:sz="0" w:space="0" w:color="auto"/>
                                                                <w:right w:val="none" w:sz="0" w:space="0" w:color="auto"/>
                                                              </w:divBdr>
                                                              <w:divsChild>
                                                                <w:div w:id="1683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522578">
                          <w:marLeft w:val="0"/>
                          <w:marRight w:val="0"/>
                          <w:marTop w:val="0"/>
                          <w:marBottom w:val="0"/>
                          <w:divBdr>
                            <w:top w:val="none" w:sz="0" w:space="0" w:color="auto"/>
                            <w:left w:val="none" w:sz="0" w:space="0" w:color="auto"/>
                            <w:bottom w:val="none" w:sz="0" w:space="0" w:color="auto"/>
                            <w:right w:val="none" w:sz="0" w:space="0" w:color="auto"/>
                          </w:divBdr>
                          <w:divsChild>
                            <w:div w:id="756054630">
                              <w:marLeft w:val="0"/>
                              <w:marRight w:val="0"/>
                              <w:marTop w:val="0"/>
                              <w:marBottom w:val="0"/>
                              <w:divBdr>
                                <w:top w:val="none" w:sz="0" w:space="0" w:color="auto"/>
                                <w:left w:val="none" w:sz="0" w:space="0" w:color="auto"/>
                                <w:bottom w:val="none" w:sz="0" w:space="0" w:color="auto"/>
                                <w:right w:val="none" w:sz="0" w:space="0" w:color="auto"/>
                              </w:divBdr>
                              <w:divsChild>
                                <w:div w:id="1842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0191">
                          <w:marLeft w:val="0"/>
                          <w:marRight w:val="0"/>
                          <w:marTop w:val="0"/>
                          <w:marBottom w:val="0"/>
                          <w:divBdr>
                            <w:top w:val="none" w:sz="0" w:space="0" w:color="auto"/>
                            <w:left w:val="none" w:sz="0" w:space="0" w:color="auto"/>
                            <w:bottom w:val="none" w:sz="0" w:space="0" w:color="auto"/>
                            <w:right w:val="none" w:sz="0" w:space="0" w:color="auto"/>
                          </w:divBdr>
                          <w:divsChild>
                            <w:div w:id="957488286">
                              <w:marLeft w:val="0"/>
                              <w:marRight w:val="0"/>
                              <w:marTop w:val="0"/>
                              <w:marBottom w:val="0"/>
                              <w:divBdr>
                                <w:top w:val="none" w:sz="0" w:space="0" w:color="auto"/>
                                <w:left w:val="none" w:sz="0" w:space="0" w:color="auto"/>
                                <w:bottom w:val="none" w:sz="0" w:space="0" w:color="auto"/>
                                <w:right w:val="none" w:sz="0" w:space="0" w:color="auto"/>
                              </w:divBdr>
                              <w:divsChild>
                                <w:div w:id="80376618">
                                  <w:marLeft w:val="0"/>
                                  <w:marRight w:val="0"/>
                                  <w:marTop w:val="0"/>
                                  <w:marBottom w:val="0"/>
                                  <w:divBdr>
                                    <w:top w:val="none" w:sz="0" w:space="0" w:color="auto"/>
                                    <w:left w:val="none" w:sz="0" w:space="0" w:color="auto"/>
                                    <w:bottom w:val="none" w:sz="0" w:space="0" w:color="auto"/>
                                    <w:right w:val="none" w:sz="0" w:space="0" w:color="auto"/>
                                  </w:divBdr>
                                  <w:divsChild>
                                    <w:div w:id="1484201569">
                                      <w:marLeft w:val="0"/>
                                      <w:marRight w:val="0"/>
                                      <w:marTop w:val="0"/>
                                      <w:marBottom w:val="0"/>
                                      <w:divBdr>
                                        <w:top w:val="none" w:sz="0" w:space="0" w:color="auto"/>
                                        <w:left w:val="none" w:sz="0" w:space="0" w:color="auto"/>
                                        <w:bottom w:val="none" w:sz="0" w:space="0" w:color="auto"/>
                                        <w:right w:val="none" w:sz="0" w:space="0" w:color="auto"/>
                                      </w:divBdr>
                                      <w:divsChild>
                                        <w:div w:id="6303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0386">
                          <w:marLeft w:val="0"/>
                          <w:marRight w:val="0"/>
                          <w:marTop w:val="0"/>
                          <w:marBottom w:val="0"/>
                          <w:divBdr>
                            <w:top w:val="none" w:sz="0" w:space="0" w:color="auto"/>
                            <w:left w:val="none" w:sz="0" w:space="0" w:color="auto"/>
                            <w:bottom w:val="none" w:sz="0" w:space="0" w:color="auto"/>
                            <w:right w:val="none" w:sz="0" w:space="0" w:color="auto"/>
                          </w:divBdr>
                          <w:divsChild>
                            <w:div w:id="1444811795">
                              <w:marLeft w:val="0"/>
                              <w:marRight w:val="0"/>
                              <w:marTop w:val="0"/>
                              <w:marBottom w:val="0"/>
                              <w:divBdr>
                                <w:top w:val="none" w:sz="0" w:space="0" w:color="auto"/>
                                <w:left w:val="none" w:sz="0" w:space="0" w:color="auto"/>
                                <w:bottom w:val="none" w:sz="0" w:space="0" w:color="auto"/>
                                <w:right w:val="none" w:sz="0" w:space="0" w:color="auto"/>
                              </w:divBdr>
                              <w:divsChild>
                                <w:div w:id="1214585636">
                                  <w:marLeft w:val="0"/>
                                  <w:marRight w:val="0"/>
                                  <w:marTop w:val="0"/>
                                  <w:marBottom w:val="0"/>
                                  <w:divBdr>
                                    <w:top w:val="none" w:sz="0" w:space="0" w:color="auto"/>
                                    <w:left w:val="none" w:sz="0" w:space="0" w:color="auto"/>
                                    <w:bottom w:val="none" w:sz="0" w:space="0" w:color="auto"/>
                                    <w:right w:val="none" w:sz="0" w:space="0" w:color="auto"/>
                                  </w:divBdr>
                                  <w:divsChild>
                                    <w:div w:id="2017612914">
                                      <w:marLeft w:val="0"/>
                                      <w:marRight w:val="0"/>
                                      <w:marTop w:val="0"/>
                                      <w:marBottom w:val="0"/>
                                      <w:divBdr>
                                        <w:top w:val="none" w:sz="0" w:space="0" w:color="auto"/>
                                        <w:left w:val="none" w:sz="0" w:space="0" w:color="auto"/>
                                        <w:bottom w:val="none" w:sz="0" w:space="0" w:color="auto"/>
                                        <w:right w:val="none" w:sz="0" w:space="0" w:color="auto"/>
                                      </w:divBdr>
                                      <w:divsChild>
                                        <w:div w:id="493835163">
                                          <w:marLeft w:val="0"/>
                                          <w:marRight w:val="0"/>
                                          <w:marTop w:val="0"/>
                                          <w:marBottom w:val="0"/>
                                          <w:divBdr>
                                            <w:top w:val="none" w:sz="0" w:space="0" w:color="auto"/>
                                            <w:left w:val="none" w:sz="0" w:space="0" w:color="auto"/>
                                            <w:bottom w:val="none" w:sz="0" w:space="0" w:color="auto"/>
                                            <w:right w:val="none" w:sz="0" w:space="0" w:color="auto"/>
                                          </w:divBdr>
                                          <w:divsChild>
                                            <w:div w:id="968509826">
                                              <w:marLeft w:val="0"/>
                                              <w:marRight w:val="0"/>
                                              <w:marTop w:val="0"/>
                                              <w:marBottom w:val="0"/>
                                              <w:divBdr>
                                                <w:top w:val="none" w:sz="0" w:space="0" w:color="auto"/>
                                                <w:left w:val="none" w:sz="0" w:space="0" w:color="auto"/>
                                                <w:bottom w:val="none" w:sz="0" w:space="0" w:color="auto"/>
                                                <w:right w:val="none" w:sz="0" w:space="0" w:color="auto"/>
                                              </w:divBdr>
                                              <w:divsChild>
                                                <w:div w:id="559513107">
                                                  <w:marLeft w:val="0"/>
                                                  <w:marRight w:val="0"/>
                                                  <w:marTop w:val="0"/>
                                                  <w:marBottom w:val="0"/>
                                                  <w:divBdr>
                                                    <w:top w:val="none" w:sz="0" w:space="0" w:color="auto"/>
                                                    <w:left w:val="none" w:sz="0" w:space="0" w:color="auto"/>
                                                    <w:bottom w:val="none" w:sz="0" w:space="0" w:color="auto"/>
                                                    <w:right w:val="none" w:sz="0" w:space="0" w:color="auto"/>
                                                  </w:divBdr>
                                                  <w:divsChild>
                                                    <w:div w:id="1198739142">
                                                      <w:marLeft w:val="0"/>
                                                      <w:marRight w:val="0"/>
                                                      <w:marTop w:val="0"/>
                                                      <w:marBottom w:val="0"/>
                                                      <w:divBdr>
                                                        <w:top w:val="none" w:sz="0" w:space="0" w:color="auto"/>
                                                        <w:left w:val="none" w:sz="0" w:space="0" w:color="auto"/>
                                                        <w:bottom w:val="none" w:sz="0" w:space="0" w:color="auto"/>
                                                        <w:right w:val="none" w:sz="0" w:space="0" w:color="auto"/>
                                                      </w:divBdr>
                                                      <w:divsChild>
                                                        <w:div w:id="1491140963">
                                                          <w:marLeft w:val="0"/>
                                                          <w:marRight w:val="0"/>
                                                          <w:marTop w:val="0"/>
                                                          <w:marBottom w:val="0"/>
                                                          <w:divBdr>
                                                            <w:top w:val="none" w:sz="0" w:space="0" w:color="auto"/>
                                                            <w:left w:val="none" w:sz="0" w:space="0" w:color="auto"/>
                                                            <w:bottom w:val="none" w:sz="0" w:space="0" w:color="auto"/>
                                                            <w:right w:val="none" w:sz="0" w:space="0" w:color="auto"/>
                                                          </w:divBdr>
                                                          <w:divsChild>
                                                            <w:div w:id="209608636">
                                                              <w:marLeft w:val="0"/>
                                                              <w:marRight w:val="0"/>
                                                              <w:marTop w:val="0"/>
                                                              <w:marBottom w:val="0"/>
                                                              <w:divBdr>
                                                                <w:top w:val="none" w:sz="0" w:space="0" w:color="auto"/>
                                                                <w:left w:val="none" w:sz="0" w:space="0" w:color="auto"/>
                                                                <w:bottom w:val="none" w:sz="0" w:space="0" w:color="auto"/>
                                                                <w:right w:val="none" w:sz="0" w:space="0" w:color="auto"/>
                                                              </w:divBdr>
                                                              <w:divsChild>
                                                                <w:div w:id="677464413">
                                                                  <w:marLeft w:val="0"/>
                                                                  <w:marRight w:val="0"/>
                                                                  <w:marTop w:val="0"/>
                                                                  <w:marBottom w:val="0"/>
                                                                  <w:divBdr>
                                                                    <w:top w:val="none" w:sz="0" w:space="0" w:color="auto"/>
                                                                    <w:left w:val="none" w:sz="0" w:space="0" w:color="auto"/>
                                                                    <w:bottom w:val="none" w:sz="0" w:space="0" w:color="auto"/>
                                                                    <w:right w:val="none" w:sz="0" w:space="0" w:color="auto"/>
                                                                  </w:divBdr>
                                                                  <w:divsChild>
                                                                    <w:div w:id="748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638060">
                          <w:marLeft w:val="0"/>
                          <w:marRight w:val="0"/>
                          <w:marTop w:val="0"/>
                          <w:marBottom w:val="0"/>
                          <w:divBdr>
                            <w:top w:val="none" w:sz="0" w:space="0" w:color="auto"/>
                            <w:left w:val="none" w:sz="0" w:space="0" w:color="auto"/>
                            <w:bottom w:val="none" w:sz="0" w:space="0" w:color="auto"/>
                            <w:right w:val="none" w:sz="0" w:space="0" w:color="auto"/>
                          </w:divBdr>
                          <w:divsChild>
                            <w:div w:id="597518132">
                              <w:marLeft w:val="0"/>
                              <w:marRight w:val="0"/>
                              <w:marTop w:val="0"/>
                              <w:marBottom w:val="0"/>
                              <w:divBdr>
                                <w:top w:val="none" w:sz="0" w:space="0" w:color="auto"/>
                                <w:left w:val="none" w:sz="0" w:space="0" w:color="auto"/>
                                <w:bottom w:val="none" w:sz="0" w:space="0" w:color="auto"/>
                                <w:right w:val="none" w:sz="0" w:space="0" w:color="auto"/>
                              </w:divBdr>
                              <w:divsChild>
                                <w:div w:id="1315253862">
                                  <w:marLeft w:val="0"/>
                                  <w:marRight w:val="0"/>
                                  <w:marTop w:val="0"/>
                                  <w:marBottom w:val="0"/>
                                  <w:divBdr>
                                    <w:top w:val="none" w:sz="0" w:space="0" w:color="auto"/>
                                    <w:left w:val="none" w:sz="0" w:space="0" w:color="auto"/>
                                    <w:bottom w:val="none" w:sz="0" w:space="0" w:color="auto"/>
                                    <w:right w:val="none" w:sz="0" w:space="0" w:color="auto"/>
                                  </w:divBdr>
                                  <w:divsChild>
                                    <w:div w:id="1189677315">
                                      <w:marLeft w:val="0"/>
                                      <w:marRight w:val="0"/>
                                      <w:marTop w:val="0"/>
                                      <w:marBottom w:val="0"/>
                                      <w:divBdr>
                                        <w:top w:val="none" w:sz="0" w:space="0" w:color="auto"/>
                                        <w:left w:val="none" w:sz="0" w:space="0" w:color="auto"/>
                                        <w:bottom w:val="none" w:sz="0" w:space="0" w:color="auto"/>
                                        <w:right w:val="none" w:sz="0" w:space="0" w:color="auto"/>
                                      </w:divBdr>
                                      <w:divsChild>
                                        <w:div w:id="388698729">
                                          <w:marLeft w:val="0"/>
                                          <w:marRight w:val="0"/>
                                          <w:marTop w:val="0"/>
                                          <w:marBottom w:val="0"/>
                                          <w:divBdr>
                                            <w:top w:val="none" w:sz="0" w:space="0" w:color="auto"/>
                                            <w:left w:val="none" w:sz="0" w:space="0" w:color="auto"/>
                                            <w:bottom w:val="none" w:sz="0" w:space="0" w:color="auto"/>
                                            <w:right w:val="none" w:sz="0" w:space="0" w:color="auto"/>
                                          </w:divBdr>
                                          <w:divsChild>
                                            <w:div w:id="816530227">
                                              <w:marLeft w:val="0"/>
                                              <w:marRight w:val="0"/>
                                              <w:marTop w:val="0"/>
                                              <w:marBottom w:val="0"/>
                                              <w:divBdr>
                                                <w:top w:val="none" w:sz="0" w:space="0" w:color="auto"/>
                                                <w:left w:val="none" w:sz="0" w:space="0" w:color="auto"/>
                                                <w:bottom w:val="none" w:sz="0" w:space="0" w:color="auto"/>
                                                <w:right w:val="none" w:sz="0" w:space="0" w:color="auto"/>
                                              </w:divBdr>
                                              <w:divsChild>
                                                <w:div w:id="2089035730">
                                                  <w:marLeft w:val="0"/>
                                                  <w:marRight w:val="0"/>
                                                  <w:marTop w:val="0"/>
                                                  <w:marBottom w:val="0"/>
                                                  <w:divBdr>
                                                    <w:top w:val="none" w:sz="0" w:space="0" w:color="auto"/>
                                                    <w:left w:val="none" w:sz="0" w:space="0" w:color="auto"/>
                                                    <w:bottom w:val="none" w:sz="0" w:space="0" w:color="auto"/>
                                                    <w:right w:val="none" w:sz="0" w:space="0" w:color="auto"/>
                                                  </w:divBdr>
                                                  <w:divsChild>
                                                    <w:div w:id="1021972564">
                                                      <w:marLeft w:val="0"/>
                                                      <w:marRight w:val="0"/>
                                                      <w:marTop w:val="0"/>
                                                      <w:marBottom w:val="0"/>
                                                      <w:divBdr>
                                                        <w:top w:val="none" w:sz="0" w:space="0" w:color="auto"/>
                                                        <w:left w:val="none" w:sz="0" w:space="0" w:color="auto"/>
                                                        <w:bottom w:val="none" w:sz="0" w:space="0" w:color="auto"/>
                                                        <w:right w:val="none" w:sz="0" w:space="0" w:color="auto"/>
                                                      </w:divBdr>
                                                      <w:divsChild>
                                                        <w:div w:id="1705598557">
                                                          <w:marLeft w:val="0"/>
                                                          <w:marRight w:val="0"/>
                                                          <w:marTop w:val="0"/>
                                                          <w:marBottom w:val="0"/>
                                                          <w:divBdr>
                                                            <w:top w:val="none" w:sz="0" w:space="0" w:color="auto"/>
                                                            <w:left w:val="none" w:sz="0" w:space="0" w:color="auto"/>
                                                            <w:bottom w:val="none" w:sz="0" w:space="0" w:color="auto"/>
                                                            <w:right w:val="none" w:sz="0" w:space="0" w:color="auto"/>
                                                          </w:divBdr>
                                                          <w:divsChild>
                                                            <w:div w:id="1843003591">
                                                              <w:marLeft w:val="0"/>
                                                              <w:marRight w:val="0"/>
                                                              <w:marTop w:val="0"/>
                                                              <w:marBottom w:val="0"/>
                                                              <w:divBdr>
                                                                <w:top w:val="none" w:sz="0" w:space="0" w:color="auto"/>
                                                                <w:left w:val="none" w:sz="0" w:space="0" w:color="auto"/>
                                                                <w:bottom w:val="none" w:sz="0" w:space="0" w:color="auto"/>
                                                                <w:right w:val="none" w:sz="0" w:space="0" w:color="auto"/>
                                                              </w:divBdr>
                                                              <w:divsChild>
                                                                <w:div w:id="5595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330892">
                          <w:marLeft w:val="0"/>
                          <w:marRight w:val="0"/>
                          <w:marTop w:val="0"/>
                          <w:marBottom w:val="0"/>
                          <w:divBdr>
                            <w:top w:val="none" w:sz="0" w:space="0" w:color="auto"/>
                            <w:left w:val="none" w:sz="0" w:space="0" w:color="auto"/>
                            <w:bottom w:val="none" w:sz="0" w:space="0" w:color="auto"/>
                            <w:right w:val="none" w:sz="0" w:space="0" w:color="auto"/>
                          </w:divBdr>
                          <w:divsChild>
                            <w:div w:id="875124952">
                              <w:marLeft w:val="0"/>
                              <w:marRight w:val="0"/>
                              <w:marTop w:val="0"/>
                              <w:marBottom w:val="0"/>
                              <w:divBdr>
                                <w:top w:val="none" w:sz="0" w:space="0" w:color="auto"/>
                                <w:left w:val="none" w:sz="0" w:space="0" w:color="auto"/>
                                <w:bottom w:val="none" w:sz="0" w:space="0" w:color="auto"/>
                                <w:right w:val="none" w:sz="0" w:space="0" w:color="auto"/>
                              </w:divBdr>
                              <w:divsChild>
                                <w:div w:id="7082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6329">
                          <w:marLeft w:val="0"/>
                          <w:marRight w:val="0"/>
                          <w:marTop w:val="0"/>
                          <w:marBottom w:val="0"/>
                          <w:divBdr>
                            <w:top w:val="none" w:sz="0" w:space="0" w:color="auto"/>
                            <w:left w:val="none" w:sz="0" w:space="0" w:color="auto"/>
                            <w:bottom w:val="none" w:sz="0" w:space="0" w:color="auto"/>
                            <w:right w:val="none" w:sz="0" w:space="0" w:color="auto"/>
                          </w:divBdr>
                          <w:divsChild>
                            <w:div w:id="1437091408">
                              <w:marLeft w:val="0"/>
                              <w:marRight w:val="0"/>
                              <w:marTop w:val="0"/>
                              <w:marBottom w:val="0"/>
                              <w:divBdr>
                                <w:top w:val="none" w:sz="0" w:space="0" w:color="auto"/>
                                <w:left w:val="none" w:sz="0" w:space="0" w:color="auto"/>
                                <w:bottom w:val="none" w:sz="0" w:space="0" w:color="auto"/>
                                <w:right w:val="none" w:sz="0" w:space="0" w:color="auto"/>
                              </w:divBdr>
                              <w:divsChild>
                                <w:div w:id="1930429906">
                                  <w:marLeft w:val="0"/>
                                  <w:marRight w:val="0"/>
                                  <w:marTop w:val="0"/>
                                  <w:marBottom w:val="0"/>
                                  <w:divBdr>
                                    <w:top w:val="none" w:sz="0" w:space="0" w:color="auto"/>
                                    <w:left w:val="none" w:sz="0" w:space="0" w:color="auto"/>
                                    <w:bottom w:val="none" w:sz="0" w:space="0" w:color="auto"/>
                                    <w:right w:val="none" w:sz="0" w:space="0" w:color="auto"/>
                                  </w:divBdr>
                                  <w:divsChild>
                                    <w:div w:id="1101298199">
                                      <w:marLeft w:val="0"/>
                                      <w:marRight w:val="0"/>
                                      <w:marTop w:val="0"/>
                                      <w:marBottom w:val="0"/>
                                      <w:divBdr>
                                        <w:top w:val="none" w:sz="0" w:space="0" w:color="auto"/>
                                        <w:left w:val="none" w:sz="0" w:space="0" w:color="auto"/>
                                        <w:bottom w:val="none" w:sz="0" w:space="0" w:color="auto"/>
                                        <w:right w:val="none" w:sz="0" w:space="0" w:color="auto"/>
                                      </w:divBdr>
                                      <w:divsChild>
                                        <w:div w:id="1949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11645">
                          <w:marLeft w:val="0"/>
                          <w:marRight w:val="0"/>
                          <w:marTop w:val="0"/>
                          <w:marBottom w:val="0"/>
                          <w:divBdr>
                            <w:top w:val="none" w:sz="0" w:space="0" w:color="auto"/>
                            <w:left w:val="none" w:sz="0" w:space="0" w:color="auto"/>
                            <w:bottom w:val="none" w:sz="0" w:space="0" w:color="auto"/>
                            <w:right w:val="none" w:sz="0" w:space="0" w:color="auto"/>
                          </w:divBdr>
                          <w:divsChild>
                            <w:div w:id="1154684420">
                              <w:marLeft w:val="0"/>
                              <w:marRight w:val="0"/>
                              <w:marTop w:val="0"/>
                              <w:marBottom w:val="0"/>
                              <w:divBdr>
                                <w:top w:val="none" w:sz="0" w:space="0" w:color="auto"/>
                                <w:left w:val="none" w:sz="0" w:space="0" w:color="auto"/>
                                <w:bottom w:val="none" w:sz="0" w:space="0" w:color="auto"/>
                                <w:right w:val="none" w:sz="0" w:space="0" w:color="auto"/>
                              </w:divBdr>
                              <w:divsChild>
                                <w:div w:id="456803935">
                                  <w:marLeft w:val="0"/>
                                  <w:marRight w:val="0"/>
                                  <w:marTop w:val="0"/>
                                  <w:marBottom w:val="0"/>
                                  <w:divBdr>
                                    <w:top w:val="none" w:sz="0" w:space="0" w:color="auto"/>
                                    <w:left w:val="none" w:sz="0" w:space="0" w:color="auto"/>
                                    <w:bottom w:val="none" w:sz="0" w:space="0" w:color="auto"/>
                                    <w:right w:val="none" w:sz="0" w:space="0" w:color="auto"/>
                                  </w:divBdr>
                                  <w:divsChild>
                                    <w:div w:id="942959270">
                                      <w:marLeft w:val="0"/>
                                      <w:marRight w:val="0"/>
                                      <w:marTop w:val="0"/>
                                      <w:marBottom w:val="0"/>
                                      <w:divBdr>
                                        <w:top w:val="none" w:sz="0" w:space="0" w:color="auto"/>
                                        <w:left w:val="none" w:sz="0" w:space="0" w:color="auto"/>
                                        <w:bottom w:val="none" w:sz="0" w:space="0" w:color="auto"/>
                                        <w:right w:val="none" w:sz="0" w:space="0" w:color="auto"/>
                                      </w:divBdr>
                                      <w:divsChild>
                                        <w:div w:id="881673082">
                                          <w:marLeft w:val="0"/>
                                          <w:marRight w:val="0"/>
                                          <w:marTop w:val="0"/>
                                          <w:marBottom w:val="0"/>
                                          <w:divBdr>
                                            <w:top w:val="none" w:sz="0" w:space="0" w:color="auto"/>
                                            <w:left w:val="none" w:sz="0" w:space="0" w:color="auto"/>
                                            <w:bottom w:val="none" w:sz="0" w:space="0" w:color="auto"/>
                                            <w:right w:val="none" w:sz="0" w:space="0" w:color="auto"/>
                                          </w:divBdr>
                                          <w:divsChild>
                                            <w:div w:id="2042896164">
                                              <w:marLeft w:val="0"/>
                                              <w:marRight w:val="0"/>
                                              <w:marTop w:val="0"/>
                                              <w:marBottom w:val="0"/>
                                              <w:divBdr>
                                                <w:top w:val="none" w:sz="0" w:space="0" w:color="auto"/>
                                                <w:left w:val="none" w:sz="0" w:space="0" w:color="auto"/>
                                                <w:bottom w:val="none" w:sz="0" w:space="0" w:color="auto"/>
                                                <w:right w:val="none" w:sz="0" w:space="0" w:color="auto"/>
                                              </w:divBdr>
                                              <w:divsChild>
                                                <w:div w:id="1169826985">
                                                  <w:marLeft w:val="0"/>
                                                  <w:marRight w:val="0"/>
                                                  <w:marTop w:val="0"/>
                                                  <w:marBottom w:val="0"/>
                                                  <w:divBdr>
                                                    <w:top w:val="none" w:sz="0" w:space="0" w:color="auto"/>
                                                    <w:left w:val="none" w:sz="0" w:space="0" w:color="auto"/>
                                                    <w:bottom w:val="none" w:sz="0" w:space="0" w:color="auto"/>
                                                    <w:right w:val="none" w:sz="0" w:space="0" w:color="auto"/>
                                                  </w:divBdr>
                                                  <w:divsChild>
                                                    <w:div w:id="1276250194">
                                                      <w:marLeft w:val="0"/>
                                                      <w:marRight w:val="0"/>
                                                      <w:marTop w:val="0"/>
                                                      <w:marBottom w:val="0"/>
                                                      <w:divBdr>
                                                        <w:top w:val="none" w:sz="0" w:space="0" w:color="auto"/>
                                                        <w:left w:val="none" w:sz="0" w:space="0" w:color="auto"/>
                                                        <w:bottom w:val="none" w:sz="0" w:space="0" w:color="auto"/>
                                                        <w:right w:val="none" w:sz="0" w:space="0" w:color="auto"/>
                                                      </w:divBdr>
                                                      <w:divsChild>
                                                        <w:div w:id="2104956898">
                                                          <w:marLeft w:val="0"/>
                                                          <w:marRight w:val="0"/>
                                                          <w:marTop w:val="0"/>
                                                          <w:marBottom w:val="0"/>
                                                          <w:divBdr>
                                                            <w:top w:val="none" w:sz="0" w:space="0" w:color="auto"/>
                                                            <w:left w:val="none" w:sz="0" w:space="0" w:color="auto"/>
                                                            <w:bottom w:val="none" w:sz="0" w:space="0" w:color="auto"/>
                                                            <w:right w:val="none" w:sz="0" w:space="0" w:color="auto"/>
                                                          </w:divBdr>
                                                          <w:divsChild>
                                                            <w:div w:id="2072000766">
                                                              <w:marLeft w:val="0"/>
                                                              <w:marRight w:val="0"/>
                                                              <w:marTop w:val="0"/>
                                                              <w:marBottom w:val="0"/>
                                                              <w:divBdr>
                                                                <w:top w:val="none" w:sz="0" w:space="0" w:color="auto"/>
                                                                <w:left w:val="none" w:sz="0" w:space="0" w:color="auto"/>
                                                                <w:bottom w:val="none" w:sz="0" w:space="0" w:color="auto"/>
                                                                <w:right w:val="none" w:sz="0" w:space="0" w:color="auto"/>
                                                              </w:divBdr>
                                                              <w:divsChild>
                                                                <w:div w:id="514003605">
                                                                  <w:marLeft w:val="0"/>
                                                                  <w:marRight w:val="0"/>
                                                                  <w:marTop w:val="0"/>
                                                                  <w:marBottom w:val="0"/>
                                                                  <w:divBdr>
                                                                    <w:top w:val="none" w:sz="0" w:space="0" w:color="auto"/>
                                                                    <w:left w:val="none" w:sz="0" w:space="0" w:color="auto"/>
                                                                    <w:bottom w:val="none" w:sz="0" w:space="0" w:color="auto"/>
                                                                    <w:right w:val="none" w:sz="0" w:space="0" w:color="auto"/>
                                                                  </w:divBdr>
                                                                  <w:divsChild>
                                                                    <w:div w:id="9045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5599">
                          <w:marLeft w:val="0"/>
                          <w:marRight w:val="0"/>
                          <w:marTop w:val="0"/>
                          <w:marBottom w:val="0"/>
                          <w:divBdr>
                            <w:top w:val="none" w:sz="0" w:space="0" w:color="auto"/>
                            <w:left w:val="none" w:sz="0" w:space="0" w:color="auto"/>
                            <w:bottom w:val="none" w:sz="0" w:space="0" w:color="auto"/>
                            <w:right w:val="none" w:sz="0" w:space="0" w:color="auto"/>
                          </w:divBdr>
                          <w:divsChild>
                            <w:div w:id="1019045732">
                              <w:marLeft w:val="0"/>
                              <w:marRight w:val="0"/>
                              <w:marTop w:val="0"/>
                              <w:marBottom w:val="0"/>
                              <w:divBdr>
                                <w:top w:val="none" w:sz="0" w:space="0" w:color="auto"/>
                                <w:left w:val="none" w:sz="0" w:space="0" w:color="auto"/>
                                <w:bottom w:val="none" w:sz="0" w:space="0" w:color="auto"/>
                                <w:right w:val="none" w:sz="0" w:space="0" w:color="auto"/>
                              </w:divBdr>
                              <w:divsChild>
                                <w:div w:id="974410356">
                                  <w:marLeft w:val="0"/>
                                  <w:marRight w:val="0"/>
                                  <w:marTop w:val="0"/>
                                  <w:marBottom w:val="0"/>
                                  <w:divBdr>
                                    <w:top w:val="none" w:sz="0" w:space="0" w:color="auto"/>
                                    <w:left w:val="none" w:sz="0" w:space="0" w:color="auto"/>
                                    <w:bottom w:val="none" w:sz="0" w:space="0" w:color="auto"/>
                                    <w:right w:val="none" w:sz="0" w:space="0" w:color="auto"/>
                                  </w:divBdr>
                                  <w:divsChild>
                                    <w:div w:id="961497882">
                                      <w:marLeft w:val="0"/>
                                      <w:marRight w:val="0"/>
                                      <w:marTop w:val="0"/>
                                      <w:marBottom w:val="0"/>
                                      <w:divBdr>
                                        <w:top w:val="none" w:sz="0" w:space="0" w:color="auto"/>
                                        <w:left w:val="none" w:sz="0" w:space="0" w:color="auto"/>
                                        <w:bottom w:val="none" w:sz="0" w:space="0" w:color="auto"/>
                                        <w:right w:val="none" w:sz="0" w:space="0" w:color="auto"/>
                                      </w:divBdr>
                                      <w:divsChild>
                                        <w:div w:id="719129352">
                                          <w:marLeft w:val="0"/>
                                          <w:marRight w:val="0"/>
                                          <w:marTop w:val="0"/>
                                          <w:marBottom w:val="0"/>
                                          <w:divBdr>
                                            <w:top w:val="none" w:sz="0" w:space="0" w:color="auto"/>
                                            <w:left w:val="none" w:sz="0" w:space="0" w:color="auto"/>
                                            <w:bottom w:val="none" w:sz="0" w:space="0" w:color="auto"/>
                                            <w:right w:val="none" w:sz="0" w:space="0" w:color="auto"/>
                                          </w:divBdr>
                                          <w:divsChild>
                                            <w:div w:id="854660989">
                                              <w:marLeft w:val="0"/>
                                              <w:marRight w:val="0"/>
                                              <w:marTop w:val="0"/>
                                              <w:marBottom w:val="0"/>
                                              <w:divBdr>
                                                <w:top w:val="none" w:sz="0" w:space="0" w:color="auto"/>
                                                <w:left w:val="none" w:sz="0" w:space="0" w:color="auto"/>
                                                <w:bottom w:val="none" w:sz="0" w:space="0" w:color="auto"/>
                                                <w:right w:val="none" w:sz="0" w:space="0" w:color="auto"/>
                                              </w:divBdr>
                                              <w:divsChild>
                                                <w:div w:id="2042657959">
                                                  <w:marLeft w:val="0"/>
                                                  <w:marRight w:val="0"/>
                                                  <w:marTop w:val="0"/>
                                                  <w:marBottom w:val="0"/>
                                                  <w:divBdr>
                                                    <w:top w:val="none" w:sz="0" w:space="0" w:color="auto"/>
                                                    <w:left w:val="none" w:sz="0" w:space="0" w:color="auto"/>
                                                    <w:bottom w:val="none" w:sz="0" w:space="0" w:color="auto"/>
                                                    <w:right w:val="none" w:sz="0" w:space="0" w:color="auto"/>
                                                  </w:divBdr>
                                                  <w:divsChild>
                                                    <w:div w:id="894852042">
                                                      <w:marLeft w:val="0"/>
                                                      <w:marRight w:val="0"/>
                                                      <w:marTop w:val="0"/>
                                                      <w:marBottom w:val="0"/>
                                                      <w:divBdr>
                                                        <w:top w:val="none" w:sz="0" w:space="0" w:color="auto"/>
                                                        <w:left w:val="none" w:sz="0" w:space="0" w:color="auto"/>
                                                        <w:bottom w:val="none" w:sz="0" w:space="0" w:color="auto"/>
                                                        <w:right w:val="none" w:sz="0" w:space="0" w:color="auto"/>
                                                      </w:divBdr>
                                                      <w:divsChild>
                                                        <w:div w:id="998851069">
                                                          <w:marLeft w:val="0"/>
                                                          <w:marRight w:val="0"/>
                                                          <w:marTop w:val="0"/>
                                                          <w:marBottom w:val="0"/>
                                                          <w:divBdr>
                                                            <w:top w:val="none" w:sz="0" w:space="0" w:color="auto"/>
                                                            <w:left w:val="none" w:sz="0" w:space="0" w:color="auto"/>
                                                            <w:bottom w:val="none" w:sz="0" w:space="0" w:color="auto"/>
                                                            <w:right w:val="none" w:sz="0" w:space="0" w:color="auto"/>
                                                          </w:divBdr>
                                                          <w:divsChild>
                                                            <w:div w:id="759788150">
                                                              <w:marLeft w:val="0"/>
                                                              <w:marRight w:val="0"/>
                                                              <w:marTop w:val="0"/>
                                                              <w:marBottom w:val="0"/>
                                                              <w:divBdr>
                                                                <w:top w:val="none" w:sz="0" w:space="0" w:color="auto"/>
                                                                <w:left w:val="none" w:sz="0" w:space="0" w:color="auto"/>
                                                                <w:bottom w:val="none" w:sz="0" w:space="0" w:color="auto"/>
                                                                <w:right w:val="none" w:sz="0" w:space="0" w:color="auto"/>
                                                              </w:divBdr>
                                                              <w:divsChild>
                                                                <w:div w:id="2037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943271">
                          <w:marLeft w:val="0"/>
                          <w:marRight w:val="0"/>
                          <w:marTop w:val="0"/>
                          <w:marBottom w:val="0"/>
                          <w:divBdr>
                            <w:top w:val="none" w:sz="0" w:space="0" w:color="auto"/>
                            <w:left w:val="none" w:sz="0" w:space="0" w:color="auto"/>
                            <w:bottom w:val="none" w:sz="0" w:space="0" w:color="auto"/>
                            <w:right w:val="none" w:sz="0" w:space="0" w:color="auto"/>
                          </w:divBdr>
                          <w:divsChild>
                            <w:div w:id="1028675658">
                              <w:marLeft w:val="0"/>
                              <w:marRight w:val="0"/>
                              <w:marTop w:val="0"/>
                              <w:marBottom w:val="0"/>
                              <w:divBdr>
                                <w:top w:val="none" w:sz="0" w:space="0" w:color="auto"/>
                                <w:left w:val="none" w:sz="0" w:space="0" w:color="auto"/>
                                <w:bottom w:val="none" w:sz="0" w:space="0" w:color="auto"/>
                                <w:right w:val="none" w:sz="0" w:space="0" w:color="auto"/>
                              </w:divBdr>
                              <w:divsChild>
                                <w:div w:id="4926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63">
                          <w:marLeft w:val="0"/>
                          <w:marRight w:val="0"/>
                          <w:marTop w:val="0"/>
                          <w:marBottom w:val="0"/>
                          <w:divBdr>
                            <w:top w:val="none" w:sz="0" w:space="0" w:color="auto"/>
                            <w:left w:val="none" w:sz="0" w:space="0" w:color="auto"/>
                            <w:bottom w:val="none" w:sz="0" w:space="0" w:color="auto"/>
                            <w:right w:val="none" w:sz="0" w:space="0" w:color="auto"/>
                          </w:divBdr>
                          <w:divsChild>
                            <w:div w:id="689570692">
                              <w:marLeft w:val="0"/>
                              <w:marRight w:val="0"/>
                              <w:marTop w:val="0"/>
                              <w:marBottom w:val="0"/>
                              <w:divBdr>
                                <w:top w:val="none" w:sz="0" w:space="0" w:color="auto"/>
                                <w:left w:val="none" w:sz="0" w:space="0" w:color="auto"/>
                                <w:bottom w:val="none" w:sz="0" w:space="0" w:color="auto"/>
                                <w:right w:val="none" w:sz="0" w:space="0" w:color="auto"/>
                              </w:divBdr>
                              <w:divsChild>
                                <w:div w:id="515729923">
                                  <w:marLeft w:val="0"/>
                                  <w:marRight w:val="0"/>
                                  <w:marTop w:val="0"/>
                                  <w:marBottom w:val="0"/>
                                  <w:divBdr>
                                    <w:top w:val="none" w:sz="0" w:space="0" w:color="auto"/>
                                    <w:left w:val="none" w:sz="0" w:space="0" w:color="auto"/>
                                    <w:bottom w:val="none" w:sz="0" w:space="0" w:color="auto"/>
                                    <w:right w:val="none" w:sz="0" w:space="0" w:color="auto"/>
                                  </w:divBdr>
                                  <w:divsChild>
                                    <w:div w:id="1820687032">
                                      <w:marLeft w:val="0"/>
                                      <w:marRight w:val="0"/>
                                      <w:marTop w:val="0"/>
                                      <w:marBottom w:val="0"/>
                                      <w:divBdr>
                                        <w:top w:val="none" w:sz="0" w:space="0" w:color="auto"/>
                                        <w:left w:val="none" w:sz="0" w:space="0" w:color="auto"/>
                                        <w:bottom w:val="none" w:sz="0" w:space="0" w:color="auto"/>
                                        <w:right w:val="none" w:sz="0" w:space="0" w:color="auto"/>
                                      </w:divBdr>
                                      <w:divsChild>
                                        <w:div w:id="17476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495">
                          <w:marLeft w:val="0"/>
                          <w:marRight w:val="0"/>
                          <w:marTop w:val="0"/>
                          <w:marBottom w:val="0"/>
                          <w:divBdr>
                            <w:top w:val="none" w:sz="0" w:space="0" w:color="auto"/>
                            <w:left w:val="none" w:sz="0" w:space="0" w:color="auto"/>
                            <w:bottom w:val="none" w:sz="0" w:space="0" w:color="auto"/>
                            <w:right w:val="none" w:sz="0" w:space="0" w:color="auto"/>
                          </w:divBdr>
                          <w:divsChild>
                            <w:div w:id="918635433">
                              <w:marLeft w:val="0"/>
                              <w:marRight w:val="0"/>
                              <w:marTop w:val="0"/>
                              <w:marBottom w:val="0"/>
                              <w:divBdr>
                                <w:top w:val="none" w:sz="0" w:space="0" w:color="auto"/>
                                <w:left w:val="none" w:sz="0" w:space="0" w:color="auto"/>
                                <w:bottom w:val="none" w:sz="0" w:space="0" w:color="auto"/>
                                <w:right w:val="none" w:sz="0" w:space="0" w:color="auto"/>
                              </w:divBdr>
                              <w:divsChild>
                                <w:div w:id="424301775">
                                  <w:marLeft w:val="0"/>
                                  <w:marRight w:val="0"/>
                                  <w:marTop w:val="0"/>
                                  <w:marBottom w:val="0"/>
                                  <w:divBdr>
                                    <w:top w:val="none" w:sz="0" w:space="0" w:color="auto"/>
                                    <w:left w:val="none" w:sz="0" w:space="0" w:color="auto"/>
                                    <w:bottom w:val="none" w:sz="0" w:space="0" w:color="auto"/>
                                    <w:right w:val="none" w:sz="0" w:space="0" w:color="auto"/>
                                  </w:divBdr>
                                  <w:divsChild>
                                    <w:div w:id="1347901880">
                                      <w:marLeft w:val="0"/>
                                      <w:marRight w:val="0"/>
                                      <w:marTop w:val="0"/>
                                      <w:marBottom w:val="0"/>
                                      <w:divBdr>
                                        <w:top w:val="none" w:sz="0" w:space="0" w:color="auto"/>
                                        <w:left w:val="none" w:sz="0" w:space="0" w:color="auto"/>
                                        <w:bottom w:val="none" w:sz="0" w:space="0" w:color="auto"/>
                                        <w:right w:val="none" w:sz="0" w:space="0" w:color="auto"/>
                                      </w:divBdr>
                                      <w:divsChild>
                                        <w:div w:id="70155705">
                                          <w:marLeft w:val="0"/>
                                          <w:marRight w:val="0"/>
                                          <w:marTop w:val="0"/>
                                          <w:marBottom w:val="0"/>
                                          <w:divBdr>
                                            <w:top w:val="none" w:sz="0" w:space="0" w:color="auto"/>
                                            <w:left w:val="none" w:sz="0" w:space="0" w:color="auto"/>
                                            <w:bottom w:val="none" w:sz="0" w:space="0" w:color="auto"/>
                                            <w:right w:val="none" w:sz="0" w:space="0" w:color="auto"/>
                                          </w:divBdr>
                                          <w:divsChild>
                                            <w:div w:id="305624876">
                                              <w:marLeft w:val="0"/>
                                              <w:marRight w:val="0"/>
                                              <w:marTop w:val="0"/>
                                              <w:marBottom w:val="0"/>
                                              <w:divBdr>
                                                <w:top w:val="none" w:sz="0" w:space="0" w:color="auto"/>
                                                <w:left w:val="none" w:sz="0" w:space="0" w:color="auto"/>
                                                <w:bottom w:val="none" w:sz="0" w:space="0" w:color="auto"/>
                                                <w:right w:val="none" w:sz="0" w:space="0" w:color="auto"/>
                                              </w:divBdr>
                                              <w:divsChild>
                                                <w:div w:id="1512646522">
                                                  <w:marLeft w:val="0"/>
                                                  <w:marRight w:val="0"/>
                                                  <w:marTop w:val="0"/>
                                                  <w:marBottom w:val="0"/>
                                                  <w:divBdr>
                                                    <w:top w:val="none" w:sz="0" w:space="0" w:color="auto"/>
                                                    <w:left w:val="none" w:sz="0" w:space="0" w:color="auto"/>
                                                    <w:bottom w:val="none" w:sz="0" w:space="0" w:color="auto"/>
                                                    <w:right w:val="none" w:sz="0" w:space="0" w:color="auto"/>
                                                  </w:divBdr>
                                                  <w:divsChild>
                                                    <w:div w:id="1505244826">
                                                      <w:marLeft w:val="0"/>
                                                      <w:marRight w:val="0"/>
                                                      <w:marTop w:val="0"/>
                                                      <w:marBottom w:val="0"/>
                                                      <w:divBdr>
                                                        <w:top w:val="none" w:sz="0" w:space="0" w:color="auto"/>
                                                        <w:left w:val="none" w:sz="0" w:space="0" w:color="auto"/>
                                                        <w:bottom w:val="none" w:sz="0" w:space="0" w:color="auto"/>
                                                        <w:right w:val="none" w:sz="0" w:space="0" w:color="auto"/>
                                                      </w:divBdr>
                                                      <w:divsChild>
                                                        <w:div w:id="1361396736">
                                                          <w:marLeft w:val="0"/>
                                                          <w:marRight w:val="0"/>
                                                          <w:marTop w:val="0"/>
                                                          <w:marBottom w:val="0"/>
                                                          <w:divBdr>
                                                            <w:top w:val="none" w:sz="0" w:space="0" w:color="auto"/>
                                                            <w:left w:val="none" w:sz="0" w:space="0" w:color="auto"/>
                                                            <w:bottom w:val="none" w:sz="0" w:space="0" w:color="auto"/>
                                                            <w:right w:val="none" w:sz="0" w:space="0" w:color="auto"/>
                                                          </w:divBdr>
                                                          <w:divsChild>
                                                            <w:div w:id="511183414">
                                                              <w:marLeft w:val="0"/>
                                                              <w:marRight w:val="0"/>
                                                              <w:marTop w:val="0"/>
                                                              <w:marBottom w:val="0"/>
                                                              <w:divBdr>
                                                                <w:top w:val="none" w:sz="0" w:space="0" w:color="auto"/>
                                                                <w:left w:val="none" w:sz="0" w:space="0" w:color="auto"/>
                                                                <w:bottom w:val="none" w:sz="0" w:space="0" w:color="auto"/>
                                                                <w:right w:val="none" w:sz="0" w:space="0" w:color="auto"/>
                                                              </w:divBdr>
                                                              <w:divsChild>
                                                                <w:div w:id="366568469">
                                                                  <w:marLeft w:val="0"/>
                                                                  <w:marRight w:val="0"/>
                                                                  <w:marTop w:val="0"/>
                                                                  <w:marBottom w:val="0"/>
                                                                  <w:divBdr>
                                                                    <w:top w:val="none" w:sz="0" w:space="0" w:color="auto"/>
                                                                    <w:left w:val="none" w:sz="0" w:space="0" w:color="auto"/>
                                                                    <w:bottom w:val="none" w:sz="0" w:space="0" w:color="auto"/>
                                                                    <w:right w:val="none" w:sz="0" w:space="0" w:color="auto"/>
                                                                  </w:divBdr>
                                                                  <w:divsChild>
                                                                    <w:div w:id="19469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68463">
                          <w:marLeft w:val="0"/>
                          <w:marRight w:val="0"/>
                          <w:marTop w:val="0"/>
                          <w:marBottom w:val="0"/>
                          <w:divBdr>
                            <w:top w:val="none" w:sz="0" w:space="0" w:color="auto"/>
                            <w:left w:val="none" w:sz="0" w:space="0" w:color="auto"/>
                            <w:bottom w:val="none" w:sz="0" w:space="0" w:color="auto"/>
                            <w:right w:val="none" w:sz="0" w:space="0" w:color="auto"/>
                          </w:divBdr>
                          <w:divsChild>
                            <w:div w:id="1448357648">
                              <w:marLeft w:val="0"/>
                              <w:marRight w:val="0"/>
                              <w:marTop w:val="0"/>
                              <w:marBottom w:val="0"/>
                              <w:divBdr>
                                <w:top w:val="none" w:sz="0" w:space="0" w:color="auto"/>
                                <w:left w:val="none" w:sz="0" w:space="0" w:color="auto"/>
                                <w:bottom w:val="none" w:sz="0" w:space="0" w:color="auto"/>
                                <w:right w:val="none" w:sz="0" w:space="0" w:color="auto"/>
                              </w:divBdr>
                              <w:divsChild>
                                <w:div w:id="1779908528">
                                  <w:marLeft w:val="0"/>
                                  <w:marRight w:val="0"/>
                                  <w:marTop w:val="0"/>
                                  <w:marBottom w:val="0"/>
                                  <w:divBdr>
                                    <w:top w:val="none" w:sz="0" w:space="0" w:color="auto"/>
                                    <w:left w:val="none" w:sz="0" w:space="0" w:color="auto"/>
                                    <w:bottom w:val="none" w:sz="0" w:space="0" w:color="auto"/>
                                    <w:right w:val="none" w:sz="0" w:space="0" w:color="auto"/>
                                  </w:divBdr>
                                  <w:divsChild>
                                    <w:div w:id="958217697">
                                      <w:marLeft w:val="0"/>
                                      <w:marRight w:val="0"/>
                                      <w:marTop w:val="0"/>
                                      <w:marBottom w:val="0"/>
                                      <w:divBdr>
                                        <w:top w:val="none" w:sz="0" w:space="0" w:color="auto"/>
                                        <w:left w:val="none" w:sz="0" w:space="0" w:color="auto"/>
                                        <w:bottom w:val="none" w:sz="0" w:space="0" w:color="auto"/>
                                        <w:right w:val="none" w:sz="0" w:space="0" w:color="auto"/>
                                      </w:divBdr>
                                      <w:divsChild>
                                        <w:div w:id="627247029">
                                          <w:marLeft w:val="0"/>
                                          <w:marRight w:val="0"/>
                                          <w:marTop w:val="0"/>
                                          <w:marBottom w:val="0"/>
                                          <w:divBdr>
                                            <w:top w:val="none" w:sz="0" w:space="0" w:color="auto"/>
                                            <w:left w:val="none" w:sz="0" w:space="0" w:color="auto"/>
                                            <w:bottom w:val="none" w:sz="0" w:space="0" w:color="auto"/>
                                            <w:right w:val="none" w:sz="0" w:space="0" w:color="auto"/>
                                          </w:divBdr>
                                          <w:divsChild>
                                            <w:div w:id="1941599561">
                                              <w:marLeft w:val="0"/>
                                              <w:marRight w:val="0"/>
                                              <w:marTop w:val="0"/>
                                              <w:marBottom w:val="0"/>
                                              <w:divBdr>
                                                <w:top w:val="none" w:sz="0" w:space="0" w:color="auto"/>
                                                <w:left w:val="none" w:sz="0" w:space="0" w:color="auto"/>
                                                <w:bottom w:val="none" w:sz="0" w:space="0" w:color="auto"/>
                                                <w:right w:val="none" w:sz="0" w:space="0" w:color="auto"/>
                                              </w:divBdr>
                                              <w:divsChild>
                                                <w:div w:id="2044360829">
                                                  <w:marLeft w:val="0"/>
                                                  <w:marRight w:val="0"/>
                                                  <w:marTop w:val="0"/>
                                                  <w:marBottom w:val="0"/>
                                                  <w:divBdr>
                                                    <w:top w:val="none" w:sz="0" w:space="0" w:color="auto"/>
                                                    <w:left w:val="none" w:sz="0" w:space="0" w:color="auto"/>
                                                    <w:bottom w:val="none" w:sz="0" w:space="0" w:color="auto"/>
                                                    <w:right w:val="none" w:sz="0" w:space="0" w:color="auto"/>
                                                  </w:divBdr>
                                                  <w:divsChild>
                                                    <w:div w:id="2002464854">
                                                      <w:marLeft w:val="0"/>
                                                      <w:marRight w:val="0"/>
                                                      <w:marTop w:val="0"/>
                                                      <w:marBottom w:val="0"/>
                                                      <w:divBdr>
                                                        <w:top w:val="none" w:sz="0" w:space="0" w:color="auto"/>
                                                        <w:left w:val="none" w:sz="0" w:space="0" w:color="auto"/>
                                                        <w:bottom w:val="none" w:sz="0" w:space="0" w:color="auto"/>
                                                        <w:right w:val="none" w:sz="0" w:space="0" w:color="auto"/>
                                                      </w:divBdr>
                                                      <w:divsChild>
                                                        <w:div w:id="515072463">
                                                          <w:marLeft w:val="0"/>
                                                          <w:marRight w:val="0"/>
                                                          <w:marTop w:val="0"/>
                                                          <w:marBottom w:val="0"/>
                                                          <w:divBdr>
                                                            <w:top w:val="none" w:sz="0" w:space="0" w:color="auto"/>
                                                            <w:left w:val="none" w:sz="0" w:space="0" w:color="auto"/>
                                                            <w:bottom w:val="none" w:sz="0" w:space="0" w:color="auto"/>
                                                            <w:right w:val="none" w:sz="0" w:space="0" w:color="auto"/>
                                                          </w:divBdr>
                                                          <w:divsChild>
                                                            <w:div w:id="1387534692">
                                                              <w:marLeft w:val="0"/>
                                                              <w:marRight w:val="0"/>
                                                              <w:marTop w:val="0"/>
                                                              <w:marBottom w:val="0"/>
                                                              <w:divBdr>
                                                                <w:top w:val="none" w:sz="0" w:space="0" w:color="auto"/>
                                                                <w:left w:val="none" w:sz="0" w:space="0" w:color="auto"/>
                                                                <w:bottom w:val="none" w:sz="0" w:space="0" w:color="auto"/>
                                                                <w:right w:val="none" w:sz="0" w:space="0" w:color="auto"/>
                                                              </w:divBdr>
                                                              <w:divsChild>
                                                                <w:div w:id="2057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40780">
                          <w:marLeft w:val="0"/>
                          <w:marRight w:val="0"/>
                          <w:marTop w:val="0"/>
                          <w:marBottom w:val="0"/>
                          <w:divBdr>
                            <w:top w:val="none" w:sz="0" w:space="0" w:color="auto"/>
                            <w:left w:val="none" w:sz="0" w:space="0" w:color="auto"/>
                            <w:bottom w:val="none" w:sz="0" w:space="0" w:color="auto"/>
                            <w:right w:val="none" w:sz="0" w:space="0" w:color="auto"/>
                          </w:divBdr>
                          <w:divsChild>
                            <w:div w:id="1769618059">
                              <w:marLeft w:val="0"/>
                              <w:marRight w:val="0"/>
                              <w:marTop w:val="0"/>
                              <w:marBottom w:val="0"/>
                              <w:divBdr>
                                <w:top w:val="none" w:sz="0" w:space="0" w:color="auto"/>
                                <w:left w:val="none" w:sz="0" w:space="0" w:color="auto"/>
                                <w:bottom w:val="none" w:sz="0" w:space="0" w:color="auto"/>
                                <w:right w:val="none" w:sz="0" w:space="0" w:color="auto"/>
                              </w:divBdr>
                              <w:divsChild>
                                <w:div w:id="1351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06027">
                          <w:marLeft w:val="0"/>
                          <w:marRight w:val="0"/>
                          <w:marTop w:val="0"/>
                          <w:marBottom w:val="0"/>
                          <w:divBdr>
                            <w:top w:val="none" w:sz="0" w:space="0" w:color="auto"/>
                            <w:left w:val="none" w:sz="0" w:space="0" w:color="auto"/>
                            <w:bottom w:val="none" w:sz="0" w:space="0" w:color="auto"/>
                            <w:right w:val="none" w:sz="0" w:space="0" w:color="auto"/>
                          </w:divBdr>
                          <w:divsChild>
                            <w:div w:id="1918637089">
                              <w:marLeft w:val="0"/>
                              <w:marRight w:val="0"/>
                              <w:marTop w:val="0"/>
                              <w:marBottom w:val="0"/>
                              <w:divBdr>
                                <w:top w:val="none" w:sz="0" w:space="0" w:color="auto"/>
                                <w:left w:val="none" w:sz="0" w:space="0" w:color="auto"/>
                                <w:bottom w:val="none" w:sz="0" w:space="0" w:color="auto"/>
                                <w:right w:val="none" w:sz="0" w:space="0" w:color="auto"/>
                              </w:divBdr>
                              <w:divsChild>
                                <w:div w:id="1431896364">
                                  <w:marLeft w:val="0"/>
                                  <w:marRight w:val="0"/>
                                  <w:marTop w:val="0"/>
                                  <w:marBottom w:val="0"/>
                                  <w:divBdr>
                                    <w:top w:val="none" w:sz="0" w:space="0" w:color="auto"/>
                                    <w:left w:val="none" w:sz="0" w:space="0" w:color="auto"/>
                                    <w:bottom w:val="none" w:sz="0" w:space="0" w:color="auto"/>
                                    <w:right w:val="none" w:sz="0" w:space="0" w:color="auto"/>
                                  </w:divBdr>
                                  <w:divsChild>
                                    <w:div w:id="1694958111">
                                      <w:marLeft w:val="0"/>
                                      <w:marRight w:val="0"/>
                                      <w:marTop w:val="0"/>
                                      <w:marBottom w:val="0"/>
                                      <w:divBdr>
                                        <w:top w:val="none" w:sz="0" w:space="0" w:color="auto"/>
                                        <w:left w:val="none" w:sz="0" w:space="0" w:color="auto"/>
                                        <w:bottom w:val="none" w:sz="0" w:space="0" w:color="auto"/>
                                        <w:right w:val="none" w:sz="0" w:space="0" w:color="auto"/>
                                      </w:divBdr>
                                      <w:divsChild>
                                        <w:div w:id="2135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6906">
                          <w:marLeft w:val="0"/>
                          <w:marRight w:val="0"/>
                          <w:marTop w:val="0"/>
                          <w:marBottom w:val="0"/>
                          <w:divBdr>
                            <w:top w:val="none" w:sz="0" w:space="0" w:color="auto"/>
                            <w:left w:val="none" w:sz="0" w:space="0" w:color="auto"/>
                            <w:bottom w:val="none" w:sz="0" w:space="0" w:color="auto"/>
                            <w:right w:val="none" w:sz="0" w:space="0" w:color="auto"/>
                          </w:divBdr>
                          <w:divsChild>
                            <w:div w:id="1032726929">
                              <w:marLeft w:val="0"/>
                              <w:marRight w:val="0"/>
                              <w:marTop w:val="0"/>
                              <w:marBottom w:val="0"/>
                              <w:divBdr>
                                <w:top w:val="none" w:sz="0" w:space="0" w:color="auto"/>
                                <w:left w:val="none" w:sz="0" w:space="0" w:color="auto"/>
                                <w:bottom w:val="none" w:sz="0" w:space="0" w:color="auto"/>
                                <w:right w:val="none" w:sz="0" w:space="0" w:color="auto"/>
                              </w:divBdr>
                              <w:divsChild>
                                <w:div w:id="1415321643">
                                  <w:marLeft w:val="0"/>
                                  <w:marRight w:val="0"/>
                                  <w:marTop w:val="0"/>
                                  <w:marBottom w:val="0"/>
                                  <w:divBdr>
                                    <w:top w:val="none" w:sz="0" w:space="0" w:color="auto"/>
                                    <w:left w:val="none" w:sz="0" w:space="0" w:color="auto"/>
                                    <w:bottom w:val="none" w:sz="0" w:space="0" w:color="auto"/>
                                    <w:right w:val="none" w:sz="0" w:space="0" w:color="auto"/>
                                  </w:divBdr>
                                  <w:divsChild>
                                    <w:div w:id="440958730">
                                      <w:marLeft w:val="0"/>
                                      <w:marRight w:val="0"/>
                                      <w:marTop w:val="0"/>
                                      <w:marBottom w:val="0"/>
                                      <w:divBdr>
                                        <w:top w:val="none" w:sz="0" w:space="0" w:color="auto"/>
                                        <w:left w:val="none" w:sz="0" w:space="0" w:color="auto"/>
                                        <w:bottom w:val="none" w:sz="0" w:space="0" w:color="auto"/>
                                        <w:right w:val="none" w:sz="0" w:space="0" w:color="auto"/>
                                      </w:divBdr>
                                      <w:divsChild>
                                        <w:div w:id="440609018">
                                          <w:marLeft w:val="0"/>
                                          <w:marRight w:val="0"/>
                                          <w:marTop w:val="0"/>
                                          <w:marBottom w:val="0"/>
                                          <w:divBdr>
                                            <w:top w:val="none" w:sz="0" w:space="0" w:color="auto"/>
                                            <w:left w:val="none" w:sz="0" w:space="0" w:color="auto"/>
                                            <w:bottom w:val="none" w:sz="0" w:space="0" w:color="auto"/>
                                            <w:right w:val="none" w:sz="0" w:space="0" w:color="auto"/>
                                          </w:divBdr>
                                          <w:divsChild>
                                            <w:div w:id="1170752778">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905140561">
                                                      <w:marLeft w:val="0"/>
                                                      <w:marRight w:val="0"/>
                                                      <w:marTop w:val="0"/>
                                                      <w:marBottom w:val="0"/>
                                                      <w:divBdr>
                                                        <w:top w:val="none" w:sz="0" w:space="0" w:color="auto"/>
                                                        <w:left w:val="none" w:sz="0" w:space="0" w:color="auto"/>
                                                        <w:bottom w:val="none" w:sz="0" w:space="0" w:color="auto"/>
                                                        <w:right w:val="none" w:sz="0" w:space="0" w:color="auto"/>
                                                      </w:divBdr>
                                                      <w:divsChild>
                                                        <w:div w:id="847524549">
                                                          <w:marLeft w:val="0"/>
                                                          <w:marRight w:val="0"/>
                                                          <w:marTop w:val="0"/>
                                                          <w:marBottom w:val="0"/>
                                                          <w:divBdr>
                                                            <w:top w:val="none" w:sz="0" w:space="0" w:color="auto"/>
                                                            <w:left w:val="none" w:sz="0" w:space="0" w:color="auto"/>
                                                            <w:bottom w:val="none" w:sz="0" w:space="0" w:color="auto"/>
                                                            <w:right w:val="none" w:sz="0" w:space="0" w:color="auto"/>
                                                          </w:divBdr>
                                                          <w:divsChild>
                                                            <w:div w:id="264193000">
                                                              <w:marLeft w:val="0"/>
                                                              <w:marRight w:val="0"/>
                                                              <w:marTop w:val="0"/>
                                                              <w:marBottom w:val="0"/>
                                                              <w:divBdr>
                                                                <w:top w:val="none" w:sz="0" w:space="0" w:color="auto"/>
                                                                <w:left w:val="none" w:sz="0" w:space="0" w:color="auto"/>
                                                                <w:bottom w:val="none" w:sz="0" w:space="0" w:color="auto"/>
                                                                <w:right w:val="none" w:sz="0" w:space="0" w:color="auto"/>
                                                              </w:divBdr>
                                                              <w:divsChild>
                                                                <w:div w:id="1974361395">
                                                                  <w:marLeft w:val="0"/>
                                                                  <w:marRight w:val="0"/>
                                                                  <w:marTop w:val="0"/>
                                                                  <w:marBottom w:val="0"/>
                                                                  <w:divBdr>
                                                                    <w:top w:val="none" w:sz="0" w:space="0" w:color="auto"/>
                                                                    <w:left w:val="none" w:sz="0" w:space="0" w:color="auto"/>
                                                                    <w:bottom w:val="none" w:sz="0" w:space="0" w:color="auto"/>
                                                                    <w:right w:val="none" w:sz="0" w:space="0" w:color="auto"/>
                                                                  </w:divBdr>
                                                                  <w:divsChild>
                                                                    <w:div w:id="17087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611013">
                          <w:marLeft w:val="0"/>
                          <w:marRight w:val="0"/>
                          <w:marTop w:val="0"/>
                          <w:marBottom w:val="0"/>
                          <w:divBdr>
                            <w:top w:val="none" w:sz="0" w:space="0" w:color="auto"/>
                            <w:left w:val="none" w:sz="0" w:space="0" w:color="auto"/>
                            <w:bottom w:val="none" w:sz="0" w:space="0" w:color="auto"/>
                            <w:right w:val="none" w:sz="0" w:space="0" w:color="auto"/>
                          </w:divBdr>
                          <w:divsChild>
                            <w:div w:id="452290740">
                              <w:marLeft w:val="0"/>
                              <w:marRight w:val="0"/>
                              <w:marTop w:val="0"/>
                              <w:marBottom w:val="0"/>
                              <w:divBdr>
                                <w:top w:val="none" w:sz="0" w:space="0" w:color="auto"/>
                                <w:left w:val="none" w:sz="0" w:space="0" w:color="auto"/>
                                <w:bottom w:val="none" w:sz="0" w:space="0" w:color="auto"/>
                                <w:right w:val="none" w:sz="0" w:space="0" w:color="auto"/>
                              </w:divBdr>
                              <w:divsChild>
                                <w:div w:id="1412238968">
                                  <w:marLeft w:val="0"/>
                                  <w:marRight w:val="0"/>
                                  <w:marTop w:val="0"/>
                                  <w:marBottom w:val="0"/>
                                  <w:divBdr>
                                    <w:top w:val="none" w:sz="0" w:space="0" w:color="auto"/>
                                    <w:left w:val="none" w:sz="0" w:space="0" w:color="auto"/>
                                    <w:bottom w:val="none" w:sz="0" w:space="0" w:color="auto"/>
                                    <w:right w:val="none" w:sz="0" w:space="0" w:color="auto"/>
                                  </w:divBdr>
                                  <w:divsChild>
                                    <w:div w:id="1817870087">
                                      <w:marLeft w:val="0"/>
                                      <w:marRight w:val="0"/>
                                      <w:marTop w:val="0"/>
                                      <w:marBottom w:val="0"/>
                                      <w:divBdr>
                                        <w:top w:val="none" w:sz="0" w:space="0" w:color="auto"/>
                                        <w:left w:val="none" w:sz="0" w:space="0" w:color="auto"/>
                                        <w:bottom w:val="none" w:sz="0" w:space="0" w:color="auto"/>
                                        <w:right w:val="none" w:sz="0" w:space="0" w:color="auto"/>
                                      </w:divBdr>
                                      <w:divsChild>
                                        <w:div w:id="2008635104">
                                          <w:marLeft w:val="0"/>
                                          <w:marRight w:val="0"/>
                                          <w:marTop w:val="0"/>
                                          <w:marBottom w:val="0"/>
                                          <w:divBdr>
                                            <w:top w:val="none" w:sz="0" w:space="0" w:color="auto"/>
                                            <w:left w:val="none" w:sz="0" w:space="0" w:color="auto"/>
                                            <w:bottom w:val="none" w:sz="0" w:space="0" w:color="auto"/>
                                            <w:right w:val="none" w:sz="0" w:space="0" w:color="auto"/>
                                          </w:divBdr>
                                          <w:divsChild>
                                            <w:div w:id="1658613527">
                                              <w:marLeft w:val="0"/>
                                              <w:marRight w:val="0"/>
                                              <w:marTop w:val="0"/>
                                              <w:marBottom w:val="0"/>
                                              <w:divBdr>
                                                <w:top w:val="none" w:sz="0" w:space="0" w:color="auto"/>
                                                <w:left w:val="none" w:sz="0" w:space="0" w:color="auto"/>
                                                <w:bottom w:val="none" w:sz="0" w:space="0" w:color="auto"/>
                                                <w:right w:val="none" w:sz="0" w:space="0" w:color="auto"/>
                                              </w:divBdr>
                                              <w:divsChild>
                                                <w:div w:id="1030453329">
                                                  <w:marLeft w:val="0"/>
                                                  <w:marRight w:val="0"/>
                                                  <w:marTop w:val="0"/>
                                                  <w:marBottom w:val="0"/>
                                                  <w:divBdr>
                                                    <w:top w:val="none" w:sz="0" w:space="0" w:color="auto"/>
                                                    <w:left w:val="none" w:sz="0" w:space="0" w:color="auto"/>
                                                    <w:bottom w:val="none" w:sz="0" w:space="0" w:color="auto"/>
                                                    <w:right w:val="none" w:sz="0" w:space="0" w:color="auto"/>
                                                  </w:divBdr>
                                                  <w:divsChild>
                                                    <w:div w:id="723218595">
                                                      <w:marLeft w:val="0"/>
                                                      <w:marRight w:val="0"/>
                                                      <w:marTop w:val="0"/>
                                                      <w:marBottom w:val="0"/>
                                                      <w:divBdr>
                                                        <w:top w:val="none" w:sz="0" w:space="0" w:color="auto"/>
                                                        <w:left w:val="none" w:sz="0" w:space="0" w:color="auto"/>
                                                        <w:bottom w:val="none" w:sz="0" w:space="0" w:color="auto"/>
                                                        <w:right w:val="none" w:sz="0" w:space="0" w:color="auto"/>
                                                      </w:divBdr>
                                                      <w:divsChild>
                                                        <w:div w:id="1898783264">
                                                          <w:marLeft w:val="0"/>
                                                          <w:marRight w:val="0"/>
                                                          <w:marTop w:val="0"/>
                                                          <w:marBottom w:val="0"/>
                                                          <w:divBdr>
                                                            <w:top w:val="none" w:sz="0" w:space="0" w:color="auto"/>
                                                            <w:left w:val="none" w:sz="0" w:space="0" w:color="auto"/>
                                                            <w:bottom w:val="none" w:sz="0" w:space="0" w:color="auto"/>
                                                            <w:right w:val="none" w:sz="0" w:space="0" w:color="auto"/>
                                                          </w:divBdr>
                                                          <w:divsChild>
                                                            <w:div w:id="1725064702">
                                                              <w:marLeft w:val="0"/>
                                                              <w:marRight w:val="0"/>
                                                              <w:marTop w:val="0"/>
                                                              <w:marBottom w:val="0"/>
                                                              <w:divBdr>
                                                                <w:top w:val="none" w:sz="0" w:space="0" w:color="auto"/>
                                                                <w:left w:val="none" w:sz="0" w:space="0" w:color="auto"/>
                                                                <w:bottom w:val="none" w:sz="0" w:space="0" w:color="auto"/>
                                                                <w:right w:val="none" w:sz="0" w:space="0" w:color="auto"/>
                                                              </w:divBdr>
                                                              <w:divsChild>
                                                                <w:div w:id="226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9630">
                          <w:marLeft w:val="0"/>
                          <w:marRight w:val="0"/>
                          <w:marTop w:val="0"/>
                          <w:marBottom w:val="0"/>
                          <w:divBdr>
                            <w:top w:val="none" w:sz="0" w:space="0" w:color="auto"/>
                            <w:left w:val="none" w:sz="0" w:space="0" w:color="auto"/>
                            <w:bottom w:val="none" w:sz="0" w:space="0" w:color="auto"/>
                            <w:right w:val="none" w:sz="0" w:space="0" w:color="auto"/>
                          </w:divBdr>
                          <w:divsChild>
                            <w:div w:id="546722807">
                              <w:marLeft w:val="0"/>
                              <w:marRight w:val="0"/>
                              <w:marTop w:val="0"/>
                              <w:marBottom w:val="0"/>
                              <w:divBdr>
                                <w:top w:val="none" w:sz="0" w:space="0" w:color="auto"/>
                                <w:left w:val="none" w:sz="0" w:space="0" w:color="auto"/>
                                <w:bottom w:val="none" w:sz="0" w:space="0" w:color="auto"/>
                                <w:right w:val="none" w:sz="0" w:space="0" w:color="auto"/>
                              </w:divBdr>
                              <w:divsChild>
                                <w:div w:id="6527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961">
                          <w:marLeft w:val="0"/>
                          <w:marRight w:val="0"/>
                          <w:marTop w:val="0"/>
                          <w:marBottom w:val="0"/>
                          <w:divBdr>
                            <w:top w:val="none" w:sz="0" w:space="0" w:color="auto"/>
                            <w:left w:val="none" w:sz="0" w:space="0" w:color="auto"/>
                            <w:bottom w:val="none" w:sz="0" w:space="0" w:color="auto"/>
                            <w:right w:val="none" w:sz="0" w:space="0" w:color="auto"/>
                          </w:divBdr>
                          <w:divsChild>
                            <w:div w:id="560209626">
                              <w:marLeft w:val="0"/>
                              <w:marRight w:val="0"/>
                              <w:marTop w:val="0"/>
                              <w:marBottom w:val="0"/>
                              <w:divBdr>
                                <w:top w:val="none" w:sz="0" w:space="0" w:color="auto"/>
                                <w:left w:val="none" w:sz="0" w:space="0" w:color="auto"/>
                                <w:bottom w:val="none" w:sz="0" w:space="0" w:color="auto"/>
                                <w:right w:val="none" w:sz="0" w:space="0" w:color="auto"/>
                              </w:divBdr>
                              <w:divsChild>
                                <w:div w:id="478576333">
                                  <w:marLeft w:val="0"/>
                                  <w:marRight w:val="0"/>
                                  <w:marTop w:val="0"/>
                                  <w:marBottom w:val="0"/>
                                  <w:divBdr>
                                    <w:top w:val="none" w:sz="0" w:space="0" w:color="auto"/>
                                    <w:left w:val="none" w:sz="0" w:space="0" w:color="auto"/>
                                    <w:bottom w:val="none" w:sz="0" w:space="0" w:color="auto"/>
                                    <w:right w:val="none" w:sz="0" w:space="0" w:color="auto"/>
                                  </w:divBdr>
                                  <w:divsChild>
                                    <w:div w:id="1928689696">
                                      <w:marLeft w:val="0"/>
                                      <w:marRight w:val="0"/>
                                      <w:marTop w:val="0"/>
                                      <w:marBottom w:val="0"/>
                                      <w:divBdr>
                                        <w:top w:val="none" w:sz="0" w:space="0" w:color="auto"/>
                                        <w:left w:val="none" w:sz="0" w:space="0" w:color="auto"/>
                                        <w:bottom w:val="none" w:sz="0" w:space="0" w:color="auto"/>
                                        <w:right w:val="none" w:sz="0" w:space="0" w:color="auto"/>
                                      </w:divBdr>
                                      <w:divsChild>
                                        <w:div w:id="1888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508">
                          <w:marLeft w:val="0"/>
                          <w:marRight w:val="0"/>
                          <w:marTop w:val="0"/>
                          <w:marBottom w:val="0"/>
                          <w:divBdr>
                            <w:top w:val="none" w:sz="0" w:space="0" w:color="auto"/>
                            <w:left w:val="none" w:sz="0" w:space="0" w:color="auto"/>
                            <w:bottom w:val="none" w:sz="0" w:space="0" w:color="auto"/>
                            <w:right w:val="none" w:sz="0" w:space="0" w:color="auto"/>
                          </w:divBdr>
                          <w:divsChild>
                            <w:div w:id="1183974744">
                              <w:marLeft w:val="0"/>
                              <w:marRight w:val="0"/>
                              <w:marTop w:val="0"/>
                              <w:marBottom w:val="0"/>
                              <w:divBdr>
                                <w:top w:val="none" w:sz="0" w:space="0" w:color="auto"/>
                                <w:left w:val="none" w:sz="0" w:space="0" w:color="auto"/>
                                <w:bottom w:val="none" w:sz="0" w:space="0" w:color="auto"/>
                                <w:right w:val="none" w:sz="0" w:space="0" w:color="auto"/>
                              </w:divBdr>
                              <w:divsChild>
                                <w:div w:id="1010793272">
                                  <w:marLeft w:val="0"/>
                                  <w:marRight w:val="0"/>
                                  <w:marTop w:val="0"/>
                                  <w:marBottom w:val="0"/>
                                  <w:divBdr>
                                    <w:top w:val="none" w:sz="0" w:space="0" w:color="auto"/>
                                    <w:left w:val="none" w:sz="0" w:space="0" w:color="auto"/>
                                    <w:bottom w:val="none" w:sz="0" w:space="0" w:color="auto"/>
                                    <w:right w:val="none" w:sz="0" w:space="0" w:color="auto"/>
                                  </w:divBdr>
                                  <w:divsChild>
                                    <w:div w:id="1749771226">
                                      <w:marLeft w:val="0"/>
                                      <w:marRight w:val="0"/>
                                      <w:marTop w:val="0"/>
                                      <w:marBottom w:val="0"/>
                                      <w:divBdr>
                                        <w:top w:val="none" w:sz="0" w:space="0" w:color="auto"/>
                                        <w:left w:val="none" w:sz="0" w:space="0" w:color="auto"/>
                                        <w:bottom w:val="none" w:sz="0" w:space="0" w:color="auto"/>
                                        <w:right w:val="none" w:sz="0" w:space="0" w:color="auto"/>
                                      </w:divBdr>
                                      <w:divsChild>
                                        <w:div w:id="1803310309">
                                          <w:marLeft w:val="0"/>
                                          <w:marRight w:val="0"/>
                                          <w:marTop w:val="0"/>
                                          <w:marBottom w:val="0"/>
                                          <w:divBdr>
                                            <w:top w:val="none" w:sz="0" w:space="0" w:color="auto"/>
                                            <w:left w:val="none" w:sz="0" w:space="0" w:color="auto"/>
                                            <w:bottom w:val="none" w:sz="0" w:space="0" w:color="auto"/>
                                            <w:right w:val="none" w:sz="0" w:space="0" w:color="auto"/>
                                          </w:divBdr>
                                          <w:divsChild>
                                            <w:div w:id="125130047">
                                              <w:marLeft w:val="0"/>
                                              <w:marRight w:val="0"/>
                                              <w:marTop w:val="0"/>
                                              <w:marBottom w:val="0"/>
                                              <w:divBdr>
                                                <w:top w:val="none" w:sz="0" w:space="0" w:color="auto"/>
                                                <w:left w:val="none" w:sz="0" w:space="0" w:color="auto"/>
                                                <w:bottom w:val="none" w:sz="0" w:space="0" w:color="auto"/>
                                                <w:right w:val="none" w:sz="0" w:space="0" w:color="auto"/>
                                              </w:divBdr>
                                              <w:divsChild>
                                                <w:div w:id="1869105884">
                                                  <w:marLeft w:val="0"/>
                                                  <w:marRight w:val="0"/>
                                                  <w:marTop w:val="0"/>
                                                  <w:marBottom w:val="0"/>
                                                  <w:divBdr>
                                                    <w:top w:val="none" w:sz="0" w:space="0" w:color="auto"/>
                                                    <w:left w:val="none" w:sz="0" w:space="0" w:color="auto"/>
                                                    <w:bottom w:val="none" w:sz="0" w:space="0" w:color="auto"/>
                                                    <w:right w:val="none" w:sz="0" w:space="0" w:color="auto"/>
                                                  </w:divBdr>
                                                  <w:divsChild>
                                                    <w:div w:id="1846245120">
                                                      <w:marLeft w:val="0"/>
                                                      <w:marRight w:val="0"/>
                                                      <w:marTop w:val="0"/>
                                                      <w:marBottom w:val="0"/>
                                                      <w:divBdr>
                                                        <w:top w:val="none" w:sz="0" w:space="0" w:color="auto"/>
                                                        <w:left w:val="none" w:sz="0" w:space="0" w:color="auto"/>
                                                        <w:bottom w:val="none" w:sz="0" w:space="0" w:color="auto"/>
                                                        <w:right w:val="none" w:sz="0" w:space="0" w:color="auto"/>
                                                      </w:divBdr>
                                                      <w:divsChild>
                                                        <w:div w:id="933630530">
                                                          <w:marLeft w:val="0"/>
                                                          <w:marRight w:val="0"/>
                                                          <w:marTop w:val="0"/>
                                                          <w:marBottom w:val="0"/>
                                                          <w:divBdr>
                                                            <w:top w:val="none" w:sz="0" w:space="0" w:color="auto"/>
                                                            <w:left w:val="none" w:sz="0" w:space="0" w:color="auto"/>
                                                            <w:bottom w:val="none" w:sz="0" w:space="0" w:color="auto"/>
                                                            <w:right w:val="none" w:sz="0" w:space="0" w:color="auto"/>
                                                          </w:divBdr>
                                                          <w:divsChild>
                                                            <w:div w:id="781463363">
                                                              <w:marLeft w:val="0"/>
                                                              <w:marRight w:val="0"/>
                                                              <w:marTop w:val="0"/>
                                                              <w:marBottom w:val="0"/>
                                                              <w:divBdr>
                                                                <w:top w:val="none" w:sz="0" w:space="0" w:color="auto"/>
                                                                <w:left w:val="none" w:sz="0" w:space="0" w:color="auto"/>
                                                                <w:bottom w:val="none" w:sz="0" w:space="0" w:color="auto"/>
                                                                <w:right w:val="none" w:sz="0" w:space="0" w:color="auto"/>
                                                              </w:divBdr>
                                                              <w:divsChild>
                                                                <w:div w:id="1450663914">
                                                                  <w:marLeft w:val="0"/>
                                                                  <w:marRight w:val="0"/>
                                                                  <w:marTop w:val="0"/>
                                                                  <w:marBottom w:val="0"/>
                                                                  <w:divBdr>
                                                                    <w:top w:val="none" w:sz="0" w:space="0" w:color="auto"/>
                                                                    <w:left w:val="none" w:sz="0" w:space="0" w:color="auto"/>
                                                                    <w:bottom w:val="none" w:sz="0" w:space="0" w:color="auto"/>
                                                                    <w:right w:val="none" w:sz="0" w:space="0" w:color="auto"/>
                                                                  </w:divBdr>
                                                                  <w:divsChild>
                                                                    <w:div w:id="182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1765">
                          <w:marLeft w:val="0"/>
                          <w:marRight w:val="0"/>
                          <w:marTop w:val="0"/>
                          <w:marBottom w:val="0"/>
                          <w:divBdr>
                            <w:top w:val="none" w:sz="0" w:space="0" w:color="auto"/>
                            <w:left w:val="none" w:sz="0" w:space="0" w:color="auto"/>
                            <w:bottom w:val="none" w:sz="0" w:space="0" w:color="auto"/>
                            <w:right w:val="none" w:sz="0" w:space="0" w:color="auto"/>
                          </w:divBdr>
                          <w:divsChild>
                            <w:div w:id="2100170725">
                              <w:marLeft w:val="0"/>
                              <w:marRight w:val="0"/>
                              <w:marTop w:val="0"/>
                              <w:marBottom w:val="0"/>
                              <w:divBdr>
                                <w:top w:val="none" w:sz="0" w:space="0" w:color="auto"/>
                                <w:left w:val="none" w:sz="0" w:space="0" w:color="auto"/>
                                <w:bottom w:val="none" w:sz="0" w:space="0" w:color="auto"/>
                                <w:right w:val="none" w:sz="0" w:space="0" w:color="auto"/>
                              </w:divBdr>
                              <w:divsChild>
                                <w:div w:id="614094337">
                                  <w:marLeft w:val="0"/>
                                  <w:marRight w:val="0"/>
                                  <w:marTop w:val="0"/>
                                  <w:marBottom w:val="0"/>
                                  <w:divBdr>
                                    <w:top w:val="none" w:sz="0" w:space="0" w:color="auto"/>
                                    <w:left w:val="none" w:sz="0" w:space="0" w:color="auto"/>
                                    <w:bottom w:val="none" w:sz="0" w:space="0" w:color="auto"/>
                                    <w:right w:val="none" w:sz="0" w:space="0" w:color="auto"/>
                                  </w:divBdr>
                                  <w:divsChild>
                                    <w:div w:id="2034265533">
                                      <w:marLeft w:val="0"/>
                                      <w:marRight w:val="0"/>
                                      <w:marTop w:val="0"/>
                                      <w:marBottom w:val="0"/>
                                      <w:divBdr>
                                        <w:top w:val="none" w:sz="0" w:space="0" w:color="auto"/>
                                        <w:left w:val="none" w:sz="0" w:space="0" w:color="auto"/>
                                        <w:bottom w:val="none" w:sz="0" w:space="0" w:color="auto"/>
                                        <w:right w:val="none" w:sz="0" w:space="0" w:color="auto"/>
                                      </w:divBdr>
                                      <w:divsChild>
                                        <w:div w:id="2096314612">
                                          <w:marLeft w:val="0"/>
                                          <w:marRight w:val="0"/>
                                          <w:marTop w:val="0"/>
                                          <w:marBottom w:val="0"/>
                                          <w:divBdr>
                                            <w:top w:val="none" w:sz="0" w:space="0" w:color="auto"/>
                                            <w:left w:val="none" w:sz="0" w:space="0" w:color="auto"/>
                                            <w:bottom w:val="none" w:sz="0" w:space="0" w:color="auto"/>
                                            <w:right w:val="none" w:sz="0" w:space="0" w:color="auto"/>
                                          </w:divBdr>
                                          <w:divsChild>
                                            <w:div w:id="476264622">
                                              <w:marLeft w:val="0"/>
                                              <w:marRight w:val="0"/>
                                              <w:marTop w:val="0"/>
                                              <w:marBottom w:val="0"/>
                                              <w:divBdr>
                                                <w:top w:val="none" w:sz="0" w:space="0" w:color="auto"/>
                                                <w:left w:val="none" w:sz="0" w:space="0" w:color="auto"/>
                                                <w:bottom w:val="none" w:sz="0" w:space="0" w:color="auto"/>
                                                <w:right w:val="none" w:sz="0" w:space="0" w:color="auto"/>
                                              </w:divBdr>
                                              <w:divsChild>
                                                <w:div w:id="344553985">
                                                  <w:marLeft w:val="0"/>
                                                  <w:marRight w:val="0"/>
                                                  <w:marTop w:val="0"/>
                                                  <w:marBottom w:val="0"/>
                                                  <w:divBdr>
                                                    <w:top w:val="none" w:sz="0" w:space="0" w:color="auto"/>
                                                    <w:left w:val="none" w:sz="0" w:space="0" w:color="auto"/>
                                                    <w:bottom w:val="none" w:sz="0" w:space="0" w:color="auto"/>
                                                    <w:right w:val="none" w:sz="0" w:space="0" w:color="auto"/>
                                                  </w:divBdr>
                                                  <w:divsChild>
                                                    <w:div w:id="913053418">
                                                      <w:marLeft w:val="0"/>
                                                      <w:marRight w:val="0"/>
                                                      <w:marTop w:val="0"/>
                                                      <w:marBottom w:val="0"/>
                                                      <w:divBdr>
                                                        <w:top w:val="none" w:sz="0" w:space="0" w:color="auto"/>
                                                        <w:left w:val="none" w:sz="0" w:space="0" w:color="auto"/>
                                                        <w:bottom w:val="none" w:sz="0" w:space="0" w:color="auto"/>
                                                        <w:right w:val="none" w:sz="0" w:space="0" w:color="auto"/>
                                                      </w:divBdr>
                                                      <w:divsChild>
                                                        <w:div w:id="1876504681">
                                                          <w:marLeft w:val="0"/>
                                                          <w:marRight w:val="0"/>
                                                          <w:marTop w:val="0"/>
                                                          <w:marBottom w:val="0"/>
                                                          <w:divBdr>
                                                            <w:top w:val="none" w:sz="0" w:space="0" w:color="auto"/>
                                                            <w:left w:val="none" w:sz="0" w:space="0" w:color="auto"/>
                                                            <w:bottom w:val="none" w:sz="0" w:space="0" w:color="auto"/>
                                                            <w:right w:val="none" w:sz="0" w:space="0" w:color="auto"/>
                                                          </w:divBdr>
                                                          <w:divsChild>
                                                            <w:div w:id="1384253337">
                                                              <w:marLeft w:val="0"/>
                                                              <w:marRight w:val="0"/>
                                                              <w:marTop w:val="0"/>
                                                              <w:marBottom w:val="0"/>
                                                              <w:divBdr>
                                                                <w:top w:val="none" w:sz="0" w:space="0" w:color="auto"/>
                                                                <w:left w:val="none" w:sz="0" w:space="0" w:color="auto"/>
                                                                <w:bottom w:val="none" w:sz="0" w:space="0" w:color="auto"/>
                                                                <w:right w:val="none" w:sz="0" w:space="0" w:color="auto"/>
                                                              </w:divBdr>
                                                              <w:divsChild>
                                                                <w:div w:id="560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116827">
                          <w:marLeft w:val="0"/>
                          <w:marRight w:val="0"/>
                          <w:marTop w:val="0"/>
                          <w:marBottom w:val="0"/>
                          <w:divBdr>
                            <w:top w:val="none" w:sz="0" w:space="0" w:color="auto"/>
                            <w:left w:val="none" w:sz="0" w:space="0" w:color="auto"/>
                            <w:bottom w:val="none" w:sz="0" w:space="0" w:color="auto"/>
                            <w:right w:val="none" w:sz="0" w:space="0" w:color="auto"/>
                          </w:divBdr>
                          <w:divsChild>
                            <w:div w:id="1893228092">
                              <w:marLeft w:val="0"/>
                              <w:marRight w:val="0"/>
                              <w:marTop w:val="0"/>
                              <w:marBottom w:val="0"/>
                              <w:divBdr>
                                <w:top w:val="none" w:sz="0" w:space="0" w:color="auto"/>
                                <w:left w:val="none" w:sz="0" w:space="0" w:color="auto"/>
                                <w:bottom w:val="none" w:sz="0" w:space="0" w:color="auto"/>
                                <w:right w:val="none" w:sz="0" w:space="0" w:color="auto"/>
                              </w:divBdr>
                              <w:divsChild>
                                <w:div w:id="12029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5880">
                          <w:marLeft w:val="0"/>
                          <w:marRight w:val="0"/>
                          <w:marTop w:val="0"/>
                          <w:marBottom w:val="0"/>
                          <w:divBdr>
                            <w:top w:val="none" w:sz="0" w:space="0" w:color="auto"/>
                            <w:left w:val="none" w:sz="0" w:space="0" w:color="auto"/>
                            <w:bottom w:val="none" w:sz="0" w:space="0" w:color="auto"/>
                            <w:right w:val="none" w:sz="0" w:space="0" w:color="auto"/>
                          </w:divBdr>
                          <w:divsChild>
                            <w:div w:id="965240406">
                              <w:marLeft w:val="0"/>
                              <w:marRight w:val="0"/>
                              <w:marTop w:val="0"/>
                              <w:marBottom w:val="0"/>
                              <w:divBdr>
                                <w:top w:val="none" w:sz="0" w:space="0" w:color="auto"/>
                                <w:left w:val="none" w:sz="0" w:space="0" w:color="auto"/>
                                <w:bottom w:val="none" w:sz="0" w:space="0" w:color="auto"/>
                                <w:right w:val="none" w:sz="0" w:space="0" w:color="auto"/>
                              </w:divBdr>
                              <w:divsChild>
                                <w:div w:id="2143691183">
                                  <w:marLeft w:val="0"/>
                                  <w:marRight w:val="0"/>
                                  <w:marTop w:val="0"/>
                                  <w:marBottom w:val="0"/>
                                  <w:divBdr>
                                    <w:top w:val="none" w:sz="0" w:space="0" w:color="auto"/>
                                    <w:left w:val="none" w:sz="0" w:space="0" w:color="auto"/>
                                    <w:bottom w:val="none" w:sz="0" w:space="0" w:color="auto"/>
                                    <w:right w:val="none" w:sz="0" w:space="0" w:color="auto"/>
                                  </w:divBdr>
                                  <w:divsChild>
                                    <w:div w:id="1214004882">
                                      <w:marLeft w:val="0"/>
                                      <w:marRight w:val="0"/>
                                      <w:marTop w:val="0"/>
                                      <w:marBottom w:val="0"/>
                                      <w:divBdr>
                                        <w:top w:val="none" w:sz="0" w:space="0" w:color="auto"/>
                                        <w:left w:val="none" w:sz="0" w:space="0" w:color="auto"/>
                                        <w:bottom w:val="none" w:sz="0" w:space="0" w:color="auto"/>
                                        <w:right w:val="none" w:sz="0" w:space="0" w:color="auto"/>
                                      </w:divBdr>
                                      <w:divsChild>
                                        <w:div w:id="2106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3676">
                          <w:marLeft w:val="0"/>
                          <w:marRight w:val="0"/>
                          <w:marTop w:val="0"/>
                          <w:marBottom w:val="0"/>
                          <w:divBdr>
                            <w:top w:val="none" w:sz="0" w:space="0" w:color="auto"/>
                            <w:left w:val="none" w:sz="0" w:space="0" w:color="auto"/>
                            <w:bottom w:val="none" w:sz="0" w:space="0" w:color="auto"/>
                            <w:right w:val="none" w:sz="0" w:space="0" w:color="auto"/>
                          </w:divBdr>
                          <w:divsChild>
                            <w:div w:id="572812132">
                              <w:marLeft w:val="0"/>
                              <w:marRight w:val="0"/>
                              <w:marTop w:val="0"/>
                              <w:marBottom w:val="0"/>
                              <w:divBdr>
                                <w:top w:val="none" w:sz="0" w:space="0" w:color="auto"/>
                                <w:left w:val="none" w:sz="0" w:space="0" w:color="auto"/>
                                <w:bottom w:val="none" w:sz="0" w:space="0" w:color="auto"/>
                                <w:right w:val="none" w:sz="0" w:space="0" w:color="auto"/>
                              </w:divBdr>
                              <w:divsChild>
                                <w:div w:id="13728467">
                                  <w:marLeft w:val="0"/>
                                  <w:marRight w:val="0"/>
                                  <w:marTop w:val="0"/>
                                  <w:marBottom w:val="0"/>
                                  <w:divBdr>
                                    <w:top w:val="none" w:sz="0" w:space="0" w:color="auto"/>
                                    <w:left w:val="none" w:sz="0" w:space="0" w:color="auto"/>
                                    <w:bottom w:val="none" w:sz="0" w:space="0" w:color="auto"/>
                                    <w:right w:val="none" w:sz="0" w:space="0" w:color="auto"/>
                                  </w:divBdr>
                                  <w:divsChild>
                                    <w:div w:id="383678986">
                                      <w:marLeft w:val="0"/>
                                      <w:marRight w:val="0"/>
                                      <w:marTop w:val="0"/>
                                      <w:marBottom w:val="0"/>
                                      <w:divBdr>
                                        <w:top w:val="none" w:sz="0" w:space="0" w:color="auto"/>
                                        <w:left w:val="none" w:sz="0" w:space="0" w:color="auto"/>
                                        <w:bottom w:val="none" w:sz="0" w:space="0" w:color="auto"/>
                                        <w:right w:val="none" w:sz="0" w:space="0" w:color="auto"/>
                                      </w:divBdr>
                                      <w:divsChild>
                                        <w:div w:id="522981458">
                                          <w:marLeft w:val="0"/>
                                          <w:marRight w:val="0"/>
                                          <w:marTop w:val="0"/>
                                          <w:marBottom w:val="0"/>
                                          <w:divBdr>
                                            <w:top w:val="none" w:sz="0" w:space="0" w:color="auto"/>
                                            <w:left w:val="none" w:sz="0" w:space="0" w:color="auto"/>
                                            <w:bottom w:val="none" w:sz="0" w:space="0" w:color="auto"/>
                                            <w:right w:val="none" w:sz="0" w:space="0" w:color="auto"/>
                                          </w:divBdr>
                                          <w:divsChild>
                                            <w:div w:id="474377421">
                                              <w:marLeft w:val="0"/>
                                              <w:marRight w:val="0"/>
                                              <w:marTop w:val="0"/>
                                              <w:marBottom w:val="0"/>
                                              <w:divBdr>
                                                <w:top w:val="none" w:sz="0" w:space="0" w:color="auto"/>
                                                <w:left w:val="none" w:sz="0" w:space="0" w:color="auto"/>
                                                <w:bottom w:val="none" w:sz="0" w:space="0" w:color="auto"/>
                                                <w:right w:val="none" w:sz="0" w:space="0" w:color="auto"/>
                                              </w:divBdr>
                                              <w:divsChild>
                                                <w:div w:id="396710992">
                                                  <w:marLeft w:val="0"/>
                                                  <w:marRight w:val="0"/>
                                                  <w:marTop w:val="0"/>
                                                  <w:marBottom w:val="0"/>
                                                  <w:divBdr>
                                                    <w:top w:val="none" w:sz="0" w:space="0" w:color="auto"/>
                                                    <w:left w:val="none" w:sz="0" w:space="0" w:color="auto"/>
                                                    <w:bottom w:val="none" w:sz="0" w:space="0" w:color="auto"/>
                                                    <w:right w:val="none" w:sz="0" w:space="0" w:color="auto"/>
                                                  </w:divBdr>
                                                  <w:divsChild>
                                                    <w:div w:id="1704552633">
                                                      <w:marLeft w:val="0"/>
                                                      <w:marRight w:val="0"/>
                                                      <w:marTop w:val="0"/>
                                                      <w:marBottom w:val="0"/>
                                                      <w:divBdr>
                                                        <w:top w:val="none" w:sz="0" w:space="0" w:color="auto"/>
                                                        <w:left w:val="none" w:sz="0" w:space="0" w:color="auto"/>
                                                        <w:bottom w:val="none" w:sz="0" w:space="0" w:color="auto"/>
                                                        <w:right w:val="none" w:sz="0" w:space="0" w:color="auto"/>
                                                      </w:divBdr>
                                                      <w:divsChild>
                                                        <w:div w:id="1750037451">
                                                          <w:marLeft w:val="0"/>
                                                          <w:marRight w:val="0"/>
                                                          <w:marTop w:val="0"/>
                                                          <w:marBottom w:val="0"/>
                                                          <w:divBdr>
                                                            <w:top w:val="none" w:sz="0" w:space="0" w:color="auto"/>
                                                            <w:left w:val="none" w:sz="0" w:space="0" w:color="auto"/>
                                                            <w:bottom w:val="none" w:sz="0" w:space="0" w:color="auto"/>
                                                            <w:right w:val="none" w:sz="0" w:space="0" w:color="auto"/>
                                                          </w:divBdr>
                                                          <w:divsChild>
                                                            <w:div w:id="96758757">
                                                              <w:marLeft w:val="0"/>
                                                              <w:marRight w:val="0"/>
                                                              <w:marTop w:val="0"/>
                                                              <w:marBottom w:val="0"/>
                                                              <w:divBdr>
                                                                <w:top w:val="none" w:sz="0" w:space="0" w:color="auto"/>
                                                                <w:left w:val="none" w:sz="0" w:space="0" w:color="auto"/>
                                                                <w:bottom w:val="none" w:sz="0" w:space="0" w:color="auto"/>
                                                                <w:right w:val="none" w:sz="0" w:space="0" w:color="auto"/>
                                                              </w:divBdr>
                                                              <w:divsChild>
                                                                <w:div w:id="1311521583">
                                                                  <w:marLeft w:val="0"/>
                                                                  <w:marRight w:val="0"/>
                                                                  <w:marTop w:val="0"/>
                                                                  <w:marBottom w:val="0"/>
                                                                  <w:divBdr>
                                                                    <w:top w:val="none" w:sz="0" w:space="0" w:color="auto"/>
                                                                    <w:left w:val="none" w:sz="0" w:space="0" w:color="auto"/>
                                                                    <w:bottom w:val="none" w:sz="0" w:space="0" w:color="auto"/>
                                                                    <w:right w:val="none" w:sz="0" w:space="0" w:color="auto"/>
                                                                  </w:divBdr>
                                                                  <w:divsChild>
                                                                    <w:div w:id="33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28440">
                          <w:marLeft w:val="0"/>
                          <w:marRight w:val="0"/>
                          <w:marTop w:val="0"/>
                          <w:marBottom w:val="0"/>
                          <w:divBdr>
                            <w:top w:val="none" w:sz="0" w:space="0" w:color="auto"/>
                            <w:left w:val="none" w:sz="0" w:space="0" w:color="auto"/>
                            <w:bottom w:val="none" w:sz="0" w:space="0" w:color="auto"/>
                            <w:right w:val="none" w:sz="0" w:space="0" w:color="auto"/>
                          </w:divBdr>
                          <w:divsChild>
                            <w:div w:id="457991327">
                              <w:marLeft w:val="0"/>
                              <w:marRight w:val="0"/>
                              <w:marTop w:val="0"/>
                              <w:marBottom w:val="0"/>
                              <w:divBdr>
                                <w:top w:val="none" w:sz="0" w:space="0" w:color="auto"/>
                                <w:left w:val="none" w:sz="0" w:space="0" w:color="auto"/>
                                <w:bottom w:val="none" w:sz="0" w:space="0" w:color="auto"/>
                                <w:right w:val="none" w:sz="0" w:space="0" w:color="auto"/>
                              </w:divBdr>
                              <w:divsChild>
                                <w:div w:id="945044231">
                                  <w:marLeft w:val="0"/>
                                  <w:marRight w:val="0"/>
                                  <w:marTop w:val="0"/>
                                  <w:marBottom w:val="0"/>
                                  <w:divBdr>
                                    <w:top w:val="none" w:sz="0" w:space="0" w:color="auto"/>
                                    <w:left w:val="none" w:sz="0" w:space="0" w:color="auto"/>
                                    <w:bottom w:val="none" w:sz="0" w:space="0" w:color="auto"/>
                                    <w:right w:val="none" w:sz="0" w:space="0" w:color="auto"/>
                                  </w:divBdr>
                                  <w:divsChild>
                                    <w:div w:id="750585407">
                                      <w:marLeft w:val="0"/>
                                      <w:marRight w:val="0"/>
                                      <w:marTop w:val="0"/>
                                      <w:marBottom w:val="0"/>
                                      <w:divBdr>
                                        <w:top w:val="none" w:sz="0" w:space="0" w:color="auto"/>
                                        <w:left w:val="none" w:sz="0" w:space="0" w:color="auto"/>
                                        <w:bottom w:val="none" w:sz="0" w:space="0" w:color="auto"/>
                                        <w:right w:val="none" w:sz="0" w:space="0" w:color="auto"/>
                                      </w:divBdr>
                                      <w:divsChild>
                                        <w:div w:id="1755124245">
                                          <w:marLeft w:val="0"/>
                                          <w:marRight w:val="0"/>
                                          <w:marTop w:val="0"/>
                                          <w:marBottom w:val="0"/>
                                          <w:divBdr>
                                            <w:top w:val="none" w:sz="0" w:space="0" w:color="auto"/>
                                            <w:left w:val="none" w:sz="0" w:space="0" w:color="auto"/>
                                            <w:bottom w:val="none" w:sz="0" w:space="0" w:color="auto"/>
                                            <w:right w:val="none" w:sz="0" w:space="0" w:color="auto"/>
                                          </w:divBdr>
                                          <w:divsChild>
                                            <w:div w:id="899049495">
                                              <w:marLeft w:val="0"/>
                                              <w:marRight w:val="0"/>
                                              <w:marTop w:val="0"/>
                                              <w:marBottom w:val="0"/>
                                              <w:divBdr>
                                                <w:top w:val="none" w:sz="0" w:space="0" w:color="auto"/>
                                                <w:left w:val="none" w:sz="0" w:space="0" w:color="auto"/>
                                                <w:bottom w:val="none" w:sz="0" w:space="0" w:color="auto"/>
                                                <w:right w:val="none" w:sz="0" w:space="0" w:color="auto"/>
                                              </w:divBdr>
                                              <w:divsChild>
                                                <w:div w:id="949748537">
                                                  <w:marLeft w:val="0"/>
                                                  <w:marRight w:val="0"/>
                                                  <w:marTop w:val="0"/>
                                                  <w:marBottom w:val="0"/>
                                                  <w:divBdr>
                                                    <w:top w:val="none" w:sz="0" w:space="0" w:color="auto"/>
                                                    <w:left w:val="none" w:sz="0" w:space="0" w:color="auto"/>
                                                    <w:bottom w:val="none" w:sz="0" w:space="0" w:color="auto"/>
                                                    <w:right w:val="none" w:sz="0" w:space="0" w:color="auto"/>
                                                  </w:divBdr>
                                                  <w:divsChild>
                                                    <w:div w:id="6833832">
                                                      <w:marLeft w:val="0"/>
                                                      <w:marRight w:val="0"/>
                                                      <w:marTop w:val="0"/>
                                                      <w:marBottom w:val="0"/>
                                                      <w:divBdr>
                                                        <w:top w:val="none" w:sz="0" w:space="0" w:color="auto"/>
                                                        <w:left w:val="none" w:sz="0" w:space="0" w:color="auto"/>
                                                        <w:bottom w:val="none" w:sz="0" w:space="0" w:color="auto"/>
                                                        <w:right w:val="none" w:sz="0" w:space="0" w:color="auto"/>
                                                      </w:divBdr>
                                                      <w:divsChild>
                                                        <w:div w:id="388380589">
                                                          <w:marLeft w:val="0"/>
                                                          <w:marRight w:val="0"/>
                                                          <w:marTop w:val="0"/>
                                                          <w:marBottom w:val="0"/>
                                                          <w:divBdr>
                                                            <w:top w:val="none" w:sz="0" w:space="0" w:color="auto"/>
                                                            <w:left w:val="none" w:sz="0" w:space="0" w:color="auto"/>
                                                            <w:bottom w:val="none" w:sz="0" w:space="0" w:color="auto"/>
                                                            <w:right w:val="none" w:sz="0" w:space="0" w:color="auto"/>
                                                          </w:divBdr>
                                                          <w:divsChild>
                                                            <w:div w:id="469709228">
                                                              <w:marLeft w:val="0"/>
                                                              <w:marRight w:val="0"/>
                                                              <w:marTop w:val="0"/>
                                                              <w:marBottom w:val="0"/>
                                                              <w:divBdr>
                                                                <w:top w:val="none" w:sz="0" w:space="0" w:color="auto"/>
                                                                <w:left w:val="none" w:sz="0" w:space="0" w:color="auto"/>
                                                                <w:bottom w:val="none" w:sz="0" w:space="0" w:color="auto"/>
                                                                <w:right w:val="none" w:sz="0" w:space="0" w:color="auto"/>
                                                              </w:divBdr>
                                                              <w:divsChild>
                                                                <w:div w:id="2199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189093">
                          <w:marLeft w:val="0"/>
                          <w:marRight w:val="0"/>
                          <w:marTop w:val="0"/>
                          <w:marBottom w:val="0"/>
                          <w:divBdr>
                            <w:top w:val="none" w:sz="0" w:space="0" w:color="auto"/>
                            <w:left w:val="none" w:sz="0" w:space="0" w:color="auto"/>
                            <w:bottom w:val="none" w:sz="0" w:space="0" w:color="auto"/>
                            <w:right w:val="none" w:sz="0" w:space="0" w:color="auto"/>
                          </w:divBdr>
                          <w:divsChild>
                            <w:div w:id="730931992">
                              <w:marLeft w:val="0"/>
                              <w:marRight w:val="0"/>
                              <w:marTop w:val="0"/>
                              <w:marBottom w:val="0"/>
                              <w:divBdr>
                                <w:top w:val="none" w:sz="0" w:space="0" w:color="auto"/>
                                <w:left w:val="none" w:sz="0" w:space="0" w:color="auto"/>
                                <w:bottom w:val="none" w:sz="0" w:space="0" w:color="auto"/>
                                <w:right w:val="none" w:sz="0" w:space="0" w:color="auto"/>
                              </w:divBdr>
                              <w:divsChild>
                                <w:div w:id="1710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3762">
                          <w:marLeft w:val="0"/>
                          <w:marRight w:val="0"/>
                          <w:marTop w:val="0"/>
                          <w:marBottom w:val="0"/>
                          <w:divBdr>
                            <w:top w:val="none" w:sz="0" w:space="0" w:color="auto"/>
                            <w:left w:val="none" w:sz="0" w:space="0" w:color="auto"/>
                            <w:bottom w:val="none" w:sz="0" w:space="0" w:color="auto"/>
                            <w:right w:val="none" w:sz="0" w:space="0" w:color="auto"/>
                          </w:divBdr>
                          <w:divsChild>
                            <w:div w:id="1428774296">
                              <w:marLeft w:val="0"/>
                              <w:marRight w:val="0"/>
                              <w:marTop w:val="0"/>
                              <w:marBottom w:val="0"/>
                              <w:divBdr>
                                <w:top w:val="none" w:sz="0" w:space="0" w:color="auto"/>
                                <w:left w:val="none" w:sz="0" w:space="0" w:color="auto"/>
                                <w:bottom w:val="none" w:sz="0" w:space="0" w:color="auto"/>
                                <w:right w:val="none" w:sz="0" w:space="0" w:color="auto"/>
                              </w:divBdr>
                              <w:divsChild>
                                <w:div w:id="210772980">
                                  <w:marLeft w:val="0"/>
                                  <w:marRight w:val="0"/>
                                  <w:marTop w:val="0"/>
                                  <w:marBottom w:val="0"/>
                                  <w:divBdr>
                                    <w:top w:val="none" w:sz="0" w:space="0" w:color="auto"/>
                                    <w:left w:val="none" w:sz="0" w:space="0" w:color="auto"/>
                                    <w:bottom w:val="none" w:sz="0" w:space="0" w:color="auto"/>
                                    <w:right w:val="none" w:sz="0" w:space="0" w:color="auto"/>
                                  </w:divBdr>
                                  <w:divsChild>
                                    <w:div w:id="621771191">
                                      <w:marLeft w:val="0"/>
                                      <w:marRight w:val="0"/>
                                      <w:marTop w:val="0"/>
                                      <w:marBottom w:val="0"/>
                                      <w:divBdr>
                                        <w:top w:val="none" w:sz="0" w:space="0" w:color="auto"/>
                                        <w:left w:val="none" w:sz="0" w:space="0" w:color="auto"/>
                                        <w:bottom w:val="none" w:sz="0" w:space="0" w:color="auto"/>
                                        <w:right w:val="none" w:sz="0" w:space="0" w:color="auto"/>
                                      </w:divBdr>
                                      <w:divsChild>
                                        <w:div w:id="722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3541">
                          <w:marLeft w:val="0"/>
                          <w:marRight w:val="0"/>
                          <w:marTop w:val="0"/>
                          <w:marBottom w:val="0"/>
                          <w:divBdr>
                            <w:top w:val="none" w:sz="0" w:space="0" w:color="auto"/>
                            <w:left w:val="none" w:sz="0" w:space="0" w:color="auto"/>
                            <w:bottom w:val="none" w:sz="0" w:space="0" w:color="auto"/>
                            <w:right w:val="none" w:sz="0" w:space="0" w:color="auto"/>
                          </w:divBdr>
                          <w:divsChild>
                            <w:div w:id="135876377">
                              <w:marLeft w:val="0"/>
                              <w:marRight w:val="0"/>
                              <w:marTop w:val="0"/>
                              <w:marBottom w:val="0"/>
                              <w:divBdr>
                                <w:top w:val="none" w:sz="0" w:space="0" w:color="auto"/>
                                <w:left w:val="none" w:sz="0" w:space="0" w:color="auto"/>
                                <w:bottom w:val="none" w:sz="0" w:space="0" w:color="auto"/>
                                <w:right w:val="none" w:sz="0" w:space="0" w:color="auto"/>
                              </w:divBdr>
                              <w:divsChild>
                                <w:div w:id="2102673706">
                                  <w:marLeft w:val="0"/>
                                  <w:marRight w:val="0"/>
                                  <w:marTop w:val="0"/>
                                  <w:marBottom w:val="0"/>
                                  <w:divBdr>
                                    <w:top w:val="none" w:sz="0" w:space="0" w:color="auto"/>
                                    <w:left w:val="none" w:sz="0" w:space="0" w:color="auto"/>
                                    <w:bottom w:val="none" w:sz="0" w:space="0" w:color="auto"/>
                                    <w:right w:val="none" w:sz="0" w:space="0" w:color="auto"/>
                                  </w:divBdr>
                                  <w:divsChild>
                                    <w:div w:id="752774638">
                                      <w:marLeft w:val="0"/>
                                      <w:marRight w:val="0"/>
                                      <w:marTop w:val="0"/>
                                      <w:marBottom w:val="0"/>
                                      <w:divBdr>
                                        <w:top w:val="none" w:sz="0" w:space="0" w:color="auto"/>
                                        <w:left w:val="none" w:sz="0" w:space="0" w:color="auto"/>
                                        <w:bottom w:val="none" w:sz="0" w:space="0" w:color="auto"/>
                                        <w:right w:val="none" w:sz="0" w:space="0" w:color="auto"/>
                                      </w:divBdr>
                                      <w:divsChild>
                                        <w:div w:id="1399476701">
                                          <w:marLeft w:val="0"/>
                                          <w:marRight w:val="0"/>
                                          <w:marTop w:val="0"/>
                                          <w:marBottom w:val="0"/>
                                          <w:divBdr>
                                            <w:top w:val="none" w:sz="0" w:space="0" w:color="auto"/>
                                            <w:left w:val="none" w:sz="0" w:space="0" w:color="auto"/>
                                            <w:bottom w:val="none" w:sz="0" w:space="0" w:color="auto"/>
                                            <w:right w:val="none" w:sz="0" w:space="0" w:color="auto"/>
                                          </w:divBdr>
                                          <w:divsChild>
                                            <w:div w:id="978337895">
                                              <w:marLeft w:val="0"/>
                                              <w:marRight w:val="0"/>
                                              <w:marTop w:val="0"/>
                                              <w:marBottom w:val="0"/>
                                              <w:divBdr>
                                                <w:top w:val="none" w:sz="0" w:space="0" w:color="auto"/>
                                                <w:left w:val="none" w:sz="0" w:space="0" w:color="auto"/>
                                                <w:bottom w:val="none" w:sz="0" w:space="0" w:color="auto"/>
                                                <w:right w:val="none" w:sz="0" w:space="0" w:color="auto"/>
                                              </w:divBdr>
                                              <w:divsChild>
                                                <w:div w:id="1476795305">
                                                  <w:marLeft w:val="0"/>
                                                  <w:marRight w:val="0"/>
                                                  <w:marTop w:val="0"/>
                                                  <w:marBottom w:val="0"/>
                                                  <w:divBdr>
                                                    <w:top w:val="none" w:sz="0" w:space="0" w:color="auto"/>
                                                    <w:left w:val="none" w:sz="0" w:space="0" w:color="auto"/>
                                                    <w:bottom w:val="none" w:sz="0" w:space="0" w:color="auto"/>
                                                    <w:right w:val="none" w:sz="0" w:space="0" w:color="auto"/>
                                                  </w:divBdr>
                                                  <w:divsChild>
                                                    <w:div w:id="409621305">
                                                      <w:marLeft w:val="0"/>
                                                      <w:marRight w:val="0"/>
                                                      <w:marTop w:val="0"/>
                                                      <w:marBottom w:val="0"/>
                                                      <w:divBdr>
                                                        <w:top w:val="none" w:sz="0" w:space="0" w:color="auto"/>
                                                        <w:left w:val="none" w:sz="0" w:space="0" w:color="auto"/>
                                                        <w:bottom w:val="none" w:sz="0" w:space="0" w:color="auto"/>
                                                        <w:right w:val="none" w:sz="0" w:space="0" w:color="auto"/>
                                                      </w:divBdr>
                                                      <w:divsChild>
                                                        <w:div w:id="1464694840">
                                                          <w:marLeft w:val="0"/>
                                                          <w:marRight w:val="0"/>
                                                          <w:marTop w:val="0"/>
                                                          <w:marBottom w:val="0"/>
                                                          <w:divBdr>
                                                            <w:top w:val="none" w:sz="0" w:space="0" w:color="auto"/>
                                                            <w:left w:val="none" w:sz="0" w:space="0" w:color="auto"/>
                                                            <w:bottom w:val="none" w:sz="0" w:space="0" w:color="auto"/>
                                                            <w:right w:val="none" w:sz="0" w:space="0" w:color="auto"/>
                                                          </w:divBdr>
                                                          <w:divsChild>
                                                            <w:div w:id="826475706">
                                                              <w:marLeft w:val="0"/>
                                                              <w:marRight w:val="0"/>
                                                              <w:marTop w:val="0"/>
                                                              <w:marBottom w:val="0"/>
                                                              <w:divBdr>
                                                                <w:top w:val="none" w:sz="0" w:space="0" w:color="auto"/>
                                                                <w:left w:val="none" w:sz="0" w:space="0" w:color="auto"/>
                                                                <w:bottom w:val="none" w:sz="0" w:space="0" w:color="auto"/>
                                                                <w:right w:val="none" w:sz="0" w:space="0" w:color="auto"/>
                                                              </w:divBdr>
                                                              <w:divsChild>
                                                                <w:div w:id="1985811435">
                                                                  <w:marLeft w:val="0"/>
                                                                  <w:marRight w:val="0"/>
                                                                  <w:marTop w:val="0"/>
                                                                  <w:marBottom w:val="0"/>
                                                                  <w:divBdr>
                                                                    <w:top w:val="none" w:sz="0" w:space="0" w:color="auto"/>
                                                                    <w:left w:val="none" w:sz="0" w:space="0" w:color="auto"/>
                                                                    <w:bottom w:val="none" w:sz="0" w:space="0" w:color="auto"/>
                                                                    <w:right w:val="none" w:sz="0" w:space="0" w:color="auto"/>
                                                                  </w:divBdr>
                                                                  <w:divsChild>
                                                                    <w:div w:id="9928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215180">
                          <w:marLeft w:val="0"/>
                          <w:marRight w:val="0"/>
                          <w:marTop w:val="0"/>
                          <w:marBottom w:val="0"/>
                          <w:divBdr>
                            <w:top w:val="none" w:sz="0" w:space="0" w:color="auto"/>
                            <w:left w:val="none" w:sz="0" w:space="0" w:color="auto"/>
                            <w:bottom w:val="none" w:sz="0" w:space="0" w:color="auto"/>
                            <w:right w:val="none" w:sz="0" w:space="0" w:color="auto"/>
                          </w:divBdr>
                          <w:divsChild>
                            <w:div w:id="2096896628">
                              <w:marLeft w:val="0"/>
                              <w:marRight w:val="0"/>
                              <w:marTop w:val="0"/>
                              <w:marBottom w:val="0"/>
                              <w:divBdr>
                                <w:top w:val="none" w:sz="0" w:space="0" w:color="auto"/>
                                <w:left w:val="none" w:sz="0" w:space="0" w:color="auto"/>
                                <w:bottom w:val="none" w:sz="0" w:space="0" w:color="auto"/>
                                <w:right w:val="none" w:sz="0" w:space="0" w:color="auto"/>
                              </w:divBdr>
                              <w:divsChild>
                                <w:div w:id="832529625">
                                  <w:marLeft w:val="0"/>
                                  <w:marRight w:val="0"/>
                                  <w:marTop w:val="0"/>
                                  <w:marBottom w:val="0"/>
                                  <w:divBdr>
                                    <w:top w:val="none" w:sz="0" w:space="0" w:color="auto"/>
                                    <w:left w:val="none" w:sz="0" w:space="0" w:color="auto"/>
                                    <w:bottom w:val="none" w:sz="0" w:space="0" w:color="auto"/>
                                    <w:right w:val="none" w:sz="0" w:space="0" w:color="auto"/>
                                  </w:divBdr>
                                  <w:divsChild>
                                    <w:div w:id="81487704">
                                      <w:marLeft w:val="0"/>
                                      <w:marRight w:val="0"/>
                                      <w:marTop w:val="0"/>
                                      <w:marBottom w:val="0"/>
                                      <w:divBdr>
                                        <w:top w:val="none" w:sz="0" w:space="0" w:color="auto"/>
                                        <w:left w:val="none" w:sz="0" w:space="0" w:color="auto"/>
                                        <w:bottom w:val="none" w:sz="0" w:space="0" w:color="auto"/>
                                        <w:right w:val="none" w:sz="0" w:space="0" w:color="auto"/>
                                      </w:divBdr>
                                      <w:divsChild>
                                        <w:div w:id="176505077">
                                          <w:marLeft w:val="0"/>
                                          <w:marRight w:val="0"/>
                                          <w:marTop w:val="0"/>
                                          <w:marBottom w:val="0"/>
                                          <w:divBdr>
                                            <w:top w:val="none" w:sz="0" w:space="0" w:color="auto"/>
                                            <w:left w:val="none" w:sz="0" w:space="0" w:color="auto"/>
                                            <w:bottom w:val="none" w:sz="0" w:space="0" w:color="auto"/>
                                            <w:right w:val="none" w:sz="0" w:space="0" w:color="auto"/>
                                          </w:divBdr>
                                          <w:divsChild>
                                            <w:div w:id="1539244256">
                                              <w:marLeft w:val="0"/>
                                              <w:marRight w:val="0"/>
                                              <w:marTop w:val="0"/>
                                              <w:marBottom w:val="0"/>
                                              <w:divBdr>
                                                <w:top w:val="none" w:sz="0" w:space="0" w:color="auto"/>
                                                <w:left w:val="none" w:sz="0" w:space="0" w:color="auto"/>
                                                <w:bottom w:val="none" w:sz="0" w:space="0" w:color="auto"/>
                                                <w:right w:val="none" w:sz="0" w:space="0" w:color="auto"/>
                                              </w:divBdr>
                                              <w:divsChild>
                                                <w:div w:id="1169441182">
                                                  <w:marLeft w:val="0"/>
                                                  <w:marRight w:val="0"/>
                                                  <w:marTop w:val="0"/>
                                                  <w:marBottom w:val="0"/>
                                                  <w:divBdr>
                                                    <w:top w:val="none" w:sz="0" w:space="0" w:color="auto"/>
                                                    <w:left w:val="none" w:sz="0" w:space="0" w:color="auto"/>
                                                    <w:bottom w:val="none" w:sz="0" w:space="0" w:color="auto"/>
                                                    <w:right w:val="none" w:sz="0" w:space="0" w:color="auto"/>
                                                  </w:divBdr>
                                                  <w:divsChild>
                                                    <w:div w:id="2113238827">
                                                      <w:marLeft w:val="0"/>
                                                      <w:marRight w:val="0"/>
                                                      <w:marTop w:val="0"/>
                                                      <w:marBottom w:val="0"/>
                                                      <w:divBdr>
                                                        <w:top w:val="none" w:sz="0" w:space="0" w:color="auto"/>
                                                        <w:left w:val="none" w:sz="0" w:space="0" w:color="auto"/>
                                                        <w:bottom w:val="none" w:sz="0" w:space="0" w:color="auto"/>
                                                        <w:right w:val="none" w:sz="0" w:space="0" w:color="auto"/>
                                                      </w:divBdr>
                                                      <w:divsChild>
                                                        <w:div w:id="1062944175">
                                                          <w:marLeft w:val="0"/>
                                                          <w:marRight w:val="0"/>
                                                          <w:marTop w:val="0"/>
                                                          <w:marBottom w:val="0"/>
                                                          <w:divBdr>
                                                            <w:top w:val="none" w:sz="0" w:space="0" w:color="auto"/>
                                                            <w:left w:val="none" w:sz="0" w:space="0" w:color="auto"/>
                                                            <w:bottom w:val="none" w:sz="0" w:space="0" w:color="auto"/>
                                                            <w:right w:val="none" w:sz="0" w:space="0" w:color="auto"/>
                                                          </w:divBdr>
                                                          <w:divsChild>
                                                            <w:div w:id="1324551204">
                                                              <w:marLeft w:val="0"/>
                                                              <w:marRight w:val="0"/>
                                                              <w:marTop w:val="0"/>
                                                              <w:marBottom w:val="0"/>
                                                              <w:divBdr>
                                                                <w:top w:val="none" w:sz="0" w:space="0" w:color="auto"/>
                                                                <w:left w:val="none" w:sz="0" w:space="0" w:color="auto"/>
                                                                <w:bottom w:val="none" w:sz="0" w:space="0" w:color="auto"/>
                                                                <w:right w:val="none" w:sz="0" w:space="0" w:color="auto"/>
                                                              </w:divBdr>
                                                              <w:divsChild>
                                                                <w:div w:id="143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83613">
                          <w:marLeft w:val="0"/>
                          <w:marRight w:val="0"/>
                          <w:marTop w:val="0"/>
                          <w:marBottom w:val="0"/>
                          <w:divBdr>
                            <w:top w:val="none" w:sz="0" w:space="0" w:color="auto"/>
                            <w:left w:val="none" w:sz="0" w:space="0" w:color="auto"/>
                            <w:bottom w:val="none" w:sz="0" w:space="0" w:color="auto"/>
                            <w:right w:val="none" w:sz="0" w:space="0" w:color="auto"/>
                          </w:divBdr>
                          <w:divsChild>
                            <w:div w:id="1684477284">
                              <w:marLeft w:val="0"/>
                              <w:marRight w:val="0"/>
                              <w:marTop w:val="0"/>
                              <w:marBottom w:val="0"/>
                              <w:divBdr>
                                <w:top w:val="none" w:sz="0" w:space="0" w:color="auto"/>
                                <w:left w:val="none" w:sz="0" w:space="0" w:color="auto"/>
                                <w:bottom w:val="none" w:sz="0" w:space="0" w:color="auto"/>
                                <w:right w:val="none" w:sz="0" w:space="0" w:color="auto"/>
                              </w:divBdr>
                              <w:divsChild>
                                <w:div w:id="1268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68">
                          <w:marLeft w:val="0"/>
                          <w:marRight w:val="0"/>
                          <w:marTop w:val="0"/>
                          <w:marBottom w:val="0"/>
                          <w:divBdr>
                            <w:top w:val="none" w:sz="0" w:space="0" w:color="auto"/>
                            <w:left w:val="none" w:sz="0" w:space="0" w:color="auto"/>
                            <w:bottom w:val="none" w:sz="0" w:space="0" w:color="auto"/>
                            <w:right w:val="none" w:sz="0" w:space="0" w:color="auto"/>
                          </w:divBdr>
                          <w:divsChild>
                            <w:div w:id="45228846">
                              <w:marLeft w:val="0"/>
                              <w:marRight w:val="0"/>
                              <w:marTop w:val="0"/>
                              <w:marBottom w:val="0"/>
                              <w:divBdr>
                                <w:top w:val="none" w:sz="0" w:space="0" w:color="auto"/>
                                <w:left w:val="none" w:sz="0" w:space="0" w:color="auto"/>
                                <w:bottom w:val="none" w:sz="0" w:space="0" w:color="auto"/>
                                <w:right w:val="none" w:sz="0" w:space="0" w:color="auto"/>
                              </w:divBdr>
                              <w:divsChild>
                                <w:div w:id="1692952046">
                                  <w:marLeft w:val="0"/>
                                  <w:marRight w:val="0"/>
                                  <w:marTop w:val="0"/>
                                  <w:marBottom w:val="0"/>
                                  <w:divBdr>
                                    <w:top w:val="none" w:sz="0" w:space="0" w:color="auto"/>
                                    <w:left w:val="none" w:sz="0" w:space="0" w:color="auto"/>
                                    <w:bottom w:val="none" w:sz="0" w:space="0" w:color="auto"/>
                                    <w:right w:val="none" w:sz="0" w:space="0" w:color="auto"/>
                                  </w:divBdr>
                                  <w:divsChild>
                                    <w:div w:id="327826292">
                                      <w:marLeft w:val="0"/>
                                      <w:marRight w:val="0"/>
                                      <w:marTop w:val="0"/>
                                      <w:marBottom w:val="0"/>
                                      <w:divBdr>
                                        <w:top w:val="none" w:sz="0" w:space="0" w:color="auto"/>
                                        <w:left w:val="none" w:sz="0" w:space="0" w:color="auto"/>
                                        <w:bottom w:val="none" w:sz="0" w:space="0" w:color="auto"/>
                                        <w:right w:val="none" w:sz="0" w:space="0" w:color="auto"/>
                                      </w:divBdr>
                                      <w:divsChild>
                                        <w:div w:id="12377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2073">
                          <w:marLeft w:val="0"/>
                          <w:marRight w:val="0"/>
                          <w:marTop w:val="0"/>
                          <w:marBottom w:val="0"/>
                          <w:divBdr>
                            <w:top w:val="none" w:sz="0" w:space="0" w:color="auto"/>
                            <w:left w:val="none" w:sz="0" w:space="0" w:color="auto"/>
                            <w:bottom w:val="none" w:sz="0" w:space="0" w:color="auto"/>
                            <w:right w:val="none" w:sz="0" w:space="0" w:color="auto"/>
                          </w:divBdr>
                          <w:divsChild>
                            <w:div w:id="246228792">
                              <w:marLeft w:val="0"/>
                              <w:marRight w:val="0"/>
                              <w:marTop w:val="0"/>
                              <w:marBottom w:val="0"/>
                              <w:divBdr>
                                <w:top w:val="none" w:sz="0" w:space="0" w:color="auto"/>
                                <w:left w:val="none" w:sz="0" w:space="0" w:color="auto"/>
                                <w:bottom w:val="none" w:sz="0" w:space="0" w:color="auto"/>
                                <w:right w:val="none" w:sz="0" w:space="0" w:color="auto"/>
                              </w:divBdr>
                              <w:divsChild>
                                <w:div w:id="354961570">
                                  <w:marLeft w:val="0"/>
                                  <w:marRight w:val="0"/>
                                  <w:marTop w:val="0"/>
                                  <w:marBottom w:val="0"/>
                                  <w:divBdr>
                                    <w:top w:val="none" w:sz="0" w:space="0" w:color="auto"/>
                                    <w:left w:val="none" w:sz="0" w:space="0" w:color="auto"/>
                                    <w:bottom w:val="none" w:sz="0" w:space="0" w:color="auto"/>
                                    <w:right w:val="none" w:sz="0" w:space="0" w:color="auto"/>
                                  </w:divBdr>
                                  <w:divsChild>
                                    <w:div w:id="1432554390">
                                      <w:marLeft w:val="0"/>
                                      <w:marRight w:val="0"/>
                                      <w:marTop w:val="0"/>
                                      <w:marBottom w:val="0"/>
                                      <w:divBdr>
                                        <w:top w:val="none" w:sz="0" w:space="0" w:color="auto"/>
                                        <w:left w:val="none" w:sz="0" w:space="0" w:color="auto"/>
                                        <w:bottom w:val="none" w:sz="0" w:space="0" w:color="auto"/>
                                        <w:right w:val="none" w:sz="0" w:space="0" w:color="auto"/>
                                      </w:divBdr>
                                      <w:divsChild>
                                        <w:div w:id="1278491908">
                                          <w:marLeft w:val="0"/>
                                          <w:marRight w:val="0"/>
                                          <w:marTop w:val="0"/>
                                          <w:marBottom w:val="0"/>
                                          <w:divBdr>
                                            <w:top w:val="none" w:sz="0" w:space="0" w:color="auto"/>
                                            <w:left w:val="none" w:sz="0" w:space="0" w:color="auto"/>
                                            <w:bottom w:val="none" w:sz="0" w:space="0" w:color="auto"/>
                                            <w:right w:val="none" w:sz="0" w:space="0" w:color="auto"/>
                                          </w:divBdr>
                                          <w:divsChild>
                                            <w:div w:id="679744172">
                                              <w:marLeft w:val="0"/>
                                              <w:marRight w:val="0"/>
                                              <w:marTop w:val="0"/>
                                              <w:marBottom w:val="0"/>
                                              <w:divBdr>
                                                <w:top w:val="none" w:sz="0" w:space="0" w:color="auto"/>
                                                <w:left w:val="none" w:sz="0" w:space="0" w:color="auto"/>
                                                <w:bottom w:val="none" w:sz="0" w:space="0" w:color="auto"/>
                                                <w:right w:val="none" w:sz="0" w:space="0" w:color="auto"/>
                                              </w:divBdr>
                                              <w:divsChild>
                                                <w:div w:id="325472736">
                                                  <w:marLeft w:val="0"/>
                                                  <w:marRight w:val="0"/>
                                                  <w:marTop w:val="0"/>
                                                  <w:marBottom w:val="0"/>
                                                  <w:divBdr>
                                                    <w:top w:val="none" w:sz="0" w:space="0" w:color="auto"/>
                                                    <w:left w:val="none" w:sz="0" w:space="0" w:color="auto"/>
                                                    <w:bottom w:val="none" w:sz="0" w:space="0" w:color="auto"/>
                                                    <w:right w:val="none" w:sz="0" w:space="0" w:color="auto"/>
                                                  </w:divBdr>
                                                  <w:divsChild>
                                                    <w:div w:id="676999809">
                                                      <w:marLeft w:val="0"/>
                                                      <w:marRight w:val="0"/>
                                                      <w:marTop w:val="0"/>
                                                      <w:marBottom w:val="0"/>
                                                      <w:divBdr>
                                                        <w:top w:val="none" w:sz="0" w:space="0" w:color="auto"/>
                                                        <w:left w:val="none" w:sz="0" w:space="0" w:color="auto"/>
                                                        <w:bottom w:val="none" w:sz="0" w:space="0" w:color="auto"/>
                                                        <w:right w:val="none" w:sz="0" w:space="0" w:color="auto"/>
                                                      </w:divBdr>
                                                      <w:divsChild>
                                                        <w:div w:id="975719707">
                                                          <w:marLeft w:val="0"/>
                                                          <w:marRight w:val="0"/>
                                                          <w:marTop w:val="0"/>
                                                          <w:marBottom w:val="0"/>
                                                          <w:divBdr>
                                                            <w:top w:val="none" w:sz="0" w:space="0" w:color="auto"/>
                                                            <w:left w:val="none" w:sz="0" w:space="0" w:color="auto"/>
                                                            <w:bottom w:val="none" w:sz="0" w:space="0" w:color="auto"/>
                                                            <w:right w:val="none" w:sz="0" w:space="0" w:color="auto"/>
                                                          </w:divBdr>
                                                          <w:divsChild>
                                                            <w:div w:id="1358969665">
                                                              <w:marLeft w:val="0"/>
                                                              <w:marRight w:val="0"/>
                                                              <w:marTop w:val="0"/>
                                                              <w:marBottom w:val="0"/>
                                                              <w:divBdr>
                                                                <w:top w:val="none" w:sz="0" w:space="0" w:color="auto"/>
                                                                <w:left w:val="none" w:sz="0" w:space="0" w:color="auto"/>
                                                                <w:bottom w:val="none" w:sz="0" w:space="0" w:color="auto"/>
                                                                <w:right w:val="none" w:sz="0" w:space="0" w:color="auto"/>
                                                              </w:divBdr>
                                                              <w:divsChild>
                                                                <w:div w:id="1007294438">
                                                                  <w:marLeft w:val="0"/>
                                                                  <w:marRight w:val="0"/>
                                                                  <w:marTop w:val="0"/>
                                                                  <w:marBottom w:val="0"/>
                                                                  <w:divBdr>
                                                                    <w:top w:val="none" w:sz="0" w:space="0" w:color="auto"/>
                                                                    <w:left w:val="none" w:sz="0" w:space="0" w:color="auto"/>
                                                                    <w:bottom w:val="none" w:sz="0" w:space="0" w:color="auto"/>
                                                                    <w:right w:val="none" w:sz="0" w:space="0" w:color="auto"/>
                                                                  </w:divBdr>
                                                                  <w:divsChild>
                                                                    <w:div w:id="15447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130037">
                          <w:marLeft w:val="0"/>
                          <w:marRight w:val="0"/>
                          <w:marTop w:val="0"/>
                          <w:marBottom w:val="0"/>
                          <w:divBdr>
                            <w:top w:val="none" w:sz="0" w:space="0" w:color="auto"/>
                            <w:left w:val="none" w:sz="0" w:space="0" w:color="auto"/>
                            <w:bottom w:val="none" w:sz="0" w:space="0" w:color="auto"/>
                            <w:right w:val="none" w:sz="0" w:space="0" w:color="auto"/>
                          </w:divBdr>
                          <w:divsChild>
                            <w:div w:id="1759446109">
                              <w:marLeft w:val="0"/>
                              <w:marRight w:val="0"/>
                              <w:marTop w:val="0"/>
                              <w:marBottom w:val="0"/>
                              <w:divBdr>
                                <w:top w:val="none" w:sz="0" w:space="0" w:color="auto"/>
                                <w:left w:val="none" w:sz="0" w:space="0" w:color="auto"/>
                                <w:bottom w:val="none" w:sz="0" w:space="0" w:color="auto"/>
                                <w:right w:val="none" w:sz="0" w:space="0" w:color="auto"/>
                              </w:divBdr>
                              <w:divsChild>
                                <w:div w:id="1223442015">
                                  <w:marLeft w:val="0"/>
                                  <w:marRight w:val="0"/>
                                  <w:marTop w:val="0"/>
                                  <w:marBottom w:val="0"/>
                                  <w:divBdr>
                                    <w:top w:val="none" w:sz="0" w:space="0" w:color="auto"/>
                                    <w:left w:val="none" w:sz="0" w:space="0" w:color="auto"/>
                                    <w:bottom w:val="none" w:sz="0" w:space="0" w:color="auto"/>
                                    <w:right w:val="none" w:sz="0" w:space="0" w:color="auto"/>
                                  </w:divBdr>
                                  <w:divsChild>
                                    <w:div w:id="703483761">
                                      <w:marLeft w:val="0"/>
                                      <w:marRight w:val="0"/>
                                      <w:marTop w:val="0"/>
                                      <w:marBottom w:val="0"/>
                                      <w:divBdr>
                                        <w:top w:val="none" w:sz="0" w:space="0" w:color="auto"/>
                                        <w:left w:val="none" w:sz="0" w:space="0" w:color="auto"/>
                                        <w:bottom w:val="none" w:sz="0" w:space="0" w:color="auto"/>
                                        <w:right w:val="none" w:sz="0" w:space="0" w:color="auto"/>
                                      </w:divBdr>
                                      <w:divsChild>
                                        <w:div w:id="762729672">
                                          <w:marLeft w:val="0"/>
                                          <w:marRight w:val="0"/>
                                          <w:marTop w:val="0"/>
                                          <w:marBottom w:val="0"/>
                                          <w:divBdr>
                                            <w:top w:val="none" w:sz="0" w:space="0" w:color="auto"/>
                                            <w:left w:val="none" w:sz="0" w:space="0" w:color="auto"/>
                                            <w:bottom w:val="none" w:sz="0" w:space="0" w:color="auto"/>
                                            <w:right w:val="none" w:sz="0" w:space="0" w:color="auto"/>
                                          </w:divBdr>
                                          <w:divsChild>
                                            <w:div w:id="118258955">
                                              <w:marLeft w:val="0"/>
                                              <w:marRight w:val="0"/>
                                              <w:marTop w:val="0"/>
                                              <w:marBottom w:val="0"/>
                                              <w:divBdr>
                                                <w:top w:val="none" w:sz="0" w:space="0" w:color="auto"/>
                                                <w:left w:val="none" w:sz="0" w:space="0" w:color="auto"/>
                                                <w:bottom w:val="none" w:sz="0" w:space="0" w:color="auto"/>
                                                <w:right w:val="none" w:sz="0" w:space="0" w:color="auto"/>
                                              </w:divBdr>
                                              <w:divsChild>
                                                <w:div w:id="482044749">
                                                  <w:marLeft w:val="0"/>
                                                  <w:marRight w:val="0"/>
                                                  <w:marTop w:val="0"/>
                                                  <w:marBottom w:val="0"/>
                                                  <w:divBdr>
                                                    <w:top w:val="none" w:sz="0" w:space="0" w:color="auto"/>
                                                    <w:left w:val="none" w:sz="0" w:space="0" w:color="auto"/>
                                                    <w:bottom w:val="none" w:sz="0" w:space="0" w:color="auto"/>
                                                    <w:right w:val="none" w:sz="0" w:space="0" w:color="auto"/>
                                                  </w:divBdr>
                                                  <w:divsChild>
                                                    <w:div w:id="319382002">
                                                      <w:marLeft w:val="0"/>
                                                      <w:marRight w:val="0"/>
                                                      <w:marTop w:val="0"/>
                                                      <w:marBottom w:val="0"/>
                                                      <w:divBdr>
                                                        <w:top w:val="none" w:sz="0" w:space="0" w:color="auto"/>
                                                        <w:left w:val="none" w:sz="0" w:space="0" w:color="auto"/>
                                                        <w:bottom w:val="none" w:sz="0" w:space="0" w:color="auto"/>
                                                        <w:right w:val="none" w:sz="0" w:space="0" w:color="auto"/>
                                                      </w:divBdr>
                                                      <w:divsChild>
                                                        <w:div w:id="669021283">
                                                          <w:marLeft w:val="0"/>
                                                          <w:marRight w:val="0"/>
                                                          <w:marTop w:val="0"/>
                                                          <w:marBottom w:val="0"/>
                                                          <w:divBdr>
                                                            <w:top w:val="none" w:sz="0" w:space="0" w:color="auto"/>
                                                            <w:left w:val="none" w:sz="0" w:space="0" w:color="auto"/>
                                                            <w:bottom w:val="none" w:sz="0" w:space="0" w:color="auto"/>
                                                            <w:right w:val="none" w:sz="0" w:space="0" w:color="auto"/>
                                                          </w:divBdr>
                                                          <w:divsChild>
                                                            <w:div w:id="1220163816">
                                                              <w:marLeft w:val="0"/>
                                                              <w:marRight w:val="0"/>
                                                              <w:marTop w:val="0"/>
                                                              <w:marBottom w:val="0"/>
                                                              <w:divBdr>
                                                                <w:top w:val="none" w:sz="0" w:space="0" w:color="auto"/>
                                                                <w:left w:val="none" w:sz="0" w:space="0" w:color="auto"/>
                                                                <w:bottom w:val="none" w:sz="0" w:space="0" w:color="auto"/>
                                                                <w:right w:val="none" w:sz="0" w:space="0" w:color="auto"/>
                                                              </w:divBdr>
                                                              <w:divsChild>
                                                                <w:div w:id="1380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022478">
                      <w:marLeft w:val="0"/>
                      <w:marRight w:val="0"/>
                      <w:marTop w:val="0"/>
                      <w:marBottom w:val="0"/>
                      <w:divBdr>
                        <w:top w:val="none" w:sz="0" w:space="0" w:color="auto"/>
                        <w:left w:val="none" w:sz="0" w:space="0" w:color="auto"/>
                        <w:bottom w:val="none" w:sz="0" w:space="0" w:color="auto"/>
                        <w:right w:val="none" w:sz="0" w:space="0" w:color="auto"/>
                      </w:divBdr>
                      <w:divsChild>
                        <w:div w:id="1158305873">
                          <w:marLeft w:val="0"/>
                          <w:marRight w:val="0"/>
                          <w:marTop w:val="0"/>
                          <w:marBottom w:val="0"/>
                          <w:divBdr>
                            <w:top w:val="none" w:sz="0" w:space="0" w:color="auto"/>
                            <w:left w:val="none" w:sz="0" w:space="0" w:color="auto"/>
                            <w:bottom w:val="none" w:sz="0" w:space="0" w:color="auto"/>
                            <w:right w:val="none" w:sz="0" w:space="0" w:color="auto"/>
                          </w:divBdr>
                          <w:divsChild>
                            <w:div w:id="180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6879">
                  <w:marLeft w:val="0"/>
                  <w:marRight w:val="0"/>
                  <w:marTop w:val="0"/>
                  <w:marBottom w:val="0"/>
                  <w:divBdr>
                    <w:top w:val="none" w:sz="0" w:space="0" w:color="auto"/>
                    <w:left w:val="none" w:sz="0" w:space="0" w:color="auto"/>
                    <w:bottom w:val="none" w:sz="0" w:space="0" w:color="auto"/>
                    <w:right w:val="none" w:sz="0" w:space="0" w:color="auto"/>
                  </w:divBdr>
                  <w:divsChild>
                    <w:div w:id="1521359487">
                      <w:marLeft w:val="0"/>
                      <w:marRight w:val="0"/>
                      <w:marTop w:val="0"/>
                      <w:marBottom w:val="0"/>
                      <w:divBdr>
                        <w:top w:val="none" w:sz="0" w:space="0" w:color="auto"/>
                        <w:left w:val="none" w:sz="0" w:space="0" w:color="auto"/>
                        <w:bottom w:val="none" w:sz="0" w:space="0" w:color="auto"/>
                        <w:right w:val="none" w:sz="0" w:space="0" w:color="auto"/>
                      </w:divBdr>
                      <w:divsChild>
                        <w:div w:id="20892300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4901</Words>
  <Characters>27937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Mariero Olasveengen</dc:creator>
  <cp:lastModifiedBy>Theresa Mariero Olasveengen</cp:lastModifiedBy>
  <cp:revision>3</cp:revision>
  <dcterms:created xsi:type="dcterms:W3CDTF">2024-12-01T18:50:00Z</dcterms:created>
  <dcterms:modified xsi:type="dcterms:W3CDTF">2024-12-01T19:06:00Z</dcterms:modified>
</cp:coreProperties>
</file>