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3195F0" w14:textId="0D796AF5" w:rsidR="006F77FD" w:rsidRDefault="006F77FD">
      <w:pPr>
        <w:spacing w:line="140" w:lineRule="atLeast"/>
        <w:divId w:val="1455057135"/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Evidence Table: Cognitive aids in resuscitation education – a systematic review</w:t>
      </w:r>
    </w:p>
    <w:p w14:paraId="7C6A622C" w14:textId="77777777" w:rsidR="00C075B8" w:rsidRDefault="00000000">
      <w:pPr>
        <w:spacing w:line="140" w:lineRule="atLeast"/>
        <w:divId w:val="1057435902"/>
        <w:rPr>
          <w:rFonts w:ascii="Arial Narrow" w:eastAsia="Times New Roman" w:hAnsi="Arial Narrow"/>
          <w:color w:val="000000"/>
          <w:sz w:val="14"/>
          <w:szCs w:val="14"/>
          <w:lang w:val="en-US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 xml:space="preserve">Author(s): </w:t>
      </w:r>
      <w:r w:rsidR="00C075B8" w:rsidRPr="00C075B8">
        <w:rPr>
          <w:rFonts w:ascii="Arial Narrow" w:eastAsia="Times New Roman" w:hAnsi="Arial Narrow"/>
          <w:color w:val="000000"/>
          <w:sz w:val="14"/>
          <w:szCs w:val="14"/>
          <w:lang w:val="en-US"/>
        </w:rPr>
        <w:t xml:space="preserve">Nabecker S, Cheng A, </w:t>
      </w:r>
      <w:proofErr w:type="spellStart"/>
      <w:r w:rsidR="00C075B8" w:rsidRPr="00C075B8">
        <w:rPr>
          <w:rFonts w:ascii="Arial Narrow" w:eastAsia="Times New Roman" w:hAnsi="Arial Narrow"/>
          <w:color w:val="000000"/>
          <w:sz w:val="14"/>
          <w:szCs w:val="14"/>
          <w:lang w:val="en-US"/>
        </w:rPr>
        <w:t>Abelairas</w:t>
      </w:r>
      <w:proofErr w:type="spellEnd"/>
      <w:r w:rsidR="00C075B8" w:rsidRPr="00C075B8">
        <w:rPr>
          <w:rFonts w:ascii="Arial Narrow" w:eastAsia="Times New Roman" w:hAnsi="Arial Narrow"/>
          <w:color w:val="000000"/>
          <w:sz w:val="14"/>
          <w:szCs w:val="14"/>
          <w:lang w:val="en-US"/>
        </w:rPr>
        <w:t xml:space="preserve">-Gomez C, Greif R, Viggers S, Chowdhury D, Alghaith A, </w:t>
      </w:r>
      <w:proofErr w:type="spellStart"/>
      <w:r w:rsidR="00C075B8" w:rsidRPr="00C075B8">
        <w:rPr>
          <w:rFonts w:ascii="Arial Narrow" w:eastAsia="Times New Roman" w:hAnsi="Arial Narrow"/>
          <w:color w:val="000000"/>
          <w:sz w:val="14"/>
          <w:szCs w:val="14"/>
          <w:lang w:val="en-US"/>
        </w:rPr>
        <w:t>Faraq</w:t>
      </w:r>
      <w:proofErr w:type="spellEnd"/>
      <w:r w:rsidR="00C075B8" w:rsidRPr="00C075B8">
        <w:rPr>
          <w:rFonts w:ascii="Arial Narrow" w:eastAsia="Times New Roman" w:hAnsi="Arial Narrow"/>
          <w:color w:val="000000"/>
          <w:sz w:val="14"/>
          <w:szCs w:val="14"/>
          <w:lang w:val="en-US"/>
        </w:rPr>
        <w:t xml:space="preserve"> AJ, Lennertz J, Brenna L, Lauridsen K, Finn J, Nation K on behalf of the International Liaison Committee on Resuscitation Education, Implementation and Teams Task Force (EIT).  </w:t>
      </w:r>
    </w:p>
    <w:p w14:paraId="12460F06" w14:textId="662389CD" w:rsidR="008F04FD" w:rsidRDefault="00000000">
      <w:pPr>
        <w:spacing w:line="140" w:lineRule="atLeast"/>
        <w:divId w:val="1057435902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 xml:space="preserve">Question: 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Cognitive aids compared to no cognitive aids in resuscitation education</w:t>
      </w:r>
    </w:p>
    <w:p w14:paraId="399EBB26" w14:textId="4C582C52" w:rsidR="008F04FD" w:rsidRDefault="00000000" w:rsidP="006F77FD">
      <w:pPr>
        <w:spacing w:line="140" w:lineRule="atLeast"/>
        <w:divId w:val="325666122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 xml:space="preserve">Setting: 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All learners during resuscitation training in any setting (adult,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paediatric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, neonatal).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8F04FD" w14:paraId="5D20E07F" w14:textId="77777777">
        <w:trPr>
          <w:divId w:val="1070158504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E721B" w14:textId="77777777" w:rsidR="008F04FD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2C5C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E81E3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9D1B4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EEA56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8F04FD" w14:paraId="4B7A9B83" w14:textId="77777777">
        <w:trPr>
          <w:divId w:val="1070158504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60B2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77078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28355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5489E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FAF16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CC918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B58FD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AF63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cognitive aids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23BC2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no cognitive aids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B76AB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434E6" w14:textId="77777777" w:rsidR="008F04FD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6AAE0690" w14:textId="77777777" w:rsidR="008F04FD" w:rsidRDefault="008F04FD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13EA632" w14:textId="77777777" w:rsidR="008F04FD" w:rsidRDefault="008F04FD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8F04FD" w14:paraId="36ECB7F8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ACD824" w14:textId="77777777" w:rsidR="008F04FD" w:rsidRDefault="00000000">
            <w:pPr>
              <w:divId w:val="42391947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Overall excellent CPR</w:t>
            </w:r>
          </w:p>
        </w:tc>
      </w:tr>
      <w:tr w:rsidR="008F04FD" w14:paraId="7DBD96C1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A653C" w14:textId="77777777" w:rsidR="008F04FD" w:rsidRDefault="00000000">
            <w:pPr>
              <w:jc w:val="center"/>
              <w:divId w:val="7086503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A74DB" w14:textId="77777777" w:rsidR="008F04FD" w:rsidRDefault="00000000">
            <w:pPr>
              <w:jc w:val="center"/>
              <w:divId w:val="13275929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1C907" w14:textId="77777777" w:rsidR="008F04FD" w:rsidRDefault="00000000">
            <w:pPr>
              <w:jc w:val="center"/>
              <w:divId w:val="877160841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9F8B8" w14:textId="77777777" w:rsidR="008F04FD" w:rsidRDefault="00000000">
            <w:pPr>
              <w:jc w:val="center"/>
              <w:divId w:val="15839487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78942" w14:textId="77777777" w:rsidR="008F04FD" w:rsidRDefault="00000000">
            <w:pPr>
              <w:jc w:val="center"/>
              <w:divId w:val="899291623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9575B" w14:textId="77777777" w:rsidR="008F04FD" w:rsidRDefault="00000000">
            <w:pPr>
              <w:jc w:val="center"/>
              <w:divId w:val="831870357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9289C" w14:textId="77777777" w:rsidR="008F04FD" w:rsidRDefault="00000000">
            <w:pPr>
              <w:jc w:val="center"/>
              <w:divId w:val="14435730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7B2DB" w14:textId="77777777" w:rsidR="008F04FD" w:rsidRDefault="00000000">
            <w:pPr>
              <w:jc w:val="center"/>
              <w:divId w:val="49475866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100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5284A" w14:textId="77777777" w:rsidR="008F04FD" w:rsidRDefault="00000000">
            <w:pPr>
              <w:jc w:val="center"/>
              <w:divId w:val="15913521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100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78995" w14:textId="77777777" w:rsidR="008F04FD" w:rsidRDefault="00000000">
            <w:pPr>
              <w:jc w:val="center"/>
              <w:divId w:val="18657476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5E5C9" w14:textId="77777777" w:rsidR="008F04FD" w:rsidRDefault="00000000">
            <w:pPr>
              <w:jc w:val="center"/>
              <w:divId w:val="21477591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CFC87" w14:textId="77777777" w:rsidR="008F04FD" w:rsidRDefault="00000000">
            <w:pPr>
              <w:jc w:val="center"/>
              <w:divId w:val="5624529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09CD5" w14:textId="77777777" w:rsidR="008F04FD" w:rsidRDefault="00000000">
            <w:pPr>
              <w:jc w:val="center"/>
              <w:divId w:val="13867539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4CBE0524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4D6239" w14:textId="77777777" w:rsidR="008F04FD" w:rsidRDefault="00000000">
            <w:pPr>
              <w:divId w:val="137751035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CPR rate performance</w:t>
            </w:r>
          </w:p>
        </w:tc>
      </w:tr>
      <w:tr w:rsidR="008F04FD" w14:paraId="23F8F969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8073A" w14:textId="77777777" w:rsidR="008F04FD" w:rsidRDefault="00000000">
            <w:pPr>
              <w:jc w:val="center"/>
              <w:divId w:val="125189082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A0B0B" w14:textId="77777777" w:rsidR="008F04FD" w:rsidRDefault="00000000">
            <w:pPr>
              <w:jc w:val="center"/>
              <w:divId w:val="14623084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69012" w14:textId="77777777" w:rsidR="008F04FD" w:rsidRDefault="00000000">
            <w:pPr>
              <w:jc w:val="center"/>
              <w:divId w:val="1860003928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1CBAB" w14:textId="77777777" w:rsidR="008F04FD" w:rsidRDefault="00000000">
            <w:pPr>
              <w:jc w:val="center"/>
              <w:divId w:val="7693508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F43BF" w14:textId="77777777" w:rsidR="008F04FD" w:rsidRDefault="00000000">
            <w:pPr>
              <w:jc w:val="center"/>
              <w:divId w:val="5151988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6F46A" w14:textId="77777777" w:rsidR="008F04FD" w:rsidRDefault="00000000">
            <w:pPr>
              <w:jc w:val="center"/>
              <w:divId w:val="1052802654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B7447" w14:textId="77777777" w:rsidR="008F04FD" w:rsidRDefault="00000000">
            <w:pPr>
              <w:jc w:val="center"/>
              <w:divId w:val="2064520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8A5AE" w14:textId="77777777" w:rsidR="008F04FD" w:rsidRDefault="00000000">
            <w:pPr>
              <w:jc w:val="center"/>
              <w:divId w:val="12159706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8CE8A" w14:textId="77777777" w:rsidR="008F04FD" w:rsidRDefault="00000000">
            <w:pPr>
              <w:jc w:val="center"/>
              <w:divId w:val="17162754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706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8652A" w14:textId="77777777" w:rsidR="008F04FD" w:rsidRDefault="00000000">
            <w:pPr>
              <w:jc w:val="center"/>
              <w:divId w:val="115293967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DDEB7" w14:textId="77777777" w:rsidR="008F04FD" w:rsidRDefault="00000000">
            <w:pPr>
              <w:jc w:val="center"/>
              <w:divId w:val="11071957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5DFE2" w14:textId="77777777" w:rsidR="008F04FD" w:rsidRDefault="00000000">
            <w:pPr>
              <w:jc w:val="center"/>
              <w:divId w:val="10195459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AACED" w14:textId="77777777" w:rsidR="008F04FD" w:rsidRDefault="00000000">
            <w:pPr>
              <w:jc w:val="center"/>
              <w:divId w:val="5184997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02B67444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84E79F" w14:textId="77777777" w:rsidR="008F04FD" w:rsidRDefault="00000000">
            <w:pPr>
              <w:divId w:val="55320373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CPR depth performance</w:t>
            </w:r>
          </w:p>
        </w:tc>
      </w:tr>
      <w:tr w:rsidR="008F04FD" w14:paraId="058FAEBD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6FC57" w14:textId="77777777" w:rsidR="008F04FD" w:rsidRDefault="00000000">
            <w:pPr>
              <w:jc w:val="center"/>
              <w:divId w:val="121431681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B72D2" w14:textId="77777777" w:rsidR="008F04FD" w:rsidRDefault="00000000">
            <w:pPr>
              <w:jc w:val="center"/>
              <w:divId w:val="13541912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0AB45" w14:textId="77777777" w:rsidR="008F04FD" w:rsidRDefault="00000000">
            <w:pPr>
              <w:jc w:val="center"/>
              <w:divId w:val="1840464261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74CC3" w14:textId="77777777" w:rsidR="008F04FD" w:rsidRDefault="00000000">
            <w:pPr>
              <w:jc w:val="center"/>
              <w:divId w:val="7490874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88E62" w14:textId="77777777" w:rsidR="008F04FD" w:rsidRDefault="00000000">
            <w:pPr>
              <w:jc w:val="center"/>
              <w:divId w:val="14360548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B32A0" w14:textId="77777777" w:rsidR="008F04FD" w:rsidRDefault="00000000">
            <w:pPr>
              <w:jc w:val="center"/>
              <w:divId w:val="609749599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1E29E" w14:textId="77777777" w:rsidR="008F04FD" w:rsidRDefault="00000000">
            <w:pPr>
              <w:jc w:val="center"/>
              <w:divId w:val="17044766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F8D9C" w14:textId="77777777" w:rsidR="008F04FD" w:rsidRDefault="00000000">
            <w:pPr>
              <w:jc w:val="center"/>
              <w:divId w:val="2004411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854B7" w14:textId="77777777" w:rsidR="008F04FD" w:rsidRDefault="00000000">
            <w:pPr>
              <w:jc w:val="center"/>
              <w:divId w:val="17077511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706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6CF6A" w14:textId="77777777" w:rsidR="008F04FD" w:rsidRDefault="00000000">
            <w:pPr>
              <w:jc w:val="center"/>
              <w:divId w:val="883366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FF4AB" w14:textId="77777777" w:rsidR="008F04FD" w:rsidRDefault="00000000">
            <w:pPr>
              <w:jc w:val="center"/>
              <w:divId w:val="18662831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A11D2" w14:textId="77777777" w:rsidR="008F04FD" w:rsidRDefault="00000000">
            <w:pPr>
              <w:jc w:val="center"/>
              <w:divId w:val="4134052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A8CFD" w14:textId="77777777" w:rsidR="008F04FD" w:rsidRDefault="00000000">
            <w:pPr>
              <w:jc w:val="center"/>
              <w:divId w:val="11631575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53CC74C1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2F408E" w14:textId="77777777" w:rsidR="008F04FD" w:rsidRDefault="00000000">
            <w:pPr>
              <w:divId w:val="1633291692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Hands off time during CPR</w:t>
            </w:r>
          </w:p>
        </w:tc>
      </w:tr>
      <w:tr w:rsidR="008F04FD" w14:paraId="3D87095D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802FA" w14:textId="77777777" w:rsidR="008F04FD" w:rsidRDefault="00000000">
            <w:pPr>
              <w:jc w:val="center"/>
              <w:divId w:val="4238423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71C1D" w14:textId="77777777" w:rsidR="008F04FD" w:rsidRDefault="00000000">
            <w:pPr>
              <w:jc w:val="center"/>
              <w:divId w:val="11966929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E88EF" w14:textId="77777777" w:rsidR="008F04FD" w:rsidRDefault="00000000">
            <w:pPr>
              <w:jc w:val="center"/>
              <w:divId w:val="1079979770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8112B" w14:textId="77777777" w:rsidR="008F04FD" w:rsidRDefault="00000000">
            <w:pPr>
              <w:jc w:val="center"/>
              <w:divId w:val="10451321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75804" w14:textId="77777777" w:rsidR="008F04FD" w:rsidRDefault="00000000">
            <w:pPr>
              <w:jc w:val="center"/>
              <w:divId w:val="9529796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8708A" w14:textId="77777777" w:rsidR="008F04FD" w:rsidRDefault="00000000">
            <w:pPr>
              <w:jc w:val="center"/>
              <w:divId w:val="758067589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24F1" w14:textId="77777777" w:rsidR="008F04FD" w:rsidRDefault="00000000">
            <w:pPr>
              <w:jc w:val="center"/>
              <w:divId w:val="11113155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FFDFB" w14:textId="77777777" w:rsidR="008F04FD" w:rsidRDefault="00000000">
            <w:pPr>
              <w:jc w:val="center"/>
              <w:divId w:val="11348348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720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F4426" w14:textId="77777777" w:rsidR="008F04FD" w:rsidRDefault="00000000">
            <w:pPr>
              <w:jc w:val="center"/>
              <w:divId w:val="9552851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706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647F6" w14:textId="77777777" w:rsidR="008F04FD" w:rsidRDefault="00000000">
            <w:pPr>
              <w:jc w:val="center"/>
              <w:divId w:val="3729297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38042" w14:textId="77777777" w:rsidR="008F04FD" w:rsidRDefault="00000000">
            <w:pPr>
              <w:jc w:val="center"/>
              <w:divId w:val="7886707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C404B" w14:textId="77777777" w:rsidR="008F04FD" w:rsidRDefault="00000000">
            <w:pPr>
              <w:jc w:val="center"/>
              <w:divId w:val="10079476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B2855" w14:textId="77777777" w:rsidR="008F04FD" w:rsidRDefault="00000000">
            <w:pPr>
              <w:jc w:val="center"/>
              <w:divId w:val="3282880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257DA081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7F0F61" w14:textId="77777777" w:rsidR="008F04FD" w:rsidRDefault="00000000">
            <w:pPr>
              <w:divId w:val="1642928617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Time to initiation of CPR</w:t>
            </w:r>
          </w:p>
        </w:tc>
      </w:tr>
      <w:tr w:rsidR="008F04FD" w14:paraId="66F6DE59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34B68" w14:textId="77777777" w:rsidR="008F04FD" w:rsidRDefault="00000000">
            <w:pPr>
              <w:jc w:val="center"/>
              <w:divId w:val="47619028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0B241" w14:textId="77777777" w:rsidR="008F04FD" w:rsidRDefault="00000000">
            <w:pPr>
              <w:jc w:val="center"/>
              <w:divId w:val="624579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34534" w14:textId="77777777" w:rsidR="008F04FD" w:rsidRDefault="00000000">
            <w:pPr>
              <w:jc w:val="center"/>
              <w:divId w:val="1775007116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28A59" w14:textId="77777777" w:rsidR="008F04FD" w:rsidRDefault="00000000">
            <w:pPr>
              <w:jc w:val="center"/>
              <w:divId w:val="49476331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2437C" w14:textId="77777777" w:rsidR="008F04FD" w:rsidRDefault="00000000">
            <w:pPr>
              <w:jc w:val="center"/>
              <w:divId w:val="1050030935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3CD01" w14:textId="77777777" w:rsidR="008F04FD" w:rsidRDefault="00000000">
            <w:pPr>
              <w:jc w:val="center"/>
              <w:divId w:val="674263415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C7ADA" w14:textId="77777777" w:rsidR="008F04FD" w:rsidRDefault="00000000">
            <w:pPr>
              <w:jc w:val="center"/>
              <w:divId w:val="1911943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1CEB7" w14:textId="77777777" w:rsidR="008F04FD" w:rsidRDefault="00000000">
            <w:pPr>
              <w:jc w:val="center"/>
              <w:divId w:val="3911229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112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4344C" w14:textId="77777777" w:rsidR="008F04FD" w:rsidRDefault="00000000">
            <w:pPr>
              <w:jc w:val="center"/>
              <w:divId w:val="20146427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120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71E27" w14:textId="77777777" w:rsidR="008F04FD" w:rsidRDefault="00000000">
            <w:pPr>
              <w:jc w:val="center"/>
              <w:divId w:val="106679838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C9024" w14:textId="77777777" w:rsidR="008F04FD" w:rsidRDefault="00000000">
            <w:pPr>
              <w:jc w:val="center"/>
              <w:divId w:val="7308895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283FB" w14:textId="77777777" w:rsidR="008F04FD" w:rsidRDefault="00000000">
            <w:pPr>
              <w:jc w:val="center"/>
              <w:divId w:val="5617956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DF1EC" w14:textId="77777777" w:rsidR="008F04FD" w:rsidRDefault="00000000">
            <w:pPr>
              <w:jc w:val="center"/>
              <w:divId w:val="3847933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1400B5AF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BCE097" w14:textId="77777777" w:rsidR="008F04FD" w:rsidRDefault="00000000">
            <w:pPr>
              <w:divId w:val="79229197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Time to defibrillation</w:t>
            </w:r>
          </w:p>
        </w:tc>
      </w:tr>
      <w:tr w:rsidR="008F04FD" w14:paraId="071528F5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6B038" w14:textId="77777777" w:rsidR="008F04FD" w:rsidRDefault="00000000">
            <w:pPr>
              <w:jc w:val="center"/>
              <w:divId w:val="19412542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1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356A6" w14:textId="77777777" w:rsidR="008F04FD" w:rsidRDefault="00000000">
            <w:pPr>
              <w:jc w:val="center"/>
              <w:divId w:val="2320074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FCCFD" w14:textId="77777777" w:rsidR="008F04FD" w:rsidRDefault="00000000">
            <w:pPr>
              <w:jc w:val="center"/>
              <w:divId w:val="2119719143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7BF9A" w14:textId="77777777" w:rsidR="008F04FD" w:rsidRDefault="00000000">
            <w:pPr>
              <w:jc w:val="center"/>
              <w:divId w:val="7462214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E71E8" w14:textId="77777777" w:rsidR="008F04FD" w:rsidRDefault="00000000">
            <w:pPr>
              <w:jc w:val="center"/>
              <w:divId w:val="204605463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48787" w14:textId="77777777" w:rsidR="008F04FD" w:rsidRDefault="00000000">
            <w:pPr>
              <w:jc w:val="center"/>
              <w:divId w:val="1452742218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0335D" w14:textId="77777777" w:rsidR="008F04FD" w:rsidRDefault="00000000">
            <w:pPr>
              <w:jc w:val="center"/>
              <w:divId w:val="86077954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F5127" w14:textId="77777777" w:rsidR="008F04FD" w:rsidRDefault="00000000">
            <w:pPr>
              <w:jc w:val="center"/>
              <w:divId w:val="1940000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112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8FAE4" w14:textId="77777777" w:rsidR="008F04FD" w:rsidRDefault="00000000">
            <w:pPr>
              <w:jc w:val="center"/>
              <w:divId w:val="43483683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120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DDFBC" w14:textId="77777777" w:rsidR="008F04FD" w:rsidRDefault="00000000">
            <w:pPr>
              <w:jc w:val="center"/>
              <w:divId w:val="4764542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D0025" w14:textId="77777777" w:rsidR="008F04FD" w:rsidRDefault="00000000">
            <w:pPr>
              <w:jc w:val="center"/>
              <w:divId w:val="2677361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3"/>
                <w:szCs w:val="13"/>
              </w:rPr>
              <w:t xml:space="preserve">0 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(0 to 0 )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B64E8" w14:textId="77777777" w:rsidR="008F04FD" w:rsidRDefault="00000000">
            <w:pPr>
              <w:jc w:val="center"/>
              <w:divId w:val="6164506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AED7A" w14:textId="77777777" w:rsidR="008F04FD" w:rsidRDefault="00000000">
            <w:pPr>
              <w:jc w:val="center"/>
              <w:divId w:val="13239725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55EDC1A2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D0E4FE" w14:textId="77777777" w:rsidR="008F04FD" w:rsidRDefault="00000000">
            <w:pPr>
              <w:divId w:val="163521435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Teamwork</w:t>
            </w:r>
          </w:p>
        </w:tc>
      </w:tr>
      <w:tr w:rsidR="008F04FD" w14:paraId="6891ECC0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A4A22" w14:textId="77777777" w:rsidR="008F04FD" w:rsidRDefault="00000000">
            <w:pPr>
              <w:jc w:val="center"/>
              <w:divId w:val="14897064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1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AAB80" w14:textId="77777777" w:rsidR="008F04FD" w:rsidRDefault="00000000">
            <w:pPr>
              <w:jc w:val="center"/>
              <w:divId w:val="1944650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253B2" w14:textId="77777777" w:rsidR="008F04FD" w:rsidRDefault="00000000">
            <w:pPr>
              <w:jc w:val="center"/>
              <w:divId w:val="1913735463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1B9CB" w14:textId="77777777" w:rsidR="008F04FD" w:rsidRDefault="00000000">
            <w:pPr>
              <w:jc w:val="center"/>
              <w:divId w:val="19059890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16A53" w14:textId="77777777" w:rsidR="008F04FD" w:rsidRDefault="00000000">
            <w:pPr>
              <w:jc w:val="center"/>
              <w:divId w:val="323777422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8DA3B" w14:textId="77777777" w:rsidR="008F04FD" w:rsidRDefault="00000000">
            <w:pPr>
              <w:jc w:val="center"/>
              <w:divId w:val="6849826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8C860" w14:textId="77777777" w:rsidR="008F04FD" w:rsidRDefault="00000000">
            <w:pPr>
              <w:jc w:val="center"/>
              <w:divId w:val="1932020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BD488" w14:textId="77777777" w:rsidR="008F04FD" w:rsidRDefault="00000000">
            <w:pPr>
              <w:jc w:val="center"/>
              <w:divId w:val="149317624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181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52E16" w14:textId="77777777" w:rsidR="008F04FD" w:rsidRDefault="00000000">
            <w:pPr>
              <w:jc w:val="center"/>
              <w:divId w:val="8606271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181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5E32D" w14:textId="77777777" w:rsidR="008F04FD" w:rsidRDefault="00000000">
            <w:pPr>
              <w:jc w:val="center"/>
              <w:divId w:val="2077677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8FF60" w14:textId="77777777" w:rsidR="008F04FD" w:rsidRDefault="00000000">
            <w:pPr>
              <w:jc w:val="center"/>
              <w:divId w:val="1406608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see comment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9F165" w14:textId="77777777" w:rsidR="008F04FD" w:rsidRDefault="00000000">
            <w:pPr>
              <w:jc w:val="center"/>
              <w:divId w:val="18298315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EA2A2" w14:textId="77777777" w:rsidR="008F04FD" w:rsidRDefault="00000000">
            <w:pPr>
              <w:jc w:val="center"/>
              <w:divId w:val="79672551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166D1F30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348207" w14:textId="77777777" w:rsidR="008F04FD" w:rsidRDefault="00000000">
            <w:pPr>
              <w:divId w:val="1031035923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Adherence to Guidelines</w:t>
            </w:r>
          </w:p>
        </w:tc>
      </w:tr>
      <w:tr w:rsidR="008F04FD" w14:paraId="3F186100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22357" w14:textId="77777777" w:rsidR="008F04FD" w:rsidRDefault="00000000">
            <w:pPr>
              <w:jc w:val="center"/>
              <w:divId w:val="171003420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1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2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2B592" w14:textId="77777777" w:rsidR="008F04FD" w:rsidRDefault="00000000">
            <w:pPr>
              <w:jc w:val="center"/>
              <w:divId w:val="8999054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C6A59" w14:textId="77777777" w:rsidR="008F04FD" w:rsidRDefault="00000000">
            <w:pPr>
              <w:jc w:val="center"/>
              <w:divId w:val="765275534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896AC" w14:textId="77777777" w:rsidR="008F04FD" w:rsidRDefault="00000000">
            <w:pPr>
              <w:jc w:val="center"/>
              <w:divId w:val="8784712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9231F" w14:textId="77777777" w:rsidR="008F04FD" w:rsidRDefault="00000000">
            <w:pPr>
              <w:jc w:val="center"/>
              <w:divId w:val="1876577046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51F8C" w14:textId="77777777" w:rsidR="008F04FD" w:rsidRDefault="00000000">
            <w:pPr>
              <w:jc w:val="center"/>
              <w:divId w:val="401025053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81C0C" w14:textId="77777777" w:rsidR="008F04FD" w:rsidRDefault="00000000">
            <w:pPr>
              <w:jc w:val="center"/>
              <w:divId w:val="17899360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8B832" w14:textId="77777777" w:rsidR="008F04FD" w:rsidRDefault="00000000">
            <w:pPr>
              <w:jc w:val="center"/>
              <w:divId w:val="2132894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901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F4D14" w14:textId="77777777" w:rsidR="008F04FD" w:rsidRDefault="00000000">
            <w:pPr>
              <w:jc w:val="center"/>
              <w:divId w:val="7413678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887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CB5EE" w14:textId="77777777" w:rsidR="008F04FD" w:rsidRDefault="00000000">
            <w:pPr>
              <w:jc w:val="center"/>
              <w:divId w:val="1673874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C581B" w14:textId="77777777" w:rsidR="008F04FD" w:rsidRDefault="00000000">
            <w:pPr>
              <w:jc w:val="center"/>
              <w:divId w:val="14594895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see comment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CEC30" w14:textId="77777777" w:rsidR="008F04FD" w:rsidRDefault="00000000">
            <w:pPr>
              <w:jc w:val="center"/>
              <w:divId w:val="16005998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c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DA1E3" w14:textId="77777777" w:rsidR="008F04FD" w:rsidRDefault="00000000">
            <w:pPr>
              <w:jc w:val="center"/>
              <w:divId w:val="4897542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8F04FD" w14:paraId="3D7642CF" w14:textId="77777777">
        <w:trPr>
          <w:divId w:val="1070158504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4E072E" w14:textId="77777777" w:rsidR="008F04FD" w:rsidRDefault="00000000">
            <w:pPr>
              <w:divId w:val="114813470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Knowledge</w:t>
            </w:r>
          </w:p>
        </w:tc>
      </w:tr>
      <w:tr w:rsidR="008F04FD" w14:paraId="556A1DE8" w14:textId="77777777">
        <w:trPr>
          <w:divId w:val="1070158504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C388" w14:textId="77777777" w:rsidR="008F04FD" w:rsidRDefault="00000000">
            <w:pPr>
              <w:jc w:val="center"/>
              <w:divId w:val="58179158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4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1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4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5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32B6C" w14:textId="77777777" w:rsidR="008F04FD" w:rsidRDefault="00000000">
            <w:pPr>
              <w:jc w:val="center"/>
              <w:divId w:val="1691006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5A12F" w14:textId="77777777" w:rsidR="008F04FD" w:rsidRDefault="00000000">
            <w:pPr>
              <w:jc w:val="center"/>
              <w:divId w:val="20367336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53E79" w14:textId="77777777" w:rsidR="008F04FD" w:rsidRDefault="00000000">
            <w:pPr>
              <w:jc w:val="center"/>
              <w:divId w:val="12959098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A7CD9" w14:textId="77777777" w:rsidR="008F04FD" w:rsidRDefault="00000000">
            <w:pPr>
              <w:jc w:val="center"/>
              <w:divId w:val="894396325"/>
              <w:rPr>
                <w:rFonts w:ascii="Arial Narrow" w:eastAsia="Times New Roman" w:hAnsi="Arial Narrow"/>
                <w:sz w:val="13"/>
                <w:szCs w:val="13"/>
              </w:rPr>
            </w:pPr>
            <w:proofErr w:type="spellStart"/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48952" w14:textId="77777777" w:rsidR="008F04FD" w:rsidRDefault="00000000">
            <w:pPr>
              <w:jc w:val="center"/>
              <w:divId w:val="13233947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4C543" w14:textId="77777777" w:rsidR="008F04FD" w:rsidRDefault="00000000">
            <w:pPr>
              <w:jc w:val="center"/>
              <w:divId w:val="71339155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07734" w14:textId="77777777" w:rsidR="008F04FD" w:rsidRDefault="00000000">
            <w:pPr>
              <w:jc w:val="center"/>
              <w:divId w:val="3241707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9D3E5" w14:textId="77777777" w:rsidR="008F04FD" w:rsidRDefault="00000000">
            <w:pPr>
              <w:jc w:val="center"/>
              <w:divId w:val="9809581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210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2AF0A" w14:textId="77777777" w:rsidR="008F04FD" w:rsidRDefault="00000000">
            <w:pPr>
              <w:jc w:val="center"/>
              <w:divId w:val="18327186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1EAFA" w14:textId="77777777" w:rsidR="008F04FD" w:rsidRDefault="00000000">
            <w:pPr>
              <w:jc w:val="center"/>
              <w:divId w:val="19422979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see comment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03237" w14:textId="77777777" w:rsidR="008F04FD" w:rsidRDefault="00000000">
            <w:pPr>
              <w:jc w:val="center"/>
              <w:divId w:val="9506273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f</w:t>
            </w:r>
            <w:r>
              <w:rPr>
                <w:rStyle w:val="comma"/>
                <w:rFonts w:ascii="Arial Narrow" w:eastAsia="Times New Roman" w:hAnsi="Arial Narrow"/>
                <w:sz w:val="13"/>
                <w:szCs w:val="13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34711" w14:textId="77777777" w:rsidR="008F04FD" w:rsidRDefault="00000000">
            <w:pPr>
              <w:jc w:val="center"/>
              <w:divId w:val="10106437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IMPORTANT</w:t>
            </w:r>
          </w:p>
        </w:tc>
      </w:tr>
    </w:tbl>
    <w:p w14:paraId="630A391A" w14:textId="77777777" w:rsidR="008F04FD" w:rsidRDefault="00000000">
      <w:pPr>
        <w:pStyle w:val="NormalWeb"/>
        <w:spacing w:line="140" w:lineRule="atLeast"/>
        <w:divId w:val="1070158504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</w:t>
      </w:r>
    </w:p>
    <w:p w14:paraId="1A3D82E6" w14:textId="77777777" w:rsidR="008F04FD" w:rsidRDefault="00000000">
      <w:pPr>
        <w:pStyle w:val="Heading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14:paraId="44D36CF9" w14:textId="77777777" w:rsidR="008F04FD" w:rsidRDefault="00000000">
      <w:pPr>
        <w:spacing w:line="140" w:lineRule="atLeast"/>
        <w:divId w:val="684283876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a. Some concerns in randomization and outcome measurements.</w:t>
      </w:r>
    </w:p>
    <w:p w14:paraId="7E0867DE" w14:textId="77777777" w:rsidR="008F04FD" w:rsidRDefault="00000000">
      <w:pPr>
        <w:spacing w:line="140" w:lineRule="atLeast"/>
        <w:divId w:val="1880391627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b. The observer used the checklist.</w:t>
      </w:r>
    </w:p>
    <w:p w14:paraId="2385A091" w14:textId="77777777" w:rsidR="008F04FD" w:rsidRDefault="00000000">
      <w:pPr>
        <w:spacing w:line="140" w:lineRule="atLeast"/>
        <w:divId w:val="932320145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c. measurements variable</w:t>
      </w:r>
    </w:p>
    <w:p w14:paraId="586DAA53" w14:textId="77777777" w:rsidR="008F04FD" w:rsidRDefault="00000000">
      <w:pPr>
        <w:spacing w:line="140" w:lineRule="atLeast"/>
        <w:divId w:val="518470086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d. not pooled </w:t>
      </w:r>
    </w:p>
    <w:p w14:paraId="022C0F38" w14:textId="77777777" w:rsidR="008F04FD" w:rsidRDefault="00000000">
      <w:pPr>
        <w:spacing w:line="140" w:lineRule="atLeast"/>
        <w:divId w:val="97409506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e. Some concerns in outcome measurements</w:t>
      </w:r>
    </w:p>
    <w:p w14:paraId="6F507B62" w14:textId="77777777" w:rsidR="008F04FD" w:rsidRDefault="00000000">
      <w:pPr>
        <w:spacing w:line="140" w:lineRule="atLeast"/>
        <w:divId w:val="1751923687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f. some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participatns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used the checklist as observer</w:t>
      </w:r>
    </w:p>
    <w:p w14:paraId="7D9A469A" w14:textId="77777777" w:rsidR="008F04FD" w:rsidRDefault="00000000">
      <w:pPr>
        <w:spacing w:line="140" w:lineRule="atLeast"/>
        <w:divId w:val="539900663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g. High concerns in randomization in one study, some concerns in randomization and outcome measurements in the others</w:t>
      </w:r>
    </w:p>
    <w:p w14:paraId="22937736" w14:textId="77777777" w:rsidR="008F04FD" w:rsidRDefault="00000000">
      <w:pPr>
        <w:pStyle w:val="Heading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References</w:t>
      </w:r>
    </w:p>
    <w:p w14:paraId="0E511070" w14:textId="77777777" w:rsidR="008F04FD" w:rsidRDefault="00000000">
      <w:pPr>
        <w:spacing w:line="140" w:lineRule="atLeast"/>
        <w:divId w:val="2119443819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1.Khan M, Naushad </w:t>
      </w:r>
      <w:proofErr w:type="spellStart"/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K,Jadoon</w:t>
      </w:r>
      <w:proofErr w:type="spellEnd"/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  <w:proofErr w:type="spellStart"/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M,Siddique</w:t>
      </w:r>
      <w:proofErr w:type="spellEnd"/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  <w:proofErr w:type="spellStart"/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U,Aman</w:t>
      </w:r>
      <w:proofErr w:type="spellEnd"/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  <w:proofErr w:type="spellStart"/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F,Durrani</w:t>
      </w:r>
      <w:proofErr w:type="spellEnd"/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M..</w:t>
      </w:r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N OBSERVER TOOL TO ENHANCE LEARNING OF MEDICAL STUDENTS DURING SIMULATION TRAINING OF CARDIOPULMONARY RESUSCITATION: A RANDOMIZED CONTROLLED </w:t>
      </w:r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TRIAL..</w:t>
      </w:r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A Journal of Population Therapeutics and Clinical Pharmacology; 2024. </w:t>
      </w:r>
    </w:p>
    <w:p w14:paraId="56F0468B" w14:textId="77777777" w:rsidR="008F04FD" w:rsidRDefault="00000000">
      <w:pPr>
        <w:spacing w:line="140" w:lineRule="atLeast"/>
        <w:divId w:val="368648926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 w:rsidRPr="006F77FD">
        <w:rPr>
          <w:rFonts w:ascii="Arial Narrow" w:eastAsia="Times New Roman" w:hAnsi="Arial Narrow"/>
          <w:color w:val="000000"/>
          <w:sz w:val="14"/>
          <w:szCs w:val="14"/>
          <w:lang w:val="de-CH"/>
        </w:rPr>
        <w:lastRenderedPageBreak/>
        <w:t xml:space="preserve">2.Nord, Anette, Svensson, Leif, Hult, Håkan, Kreitz-Sandberg, Susanne, Nilsson, Lennart. 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Effect of mobile application-based versus DVD-based CPR training on students’ practical CPR skills and willingness to act: a cluster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randomised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study.BMJ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Open; 2016. </w:t>
      </w:r>
    </w:p>
    <w:p w14:paraId="5ACF22A1" w14:textId="77777777" w:rsidR="008F04FD" w:rsidRDefault="00000000">
      <w:pPr>
        <w:spacing w:line="140" w:lineRule="atLeast"/>
        <w:divId w:val="687560933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3.Dilley, Stuart J., Weiland, Tracey J., O’Brien, Robert, Cunningham, Neil J., Van Dijk, Julian E., Mahoney, Rosie M., Williams, Matthew </w:t>
      </w:r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J..</w:t>
      </w:r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Use of a Checklist During Observation of a Simulated Cardiac Arrest Scenario Does Not Improve Time to CPR and Defibrillation Over Observation Alone for Subsequent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Scenarios.Teaching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and Learning in Medicine; 2015/01/02. </w:t>
      </w:r>
    </w:p>
    <w:p w14:paraId="5770560D" w14:textId="77777777" w:rsidR="008F04FD" w:rsidRDefault="00000000">
      <w:pPr>
        <w:spacing w:line="140" w:lineRule="atLeast"/>
        <w:divId w:val="1529415195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4.Goulamhoussen, Ammar, Havard, Caroline, Gille, Benoit, François, Bob, Benhamou, Dan,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Blanié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, Antonia. An observer tool to enhance learning of medical students during simulation training of cardiopulmonary resuscitation: a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randomised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controlled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trial.BMC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Medical Education; 2024/07/03. </w:t>
      </w:r>
    </w:p>
    <w:p w14:paraId="0BA20937" w14:textId="77777777" w:rsidR="008F04FD" w:rsidRDefault="00000000">
      <w:pPr>
        <w:spacing w:line="140" w:lineRule="atLeast"/>
        <w:divId w:val="1307978665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5.McSwain, C., Mahan, J. M., Herrin, T. </w:t>
      </w:r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J..</w:t>
      </w:r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The use of a criterion performance checklist to improve efficiency and effectiveness in a CPR self-teaching </w:t>
      </w:r>
      <w:proofErr w:type="spellStart"/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program.Academic</w:t>
      </w:r>
      <w:proofErr w:type="spellEnd"/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Medicine; 1979. </w:t>
      </w:r>
    </w:p>
    <w:p w14:paraId="62484A4F" w14:textId="77777777" w:rsidR="009E41EF" w:rsidRDefault="00000000">
      <w:pPr>
        <w:spacing w:line="140" w:lineRule="atLeast"/>
        <w:divId w:val="2115711835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6.Ahmad, N., Musa, M., Kadir, F., Sharizman, S., Hidrus, A., Hassan, H., Mamat, R.,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Baddiri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, </w:t>
      </w:r>
      <w:proofErr w:type="gram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B..</w:t>
      </w:r>
      <w:proofErr w:type="gram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Exploring the Functionality of Technology-driven CPR Training Methodologies Among Healthcare Practitioners: A Randomized Control Pilot </w:t>
      </w:r>
      <w:proofErr w:type="spellStart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Study.J</w:t>
      </w:r>
      <w:proofErr w:type="spellEnd"/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Saudi Heart Assoc; 2024. </w:t>
      </w:r>
    </w:p>
    <w:sectPr w:rsidR="009E41E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0DA"/>
    <w:rsid w:val="00296B2B"/>
    <w:rsid w:val="004B40DA"/>
    <w:rsid w:val="006F77FD"/>
    <w:rsid w:val="008F04FD"/>
    <w:rsid w:val="009E41EF"/>
    <w:rsid w:val="00A05145"/>
    <w:rsid w:val="00A909AF"/>
    <w:rsid w:val="00C075B8"/>
    <w:rsid w:val="00F5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63529A"/>
  <w15:docId w15:val="{C36C7CA3-A910-BD44-ABDC-D0E95871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kern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kern w:val="0"/>
    </w:rPr>
  </w:style>
  <w:style w:type="character" w:customStyle="1" w:styleId="label">
    <w:name w:val="label"/>
    <w:basedOn w:val="DefaultParagraphFont"/>
  </w:style>
  <w:style w:type="character" w:customStyle="1" w:styleId="cell-value">
    <w:name w:val="cell-value"/>
    <w:basedOn w:val="DefaultParagraphFont"/>
  </w:style>
  <w:style w:type="character" w:customStyle="1" w:styleId="cell">
    <w:name w:val="cell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omma">
    <w:name w:val="comma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A05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1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1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1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404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66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Sabine Nabecker</cp:lastModifiedBy>
  <cp:revision>3</cp:revision>
  <dcterms:created xsi:type="dcterms:W3CDTF">2026-10-26T02:49:00Z</dcterms:created>
  <dcterms:modified xsi:type="dcterms:W3CDTF">2026-10-28T17:41:00Z</dcterms:modified>
</cp:coreProperties>
</file>