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top w:w="15" w:type="dxa"/>
          <w:left w:w="15" w:type="dxa"/>
          <w:bottom w:w="15" w:type="dxa"/>
          <w:right w:w="15" w:type="dxa"/>
        </w:tblCellMar>
        <w:tblLook w:val="04A0" w:firstRow="1" w:lastRow="0" w:firstColumn="1" w:lastColumn="0" w:noHBand="0" w:noVBand="1"/>
      </w:tblPr>
      <w:tblGrid>
        <w:gridCol w:w="1462"/>
        <w:gridCol w:w="9338"/>
      </w:tblGrid>
      <w:tr w:rsidR="00DF0EA1" w14:paraId="0118E71B" w14:textId="77777777">
        <w:trPr>
          <w:divId w:val="1246036428"/>
        </w:trPr>
        <w:tc>
          <w:tcPr>
            <w:tcW w:w="0" w:type="auto"/>
            <w:gridSpan w:val="2"/>
            <w:tcBorders>
              <w:bottom w:val="single" w:sz="6" w:space="0" w:color="2E74B5"/>
            </w:tcBorders>
            <w:tcMar>
              <w:top w:w="0" w:type="dxa"/>
              <w:left w:w="0" w:type="dxa"/>
              <w:bottom w:w="0" w:type="dxa"/>
              <w:right w:w="0" w:type="dxa"/>
            </w:tcMar>
            <w:hideMark/>
          </w:tcPr>
          <w:p w14:paraId="7D2B4C3E" w14:textId="77777777" w:rsidR="00DF0EA1" w:rsidRDefault="006D3581">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DF0EA1" w14:paraId="02DF185F" w14:textId="77777777">
        <w:trPr>
          <w:divId w:val="1246036428"/>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3669E99" w14:textId="4ABB4F05" w:rsidR="00DF0EA1" w:rsidRDefault="006D3581" w:rsidP="00BB19BF">
            <w:pPr>
              <w:pStyle w:val="NormalWeb"/>
              <w:spacing w:before="0" w:beforeAutospacing="0" w:after="0" w:afterAutospacing="0"/>
              <w:rPr>
                <w:rFonts w:ascii="Calibri" w:hAnsi="Calibri" w:cs="Calibri"/>
                <w:b/>
                <w:bCs/>
                <w:color w:val="FFFFFF"/>
              </w:rPr>
            </w:pPr>
            <w:r>
              <w:rPr>
                <w:rFonts w:ascii="Calibri" w:hAnsi="Calibri" w:cs="Calibri"/>
                <w:b/>
                <w:bCs/>
                <w:color w:val="FFFFFF"/>
              </w:rPr>
              <w:t>Should a du</w:t>
            </w:r>
            <w:r w:rsidR="00BB19BF">
              <w:rPr>
                <w:rFonts w:ascii="Calibri" w:hAnsi="Calibri" w:cs="Calibri"/>
                <w:b/>
                <w:bCs/>
                <w:color w:val="FFFFFF"/>
              </w:rPr>
              <w:t>ration of less than 20 minutes compared with</w:t>
            </w:r>
            <w:r>
              <w:rPr>
                <w:rFonts w:ascii="Calibri" w:hAnsi="Calibri" w:cs="Calibri"/>
                <w:b/>
                <w:bCs/>
                <w:color w:val="FFFFFF"/>
              </w:rPr>
              <w:t xml:space="preserve"> a duration of at least 20 minutes be used f</w:t>
            </w:r>
            <w:r w:rsidR="00BB19BF">
              <w:rPr>
                <w:rFonts w:ascii="Calibri" w:hAnsi="Calibri" w:cs="Calibri"/>
                <w:b/>
                <w:bCs/>
                <w:color w:val="FFFFFF"/>
              </w:rPr>
              <w:t xml:space="preserve">or cooling </w:t>
            </w:r>
            <w:r w:rsidR="00A520FF">
              <w:rPr>
                <w:rFonts w:ascii="Calibri" w:hAnsi="Calibri" w:cs="Calibri"/>
                <w:b/>
                <w:bCs/>
                <w:color w:val="FFFFFF"/>
              </w:rPr>
              <w:t xml:space="preserve">of </w:t>
            </w:r>
            <w:r w:rsidR="008F475C">
              <w:rPr>
                <w:rFonts w:ascii="Calibri" w:hAnsi="Calibri" w:cs="Calibri"/>
                <w:b/>
                <w:bCs/>
                <w:color w:val="FFFFFF"/>
              </w:rPr>
              <w:t xml:space="preserve">thermal </w:t>
            </w:r>
            <w:r w:rsidR="00A520FF">
              <w:rPr>
                <w:rFonts w:ascii="Calibri" w:hAnsi="Calibri" w:cs="Calibri"/>
                <w:b/>
                <w:bCs/>
                <w:color w:val="FFFFFF"/>
              </w:rPr>
              <w:t>burns with water</w:t>
            </w:r>
            <w:r w:rsidR="00BB19BF">
              <w:rPr>
                <w:rFonts w:ascii="Calibri" w:hAnsi="Calibri" w:cs="Calibri"/>
                <w:b/>
                <w:bCs/>
                <w:color w:val="FFFFFF"/>
              </w:rPr>
              <w:t>?</w:t>
            </w:r>
          </w:p>
        </w:tc>
      </w:tr>
      <w:tr w:rsidR="00DF0EA1" w14:paraId="407E0AEA" w14:textId="77777777">
        <w:trPr>
          <w:divId w:val="1246036428"/>
        </w:trPr>
        <w:tc>
          <w:tcPr>
            <w:tcW w:w="1500" w:type="dxa"/>
            <w:tcBorders>
              <w:bottom w:val="single" w:sz="6" w:space="0" w:color="2E74B5"/>
            </w:tcBorders>
            <w:shd w:val="clear" w:color="auto" w:fill="2E74B5"/>
            <w:tcMar>
              <w:top w:w="75" w:type="dxa"/>
              <w:left w:w="75" w:type="dxa"/>
              <w:bottom w:w="75" w:type="dxa"/>
              <w:right w:w="75" w:type="dxa"/>
            </w:tcMar>
            <w:hideMark/>
          </w:tcPr>
          <w:p w14:paraId="43B6A9C0" w14:textId="77777777" w:rsidR="00DF0EA1" w:rsidRDefault="006D358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19AF38B" w14:textId="689E3733" w:rsidR="00DF0EA1" w:rsidRPr="00A44BB3" w:rsidRDefault="00011DC6" w:rsidP="003D461C">
            <w:pPr>
              <w:pStyle w:val="NormalWeb"/>
              <w:spacing w:before="0" w:beforeAutospacing="0" w:after="0" w:afterAutospacing="0" w:line="200" w:lineRule="atLeast"/>
              <w:rPr>
                <w:rFonts w:asciiTheme="minorHAnsi" w:hAnsiTheme="minorHAnsi" w:cstheme="minorHAnsi"/>
                <w:sz w:val="16"/>
                <w:szCs w:val="16"/>
              </w:rPr>
            </w:pPr>
            <w:r w:rsidRPr="00A44BB3">
              <w:rPr>
                <w:rFonts w:asciiTheme="minorHAnsi" w:hAnsiTheme="minorHAnsi" w:cstheme="minorHAnsi"/>
                <w:sz w:val="16"/>
                <w:szCs w:val="16"/>
              </w:rPr>
              <w:t>Adults and children with h</w:t>
            </w:r>
            <w:r w:rsidR="003D461C" w:rsidRPr="00A44BB3">
              <w:rPr>
                <w:rFonts w:asciiTheme="minorHAnsi" w:hAnsiTheme="minorHAnsi" w:cstheme="minorHAnsi"/>
                <w:sz w:val="16"/>
                <w:szCs w:val="16"/>
              </w:rPr>
              <w:t>eat induced t</w:t>
            </w:r>
            <w:r w:rsidR="00D43379" w:rsidRPr="00A44BB3">
              <w:rPr>
                <w:rFonts w:asciiTheme="minorHAnsi" w:hAnsiTheme="minorHAnsi" w:cstheme="minorHAnsi"/>
                <w:sz w:val="16"/>
                <w:szCs w:val="16"/>
              </w:rPr>
              <w:t>hermal burns</w:t>
            </w:r>
          </w:p>
        </w:tc>
      </w:tr>
      <w:tr w:rsidR="00DF0EA1" w14:paraId="740A70AC" w14:textId="77777777">
        <w:trPr>
          <w:divId w:val="1246036428"/>
        </w:trPr>
        <w:tc>
          <w:tcPr>
            <w:tcW w:w="1500" w:type="dxa"/>
            <w:tcBorders>
              <w:bottom w:val="single" w:sz="6" w:space="0" w:color="2E74B5"/>
            </w:tcBorders>
            <w:shd w:val="clear" w:color="auto" w:fill="2E74B5"/>
            <w:tcMar>
              <w:top w:w="75" w:type="dxa"/>
              <w:left w:w="75" w:type="dxa"/>
              <w:bottom w:w="75" w:type="dxa"/>
              <w:right w:w="75" w:type="dxa"/>
            </w:tcMar>
            <w:hideMark/>
          </w:tcPr>
          <w:p w14:paraId="3E7590AB" w14:textId="77777777" w:rsidR="00DF0EA1" w:rsidRDefault="006D358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F3BCBE9" w14:textId="1B68A235" w:rsidR="00DF0EA1" w:rsidRPr="00A44BB3" w:rsidRDefault="00E22C59">
            <w:pPr>
              <w:pStyle w:val="NormalWeb"/>
              <w:spacing w:before="0" w:beforeAutospacing="0" w:after="0" w:afterAutospacing="0" w:line="200" w:lineRule="atLeast"/>
              <w:rPr>
                <w:rFonts w:asciiTheme="minorHAnsi" w:hAnsiTheme="minorHAnsi" w:cstheme="minorHAnsi"/>
                <w:sz w:val="16"/>
                <w:szCs w:val="16"/>
              </w:rPr>
            </w:pPr>
            <w:r w:rsidRPr="00A44BB3">
              <w:rPr>
                <w:rFonts w:asciiTheme="minorHAnsi" w:hAnsiTheme="minorHAnsi" w:cstheme="minorHAnsi"/>
                <w:sz w:val="16"/>
                <w:szCs w:val="16"/>
              </w:rPr>
              <w:t>Active cooling using water as an immediate first aid intervention for 20 minutes or more duration</w:t>
            </w:r>
          </w:p>
        </w:tc>
      </w:tr>
      <w:tr w:rsidR="00DF0EA1" w14:paraId="447EEA00" w14:textId="77777777" w:rsidTr="008F475C">
        <w:trPr>
          <w:divId w:val="1246036428"/>
        </w:trPr>
        <w:tc>
          <w:tcPr>
            <w:tcW w:w="1500" w:type="dxa"/>
            <w:tcBorders>
              <w:bottom w:val="single" w:sz="6" w:space="0" w:color="2E74B5"/>
            </w:tcBorders>
            <w:shd w:val="clear" w:color="auto" w:fill="2E74B5"/>
            <w:tcMar>
              <w:top w:w="75" w:type="dxa"/>
              <w:left w:w="75" w:type="dxa"/>
              <w:bottom w:w="75" w:type="dxa"/>
              <w:right w:w="75" w:type="dxa"/>
            </w:tcMar>
            <w:hideMark/>
          </w:tcPr>
          <w:p w14:paraId="4F917E2E" w14:textId="77777777" w:rsidR="00DF0EA1" w:rsidRDefault="006D358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shd w:val="clear" w:color="auto" w:fill="auto"/>
            <w:tcMar>
              <w:top w:w="75" w:type="dxa"/>
              <w:left w:w="75" w:type="dxa"/>
              <w:bottom w:w="75" w:type="dxa"/>
              <w:right w:w="75" w:type="dxa"/>
            </w:tcMar>
            <w:hideMark/>
          </w:tcPr>
          <w:p w14:paraId="4E2DF1A6" w14:textId="5657AE2E" w:rsidR="00E22C59" w:rsidRPr="00A44BB3" w:rsidRDefault="00E22C59" w:rsidP="00A44BB3">
            <w:pPr>
              <w:pStyle w:val="NormalWeb"/>
              <w:shd w:val="clear" w:color="auto" w:fill="F5F5F5"/>
              <w:spacing w:before="0" w:beforeAutospacing="0" w:after="150" w:afterAutospacing="0"/>
              <w:rPr>
                <w:rFonts w:asciiTheme="minorHAnsi" w:hAnsiTheme="minorHAnsi" w:cstheme="minorHAnsi"/>
                <w:sz w:val="16"/>
                <w:szCs w:val="16"/>
              </w:rPr>
            </w:pPr>
            <w:r w:rsidRPr="00A44BB3">
              <w:rPr>
                <w:rFonts w:asciiTheme="minorHAnsi" w:hAnsiTheme="minorHAnsi" w:cstheme="minorHAnsi"/>
                <w:sz w:val="16"/>
                <w:szCs w:val="16"/>
              </w:rPr>
              <w:t>Active cooling using water as an immediate first aid intervention for any other duration.</w:t>
            </w:r>
          </w:p>
          <w:p w14:paraId="1BA282C1" w14:textId="11E4ED25" w:rsidR="00DF0EA1" w:rsidRPr="00A44BB3" w:rsidRDefault="00DF0EA1" w:rsidP="00D43379">
            <w:pPr>
              <w:pStyle w:val="NormalWeb"/>
              <w:spacing w:before="0" w:beforeAutospacing="0" w:after="0" w:afterAutospacing="0" w:line="200" w:lineRule="atLeast"/>
              <w:rPr>
                <w:rFonts w:asciiTheme="minorHAnsi" w:hAnsiTheme="minorHAnsi" w:cstheme="minorHAnsi"/>
                <w:sz w:val="16"/>
                <w:szCs w:val="16"/>
              </w:rPr>
            </w:pPr>
          </w:p>
        </w:tc>
      </w:tr>
      <w:tr w:rsidR="00DF0EA1" w14:paraId="04630FF6" w14:textId="77777777">
        <w:trPr>
          <w:divId w:val="1246036428"/>
        </w:trPr>
        <w:tc>
          <w:tcPr>
            <w:tcW w:w="1500" w:type="dxa"/>
            <w:tcBorders>
              <w:bottom w:val="single" w:sz="6" w:space="0" w:color="2E74B5"/>
            </w:tcBorders>
            <w:shd w:val="clear" w:color="auto" w:fill="2E74B5"/>
            <w:tcMar>
              <w:top w:w="75" w:type="dxa"/>
              <w:left w:w="75" w:type="dxa"/>
              <w:bottom w:w="75" w:type="dxa"/>
              <w:right w:w="75" w:type="dxa"/>
            </w:tcMar>
            <w:hideMark/>
          </w:tcPr>
          <w:p w14:paraId="53E3CB34" w14:textId="77777777" w:rsidR="00DF0EA1" w:rsidRDefault="006D358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4F7757C" w14:textId="31C0F787" w:rsidR="00DF0EA1" w:rsidRPr="00A44BB3" w:rsidRDefault="006D3581" w:rsidP="00011DC6">
            <w:pPr>
              <w:spacing w:line="200" w:lineRule="atLeast"/>
              <w:divId w:val="1735275024"/>
              <w:rPr>
                <w:rFonts w:eastAsia="Times New Roman" w:cstheme="minorHAnsi"/>
                <w:sz w:val="16"/>
                <w:szCs w:val="16"/>
              </w:rPr>
            </w:pPr>
            <w:r w:rsidRPr="00A44BB3">
              <w:rPr>
                <w:rFonts w:eastAsia="Times New Roman" w:cstheme="minorHAnsi"/>
                <w:sz w:val="16"/>
                <w:szCs w:val="16"/>
              </w:rPr>
              <w:t>Size of</w:t>
            </w:r>
            <w:r w:rsidR="00744655" w:rsidRPr="00A44BB3">
              <w:rPr>
                <w:rFonts w:eastAsia="Times New Roman" w:cstheme="minorHAnsi"/>
                <w:sz w:val="16"/>
                <w:szCs w:val="16"/>
              </w:rPr>
              <w:t xml:space="preserve"> burn, Depth,</w:t>
            </w:r>
            <w:r w:rsidRPr="00A44BB3">
              <w:rPr>
                <w:rFonts w:eastAsia="Times New Roman" w:cstheme="minorHAnsi"/>
                <w:sz w:val="16"/>
                <w:szCs w:val="16"/>
              </w:rPr>
              <w:t xml:space="preserve"> </w:t>
            </w:r>
            <w:r w:rsidR="00744655" w:rsidRPr="00A44BB3">
              <w:rPr>
                <w:rFonts w:eastAsia="Times New Roman" w:cstheme="minorHAnsi"/>
                <w:sz w:val="16"/>
                <w:szCs w:val="16"/>
              </w:rPr>
              <w:t xml:space="preserve">Pain, Adverse </w:t>
            </w:r>
            <w:r w:rsidR="00011DC6" w:rsidRPr="00A44BB3">
              <w:rPr>
                <w:rFonts w:eastAsia="Times New Roman" w:cstheme="minorHAnsi"/>
                <w:sz w:val="16"/>
                <w:szCs w:val="16"/>
              </w:rPr>
              <w:t>effects</w:t>
            </w:r>
            <w:r w:rsidR="00744655" w:rsidRPr="00A44BB3">
              <w:rPr>
                <w:rFonts w:eastAsia="Times New Roman" w:cstheme="minorHAnsi"/>
                <w:sz w:val="16"/>
                <w:szCs w:val="16"/>
              </w:rPr>
              <w:t xml:space="preserve"> (hypothermia), Wound healing,</w:t>
            </w:r>
            <w:r w:rsidR="00011DC6" w:rsidRPr="00A44BB3">
              <w:rPr>
                <w:rFonts w:eastAsia="Times New Roman" w:cstheme="minorHAnsi"/>
                <w:sz w:val="16"/>
                <w:szCs w:val="16"/>
              </w:rPr>
              <w:t xml:space="preserve"> Complications (</w:t>
            </w:r>
            <w:r w:rsidRPr="00A44BB3">
              <w:rPr>
                <w:rFonts w:eastAsia="Times New Roman" w:cstheme="minorHAnsi"/>
                <w:sz w:val="16"/>
                <w:szCs w:val="16"/>
              </w:rPr>
              <w:t xml:space="preserve">Need for </w:t>
            </w:r>
            <w:r w:rsidR="00D43379" w:rsidRPr="00A44BB3">
              <w:rPr>
                <w:rFonts w:eastAsia="Times New Roman" w:cstheme="minorHAnsi"/>
                <w:sz w:val="16"/>
                <w:szCs w:val="16"/>
              </w:rPr>
              <w:t>skin grafting</w:t>
            </w:r>
            <w:r w:rsidR="00011DC6" w:rsidRPr="00A44BB3">
              <w:rPr>
                <w:rFonts w:eastAsia="Times New Roman" w:cstheme="minorHAnsi"/>
                <w:sz w:val="16"/>
                <w:szCs w:val="16"/>
              </w:rPr>
              <w:t>)</w:t>
            </w:r>
          </w:p>
        </w:tc>
      </w:tr>
      <w:tr w:rsidR="00DF0EA1" w14:paraId="173459D2" w14:textId="77777777">
        <w:trPr>
          <w:divId w:val="1246036428"/>
        </w:trPr>
        <w:tc>
          <w:tcPr>
            <w:tcW w:w="1500" w:type="dxa"/>
            <w:tcBorders>
              <w:bottom w:val="single" w:sz="6" w:space="0" w:color="2E74B5"/>
            </w:tcBorders>
            <w:shd w:val="clear" w:color="auto" w:fill="2E74B5"/>
            <w:tcMar>
              <w:top w:w="75" w:type="dxa"/>
              <w:left w:w="75" w:type="dxa"/>
              <w:bottom w:w="75" w:type="dxa"/>
              <w:right w:w="75" w:type="dxa"/>
            </w:tcMar>
            <w:hideMark/>
          </w:tcPr>
          <w:p w14:paraId="6767F1C8" w14:textId="77777777" w:rsidR="00DF0EA1" w:rsidRDefault="006D358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9B38650" w14:textId="77777777" w:rsidR="00DF0EA1" w:rsidRPr="00A44BB3" w:rsidRDefault="006D3581">
            <w:pPr>
              <w:pStyle w:val="NormalWeb"/>
              <w:spacing w:before="0" w:beforeAutospacing="0" w:after="0" w:afterAutospacing="0" w:line="200" w:lineRule="atLeast"/>
              <w:rPr>
                <w:rFonts w:asciiTheme="minorHAnsi" w:hAnsiTheme="minorHAnsi" w:cstheme="minorHAnsi"/>
                <w:sz w:val="16"/>
                <w:szCs w:val="16"/>
              </w:rPr>
            </w:pPr>
            <w:r w:rsidRPr="00A44BB3">
              <w:rPr>
                <w:rFonts w:asciiTheme="minorHAnsi" w:hAnsiTheme="minorHAnsi" w:cstheme="minorHAnsi"/>
                <w:sz w:val="16"/>
                <w:szCs w:val="16"/>
              </w:rPr>
              <w:t>First aid</w:t>
            </w:r>
          </w:p>
        </w:tc>
      </w:tr>
      <w:tr w:rsidR="00DF0EA1" w14:paraId="48052785" w14:textId="77777777">
        <w:trPr>
          <w:divId w:val="1246036428"/>
        </w:trPr>
        <w:tc>
          <w:tcPr>
            <w:tcW w:w="1500" w:type="dxa"/>
            <w:tcBorders>
              <w:bottom w:val="single" w:sz="6" w:space="0" w:color="2E74B5"/>
            </w:tcBorders>
            <w:shd w:val="clear" w:color="auto" w:fill="2E74B5"/>
            <w:tcMar>
              <w:top w:w="75" w:type="dxa"/>
              <w:left w:w="75" w:type="dxa"/>
              <w:bottom w:w="75" w:type="dxa"/>
              <w:right w:w="75" w:type="dxa"/>
            </w:tcMar>
            <w:hideMark/>
          </w:tcPr>
          <w:p w14:paraId="4E668DF4" w14:textId="77777777" w:rsidR="00DF0EA1" w:rsidRDefault="006D358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F609A1D" w14:textId="7127518D" w:rsidR="00DF0EA1" w:rsidRPr="00A44BB3" w:rsidRDefault="0089017E" w:rsidP="006D6B26">
            <w:pPr>
              <w:rPr>
                <w:rFonts w:cstheme="minorHAnsi"/>
                <w:b/>
                <w:bCs/>
                <w:caps/>
                <w:color w:val="000000" w:themeColor="text1"/>
                <w:sz w:val="16"/>
                <w:szCs w:val="16"/>
              </w:rPr>
            </w:pPr>
            <w:r>
              <w:rPr>
                <w:rFonts w:cstheme="minorHAnsi"/>
                <w:sz w:val="16"/>
                <w:szCs w:val="16"/>
              </w:rPr>
              <w:t>First Aid provider</w:t>
            </w:r>
          </w:p>
        </w:tc>
      </w:tr>
      <w:tr w:rsidR="00DF0EA1" w14:paraId="485719FE" w14:textId="77777777">
        <w:trPr>
          <w:divId w:val="1246036428"/>
        </w:trPr>
        <w:tc>
          <w:tcPr>
            <w:tcW w:w="1500" w:type="dxa"/>
            <w:tcBorders>
              <w:bottom w:val="single" w:sz="6" w:space="0" w:color="2E74B5"/>
            </w:tcBorders>
            <w:shd w:val="clear" w:color="auto" w:fill="2E74B5"/>
            <w:tcMar>
              <w:top w:w="75" w:type="dxa"/>
              <w:left w:w="75" w:type="dxa"/>
              <w:bottom w:w="75" w:type="dxa"/>
              <w:right w:w="75" w:type="dxa"/>
            </w:tcMar>
            <w:hideMark/>
          </w:tcPr>
          <w:p w14:paraId="08CA031E" w14:textId="77777777" w:rsidR="00DF0EA1" w:rsidRDefault="006D358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8E65BA8" w14:textId="5A003B0E" w:rsidR="00DF0EA1" w:rsidRPr="00A44BB3" w:rsidRDefault="00A520FF">
            <w:pPr>
              <w:spacing w:line="200" w:lineRule="atLeast"/>
              <w:divId w:val="2047832947"/>
              <w:rPr>
                <w:rFonts w:eastAsia="Times New Roman" w:cstheme="minorHAnsi"/>
                <w:sz w:val="16"/>
                <w:szCs w:val="16"/>
              </w:rPr>
            </w:pPr>
            <w:r w:rsidRPr="00A44BB3">
              <w:rPr>
                <w:rFonts w:eastAsia="Times New Roman" w:cstheme="minorHAnsi"/>
                <w:sz w:val="16"/>
                <w:szCs w:val="16"/>
              </w:rPr>
              <w:t xml:space="preserve">There is inconsistency in guidelines by international organizations for the duration of cooling of thermal burns. </w:t>
            </w:r>
            <w:r w:rsidR="003D461C" w:rsidRPr="00A44BB3">
              <w:rPr>
                <w:rFonts w:eastAsia="Times New Roman" w:cstheme="minorHAnsi"/>
                <w:sz w:val="16"/>
                <w:szCs w:val="16"/>
              </w:rPr>
              <w:t>Too short</w:t>
            </w:r>
            <w:r w:rsidRPr="00A44BB3">
              <w:rPr>
                <w:rFonts w:eastAsia="Times New Roman" w:cstheme="minorHAnsi"/>
                <w:sz w:val="16"/>
                <w:szCs w:val="16"/>
              </w:rPr>
              <w:t xml:space="preserve"> a duration of cooling </w:t>
            </w:r>
            <w:r w:rsidR="00E22C59" w:rsidRPr="00A44BB3">
              <w:rPr>
                <w:rFonts w:eastAsia="Times New Roman" w:cstheme="minorHAnsi"/>
                <w:sz w:val="16"/>
                <w:szCs w:val="16"/>
              </w:rPr>
              <w:t xml:space="preserve">of a burn </w:t>
            </w:r>
            <w:r w:rsidRPr="00A44BB3">
              <w:rPr>
                <w:rFonts w:eastAsia="Times New Roman" w:cstheme="minorHAnsi"/>
                <w:sz w:val="16"/>
                <w:szCs w:val="16"/>
              </w:rPr>
              <w:t>may lead to</w:t>
            </w:r>
            <w:r w:rsidR="003D461C" w:rsidRPr="00A44BB3">
              <w:rPr>
                <w:rFonts w:eastAsia="Times New Roman" w:cstheme="minorHAnsi"/>
                <w:sz w:val="16"/>
                <w:szCs w:val="16"/>
              </w:rPr>
              <w:t xml:space="preserve"> </w:t>
            </w:r>
            <w:r w:rsidR="00E22C59" w:rsidRPr="00A44BB3">
              <w:rPr>
                <w:rFonts w:eastAsia="Times New Roman" w:cstheme="minorHAnsi"/>
                <w:sz w:val="16"/>
                <w:szCs w:val="16"/>
              </w:rPr>
              <w:t xml:space="preserve">the </w:t>
            </w:r>
            <w:r w:rsidRPr="00A44BB3">
              <w:rPr>
                <w:rFonts w:eastAsia="Times New Roman" w:cstheme="minorHAnsi"/>
                <w:sz w:val="16"/>
                <w:szCs w:val="16"/>
              </w:rPr>
              <w:t xml:space="preserve">need for </w:t>
            </w:r>
            <w:r w:rsidR="003D461C" w:rsidRPr="00A44BB3">
              <w:rPr>
                <w:rFonts w:eastAsia="Times New Roman" w:cstheme="minorHAnsi"/>
                <w:sz w:val="16"/>
                <w:szCs w:val="16"/>
              </w:rPr>
              <w:t xml:space="preserve">skin grafting, prolonged medical/hospital care, </w:t>
            </w:r>
            <w:r w:rsidRPr="00A44BB3">
              <w:rPr>
                <w:rFonts w:eastAsia="Times New Roman" w:cstheme="minorHAnsi"/>
                <w:sz w:val="16"/>
                <w:szCs w:val="16"/>
              </w:rPr>
              <w:t xml:space="preserve">or </w:t>
            </w:r>
            <w:r w:rsidR="003D461C" w:rsidRPr="00A44BB3">
              <w:rPr>
                <w:rFonts w:eastAsia="Times New Roman" w:cstheme="minorHAnsi"/>
                <w:sz w:val="16"/>
                <w:szCs w:val="16"/>
              </w:rPr>
              <w:t>life-threatening injuries</w:t>
            </w:r>
            <w:r w:rsidRPr="00A44BB3">
              <w:rPr>
                <w:rFonts w:eastAsia="Times New Roman" w:cstheme="minorHAnsi"/>
                <w:sz w:val="16"/>
                <w:szCs w:val="16"/>
              </w:rPr>
              <w:t>. T</w:t>
            </w:r>
            <w:r w:rsidR="003D461C" w:rsidRPr="00A44BB3">
              <w:rPr>
                <w:rFonts w:eastAsia="Times New Roman" w:cstheme="minorHAnsi"/>
                <w:sz w:val="16"/>
                <w:szCs w:val="16"/>
              </w:rPr>
              <w:t xml:space="preserve">oo long </w:t>
            </w:r>
            <w:r w:rsidRPr="00A44BB3">
              <w:rPr>
                <w:rFonts w:eastAsia="Times New Roman" w:cstheme="minorHAnsi"/>
                <w:sz w:val="16"/>
                <w:szCs w:val="16"/>
              </w:rPr>
              <w:t xml:space="preserve">a duration of </w:t>
            </w:r>
            <w:r w:rsidR="003D461C" w:rsidRPr="00A44BB3">
              <w:rPr>
                <w:rFonts w:eastAsia="Times New Roman" w:cstheme="minorHAnsi"/>
                <w:sz w:val="16"/>
                <w:szCs w:val="16"/>
              </w:rPr>
              <w:t xml:space="preserve">cooling of burns </w:t>
            </w:r>
            <w:r w:rsidRPr="00A44BB3">
              <w:rPr>
                <w:rFonts w:eastAsia="Times New Roman" w:cstheme="minorHAnsi"/>
                <w:sz w:val="16"/>
                <w:szCs w:val="16"/>
              </w:rPr>
              <w:t xml:space="preserve">may lead to </w:t>
            </w:r>
            <w:r w:rsidR="003D461C" w:rsidRPr="00A44BB3">
              <w:rPr>
                <w:rFonts w:eastAsia="Times New Roman" w:cstheme="minorHAnsi"/>
                <w:sz w:val="16"/>
                <w:szCs w:val="16"/>
              </w:rPr>
              <w:t>hypothermia</w:t>
            </w:r>
            <w:r w:rsidRPr="00A44BB3">
              <w:rPr>
                <w:rFonts w:eastAsia="Times New Roman" w:cstheme="minorHAnsi"/>
                <w:sz w:val="16"/>
                <w:szCs w:val="16"/>
              </w:rPr>
              <w:t xml:space="preserve"> or other adverse effects and complications</w:t>
            </w:r>
            <w:r w:rsidR="003D461C" w:rsidRPr="00A44BB3">
              <w:rPr>
                <w:rFonts w:eastAsia="Times New Roman" w:cstheme="minorHAnsi"/>
                <w:sz w:val="16"/>
                <w:szCs w:val="16"/>
              </w:rPr>
              <w:t xml:space="preserve">.  </w:t>
            </w:r>
            <w:r w:rsidRPr="00A44BB3">
              <w:rPr>
                <w:rFonts w:eastAsia="Times New Roman" w:cstheme="minorHAnsi"/>
                <w:sz w:val="16"/>
                <w:szCs w:val="16"/>
              </w:rPr>
              <w:t xml:space="preserve">This review seeks to identify evidence to support recommendations for a duration of cooling </w:t>
            </w:r>
            <w:r w:rsidR="00E22C59" w:rsidRPr="00A44BB3">
              <w:rPr>
                <w:rFonts w:eastAsia="Times New Roman" w:cstheme="minorHAnsi"/>
                <w:sz w:val="16"/>
                <w:szCs w:val="16"/>
              </w:rPr>
              <w:t xml:space="preserve">of a burn </w:t>
            </w:r>
            <w:r w:rsidRPr="00A44BB3">
              <w:rPr>
                <w:rFonts w:eastAsia="Times New Roman" w:cstheme="minorHAnsi"/>
                <w:sz w:val="16"/>
                <w:szCs w:val="16"/>
              </w:rPr>
              <w:t>with water for less than 20 minutes, or for 20 minutes or more.</w:t>
            </w:r>
          </w:p>
        </w:tc>
      </w:tr>
      <w:tr w:rsidR="00DF0EA1" w14:paraId="79291C1B" w14:textId="77777777">
        <w:trPr>
          <w:divId w:val="1246036428"/>
        </w:trPr>
        <w:tc>
          <w:tcPr>
            <w:tcW w:w="1500" w:type="dxa"/>
            <w:tcBorders>
              <w:bottom w:val="single" w:sz="6" w:space="0" w:color="2E74B5"/>
            </w:tcBorders>
            <w:shd w:val="clear" w:color="auto" w:fill="2E74B5"/>
            <w:tcMar>
              <w:top w:w="75" w:type="dxa"/>
              <w:left w:w="75" w:type="dxa"/>
              <w:bottom w:w="75" w:type="dxa"/>
              <w:right w:w="75" w:type="dxa"/>
            </w:tcMar>
            <w:hideMark/>
          </w:tcPr>
          <w:p w14:paraId="508CF692" w14:textId="77777777" w:rsidR="00DF0EA1" w:rsidRDefault="006D3581">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ADC1BF3" w14:textId="4BC0B661" w:rsidR="00DF0EA1" w:rsidRPr="00A44BB3" w:rsidRDefault="00A520FF">
            <w:pPr>
              <w:spacing w:line="200" w:lineRule="atLeast"/>
              <w:divId w:val="248200082"/>
              <w:rPr>
                <w:rFonts w:eastAsia="Times New Roman" w:cstheme="minorHAnsi"/>
                <w:sz w:val="16"/>
                <w:szCs w:val="16"/>
              </w:rPr>
            </w:pPr>
            <w:r w:rsidRPr="00A44BB3">
              <w:rPr>
                <w:rFonts w:eastAsia="Times New Roman" w:cstheme="minorHAnsi"/>
                <w:sz w:val="16"/>
                <w:szCs w:val="16"/>
              </w:rPr>
              <w:t>None declared</w:t>
            </w:r>
          </w:p>
        </w:tc>
      </w:tr>
    </w:tbl>
    <w:p w14:paraId="3928280D" w14:textId="77777777" w:rsidR="00DF0EA1" w:rsidRDefault="006D3581">
      <w:pPr>
        <w:pStyle w:val="Heading1"/>
        <w:spacing w:after="20" w:afterAutospacing="0"/>
        <w:divId w:val="177952081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2383"/>
        <w:gridCol w:w="4770"/>
        <w:gridCol w:w="3631"/>
      </w:tblGrid>
      <w:tr w:rsidR="00DF0EA1" w14:paraId="4C3FC440" w14:textId="77777777">
        <w:trPr>
          <w:divId w:val="17795208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4955875" w14:textId="77777777" w:rsidR="00DF0EA1" w:rsidRDefault="006D3581">
            <w:pPr>
              <w:pStyle w:val="Heading2"/>
              <w:spacing w:before="0" w:beforeAutospacing="0" w:after="0" w:afterAutospacing="0"/>
              <w:divId w:val="1291202476"/>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006F6343" w14:textId="77777777" w:rsidR="00DF0EA1" w:rsidRDefault="006D3581">
            <w:pPr>
              <w:pStyle w:val="Underrubrik1"/>
              <w:spacing w:before="0" w:beforeAutospacing="0" w:after="0" w:afterAutospacing="0"/>
              <w:divId w:val="1291202476"/>
              <w:rPr>
                <w:rFonts w:ascii="Calibri" w:hAnsi="Calibri" w:cs="Calibri"/>
                <w:color w:val="FFFFFF"/>
                <w:sz w:val="16"/>
                <w:szCs w:val="16"/>
              </w:rPr>
            </w:pPr>
            <w:r>
              <w:rPr>
                <w:rFonts w:ascii="Calibri" w:hAnsi="Calibri" w:cs="Calibri"/>
                <w:color w:val="FFFFFF"/>
                <w:sz w:val="16"/>
                <w:szCs w:val="16"/>
              </w:rPr>
              <w:t>Is the problem a priority?</w:t>
            </w:r>
          </w:p>
        </w:tc>
      </w:tr>
      <w:tr w:rsidR="00DF0EA1" w14:paraId="5A399BAF" w14:textId="77777777">
        <w:trPr>
          <w:divId w:val="17795208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58ACF5"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F012E9"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1261AB"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F0EA1" w14:paraId="153A46B2" w14:textId="77777777">
        <w:trPr>
          <w:divId w:val="17795208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167C1C" w14:textId="77777777" w:rsidR="00DF0EA1" w:rsidRDefault="006D3581" w:rsidP="001636E7">
            <w:pPr>
              <w:divId w:val="45915384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A441D2" w14:textId="6107D256" w:rsidR="00DF0EA1" w:rsidRDefault="006D3581">
            <w:pPr>
              <w:divId w:val="1533611488"/>
              <w:rPr>
                <w:rFonts w:ascii="Calibri" w:eastAsia="Times New Roman" w:hAnsi="Calibri" w:cs="Calibri"/>
                <w:sz w:val="16"/>
                <w:szCs w:val="16"/>
              </w:rPr>
            </w:pPr>
            <w:r>
              <w:rPr>
                <w:rFonts w:ascii="Calibri" w:eastAsia="Times New Roman" w:hAnsi="Calibri" w:cs="Calibri"/>
                <w:sz w:val="16"/>
                <w:szCs w:val="16"/>
              </w:rPr>
              <w:t>Burn injuries remain a global health problem</w:t>
            </w:r>
            <w:r w:rsidR="0089134D">
              <w:rPr>
                <w:rFonts w:ascii="Calibri" w:eastAsia="Times New Roman" w:hAnsi="Calibri" w:cs="Calibri"/>
                <w:sz w:val="16"/>
                <w:szCs w:val="16"/>
              </w:rPr>
              <w:t>.</w:t>
            </w:r>
            <w:r>
              <w:rPr>
                <w:rFonts w:ascii="Calibri" w:eastAsia="Times New Roman" w:hAnsi="Calibri" w:cs="Calibri"/>
                <w:sz w:val="16"/>
                <w:szCs w:val="16"/>
              </w:rPr>
              <w:t xml:space="preserve"> </w:t>
            </w:r>
            <w:r w:rsidR="0089134D">
              <w:rPr>
                <w:rFonts w:ascii="Calibri" w:eastAsia="Times New Roman" w:hAnsi="Calibri" w:cs="Calibri"/>
                <w:sz w:val="16"/>
                <w:szCs w:val="16"/>
              </w:rPr>
              <w:t>F</w:t>
            </w:r>
            <w:r>
              <w:rPr>
                <w:rFonts w:ascii="Calibri" w:eastAsia="Times New Roman" w:hAnsi="Calibri" w:cs="Calibri"/>
                <w:sz w:val="16"/>
                <w:szCs w:val="16"/>
              </w:rPr>
              <w:t xml:space="preserve">ire-related </w:t>
            </w:r>
            <w:r w:rsidR="00BB19BF">
              <w:rPr>
                <w:rFonts w:ascii="Calibri" w:eastAsia="Times New Roman" w:hAnsi="Calibri" w:cs="Calibri"/>
                <w:sz w:val="16"/>
                <w:szCs w:val="16"/>
              </w:rPr>
              <w:t xml:space="preserve">thermal </w:t>
            </w:r>
            <w:r>
              <w:rPr>
                <w:rFonts w:ascii="Calibri" w:eastAsia="Times New Roman" w:hAnsi="Calibri" w:cs="Calibri"/>
                <w:sz w:val="16"/>
                <w:szCs w:val="16"/>
              </w:rPr>
              <w:t>burns cause the death</w:t>
            </w:r>
            <w:r w:rsidR="00BB642C">
              <w:rPr>
                <w:rFonts w:ascii="Calibri" w:eastAsia="Times New Roman" w:hAnsi="Calibri" w:cs="Calibri"/>
                <w:sz w:val="16"/>
                <w:szCs w:val="16"/>
              </w:rPr>
              <w:t>s of 195,000 people every year</w:t>
            </w:r>
            <w:r w:rsidR="00163C4C">
              <w:rPr>
                <w:rFonts w:ascii="Calibri" w:eastAsia="Times New Roman" w:hAnsi="Calibri" w:cs="Calibri"/>
                <w:sz w:val="16"/>
                <w:szCs w:val="16"/>
              </w:rPr>
              <w:t xml:space="preserve"> </w:t>
            </w:r>
            <w:r w:rsidR="00163C4C" w:rsidRPr="00163C4C">
              <w:rPr>
                <w:rFonts w:ascii="Calibri" w:eastAsia="Times New Roman" w:hAnsi="Calibri" w:cs="Calibri"/>
                <w:sz w:val="16"/>
                <w:szCs w:val="16"/>
              </w:rPr>
              <w:t>{</w:t>
            </w:r>
            <w:r w:rsidR="00163C4C">
              <w:rPr>
                <w:rFonts w:ascii="Calibri" w:eastAsia="Times New Roman" w:hAnsi="Calibri" w:cs="Calibri"/>
                <w:sz w:val="16"/>
                <w:szCs w:val="16"/>
              </w:rPr>
              <w:t>World Health Organization 2011}.</w:t>
            </w:r>
          </w:p>
          <w:p w14:paraId="31060606" w14:textId="041D27C1" w:rsidR="00DF0EA1" w:rsidRDefault="006D3581" w:rsidP="00BB19BF">
            <w:pPr>
              <w:rPr>
                <w:rFonts w:ascii="Calibri" w:eastAsia="Times New Roman" w:hAnsi="Calibri" w:cs="Calibri"/>
                <w:sz w:val="16"/>
                <w:szCs w:val="16"/>
              </w:rPr>
            </w:pPr>
            <w:r>
              <w:rPr>
                <w:rFonts w:ascii="Calibri" w:eastAsia="Times New Roman" w:hAnsi="Calibri" w:cs="Calibri"/>
                <w:sz w:val="16"/>
                <w:szCs w:val="16"/>
              </w:rPr>
              <w:t xml:space="preserve">Cooling of burns with water </w:t>
            </w:r>
            <w:r w:rsidR="00BB19BF">
              <w:rPr>
                <w:rFonts w:ascii="Calibri" w:eastAsia="Times New Roman" w:hAnsi="Calibri" w:cs="Calibri"/>
                <w:sz w:val="16"/>
                <w:szCs w:val="16"/>
              </w:rPr>
              <w:t xml:space="preserve">for pain relief </w:t>
            </w:r>
            <w:r>
              <w:rPr>
                <w:rFonts w:ascii="Calibri" w:eastAsia="Times New Roman" w:hAnsi="Calibri" w:cs="Calibri"/>
                <w:sz w:val="16"/>
                <w:szCs w:val="16"/>
              </w:rPr>
              <w:t xml:space="preserve">has been used and shown </w:t>
            </w:r>
            <w:r w:rsidR="00BB19BF">
              <w:rPr>
                <w:rFonts w:ascii="Calibri" w:eastAsia="Times New Roman" w:hAnsi="Calibri" w:cs="Calibri"/>
                <w:sz w:val="16"/>
                <w:szCs w:val="16"/>
              </w:rPr>
              <w:t xml:space="preserve">to be </w:t>
            </w:r>
            <w:r>
              <w:rPr>
                <w:rFonts w:ascii="Calibri" w:eastAsia="Times New Roman" w:hAnsi="Calibri" w:cs="Calibri"/>
                <w:sz w:val="16"/>
                <w:szCs w:val="16"/>
              </w:rPr>
              <w:t xml:space="preserve">beneficial </w:t>
            </w:r>
            <w:r w:rsidR="00C37B96">
              <w:rPr>
                <w:rFonts w:ascii="Calibri" w:eastAsia="Times New Roman" w:hAnsi="Calibri" w:cs="Calibri"/>
                <w:sz w:val="16"/>
                <w:szCs w:val="16"/>
              </w:rPr>
              <w:t xml:space="preserve">for many </w:t>
            </w:r>
            <w:r w:rsidR="00BB19BF">
              <w:rPr>
                <w:rFonts w:ascii="Calibri" w:eastAsia="Times New Roman" w:hAnsi="Calibri" w:cs="Calibri"/>
                <w:sz w:val="16"/>
                <w:szCs w:val="16"/>
              </w:rPr>
              <w:t>decades</w:t>
            </w:r>
            <w:r w:rsidR="00163C4C">
              <w:rPr>
                <w:rFonts w:ascii="Calibri" w:eastAsia="Times New Roman" w:hAnsi="Calibri" w:cs="Calibri"/>
                <w:sz w:val="16"/>
                <w:szCs w:val="16"/>
              </w:rPr>
              <w:t xml:space="preserve"> </w:t>
            </w:r>
            <w:r w:rsidR="00163C4C" w:rsidRPr="00163C4C">
              <w:rPr>
                <w:rFonts w:ascii="Calibri" w:eastAsia="Times New Roman" w:hAnsi="Calibri" w:cs="Calibri"/>
                <w:sz w:val="16"/>
                <w:szCs w:val="16"/>
              </w:rPr>
              <w:t>{</w:t>
            </w:r>
            <w:proofErr w:type="spellStart"/>
            <w:r w:rsidR="00C37B96" w:rsidRPr="00C37B96">
              <w:rPr>
                <w:rFonts w:ascii="Calibri" w:eastAsia="Times New Roman" w:hAnsi="Calibri" w:cs="Calibri"/>
                <w:sz w:val="16"/>
                <w:szCs w:val="16"/>
              </w:rPr>
              <w:t>Raghupati</w:t>
            </w:r>
            <w:proofErr w:type="spellEnd"/>
            <w:r w:rsidR="00C37B96" w:rsidRPr="00C37B96">
              <w:rPr>
                <w:rFonts w:ascii="Calibri" w:eastAsia="Times New Roman" w:hAnsi="Calibri" w:cs="Calibri"/>
                <w:sz w:val="16"/>
                <w:szCs w:val="16"/>
              </w:rPr>
              <w:t xml:space="preserve"> 1968</w:t>
            </w:r>
            <w:r w:rsidR="00163C4C">
              <w:rPr>
                <w:rFonts w:ascii="Calibri" w:eastAsia="Times New Roman" w:hAnsi="Calibri" w:cs="Calibri"/>
                <w:sz w:val="16"/>
                <w:szCs w:val="16"/>
              </w:rPr>
              <w:t xml:space="preserve"> 68-72}.</w:t>
            </w:r>
            <w:r w:rsidR="00BB19BF">
              <w:rPr>
                <w:rFonts w:ascii="Calibri" w:eastAsia="Times New Roman" w:hAnsi="Calibri" w:cs="Calibri"/>
                <w:sz w:val="16"/>
                <w:szCs w:val="16"/>
              </w:rPr>
              <w:t xml:space="preserve"> A randomized controlled trial </w:t>
            </w:r>
            <w:r w:rsidR="0089134D">
              <w:rPr>
                <w:rFonts w:ascii="Calibri" w:eastAsia="Times New Roman" w:hAnsi="Calibri" w:cs="Calibri"/>
                <w:sz w:val="16"/>
                <w:szCs w:val="16"/>
              </w:rPr>
              <w:t>of</w:t>
            </w:r>
            <w:r w:rsidR="00BB19BF">
              <w:rPr>
                <w:rFonts w:ascii="Calibri" w:eastAsia="Times New Roman" w:hAnsi="Calibri" w:cs="Calibri"/>
                <w:sz w:val="16"/>
                <w:szCs w:val="16"/>
              </w:rPr>
              <w:t xml:space="preserve"> the use of water to cool burns has been </w:t>
            </w:r>
            <w:r>
              <w:rPr>
                <w:rFonts w:ascii="Calibri" w:eastAsia="Times New Roman" w:hAnsi="Calibri" w:cs="Calibri"/>
                <w:sz w:val="16"/>
                <w:szCs w:val="16"/>
              </w:rPr>
              <w:t xml:space="preserve">shown to </w:t>
            </w:r>
            <w:r w:rsidR="00BB19BF">
              <w:rPr>
                <w:rFonts w:ascii="Calibri" w:eastAsia="Times New Roman" w:hAnsi="Calibri" w:cs="Calibri"/>
                <w:sz w:val="16"/>
                <w:szCs w:val="16"/>
              </w:rPr>
              <w:t>be just as effective in reducing</w:t>
            </w:r>
            <w:r>
              <w:rPr>
                <w:rFonts w:ascii="Calibri" w:eastAsia="Times New Roman" w:hAnsi="Calibri" w:cs="Calibri"/>
                <w:sz w:val="16"/>
                <w:szCs w:val="16"/>
              </w:rPr>
              <w:t xml:space="preserve"> skin tempe</w:t>
            </w:r>
            <w:r w:rsidR="00BB642C">
              <w:rPr>
                <w:rFonts w:ascii="Calibri" w:eastAsia="Times New Roman" w:hAnsi="Calibri" w:cs="Calibri"/>
                <w:sz w:val="16"/>
                <w:szCs w:val="16"/>
              </w:rPr>
              <w:t>rature as manufactured products</w:t>
            </w:r>
            <w:r w:rsidR="00C37B96">
              <w:rPr>
                <w:rFonts w:ascii="Calibri" w:eastAsia="Times New Roman" w:hAnsi="Calibri" w:cs="Calibri"/>
                <w:sz w:val="16"/>
                <w:szCs w:val="16"/>
              </w:rPr>
              <w:t xml:space="preserve"> </w:t>
            </w:r>
            <w:r w:rsidR="00163C4C" w:rsidRPr="00163C4C">
              <w:rPr>
                <w:rFonts w:ascii="Calibri" w:eastAsia="Times New Roman" w:hAnsi="Calibri" w:cs="Calibri"/>
                <w:sz w:val="16"/>
                <w:szCs w:val="16"/>
              </w:rPr>
              <w:t>{</w:t>
            </w:r>
            <w:r w:rsidR="00C37B96" w:rsidRPr="00C37B96">
              <w:rPr>
                <w:rFonts w:ascii="Calibri" w:eastAsia="Times New Roman" w:hAnsi="Calibri" w:cs="Calibri"/>
                <w:sz w:val="16"/>
                <w:szCs w:val="16"/>
              </w:rPr>
              <w:t>Cho 2017</w:t>
            </w:r>
            <w:r w:rsidR="00163C4C">
              <w:rPr>
                <w:rFonts w:ascii="Calibri" w:eastAsia="Times New Roman" w:hAnsi="Calibri" w:cs="Calibri"/>
                <w:sz w:val="16"/>
                <w:szCs w:val="16"/>
              </w:rPr>
              <w:t xml:space="preserve"> 502}</w:t>
            </w:r>
            <w:r w:rsidR="00BB19BF">
              <w:rPr>
                <w:rFonts w:ascii="Calibri" w:eastAsia="Times New Roman" w:hAnsi="Calibri" w:cs="Calibri"/>
                <w:sz w:val="16"/>
                <w:szCs w:val="16"/>
              </w:rPr>
              <w:t>. Cooling with</w:t>
            </w:r>
            <w:r w:rsidR="00640CE0">
              <w:rPr>
                <w:rFonts w:ascii="Calibri" w:eastAsia="Times New Roman" w:hAnsi="Calibri" w:cs="Calibri"/>
                <w:sz w:val="16"/>
                <w:szCs w:val="16"/>
              </w:rPr>
              <w:t xml:space="preserve"> lukewarm</w:t>
            </w:r>
            <w:r w:rsidR="00BB19BF">
              <w:rPr>
                <w:rFonts w:ascii="Calibri" w:eastAsia="Times New Roman" w:hAnsi="Calibri" w:cs="Calibri"/>
                <w:sz w:val="16"/>
                <w:szCs w:val="16"/>
              </w:rPr>
              <w:t xml:space="preserve"> water </w:t>
            </w:r>
            <w:r>
              <w:rPr>
                <w:rFonts w:ascii="Calibri" w:eastAsia="Times New Roman" w:hAnsi="Calibri" w:cs="Calibri"/>
                <w:sz w:val="16"/>
                <w:szCs w:val="16"/>
              </w:rPr>
              <w:t xml:space="preserve">has </w:t>
            </w:r>
            <w:r w:rsidR="00BB19BF">
              <w:rPr>
                <w:rFonts w:ascii="Calibri" w:eastAsia="Times New Roman" w:hAnsi="Calibri" w:cs="Calibri"/>
                <w:sz w:val="16"/>
                <w:szCs w:val="16"/>
              </w:rPr>
              <w:t xml:space="preserve">also </w:t>
            </w:r>
            <w:r>
              <w:rPr>
                <w:rFonts w:ascii="Calibri" w:eastAsia="Times New Roman" w:hAnsi="Calibri" w:cs="Calibri"/>
                <w:sz w:val="16"/>
                <w:szCs w:val="16"/>
              </w:rPr>
              <w:t>been shown as an appropriate first aid interventio</w:t>
            </w:r>
            <w:r w:rsidR="009F5EA8">
              <w:rPr>
                <w:rFonts w:ascii="Calibri" w:eastAsia="Times New Roman" w:hAnsi="Calibri" w:cs="Calibri"/>
                <w:sz w:val="16"/>
                <w:szCs w:val="16"/>
              </w:rPr>
              <w:t>n to reduce burn depth in human</w:t>
            </w:r>
            <w:r w:rsidR="0089134D">
              <w:rPr>
                <w:rFonts w:ascii="Calibri" w:eastAsia="Times New Roman" w:hAnsi="Calibri" w:cs="Calibri"/>
                <w:sz w:val="16"/>
                <w:szCs w:val="16"/>
              </w:rPr>
              <w:t>s</w:t>
            </w:r>
            <w:r w:rsidR="00C37B96">
              <w:rPr>
                <w:rFonts w:ascii="Calibri" w:eastAsia="Times New Roman" w:hAnsi="Calibri" w:cs="Calibri"/>
                <w:sz w:val="16"/>
                <w:szCs w:val="16"/>
              </w:rPr>
              <w:t xml:space="preserve"> </w:t>
            </w:r>
            <w:r w:rsidR="00163C4C" w:rsidRPr="00163C4C">
              <w:rPr>
                <w:rFonts w:ascii="Calibri" w:eastAsia="Times New Roman" w:hAnsi="Calibri" w:cs="Calibri"/>
                <w:sz w:val="16"/>
                <w:szCs w:val="16"/>
              </w:rPr>
              <w:t>{</w:t>
            </w:r>
            <w:r w:rsidR="00163C4C">
              <w:rPr>
                <w:rFonts w:ascii="Calibri" w:eastAsia="Times New Roman" w:hAnsi="Calibri" w:cs="Calibri"/>
                <w:sz w:val="16"/>
                <w:szCs w:val="16"/>
              </w:rPr>
              <w:t>Wright 2019 1472}.</w:t>
            </w:r>
            <w:r>
              <w:rPr>
                <w:rFonts w:ascii="Calibri" w:eastAsia="Times New Roman" w:hAnsi="Calibri" w:cs="Calibri"/>
                <w:sz w:val="16"/>
                <w:szCs w:val="16"/>
              </w:rPr>
              <w:t xml:space="preserve"> </w:t>
            </w:r>
          </w:p>
          <w:p w14:paraId="621CD9DA" w14:textId="0F4F5005" w:rsidR="00541C54" w:rsidRDefault="00541C54" w:rsidP="00BB19BF">
            <w:pPr>
              <w:rPr>
                <w:rFonts w:ascii="Calibri" w:eastAsia="Times New Roman" w:hAnsi="Calibri" w:cs="Calibri"/>
                <w:sz w:val="16"/>
                <w:szCs w:val="16"/>
              </w:rPr>
            </w:pPr>
          </w:p>
          <w:p w14:paraId="70BD9C04" w14:textId="35173B3E" w:rsidR="00A44BB3" w:rsidRDefault="00A44BB3" w:rsidP="00BB19BF">
            <w:pPr>
              <w:rPr>
                <w:rFonts w:ascii="Calibri" w:eastAsia="Times New Roman" w:hAnsi="Calibri" w:cs="Calibri"/>
                <w:sz w:val="16"/>
                <w:szCs w:val="16"/>
              </w:rPr>
            </w:pPr>
          </w:p>
          <w:p w14:paraId="574881AE" w14:textId="77777777" w:rsidR="00A44BB3" w:rsidRDefault="00A44BB3" w:rsidP="00BB19BF">
            <w:pPr>
              <w:rPr>
                <w:rFonts w:ascii="Calibri" w:eastAsia="Times New Roman" w:hAnsi="Calibri" w:cs="Calibri"/>
                <w:sz w:val="16"/>
                <w:szCs w:val="16"/>
              </w:rPr>
            </w:pPr>
          </w:p>
          <w:p w14:paraId="02ABF34F" w14:textId="19A1C916" w:rsidR="00A44BB3" w:rsidRDefault="00A44BB3" w:rsidP="00BB19BF">
            <w:pPr>
              <w:rPr>
                <w:rFonts w:ascii="Calibri" w:eastAsia="Times New Roman" w:hAnsi="Calibri" w:cs="Calibri"/>
                <w:sz w:val="16"/>
                <w:szCs w:val="16"/>
              </w:rPr>
            </w:pPr>
          </w:p>
          <w:p w14:paraId="6EAC0AFD" w14:textId="592E6D04" w:rsidR="00A44BB3" w:rsidRDefault="00A44BB3" w:rsidP="00BB19BF">
            <w:pPr>
              <w:rPr>
                <w:rFonts w:ascii="Calibri" w:eastAsia="Times New Roman" w:hAnsi="Calibri" w:cs="Calibri"/>
                <w:sz w:val="16"/>
                <w:szCs w:val="16"/>
              </w:rPr>
            </w:pPr>
          </w:p>
          <w:p w14:paraId="65191BE0" w14:textId="77777777" w:rsidR="00A44BB3" w:rsidRDefault="00A44BB3" w:rsidP="00BB19BF">
            <w:pPr>
              <w:rPr>
                <w:rFonts w:ascii="Calibri" w:eastAsia="Times New Roman" w:hAnsi="Calibri" w:cs="Calibri"/>
                <w:sz w:val="16"/>
                <w:szCs w:val="16"/>
              </w:rPr>
            </w:pPr>
          </w:p>
          <w:p w14:paraId="79954CE7" w14:textId="77777777" w:rsidR="00541C54" w:rsidRDefault="00541C54" w:rsidP="00BB19BF">
            <w:pPr>
              <w:rPr>
                <w:rFonts w:ascii="Calibri" w:eastAsia="Times New Roman" w:hAnsi="Calibri" w:cs="Calibri"/>
                <w:sz w:val="16"/>
                <w:szCs w:val="16"/>
              </w:rPr>
            </w:pPr>
          </w:p>
          <w:p w14:paraId="6E3DDEFE" w14:textId="77777777" w:rsidR="00541C54" w:rsidRDefault="00541C54" w:rsidP="00BB19BF">
            <w:pPr>
              <w:rPr>
                <w:rFonts w:ascii="Calibri" w:eastAsia="Times New Roman" w:hAnsi="Calibri" w:cs="Calibri"/>
                <w:sz w:val="16"/>
                <w:szCs w:val="16"/>
              </w:rPr>
            </w:pPr>
          </w:p>
          <w:p w14:paraId="6B439D92" w14:textId="77777777" w:rsidR="00541C54" w:rsidRDefault="00541C54" w:rsidP="00BB19BF">
            <w:pPr>
              <w:rPr>
                <w:rFonts w:ascii="Calibri" w:eastAsia="Times New Roman" w:hAnsi="Calibri" w:cs="Calibri"/>
                <w:sz w:val="16"/>
                <w:szCs w:val="16"/>
              </w:rPr>
            </w:pPr>
          </w:p>
          <w:p w14:paraId="6641AB12" w14:textId="77777777" w:rsidR="00541C54" w:rsidRDefault="00541C54" w:rsidP="00BB19BF">
            <w:pPr>
              <w:rPr>
                <w:rFonts w:ascii="Calibri" w:eastAsia="Times New Roman" w:hAnsi="Calibri" w:cs="Calibri"/>
                <w:sz w:val="16"/>
                <w:szCs w:val="16"/>
              </w:rPr>
            </w:pPr>
          </w:p>
          <w:p w14:paraId="547DF4AC" w14:textId="1C00D03E" w:rsidR="00541C54" w:rsidRDefault="00541C54" w:rsidP="00BB19BF">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204D16" w14:textId="77777777" w:rsidR="00DF0EA1" w:rsidRDefault="006D3581">
            <w:pPr>
              <w:divId w:val="1936209085"/>
              <w:rPr>
                <w:rFonts w:ascii="Calibri" w:eastAsia="Times New Roman" w:hAnsi="Calibri" w:cs="Calibri"/>
                <w:sz w:val="16"/>
                <w:szCs w:val="16"/>
              </w:rPr>
            </w:pPr>
            <w:r>
              <w:rPr>
                <w:rFonts w:ascii="Calibri" w:eastAsia="Times New Roman" w:hAnsi="Calibri" w:cs="Calibri"/>
                <w:sz w:val="16"/>
                <w:szCs w:val="16"/>
              </w:rPr>
              <w:br/>
            </w:r>
          </w:p>
        </w:tc>
      </w:tr>
      <w:tr w:rsidR="00DF0EA1" w14:paraId="56D253AC" w14:textId="77777777">
        <w:trPr>
          <w:divId w:val="17795208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7B6DE52" w14:textId="77777777" w:rsidR="00DF0EA1" w:rsidRDefault="006D3581">
            <w:pPr>
              <w:pStyle w:val="Heading2"/>
              <w:spacing w:before="0" w:beforeAutospacing="0" w:after="0" w:afterAutospacing="0"/>
              <w:divId w:val="1725443771"/>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3D7BF0D1" w14:textId="77777777" w:rsidR="00DF0EA1" w:rsidRDefault="006D3581">
            <w:pPr>
              <w:pStyle w:val="Underrubrik1"/>
              <w:spacing w:before="0" w:beforeAutospacing="0" w:after="0" w:afterAutospacing="0"/>
              <w:divId w:val="1725443771"/>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DF0EA1" w14:paraId="13A239DD" w14:textId="77777777">
        <w:trPr>
          <w:divId w:val="17795208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E0CDD7"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45A193"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45087"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F0EA1" w14:paraId="16900629" w14:textId="77777777">
        <w:trPr>
          <w:divId w:val="17795208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929F90" w14:textId="77777777" w:rsidR="00DF0EA1" w:rsidRDefault="006D3581">
            <w:pPr>
              <w:divId w:val="74468887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002DB6" w14:textId="6D8AC9EA" w:rsidR="00AC7502" w:rsidRDefault="00AC7502">
            <w:pPr>
              <w:rPr>
                <w:rFonts w:ascii="Calibri" w:eastAsia="Times New Roman" w:hAnsi="Calibri" w:cs="Calibri"/>
                <w:sz w:val="16"/>
                <w:szCs w:val="16"/>
              </w:rPr>
            </w:pPr>
            <w:r>
              <w:rPr>
                <w:rFonts w:ascii="Calibri" w:eastAsia="Times New Roman" w:hAnsi="Calibri" w:cs="Calibri"/>
                <w:sz w:val="16"/>
                <w:szCs w:val="16"/>
              </w:rPr>
              <w:t xml:space="preserve">Since no RCTs </w:t>
            </w:r>
            <w:r w:rsidR="00296CA6">
              <w:rPr>
                <w:rFonts w:ascii="Calibri" w:eastAsia="Times New Roman" w:hAnsi="Calibri" w:cs="Calibri"/>
                <w:sz w:val="16"/>
                <w:szCs w:val="16"/>
              </w:rPr>
              <w:t xml:space="preserve">were </w:t>
            </w:r>
            <w:r>
              <w:rPr>
                <w:rFonts w:ascii="Calibri" w:eastAsia="Times New Roman" w:hAnsi="Calibri" w:cs="Calibri"/>
                <w:sz w:val="16"/>
                <w:szCs w:val="16"/>
              </w:rPr>
              <w:t>found</w:t>
            </w:r>
            <w:r w:rsidR="0089134D">
              <w:rPr>
                <w:rFonts w:ascii="Calibri" w:eastAsia="Times New Roman" w:hAnsi="Calibri" w:cs="Calibri"/>
                <w:sz w:val="16"/>
                <w:szCs w:val="16"/>
              </w:rPr>
              <w:t xml:space="preserve">, </w:t>
            </w:r>
            <w:r>
              <w:rPr>
                <w:rFonts w:ascii="Calibri" w:eastAsia="Times New Roman" w:hAnsi="Calibri" w:cs="Calibri"/>
                <w:sz w:val="16"/>
                <w:szCs w:val="16"/>
              </w:rPr>
              <w:t xml:space="preserve">only observational cohort studies with outcomes assessed at one time </w:t>
            </w:r>
            <w:r w:rsidR="00296CA6">
              <w:rPr>
                <w:rFonts w:ascii="Calibri" w:eastAsia="Times New Roman" w:hAnsi="Calibri" w:cs="Calibri"/>
                <w:sz w:val="16"/>
                <w:szCs w:val="16"/>
              </w:rPr>
              <w:t>were</w:t>
            </w:r>
            <w:r>
              <w:rPr>
                <w:rFonts w:ascii="Calibri" w:eastAsia="Times New Roman" w:hAnsi="Calibri" w:cs="Calibri"/>
                <w:sz w:val="16"/>
                <w:szCs w:val="16"/>
              </w:rPr>
              <w:t xml:space="preserve"> included, analysis has been done on a study population level</w:t>
            </w:r>
            <w:r w:rsidR="00BC1FF7">
              <w:rPr>
                <w:rFonts w:ascii="Calibri" w:eastAsia="Times New Roman" w:hAnsi="Calibri" w:cs="Calibri"/>
                <w:sz w:val="16"/>
                <w:szCs w:val="16"/>
              </w:rPr>
              <w:t xml:space="preserve">. </w:t>
            </w:r>
          </w:p>
          <w:p w14:paraId="61B6E886" w14:textId="77777777" w:rsidR="00CD54A2" w:rsidRDefault="00CD54A2">
            <w:pPr>
              <w:rPr>
                <w:rFonts w:ascii="Calibri" w:eastAsia="Times New Roman" w:hAnsi="Calibri" w:cs="Calibri"/>
                <w:sz w:val="16"/>
                <w:szCs w:val="16"/>
              </w:rPr>
            </w:pPr>
            <w:r>
              <w:rPr>
                <w:rFonts w:ascii="Calibri" w:eastAsia="Times New Roman" w:hAnsi="Calibri" w:cs="Calibri"/>
                <w:sz w:val="16"/>
                <w:szCs w:val="16"/>
              </w:rPr>
              <w:t>Summary of findings</w:t>
            </w:r>
          </w:p>
          <w:p w14:paraId="41034BA6" w14:textId="51FF4816" w:rsidR="00CD54A2" w:rsidRDefault="00CD54A2">
            <w:pPr>
              <w:rPr>
                <w:rFonts w:ascii="Calibri" w:eastAsia="Times New Roman" w:hAnsi="Calibri" w:cs="Calibri"/>
                <w:sz w:val="16"/>
                <w:szCs w:val="16"/>
              </w:rPr>
            </w:pPr>
            <w:r>
              <w:rPr>
                <w:rFonts w:ascii="Calibri" w:eastAsia="Times New Roman" w:hAnsi="Calibri" w:cs="Calibri"/>
                <w:sz w:val="16"/>
                <w:szCs w:val="16"/>
              </w:rPr>
              <w:t xml:space="preserve">Size </w:t>
            </w:r>
            <w:r w:rsidR="0089134D">
              <w:rPr>
                <w:rFonts w:ascii="Calibri" w:eastAsia="Times New Roman" w:hAnsi="Calibri" w:cs="Calibri"/>
                <w:sz w:val="16"/>
                <w:szCs w:val="16"/>
              </w:rPr>
              <w:t>as a percentage</w:t>
            </w:r>
            <w:r>
              <w:rPr>
                <w:rFonts w:ascii="Calibri" w:eastAsia="Times New Roman" w:hAnsi="Calibri" w:cs="Calibri"/>
                <w:sz w:val="16"/>
                <w:szCs w:val="16"/>
              </w:rPr>
              <w:t xml:space="preserve"> of </w:t>
            </w:r>
            <w:r w:rsidR="0089134D">
              <w:rPr>
                <w:rFonts w:ascii="Calibri" w:eastAsia="Times New Roman" w:hAnsi="Calibri" w:cs="Calibri"/>
                <w:sz w:val="16"/>
                <w:szCs w:val="16"/>
              </w:rPr>
              <w:t xml:space="preserve">Total Body Surface Area (TBSA) </w:t>
            </w:r>
            <w:r>
              <w:rPr>
                <w:rFonts w:ascii="Calibri" w:eastAsia="Times New Roman" w:hAnsi="Calibri" w:cs="Calibri"/>
                <w:sz w:val="16"/>
                <w:szCs w:val="16"/>
              </w:rPr>
              <w:t xml:space="preserve">for </w:t>
            </w:r>
            <w:r w:rsidR="0089134D">
              <w:rPr>
                <w:rFonts w:ascii="Calibri" w:eastAsia="Times New Roman" w:hAnsi="Calibri" w:cs="Calibri"/>
                <w:sz w:val="16"/>
                <w:szCs w:val="16"/>
              </w:rPr>
              <w:t xml:space="preserve">the </w:t>
            </w:r>
            <w:r>
              <w:rPr>
                <w:rFonts w:ascii="Calibri" w:eastAsia="Times New Roman" w:hAnsi="Calibri" w:cs="Calibri"/>
                <w:sz w:val="16"/>
                <w:szCs w:val="16"/>
              </w:rPr>
              <w:t xml:space="preserve">total population: </w:t>
            </w:r>
            <w:r w:rsidRPr="00CD54A2">
              <w:rPr>
                <w:rFonts w:ascii="Calibri" w:eastAsia="Times New Roman" w:hAnsi="Calibri" w:cs="Calibri"/>
                <w:sz w:val="16"/>
                <w:szCs w:val="16"/>
              </w:rPr>
              <w:t xml:space="preserve">No benefit was found for cooling </w:t>
            </w:r>
            <w:r w:rsidR="0089134D">
              <w:rPr>
                <w:rFonts w:ascii="Calibri" w:eastAsia="Times New Roman" w:hAnsi="Calibri" w:cs="Calibri"/>
                <w:sz w:val="16"/>
                <w:szCs w:val="16"/>
              </w:rPr>
              <w:t xml:space="preserve">for </w:t>
            </w:r>
            <w:r w:rsidRPr="00CD54A2">
              <w:rPr>
                <w:rFonts w:ascii="Calibri" w:eastAsia="Times New Roman" w:hAnsi="Calibri" w:cs="Calibri"/>
                <w:sz w:val="16"/>
                <w:szCs w:val="16"/>
              </w:rPr>
              <w:t xml:space="preserve">20 minutes or more compared with cooling for less than 20 minutes (Std Mean difference </w:t>
            </w:r>
            <w:r>
              <w:rPr>
                <w:rFonts w:ascii="Calibri" w:eastAsia="Times New Roman" w:hAnsi="Calibri" w:cs="Calibri"/>
                <w:sz w:val="16"/>
                <w:szCs w:val="16"/>
              </w:rPr>
              <w:t xml:space="preserve">in size of burn in % of TBSA </w:t>
            </w:r>
            <w:r w:rsidRPr="00CD54A2">
              <w:rPr>
                <w:rFonts w:ascii="Calibri" w:eastAsia="Times New Roman" w:hAnsi="Calibri" w:cs="Calibri"/>
                <w:sz w:val="16"/>
                <w:szCs w:val="16"/>
              </w:rPr>
              <w:t>0.</w:t>
            </w:r>
            <w:r w:rsidR="00A96E4D">
              <w:rPr>
                <w:rFonts w:ascii="Calibri" w:eastAsia="Times New Roman" w:hAnsi="Calibri" w:cs="Calibri"/>
                <w:sz w:val="16"/>
                <w:szCs w:val="16"/>
              </w:rPr>
              <w:t>05; 95% CI, -0.15 – 0.04</w:t>
            </w:r>
            <w:r w:rsidRPr="00CD54A2">
              <w:rPr>
                <w:rFonts w:ascii="Calibri" w:eastAsia="Times New Roman" w:hAnsi="Calibri" w:cs="Calibri"/>
                <w:sz w:val="16"/>
                <w:szCs w:val="16"/>
              </w:rPr>
              <w:t>)</w:t>
            </w:r>
            <w:r>
              <w:rPr>
                <w:rFonts w:ascii="Calibri" w:eastAsia="Times New Roman" w:hAnsi="Calibri" w:cs="Calibri"/>
                <w:sz w:val="16"/>
                <w:szCs w:val="16"/>
              </w:rPr>
              <w:t>.</w:t>
            </w:r>
          </w:p>
          <w:p w14:paraId="3679F985" w14:textId="4DC29960" w:rsidR="000227D6" w:rsidRDefault="000227D6">
            <w:pPr>
              <w:rPr>
                <w:rFonts w:ascii="Calibri" w:eastAsia="Times New Roman" w:hAnsi="Calibri" w:cs="Calibri"/>
                <w:sz w:val="16"/>
                <w:szCs w:val="16"/>
              </w:rPr>
            </w:pPr>
            <w:r>
              <w:rPr>
                <w:rFonts w:ascii="Calibri" w:eastAsia="Times New Roman" w:hAnsi="Calibri" w:cs="Calibri"/>
                <w:sz w:val="16"/>
                <w:szCs w:val="16"/>
              </w:rPr>
              <w:t xml:space="preserve">A scatterplot </w:t>
            </w:r>
            <w:r w:rsidR="002346EE">
              <w:rPr>
                <w:rFonts w:ascii="Calibri" w:eastAsia="Times New Roman" w:hAnsi="Calibri" w:cs="Calibri"/>
                <w:sz w:val="16"/>
                <w:szCs w:val="16"/>
              </w:rPr>
              <w:t>for</w:t>
            </w:r>
            <w:r>
              <w:rPr>
                <w:rFonts w:ascii="Calibri" w:eastAsia="Times New Roman" w:hAnsi="Calibri" w:cs="Calibri"/>
                <w:sz w:val="16"/>
                <w:szCs w:val="16"/>
              </w:rPr>
              <w:t xml:space="preserve"> size and duration of cooling was </w:t>
            </w:r>
            <w:r w:rsidR="002346EE">
              <w:rPr>
                <w:rFonts w:ascii="Calibri" w:eastAsia="Times New Roman" w:hAnsi="Calibri" w:cs="Calibri"/>
                <w:sz w:val="16"/>
                <w:szCs w:val="16"/>
              </w:rPr>
              <w:t>completed</w:t>
            </w:r>
            <w:r>
              <w:rPr>
                <w:rFonts w:ascii="Calibri" w:eastAsia="Times New Roman" w:hAnsi="Calibri" w:cs="Calibri"/>
                <w:sz w:val="16"/>
                <w:szCs w:val="16"/>
              </w:rPr>
              <w:t xml:space="preserve">, see below. </w:t>
            </w:r>
          </w:p>
          <w:p w14:paraId="00663179" w14:textId="77777777" w:rsidR="000227D6" w:rsidRDefault="000227D6">
            <w:pPr>
              <w:rPr>
                <w:rFonts w:ascii="Calibri" w:eastAsia="Times New Roman" w:hAnsi="Calibri" w:cs="Calibri"/>
                <w:sz w:val="16"/>
                <w:szCs w:val="16"/>
              </w:rPr>
            </w:pPr>
            <w:r w:rsidRPr="000227D6">
              <w:rPr>
                <w:rFonts w:ascii="Calibri" w:eastAsia="Times New Roman" w:hAnsi="Calibri" w:cs="Calibri"/>
                <w:noProof/>
                <w:sz w:val="16"/>
                <w:szCs w:val="16"/>
              </w:rPr>
              <w:drawing>
                <wp:inline distT="0" distB="0" distL="0" distR="0" wp14:anchorId="111D96F1" wp14:editId="37345E63">
                  <wp:extent cx="2927350" cy="2109411"/>
                  <wp:effectExtent l="0" t="0" r="6350" b="5715"/>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rotWithShape="1">
                          <a:blip r:embed="rId5"/>
                          <a:srcRect l="20314" t="9358" r="20046" b="14239"/>
                          <a:stretch/>
                        </pic:blipFill>
                        <pic:spPr>
                          <a:xfrm>
                            <a:off x="0" y="0"/>
                            <a:ext cx="2936587" cy="2116067"/>
                          </a:xfrm>
                          <a:prstGeom prst="rect">
                            <a:avLst/>
                          </a:prstGeom>
                        </pic:spPr>
                      </pic:pic>
                    </a:graphicData>
                  </a:graphic>
                </wp:inline>
              </w:drawing>
            </w:r>
          </w:p>
          <w:p w14:paraId="7ABA44D4" w14:textId="77777777" w:rsidR="0089134D" w:rsidRDefault="000227D6">
            <w:pPr>
              <w:rPr>
                <w:rFonts w:ascii="Calibri" w:eastAsia="Times New Roman" w:hAnsi="Calibri" w:cs="Calibri"/>
                <w:sz w:val="16"/>
                <w:szCs w:val="16"/>
                <w:lang w:val="sv-SE"/>
              </w:rPr>
            </w:pPr>
            <w:r w:rsidRPr="000227D6">
              <w:rPr>
                <w:rFonts w:ascii="Calibri" w:eastAsia="Times New Roman" w:hAnsi="Calibri" w:cs="Calibri"/>
                <w:sz w:val="16"/>
                <w:szCs w:val="16"/>
                <w:lang w:val="sv-SE"/>
              </w:rPr>
              <w:t xml:space="preserve">Duration; 1=&lt;5min, 2=5-10min, 3=10-20min, 4=20min or </w:t>
            </w:r>
            <w:proofErr w:type="spellStart"/>
            <w:r w:rsidRPr="000227D6">
              <w:rPr>
                <w:rFonts w:ascii="Calibri" w:eastAsia="Times New Roman" w:hAnsi="Calibri" w:cs="Calibri"/>
                <w:sz w:val="16"/>
                <w:szCs w:val="16"/>
                <w:lang w:val="sv-SE"/>
              </w:rPr>
              <w:t>more</w:t>
            </w:r>
            <w:proofErr w:type="spellEnd"/>
            <w:r w:rsidRPr="000227D6">
              <w:rPr>
                <w:rFonts w:ascii="Calibri" w:eastAsia="Times New Roman" w:hAnsi="Calibri" w:cs="Calibri"/>
                <w:sz w:val="16"/>
                <w:szCs w:val="16"/>
                <w:lang w:val="sv-SE"/>
              </w:rPr>
              <w:t xml:space="preserve">. </w:t>
            </w:r>
          </w:p>
          <w:p w14:paraId="6B848D60" w14:textId="56EF7BC4" w:rsidR="000227D6" w:rsidRPr="000227D6" w:rsidRDefault="000227D6">
            <w:pPr>
              <w:rPr>
                <w:rFonts w:ascii="Calibri" w:eastAsia="Times New Roman" w:hAnsi="Calibri" w:cs="Calibri"/>
                <w:sz w:val="16"/>
                <w:szCs w:val="16"/>
              </w:rPr>
            </w:pPr>
            <w:r w:rsidRPr="000227D6">
              <w:rPr>
                <w:rFonts w:ascii="Calibri" w:eastAsia="Times New Roman" w:hAnsi="Calibri" w:cs="Calibri"/>
                <w:sz w:val="16"/>
                <w:szCs w:val="16"/>
              </w:rPr>
              <w:t>The figure indicate</w:t>
            </w:r>
            <w:r w:rsidR="00BB642C">
              <w:rPr>
                <w:rFonts w:ascii="Calibri" w:eastAsia="Times New Roman" w:hAnsi="Calibri" w:cs="Calibri"/>
                <w:sz w:val="16"/>
                <w:szCs w:val="16"/>
              </w:rPr>
              <w:t>s</w:t>
            </w:r>
            <w:r w:rsidRPr="000227D6">
              <w:rPr>
                <w:rFonts w:ascii="Calibri" w:eastAsia="Times New Roman" w:hAnsi="Calibri" w:cs="Calibri"/>
                <w:sz w:val="16"/>
                <w:szCs w:val="16"/>
              </w:rPr>
              <w:t xml:space="preserve"> confounding by indication, i.e. </w:t>
            </w:r>
            <w:r>
              <w:rPr>
                <w:rFonts w:ascii="Calibri" w:eastAsia="Times New Roman" w:hAnsi="Calibri" w:cs="Calibri"/>
                <w:sz w:val="16"/>
                <w:szCs w:val="16"/>
              </w:rPr>
              <w:t xml:space="preserve">larger burns </w:t>
            </w:r>
            <w:r w:rsidR="002346EE">
              <w:rPr>
                <w:rFonts w:ascii="Calibri" w:eastAsia="Times New Roman" w:hAnsi="Calibri" w:cs="Calibri"/>
                <w:sz w:val="16"/>
                <w:szCs w:val="16"/>
              </w:rPr>
              <w:t>have</w:t>
            </w:r>
            <w:r>
              <w:rPr>
                <w:rFonts w:ascii="Calibri" w:eastAsia="Times New Roman" w:hAnsi="Calibri" w:cs="Calibri"/>
                <w:sz w:val="16"/>
                <w:szCs w:val="16"/>
              </w:rPr>
              <w:t xml:space="preserve"> longer durations</w:t>
            </w:r>
            <w:r w:rsidR="002346EE">
              <w:rPr>
                <w:rFonts w:ascii="Calibri" w:eastAsia="Times New Roman" w:hAnsi="Calibri" w:cs="Calibri"/>
                <w:sz w:val="16"/>
                <w:szCs w:val="16"/>
              </w:rPr>
              <w:t xml:space="preserve"> of cooling</w:t>
            </w:r>
            <w:r>
              <w:rPr>
                <w:rFonts w:ascii="Calibri" w:eastAsia="Times New Roman" w:hAnsi="Calibri" w:cs="Calibri"/>
                <w:sz w:val="16"/>
                <w:szCs w:val="16"/>
              </w:rPr>
              <w:t xml:space="preserve">. </w:t>
            </w:r>
            <w:r w:rsidR="002346EE">
              <w:rPr>
                <w:rFonts w:ascii="Calibri" w:eastAsia="Times New Roman" w:hAnsi="Calibri" w:cs="Calibri"/>
                <w:sz w:val="16"/>
                <w:szCs w:val="16"/>
              </w:rPr>
              <w:t>This m</w:t>
            </w:r>
            <w:r>
              <w:rPr>
                <w:rFonts w:ascii="Calibri" w:eastAsia="Times New Roman" w:hAnsi="Calibri" w:cs="Calibri"/>
                <w:sz w:val="16"/>
                <w:szCs w:val="16"/>
              </w:rPr>
              <w:t>ight be due to</w:t>
            </w:r>
            <w:r w:rsidR="002346EE">
              <w:rPr>
                <w:rFonts w:ascii="Calibri" w:eastAsia="Times New Roman" w:hAnsi="Calibri" w:cs="Calibri"/>
                <w:sz w:val="16"/>
                <w:szCs w:val="16"/>
              </w:rPr>
              <w:t xml:space="preserve"> the effect of</w:t>
            </w:r>
            <w:r>
              <w:rPr>
                <w:rFonts w:ascii="Calibri" w:eastAsia="Times New Roman" w:hAnsi="Calibri" w:cs="Calibri"/>
                <w:sz w:val="16"/>
                <w:szCs w:val="16"/>
              </w:rPr>
              <w:t xml:space="preserve"> pain relief by cooling or </w:t>
            </w:r>
            <w:r w:rsidR="002346EE">
              <w:rPr>
                <w:rFonts w:ascii="Calibri" w:eastAsia="Times New Roman" w:hAnsi="Calibri" w:cs="Calibri"/>
                <w:sz w:val="16"/>
                <w:szCs w:val="16"/>
              </w:rPr>
              <w:t xml:space="preserve">the </w:t>
            </w:r>
            <w:r>
              <w:rPr>
                <w:rFonts w:ascii="Calibri" w:eastAsia="Times New Roman" w:hAnsi="Calibri" w:cs="Calibri"/>
                <w:sz w:val="16"/>
                <w:szCs w:val="16"/>
              </w:rPr>
              <w:t xml:space="preserve">fear of </w:t>
            </w:r>
            <w:r w:rsidR="002346EE">
              <w:rPr>
                <w:rFonts w:ascii="Calibri" w:eastAsia="Times New Roman" w:hAnsi="Calibri" w:cs="Calibri"/>
                <w:sz w:val="16"/>
                <w:szCs w:val="16"/>
              </w:rPr>
              <w:t xml:space="preserve">a </w:t>
            </w:r>
            <w:r>
              <w:rPr>
                <w:rFonts w:ascii="Calibri" w:eastAsia="Times New Roman" w:hAnsi="Calibri" w:cs="Calibri"/>
                <w:sz w:val="16"/>
                <w:szCs w:val="16"/>
              </w:rPr>
              <w:t>worse outcome in larger burns</w:t>
            </w:r>
            <w:r w:rsidR="0089134D">
              <w:rPr>
                <w:rFonts w:ascii="Calibri" w:eastAsia="Times New Roman" w:hAnsi="Calibri" w:cs="Calibri"/>
                <w:sz w:val="16"/>
                <w:szCs w:val="16"/>
              </w:rPr>
              <w:t>,</w:t>
            </w:r>
            <w:r w:rsidR="00011DC6">
              <w:rPr>
                <w:rFonts w:ascii="Calibri" w:eastAsia="Times New Roman" w:hAnsi="Calibri" w:cs="Calibri"/>
                <w:sz w:val="16"/>
                <w:szCs w:val="16"/>
              </w:rPr>
              <w:t xml:space="preserve"> although this is conjecture by the Task Force</w:t>
            </w:r>
            <w:r>
              <w:rPr>
                <w:rFonts w:ascii="Calibri" w:eastAsia="Times New Roman" w:hAnsi="Calibri" w:cs="Calibri"/>
                <w:sz w:val="16"/>
                <w:szCs w:val="16"/>
              </w:rPr>
              <w:t>.</w:t>
            </w:r>
          </w:p>
          <w:p w14:paraId="05D64B92" w14:textId="77777777" w:rsidR="00A44BB3" w:rsidRDefault="00610879" w:rsidP="00A44BB3">
            <w:pPr>
              <w:pStyle w:val="EndNoteBibliography"/>
              <w:spacing w:after="0"/>
              <w:rPr>
                <w:rFonts w:asciiTheme="minorHAnsi" w:hAnsiTheme="minorHAnsi" w:cstheme="minorHAnsi"/>
                <w:noProof w:val="0"/>
                <w:sz w:val="16"/>
                <w:szCs w:val="16"/>
                <w:lang w:val="en-AU"/>
              </w:rPr>
            </w:pPr>
            <w:r w:rsidRPr="00610879">
              <w:rPr>
                <w:rFonts w:eastAsia="Times New Roman"/>
                <w:sz w:val="16"/>
                <w:szCs w:val="16"/>
              </w:rPr>
              <w:t xml:space="preserve">For the critical outcome of any degree of a full thickness depth burn (yes/no), defined as deep </w:t>
            </w:r>
            <w:r w:rsidRPr="00A96E4D">
              <w:rPr>
                <w:rFonts w:asciiTheme="minorHAnsi" w:eastAsia="Times New Roman" w:hAnsiTheme="minorHAnsi" w:cstheme="minorHAnsi"/>
                <w:sz w:val="16"/>
                <w:szCs w:val="16"/>
              </w:rPr>
              <w:t>dermal or full thickness burns, we identified very low certainty evidence (downgraded for risk of bias, inconsistency, indirect</w:t>
            </w:r>
            <w:r w:rsidR="00A96E4D" w:rsidRPr="00A96E4D">
              <w:rPr>
                <w:rFonts w:asciiTheme="minorHAnsi" w:eastAsia="Times New Roman" w:hAnsiTheme="minorHAnsi" w:cstheme="minorHAnsi"/>
                <w:sz w:val="16"/>
                <w:szCs w:val="16"/>
              </w:rPr>
              <w:t>ness and imprecision) from two</w:t>
            </w:r>
            <w:r w:rsidRPr="00A96E4D">
              <w:rPr>
                <w:rFonts w:asciiTheme="minorHAnsi" w:eastAsia="Times New Roman" w:hAnsiTheme="minorHAnsi" w:cstheme="minorHAnsi"/>
                <w:sz w:val="16"/>
                <w:szCs w:val="16"/>
              </w:rPr>
              <w:t xml:space="preserve"> observational s</w:t>
            </w:r>
            <w:r w:rsidR="00A96E4D" w:rsidRPr="00A96E4D">
              <w:rPr>
                <w:rFonts w:asciiTheme="minorHAnsi" w:eastAsia="Times New Roman" w:hAnsiTheme="minorHAnsi" w:cstheme="minorHAnsi"/>
                <w:sz w:val="16"/>
                <w:szCs w:val="16"/>
              </w:rPr>
              <w:t>tudies enrolling a total of 3597</w:t>
            </w:r>
            <w:r w:rsidRPr="00A96E4D">
              <w:rPr>
                <w:rFonts w:asciiTheme="minorHAnsi" w:eastAsia="Times New Roman" w:hAnsiTheme="minorHAnsi" w:cstheme="minorHAnsi"/>
                <w:sz w:val="16"/>
                <w:szCs w:val="16"/>
              </w:rPr>
              <w:t xml:space="preserve"> adults and</w:t>
            </w:r>
            <w:r w:rsidR="00A96E4D" w:rsidRPr="00A96E4D">
              <w:rPr>
                <w:rFonts w:asciiTheme="minorHAnsi" w:eastAsia="Times New Roman" w:hAnsiTheme="minorHAnsi" w:cstheme="minorHAnsi"/>
                <w:sz w:val="16"/>
                <w:szCs w:val="16"/>
              </w:rPr>
              <w:t xml:space="preserve"> children {Griffin 2020 75</w:t>
            </w:r>
            <w:r w:rsidRPr="00A96E4D">
              <w:rPr>
                <w:rFonts w:asciiTheme="minorHAnsi" w:eastAsia="Times New Roman" w:hAnsiTheme="minorHAnsi" w:cstheme="minorHAnsi"/>
                <w:sz w:val="16"/>
                <w:szCs w:val="16"/>
              </w:rPr>
              <w:t xml:space="preserve">; Wood 2016 11}. Significant heterogeneity limited </w:t>
            </w:r>
            <w:r w:rsidR="0089134D" w:rsidRPr="00A96E4D">
              <w:rPr>
                <w:rFonts w:asciiTheme="minorHAnsi" w:eastAsia="Times New Roman" w:hAnsiTheme="minorHAnsi" w:cstheme="minorHAnsi"/>
                <w:sz w:val="16"/>
                <w:szCs w:val="16"/>
              </w:rPr>
              <w:t xml:space="preserve">a </w:t>
            </w:r>
            <w:r w:rsidRPr="00A96E4D">
              <w:rPr>
                <w:rFonts w:asciiTheme="minorHAnsi" w:eastAsia="Times New Roman" w:hAnsiTheme="minorHAnsi" w:cstheme="minorHAnsi"/>
                <w:sz w:val="16"/>
                <w:szCs w:val="16"/>
              </w:rPr>
              <w:t xml:space="preserve">meta-analysis, </w:t>
            </w:r>
            <w:r w:rsidR="00E22C59">
              <w:rPr>
                <w:rFonts w:asciiTheme="minorHAnsi" w:eastAsia="Times New Roman" w:hAnsiTheme="minorHAnsi" w:cstheme="minorHAnsi"/>
                <w:sz w:val="16"/>
                <w:szCs w:val="16"/>
              </w:rPr>
              <w:t xml:space="preserve">and </w:t>
            </w:r>
            <w:r w:rsidRPr="00A96E4D">
              <w:rPr>
                <w:rFonts w:asciiTheme="minorHAnsi" w:eastAsia="Times New Roman" w:hAnsiTheme="minorHAnsi" w:cstheme="minorHAnsi"/>
                <w:sz w:val="16"/>
                <w:szCs w:val="16"/>
              </w:rPr>
              <w:t xml:space="preserve"> the overall direction of effect could not be determined</w:t>
            </w:r>
            <w:r w:rsidR="00E22C59">
              <w:rPr>
                <w:rFonts w:asciiTheme="minorHAnsi" w:eastAsia="Times New Roman" w:hAnsiTheme="minorHAnsi" w:cstheme="minorHAnsi"/>
                <w:sz w:val="16"/>
                <w:szCs w:val="16"/>
              </w:rPr>
              <w:t>.  E</w:t>
            </w:r>
            <w:r w:rsidRPr="00A96E4D">
              <w:rPr>
                <w:rFonts w:asciiTheme="minorHAnsi" w:eastAsia="Times New Roman" w:hAnsiTheme="minorHAnsi" w:cstheme="minorHAnsi"/>
                <w:sz w:val="16"/>
                <w:szCs w:val="16"/>
              </w:rPr>
              <w:t xml:space="preserve">ffect estimates were used to illustrate </w:t>
            </w:r>
            <w:r w:rsidR="0089134D" w:rsidRPr="00A96E4D">
              <w:rPr>
                <w:rFonts w:asciiTheme="minorHAnsi" w:eastAsia="Times New Roman" w:hAnsiTheme="minorHAnsi" w:cstheme="minorHAnsi"/>
                <w:sz w:val="16"/>
                <w:szCs w:val="16"/>
              </w:rPr>
              <w:t xml:space="preserve">the </w:t>
            </w:r>
            <w:r w:rsidRPr="00A96E4D">
              <w:rPr>
                <w:rFonts w:asciiTheme="minorHAnsi" w:eastAsia="Times New Roman" w:hAnsiTheme="minorHAnsi" w:cstheme="minorHAnsi"/>
                <w:sz w:val="16"/>
                <w:szCs w:val="16"/>
              </w:rPr>
              <w:t>effect range as the synthesis method.</w:t>
            </w:r>
            <w:r w:rsidR="00A96E4D" w:rsidRPr="00A96E4D">
              <w:rPr>
                <w:rFonts w:asciiTheme="minorHAnsi" w:hAnsiTheme="minorHAnsi" w:cstheme="minorHAnsi"/>
                <w:sz w:val="16"/>
                <w:szCs w:val="16"/>
                <w:lang w:val="en-AU"/>
              </w:rPr>
              <w:t xml:space="preserve"> </w:t>
            </w:r>
            <w:r w:rsidR="00A96E4D" w:rsidRPr="00A96E4D">
              <w:rPr>
                <w:rFonts w:asciiTheme="minorHAnsi" w:hAnsiTheme="minorHAnsi" w:cstheme="minorHAnsi"/>
                <w:noProof w:val="0"/>
                <w:sz w:val="16"/>
                <w:szCs w:val="16"/>
                <w:lang w:val="en-AU"/>
              </w:rPr>
              <w:t xml:space="preserve">In </w:t>
            </w:r>
            <w:r w:rsidR="00E22C59">
              <w:rPr>
                <w:rFonts w:asciiTheme="minorHAnsi" w:hAnsiTheme="minorHAnsi" w:cstheme="minorHAnsi"/>
                <w:noProof w:val="0"/>
                <w:sz w:val="16"/>
                <w:szCs w:val="16"/>
                <w:lang w:val="en-AU"/>
              </w:rPr>
              <w:t>a</w:t>
            </w:r>
            <w:r w:rsidR="00E22C59" w:rsidRPr="00A96E4D">
              <w:rPr>
                <w:rFonts w:asciiTheme="minorHAnsi" w:hAnsiTheme="minorHAnsi" w:cstheme="minorHAnsi"/>
                <w:noProof w:val="0"/>
                <w:sz w:val="16"/>
                <w:szCs w:val="16"/>
                <w:lang w:val="en-AU"/>
              </w:rPr>
              <w:t xml:space="preserve"> </w:t>
            </w:r>
            <w:r w:rsidR="00A96E4D" w:rsidRPr="00A96E4D">
              <w:rPr>
                <w:rFonts w:asciiTheme="minorHAnsi" w:hAnsiTheme="minorHAnsi" w:cstheme="minorHAnsi"/>
                <w:noProof w:val="0"/>
                <w:sz w:val="16"/>
                <w:szCs w:val="16"/>
                <w:lang w:val="en-AU"/>
              </w:rPr>
              <w:t xml:space="preserve">cohort study in children </w:t>
            </w:r>
            <w:r w:rsidR="00A96E4D" w:rsidRPr="00A96E4D">
              <w:rPr>
                <w:rFonts w:asciiTheme="minorHAnsi" w:hAnsiTheme="minorHAnsi" w:cstheme="minorHAnsi"/>
                <w:sz w:val="16"/>
                <w:szCs w:val="16"/>
              </w:rPr>
              <w:t>{Griffin 2020 75}</w:t>
            </w:r>
            <w:r w:rsidR="00A96E4D" w:rsidRPr="00A96E4D">
              <w:rPr>
                <w:rFonts w:asciiTheme="minorHAnsi" w:hAnsiTheme="minorHAnsi" w:cstheme="minorHAnsi"/>
                <w:noProof w:val="0"/>
                <w:sz w:val="16"/>
                <w:szCs w:val="16"/>
                <w:lang w:val="en-AU"/>
              </w:rPr>
              <w:t>, the result was in favour of c</w:t>
            </w:r>
            <w:r w:rsidR="00A96E4D">
              <w:rPr>
                <w:rFonts w:asciiTheme="minorHAnsi" w:hAnsiTheme="minorHAnsi" w:cstheme="minorHAnsi"/>
                <w:noProof w:val="0"/>
                <w:sz w:val="16"/>
                <w:szCs w:val="16"/>
                <w:lang w:val="en-AU"/>
              </w:rPr>
              <w:t xml:space="preserve">ooling </w:t>
            </w:r>
            <w:r w:rsidR="00E22C59">
              <w:rPr>
                <w:rFonts w:asciiTheme="minorHAnsi" w:hAnsiTheme="minorHAnsi" w:cstheme="minorHAnsi"/>
                <w:noProof w:val="0"/>
                <w:sz w:val="16"/>
                <w:szCs w:val="16"/>
                <w:lang w:val="en-AU"/>
              </w:rPr>
              <w:t xml:space="preserve">of a burn </w:t>
            </w:r>
            <w:r w:rsidR="00A96E4D">
              <w:rPr>
                <w:rFonts w:asciiTheme="minorHAnsi" w:hAnsiTheme="minorHAnsi" w:cstheme="minorHAnsi"/>
                <w:noProof w:val="0"/>
                <w:sz w:val="16"/>
                <w:szCs w:val="16"/>
                <w:lang w:val="en-AU"/>
              </w:rPr>
              <w:t>for less than 20 minutes</w:t>
            </w:r>
            <w:r w:rsidR="00A96E4D" w:rsidRPr="00A96E4D">
              <w:rPr>
                <w:rFonts w:asciiTheme="minorHAnsi" w:hAnsiTheme="minorHAnsi" w:cstheme="minorHAnsi"/>
                <w:noProof w:val="0"/>
                <w:sz w:val="16"/>
                <w:szCs w:val="16"/>
                <w:lang w:val="en-AU"/>
              </w:rPr>
              <w:t xml:space="preserve"> compared with cooling for less than 20 minutes (RR 0.90; 95% CI 0.83-0.97). However, in the study on adults </w:t>
            </w:r>
            <w:r w:rsidR="00A96E4D" w:rsidRPr="00A96E4D">
              <w:rPr>
                <w:rFonts w:asciiTheme="minorHAnsi" w:hAnsiTheme="minorHAnsi" w:cstheme="minorHAnsi"/>
                <w:sz w:val="16"/>
                <w:szCs w:val="16"/>
              </w:rPr>
              <w:t>{Wood 2016 11}</w:t>
            </w:r>
            <w:r w:rsidR="00A96E4D" w:rsidRPr="00A96E4D">
              <w:rPr>
                <w:rFonts w:asciiTheme="minorHAnsi" w:hAnsiTheme="minorHAnsi" w:cstheme="minorHAnsi"/>
                <w:noProof w:val="0"/>
                <w:sz w:val="16"/>
                <w:szCs w:val="16"/>
                <w:lang w:val="en-AU"/>
              </w:rPr>
              <w:t xml:space="preserve">, the result was </w:t>
            </w:r>
            <w:r w:rsidR="00E22C59">
              <w:rPr>
                <w:rFonts w:asciiTheme="minorHAnsi" w:hAnsiTheme="minorHAnsi" w:cstheme="minorHAnsi"/>
                <w:noProof w:val="0"/>
                <w:sz w:val="16"/>
                <w:szCs w:val="16"/>
                <w:lang w:val="en-AU"/>
              </w:rPr>
              <w:t xml:space="preserve">the </w:t>
            </w:r>
            <w:r w:rsidR="00A96E4D" w:rsidRPr="00A96E4D">
              <w:rPr>
                <w:rFonts w:asciiTheme="minorHAnsi" w:hAnsiTheme="minorHAnsi" w:cstheme="minorHAnsi"/>
                <w:noProof w:val="0"/>
                <w:sz w:val="16"/>
                <w:szCs w:val="16"/>
                <w:lang w:val="en-AU"/>
              </w:rPr>
              <w:t>opposite, i.e. in favour of cooling for 20 minutes or more over cooling for less than 20 minutes (RR 1.11, 95% CI 1.00-1.22).</w:t>
            </w:r>
          </w:p>
          <w:p w14:paraId="59539499" w14:textId="77777777" w:rsidR="00A44BB3" w:rsidRDefault="00A44BB3" w:rsidP="00A44BB3">
            <w:pPr>
              <w:pStyle w:val="EndNoteBibliography"/>
              <w:spacing w:after="0"/>
              <w:rPr>
                <w:rFonts w:asciiTheme="minorHAnsi" w:hAnsiTheme="minorHAnsi" w:cstheme="minorHAnsi"/>
                <w:noProof w:val="0"/>
                <w:sz w:val="16"/>
                <w:szCs w:val="16"/>
                <w:lang w:val="en-AU"/>
              </w:rPr>
            </w:pPr>
          </w:p>
          <w:p w14:paraId="078EDDD6" w14:textId="091DDA7D" w:rsidR="00CD54A2" w:rsidRPr="00A44BB3" w:rsidRDefault="00A44BB3" w:rsidP="00A44BB3">
            <w:pPr>
              <w:pStyle w:val="EndNoteBibliography"/>
              <w:spacing w:after="0"/>
              <w:rPr>
                <w:rFonts w:asciiTheme="minorHAnsi" w:hAnsiTheme="minorHAnsi" w:cstheme="minorHAnsi"/>
                <w:noProof w:val="0"/>
                <w:sz w:val="16"/>
                <w:szCs w:val="16"/>
                <w:lang w:val="en-AU"/>
              </w:rPr>
            </w:pPr>
            <w:r>
              <w:rPr>
                <w:rFonts w:asciiTheme="minorHAnsi" w:hAnsiTheme="minorHAnsi" w:cstheme="minorHAnsi"/>
                <w:noProof w:val="0"/>
                <w:sz w:val="16"/>
                <w:szCs w:val="16"/>
                <w:lang w:val="en-AU"/>
              </w:rPr>
              <w:t>D</w:t>
            </w:r>
            <w:r w:rsidR="00CD54A2">
              <w:rPr>
                <w:rFonts w:eastAsia="Times New Roman"/>
                <w:sz w:val="16"/>
                <w:szCs w:val="16"/>
              </w:rPr>
              <w:t xml:space="preserve">ays to re-epithelialization (wound healing): </w:t>
            </w:r>
            <w:r w:rsidR="00CD54A2" w:rsidRPr="00CD54A2">
              <w:rPr>
                <w:rFonts w:eastAsia="Times New Roman"/>
                <w:sz w:val="16"/>
                <w:szCs w:val="16"/>
              </w:rPr>
              <w:t xml:space="preserve">No benefit was found </w:t>
            </w:r>
            <w:r w:rsidR="002346EE">
              <w:rPr>
                <w:rFonts w:eastAsia="Times New Roman"/>
                <w:sz w:val="16"/>
                <w:szCs w:val="16"/>
              </w:rPr>
              <w:t>from</w:t>
            </w:r>
            <w:r w:rsidR="00CD54A2" w:rsidRPr="00CD54A2">
              <w:rPr>
                <w:rFonts w:eastAsia="Times New Roman"/>
                <w:sz w:val="16"/>
                <w:szCs w:val="16"/>
              </w:rPr>
              <w:t xml:space="preserve"> cooling</w:t>
            </w:r>
            <w:r w:rsidR="00C27BA0">
              <w:rPr>
                <w:rFonts w:eastAsia="Times New Roman"/>
                <w:sz w:val="16"/>
                <w:szCs w:val="16"/>
              </w:rPr>
              <w:t xml:space="preserve"> a burn</w:t>
            </w:r>
            <w:r w:rsidR="00CD54A2" w:rsidRPr="00CD54A2">
              <w:rPr>
                <w:rFonts w:eastAsia="Times New Roman"/>
                <w:sz w:val="16"/>
                <w:szCs w:val="16"/>
              </w:rPr>
              <w:t xml:space="preserve"> </w:t>
            </w:r>
            <w:r w:rsidR="002346EE">
              <w:rPr>
                <w:rFonts w:eastAsia="Times New Roman"/>
                <w:sz w:val="16"/>
                <w:szCs w:val="16"/>
              </w:rPr>
              <w:t xml:space="preserve">for </w:t>
            </w:r>
            <w:r w:rsidR="00CD54A2" w:rsidRPr="00CD54A2">
              <w:rPr>
                <w:rFonts w:eastAsia="Times New Roman"/>
                <w:sz w:val="16"/>
                <w:szCs w:val="16"/>
              </w:rPr>
              <w:t xml:space="preserve">20 minutes or more </w:t>
            </w:r>
            <w:r w:rsidR="0089134D">
              <w:rPr>
                <w:rFonts w:eastAsia="Times New Roman"/>
                <w:sz w:val="16"/>
                <w:szCs w:val="16"/>
              </w:rPr>
              <w:t xml:space="preserve">when </w:t>
            </w:r>
            <w:r w:rsidR="00CD54A2" w:rsidRPr="00CD54A2">
              <w:rPr>
                <w:rFonts w:eastAsia="Times New Roman"/>
                <w:sz w:val="16"/>
                <w:szCs w:val="16"/>
              </w:rPr>
              <w:t>compared with cooling for less than 20 minutes (Std Mean Differe</w:t>
            </w:r>
            <w:r w:rsidR="00A96E4D">
              <w:rPr>
                <w:rFonts w:eastAsia="Times New Roman"/>
                <w:sz w:val="16"/>
                <w:szCs w:val="16"/>
              </w:rPr>
              <w:t>nce the wound healed 0.01 days later; 95% CI, -0.08 – 0.11</w:t>
            </w:r>
            <w:r w:rsidR="00CD54A2">
              <w:rPr>
                <w:rFonts w:eastAsia="Times New Roman"/>
                <w:sz w:val="16"/>
                <w:szCs w:val="16"/>
              </w:rPr>
              <w:t>).</w:t>
            </w:r>
          </w:p>
          <w:p w14:paraId="0EE10288" w14:textId="06C6CA69" w:rsidR="00CD54A2" w:rsidRDefault="00CD54A2">
            <w:pPr>
              <w:rPr>
                <w:rFonts w:ascii="Calibri" w:eastAsia="Times New Roman" w:hAnsi="Calibri" w:cs="Calibri"/>
                <w:sz w:val="16"/>
                <w:szCs w:val="16"/>
              </w:rPr>
            </w:pPr>
            <w:r>
              <w:rPr>
                <w:rFonts w:ascii="Calibri" w:eastAsia="Times New Roman" w:hAnsi="Calibri" w:cs="Calibri"/>
                <w:sz w:val="16"/>
                <w:szCs w:val="16"/>
              </w:rPr>
              <w:t xml:space="preserve">Skin grafting: </w:t>
            </w:r>
            <w:r w:rsidR="006D6B26" w:rsidRPr="006D6B26">
              <w:rPr>
                <w:rFonts w:ascii="Calibri" w:eastAsia="Times New Roman" w:hAnsi="Calibri" w:cs="Calibri"/>
                <w:sz w:val="16"/>
                <w:szCs w:val="16"/>
              </w:rPr>
              <w:t xml:space="preserve">No benefit was found </w:t>
            </w:r>
            <w:r w:rsidR="002346EE">
              <w:rPr>
                <w:rFonts w:ascii="Calibri" w:eastAsia="Times New Roman" w:hAnsi="Calibri" w:cs="Calibri"/>
                <w:sz w:val="16"/>
                <w:szCs w:val="16"/>
              </w:rPr>
              <w:t>from</w:t>
            </w:r>
            <w:r w:rsidR="006D6B26" w:rsidRPr="006D6B26">
              <w:rPr>
                <w:rFonts w:ascii="Calibri" w:eastAsia="Times New Roman" w:hAnsi="Calibri" w:cs="Calibri"/>
                <w:sz w:val="16"/>
                <w:szCs w:val="16"/>
              </w:rPr>
              <w:t xml:space="preserve"> cooling</w:t>
            </w:r>
            <w:r w:rsidR="00C27BA0">
              <w:rPr>
                <w:rFonts w:ascii="Calibri" w:eastAsia="Times New Roman" w:hAnsi="Calibri" w:cs="Calibri"/>
                <w:sz w:val="16"/>
                <w:szCs w:val="16"/>
              </w:rPr>
              <w:t xml:space="preserve"> a burn</w:t>
            </w:r>
            <w:r w:rsidR="006D6B26" w:rsidRPr="006D6B26">
              <w:rPr>
                <w:rFonts w:ascii="Calibri" w:eastAsia="Times New Roman" w:hAnsi="Calibri" w:cs="Calibri"/>
                <w:sz w:val="16"/>
                <w:szCs w:val="16"/>
              </w:rPr>
              <w:t xml:space="preserve"> </w:t>
            </w:r>
            <w:r w:rsidR="002346EE">
              <w:rPr>
                <w:rFonts w:ascii="Calibri" w:eastAsia="Times New Roman" w:hAnsi="Calibri" w:cs="Calibri"/>
                <w:sz w:val="16"/>
                <w:szCs w:val="16"/>
              </w:rPr>
              <w:t xml:space="preserve">for </w:t>
            </w:r>
            <w:r w:rsidR="006D6B26" w:rsidRPr="006D6B26">
              <w:rPr>
                <w:rFonts w:ascii="Calibri" w:eastAsia="Times New Roman" w:hAnsi="Calibri" w:cs="Calibri"/>
                <w:sz w:val="16"/>
                <w:szCs w:val="16"/>
              </w:rPr>
              <w:t xml:space="preserve">20 minutes or more </w:t>
            </w:r>
            <w:r w:rsidR="0089134D">
              <w:rPr>
                <w:rFonts w:ascii="Calibri" w:eastAsia="Times New Roman" w:hAnsi="Calibri" w:cs="Calibri"/>
                <w:sz w:val="16"/>
                <w:szCs w:val="16"/>
              </w:rPr>
              <w:t xml:space="preserve">when </w:t>
            </w:r>
            <w:r w:rsidR="006D6B26" w:rsidRPr="006D6B26">
              <w:rPr>
                <w:rFonts w:ascii="Calibri" w:eastAsia="Times New Roman" w:hAnsi="Calibri" w:cs="Calibri"/>
                <w:sz w:val="16"/>
                <w:szCs w:val="16"/>
              </w:rPr>
              <w:t>compared with cooling f</w:t>
            </w:r>
            <w:r w:rsidR="00A96E4D">
              <w:rPr>
                <w:rFonts w:ascii="Calibri" w:eastAsia="Times New Roman" w:hAnsi="Calibri" w:cs="Calibri"/>
                <w:sz w:val="16"/>
                <w:szCs w:val="16"/>
              </w:rPr>
              <w:t>or less than 20 minutes (RR 1.37</w:t>
            </w:r>
            <w:r w:rsidR="006D6B26" w:rsidRPr="006D6B26">
              <w:rPr>
                <w:rFonts w:ascii="Calibri" w:eastAsia="Times New Roman" w:hAnsi="Calibri" w:cs="Calibri"/>
                <w:sz w:val="16"/>
                <w:szCs w:val="16"/>
              </w:rPr>
              <w:t>; 9</w:t>
            </w:r>
            <w:r w:rsidR="00A96E4D">
              <w:rPr>
                <w:rFonts w:ascii="Calibri" w:eastAsia="Times New Roman" w:hAnsi="Calibri" w:cs="Calibri"/>
                <w:sz w:val="16"/>
                <w:szCs w:val="16"/>
              </w:rPr>
              <w:t>5% CI, 0.61 – 3.08</w:t>
            </w:r>
            <w:r w:rsidR="006D6B26">
              <w:rPr>
                <w:rFonts w:ascii="Calibri" w:eastAsia="Times New Roman" w:hAnsi="Calibri" w:cs="Calibri"/>
                <w:sz w:val="16"/>
                <w:szCs w:val="16"/>
              </w:rPr>
              <w:t>).</w:t>
            </w:r>
          </w:p>
          <w:p w14:paraId="692AE030" w14:textId="0D581339" w:rsidR="00AC7502" w:rsidRDefault="00CD54A2">
            <w:pPr>
              <w:rPr>
                <w:rFonts w:ascii="Calibri" w:eastAsia="Times New Roman" w:hAnsi="Calibri" w:cs="Calibri"/>
                <w:sz w:val="16"/>
                <w:szCs w:val="16"/>
              </w:rPr>
            </w:pPr>
            <w:r w:rsidRPr="00CD54A2">
              <w:rPr>
                <w:rFonts w:ascii="Calibri" w:eastAsia="Times New Roman" w:hAnsi="Calibri" w:cs="Calibri"/>
                <w:sz w:val="16"/>
                <w:szCs w:val="16"/>
              </w:rPr>
              <w:t>For the importan</w:t>
            </w:r>
            <w:r w:rsidR="009F5EA8">
              <w:rPr>
                <w:rFonts w:ascii="Calibri" w:eastAsia="Times New Roman" w:hAnsi="Calibri" w:cs="Calibri"/>
                <w:sz w:val="16"/>
                <w:szCs w:val="16"/>
              </w:rPr>
              <w:t>t outcome</w:t>
            </w:r>
            <w:r w:rsidR="007C0580">
              <w:rPr>
                <w:rFonts w:ascii="Calibri" w:eastAsia="Times New Roman" w:hAnsi="Calibri" w:cs="Calibri"/>
                <w:sz w:val="16"/>
                <w:szCs w:val="16"/>
              </w:rPr>
              <w:t xml:space="preserve"> of</w:t>
            </w:r>
            <w:r w:rsidR="009F5EA8">
              <w:rPr>
                <w:rFonts w:ascii="Calibri" w:eastAsia="Times New Roman" w:hAnsi="Calibri" w:cs="Calibri"/>
                <w:sz w:val="16"/>
                <w:szCs w:val="16"/>
              </w:rPr>
              <w:t xml:space="preserve"> pain</w:t>
            </w:r>
            <w:r w:rsidR="007C0580">
              <w:rPr>
                <w:rFonts w:ascii="Calibri" w:eastAsia="Times New Roman" w:hAnsi="Calibri" w:cs="Calibri"/>
                <w:sz w:val="16"/>
                <w:szCs w:val="16"/>
              </w:rPr>
              <w:t>,</w:t>
            </w:r>
            <w:r w:rsidR="009F5EA8">
              <w:rPr>
                <w:rFonts w:ascii="Calibri" w:eastAsia="Times New Roman" w:hAnsi="Calibri" w:cs="Calibri"/>
                <w:sz w:val="16"/>
                <w:szCs w:val="16"/>
              </w:rPr>
              <w:t xml:space="preserve"> </w:t>
            </w:r>
            <w:r w:rsidR="007C0580">
              <w:rPr>
                <w:rFonts w:ascii="Calibri" w:eastAsia="Times New Roman" w:hAnsi="Calibri" w:cs="Calibri"/>
                <w:sz w:val="16"/>
                <w:szCs w:val="16"/>
              </w:rPr>
              <w:t>a single</w:t>
            </w:r>
            <w:r w:rsidR="009F5EA8">
              <w:rPr>
                <w:rFonts w:ascii="Calibri" w:eastAsia="Times New Roman" w:hAnsi="Calibri" w:cs="Calibri"/>
                <w:sz w:val="16"/>
                <w:szCs w:val="16"/>
              </w:rPr>
              <w:t xml:space="preserve"> study</w:t>
            </w:r>
            <w:r w:rsidR="00163C4C">
              <w:rPr>
                <w:rFonts w:ascii="Calibri" w:eastAsia="Times New Roman" w:hAnsi="Calibri" w:cs="Calibri"/>
                <w:sz w:val="16"/>
                <w:szCs w:val="16"/>
              </w:rPr>
              <w:t xml:space="preserve"> </w:t>
            </w:r>
            <w:r w:rsidR="00163C4C" w:rsidRPr="00163C4C">
              <w:rPr>
                <w:rFonts w:ascii="Calibri" w:eastAsia="Times New Roman" w:hAnsi="Calibri" w:cs="Calibri"/>
                <w:sz w:val="16"/>
                <w:szCs w:val="16"/>
              </w:rPr>
              <w:t xml:space="preserve">{Fein 2014 </w:t>
            </w:r>
            <w:r w:rsidR="00163C4C" w:rsidRPr="00EA1EF9">
              <w:rPr>
                <w:rFonts w:ascii="Calibri" w:eastAsia="Times New Roman" w:hAnsi="Calibri" w:cs="Calibri"/>
                <w:sz w:val="16"/>
                <w:szCs w:val="16"/>
              </w:rPr>
              <w:t>609</w:t>
            </w:r>
            <w:r w:rsidR="00EA1EF9" w:rsidRPr="00EA1EF9">
              <w:rPr>
                <w:rFonts w:ascii="Calibri" w:eastAsia="Times New Roman" w:hAnsi="Calibri" w:cs="Calibri"/>
                <w:sz w:val="16"/>
                <w:szCs w:val="16"/>
              </w:rPr>
              <w:t xml:space="preserve">} </w:t>
            </w:r>
            <w:r w:rsidRPr="00EA1EF9">
              <w:rPr>
                <w:rFonts w:ascii="Calibri" w:eastAsia="Times New Roman" w:hAnsi="Calibri" w:cs="Calibri"/>
                <w:sz w:val="16"/>
                <w:szCs w:val="16"/>
              </w:rPr>
              <w:t>provided</w:t>
            </w:r>
            <w:r w:rsidRPr="00CD54A2">
              <w:rPr>
                <w:rFonts w:ascii="Calibri" w:eastAsia="Times New Roman" w:hAnsi="Calibri" w:cs="Calibri"/>
                <w:sz w:val="16"/>
                <w:szCs w:val="16"/>
              </w:rPr>
              <w:t xml:space="preserve"> information from 24 children aged below </w:t>
            </w:r>
            <w:r w:rsidR="0089134D">
              <w:rPr>
                <w:rFonts w:ascii="Calibri" w:eastAsia="Times New Roman" w:hAnsi="Calibri" w:cs="Calibri"/>
                <w:sz w:val="16"/>
                <w:szCs w:val="16"/>
              </w:rPr>
              <w:t>five</w:t>
            </w:r>
            <w:r w:rsidR="0089134D" w:rsidRPr="00CD54A2">
              <w:rPr>
                <w:rFonts w:ascii="Calibri" w:eastAsia="Times New Roman" w:hAnsi="Calibri" w:cs="Calibri"/>
                <w:sz w:val="16"/>
                <w:szCs w:val="16"/>
              </w:rPr>
              <w:t xml:space="preserve"> </w:t>
            </w:r>
            <w:r w:rsidRPr="00CD54A2">
              <w:rPr>
                <w:rFonts w:ascii="Calibri" w:eastAsia="Times New Roman" w:hAnsi="Calibri" w:cs="Calibri"/>
                <w:sz w:val="16"/>
                <w:szCs w:val="16"/>
              </w:rPr>
              <w:t>years</w:t>
            </w:r>
            <w:r w:rsidR="0089134D">
              <w:rPr>
                <w:rFonts w:ascii="Calibri" w:eastAsia="Times New Roman" w:hAnsi="Calibri" w:cs="Calibri"/>
                <w:sz w:val="16"/>
                <w:szCs w:val="16"/>
              </w:rPr>
              <w:t xml:space="preserve"> old</w:t>
            </w:r>
            <w:r w:rsidRPr="00CD54A2">
              <w:rPr>
                <w:rFonts w:ascii="Calibri" w:eastAsia="Times New Roman" w:hAnsi="Calibri" w:cs="Calibri"/>
                <w:sz w:val="16"/>
                <w:szCs w:val="16"/>
              </w:rPr>
              <w:t xml:space="preserve">. Access to raw data revealed that the majority of </w:t>
            </w:r>
            <w:r w:rsidR="0089134D">
              <w:rPr>
                <w:rFonts w:ascii="Calibri" w:eastAsia="Times New Roman" w:hAnsi="Calibri" w:cs="Calibri"/>
                <w:sz w:val="16"/>
                <w:szCs w:val="16"/>
              </w:rPr>
              <w:t>children</w:t>
            </w:r>
            <w:r w:rsidR="0089134D" w:rsidRPr="00CD54A2">
              <w:rPr>
                <w:rFonts w:ascii="Calibri" w:eastAsia="Times New Roman" w:hAnsi="Calibri" w:cs="Calibri"/>
                <w:sz w:val="16"/>
                <w:szCs w:val="16"/>
              </w:rPr>
              <w:t xml:space="preserve"> </w:t>
            </w:r>
            <w:r w:rsidRPr="00CD54A2">
              <w:rPr>
                <w:rFonts w:ascii="Calibri" w:eastAsia="Times New Roman" w:hAnsi="Calibri" w:cs="Calibri"/>
                <w:sz w:val="16"/>
                <w:szCs w:val="16"/>
              </w:rPr>
              <w:t xml:space="preserve">received </w:t>
            </w:r>
            <w:r w:rsidR="00C27BA0">
              <w:rPr>
                <w:rFonts w:ascii="Calibri" w:eastAsia="Times New Roman" w:hAnsi="Calibri" w:cs="Calibri"/>
                <w:sz w:val="16"/>
                <w:szCs w:val="16"/>
              </w:rPr>
              <w:t>analgesia</w:t>
            </w:r>
            <w:r w:rsidR="007C0580">
              <w:rPr>
                <w:rFonts w:ascii="Calibri" w:eastAsia="Times New Roman" w:hAnsi="Calibri" w:cs="Calibri"/>
                <w:sz w:val="16"/>
                <w:szCs w:val="16"/>
              </w:rPr>
              <w:t xml:space="preserve">; </w:t>
            </w:r>
            <w:r w:rsidRPr="00CD54A2">
              <w:rPr>
                <w:rFonts w:ascii="Calibri" w:eastAsia="Times New Roman" w:hAnsi="Calibri" w:cs="Calibri"/>
                <w:sz w:val="16"/>
                <w:szCs w:val="16"/>
              </w:rPr>
              <w:t>10</w:t>
            </w:r>
            <w:r w:rsidR="00BC1FF7">
              <w:rPr>
                <w:rFonts w:ascii="Calibri" w:eastAsia="Times New Roman" w:hAnsi="Calibri" w:cs="Calibri"/>
                <w:sz w:val="16"/>
                <w:szCs w:val="16"/>
              </w:rPr>
              <w:t xml:space="preserve"> out of 17</w:t>
            </w:r>
            <w:r w:rsidRPr="00CD54A2">
              <w:rPr>
                <w:rFonts w:ascii="Calibri" w:eastAsia="Times New Roman" w:hAnsi="Calibri" w:cs="Calibri"/>
                <w:sz w:val="16"/>
                <w:szCs w:val="16"/>
              </w:rPr>
              <w:t xml:space="preserve"> (5</w:t>
            </w:r>
            <w:r w:rsidR="00BC1FF7">
              <w:rPr>
                <w:rFonts w:ascii="Calibri" w:eastAsia="Times New Roman" w:hAnsi="Calibri" w:cs="Calibri"/>
                <w:sz w:val="16"/>
                <w:szCs w:val="16"/>
              </w:rPr>
              <w:t>9</w:t>
            </w:r>
            <w:r w:rsidRPr="00CD54A2">
              <w:rPr>
                <w:rFonts w:ascii="Calibri" w:eastAsia="Times New Roman" w:hAnsi="Calibri" w:cs="Calibri"/>
                <w:sz w:val="16"/>
                <w:szCs w:val="16"/>
              </w:rPr>
              <w:t>%</w:t>
            </w:r>
            <w:r w:rsidR="002346EE">
              <w:rPr>
                <w:rFonts w:ascii="Calibri" w:eastAsia="Times New Roman" w:hAnsi="Calibri" w:cs="Calibri"/>
                <w:sz w:val="16"/>
                <w:szCs w:val="16"/>
              </w:rPr>
              <w:t>)</w:t>
            </w:r>
            <w:r w:rsidRPr="00CD54A2">
              <w:rPr>
                <w:rFonts w:ascii="Calibri" w:eastAsia="Times New Roman" w:hAnsi="Calibri" w:cs="Calibri"/>
                <w:sz w:val="16"/>
                <w:szCs w:val="16"/>
              </w:rPr>
              <w:t xml:space="preserve"> </w:t>
            </w:r>
            <w:r w:rsidR="007C0580">
              <w:rPr>
                <w:rFonts w:ascii="Calibri" w:eastAsia="Times New Roman" w:hAnsi="Calibri" w:cs="Calibri"/>
                <w:sz w:val="16"/>
                <w:szCs w:val="16"/>
              </w:rPr>
              <w:t xml:space="preserve">children </w:t>
            </w:r>
            <w:r w:rsidR="002346EE" w:rsidRPr="00CD54A2">
              <w:rPr>
                <w:rFonts w:ascii="Calibri" w:eastAsia="Times New Roman" w:hAnsi="Calibri" w:cs="Calibri"/>
                <w:sz w:val="16"/>
                <w:szCs w:val="16"/>
              </w:rPr>
              <w:t>with a duration</w:t>
            </w:r>
            <w:r w:rsidR="007C0580">
              <w:rPr>
                <w:rFonts w:ascii="Calibri" w:eastAsia="Times New Roman" w:hAnsi="Calibri" w:cs="Calibri"/>
                <w:sz w:val="16"/>
                <w:szCs w:val="16"/>
              </w:rPr>
              <w:t xml:space="preserve"> of cooling </w:t>
            </w:r>
            <w:r w:rsidR="00C27BA0">
              <w:rPr>
                <w:rFonts w:ascii="Calibri" w:eastAsia="Times New Roman" w:hAnsi="Calibri" w:cs="Calibri"/>
                <w:sz w:val="16"/>
                <w:szCs w:val="16"/>
              </w:rPr>
              <w:t xml:space="preserve">of a burn </w:t>
            </w:r>
            <w:r w:rsidR="007C0580">
              <w:rPr>
                <w:rFonts w:ascii="Calibri" w:eastAsia="Times New Roman" w:hAnsi="Calibri" w:cs="Calibri"/>
                <w:sz w:val="16"/>
                <w:szCs w:val="16"/>
              </w:rPr>
              <w:t>for</w:t>
            </w:r>
            <w:r w:rsidR="002346EE" w:rsidRPr="00CD54A2">
              <w:rPr>
                <w:rFonts w:ascii="Calibri" w:eastAsia="Times New Roman" w:hAnsi="Calibri" w:cs="Calibri"/>
                <w:sz w:val="16"/>
                <w:szCs w:val="16"/>
              </w:rPr>
              <w:t xml:space="preserve"> less than 20 minutes</w:t>
            </w:r>
            <w:r w:rsidR="007C0580">
              <w:rPr>
                <w:rFonts w:ascii="Calibri" w:eastAsia="Times New Roman" w:hAnsi="Calibri" w:cs="Calibri"/>
                <w:sz w:val="16"/>
                <w:szCs w:val="16"/>
              </w:rPr>
              <w:t xml:space="preserve"> received</w:t>
            </w:r>
            <w:r w:rsidR="002346EE" w:rsidRPr="00CD54A2">
              <w:rPr>
                <w:rFonts w:ascii="Calibri" w:eastAsia="Times New Roman" w:hAnsi="Calibri" w:cs="Calibri"/>
                <w:sz w:val="16"/>
                <w:szCs w:val="16"/>
              </w:rPr>
              <w:t xml:space="preserve"> </w:t>
            </w:r>
            <w:r w:rsidRPr="00CD54A2">
              <w:rPr>
                <w:rFonts w:ascii="Calibri" w:eastAsia="Times New Roman" w:hAnsi="Calibri" w:cs="Calibri"/>
                <w:sz w:val="16"/>
                <w:szCs w:val="16"/>
              </w:rPr>
              <w:t>paracetamol</w:t>
            </w:r>
            <w:r w:rsidR="007C0580">
              <w:rPr>
                <w:rFonts w:ascii="Calibri" w:eastAsia="Times New Roman" w:hAnsi="Calibri" w:cs="Calibri"/>
                <w:sz w:val="16"/>
                <w:szCs w:val="16"/>
              </w:rPr>
              <w:t xml:space="preserve"> (7),</w:t>
            </w:r>
            <w:r w:rsidRPr="00CD54A2">
              <w:rPr>
                <w:rFonts w:ascii="Calibri" w:eastAsia="Times New Roman" w:hAnsi="Calibri" w:cs="Calibri"/>
                <w:sz w:val="16"/>
                <w:szCs w:val="16"/>
              </w:rPr>
              <w:t xml:space="preserve"> morphine</w:t>
            </w:r>
            <w:r w:rsidR="007C0580">
              <w:rPr>
                <w:rFonts w:ascii="Calibri" w:eastAsia="Times New Roman" w:hAnsi="Calibri" w:cs="Calibri"/>
                <w:sz w:val="16"/>
                <w:szCs w:val="16"/>
              </w:rPr>
              <w:t xml:space="preserve"> (4)</w:t>
            </w:r>
            <w:r w:rsidRPr="00CD54A2">
              <w:rPr>
                <w:rFonts w:ascii="Calibri" w:eastAsia="Times New Roman" w:hAnsi="Calibri" w:cs="Calibri"/>
                <w:sz w:val="16"/>
                <w:szCs w:val="16"/>
              </w:rPr>
              <w:t xml:space="preserve">, </w:t>
            </w:r>
            <w:r w:rsidR="007C0580">
              <w:rPr>
                <w:rFonts w:ascii="Calibri" w:eastAsia="Times New Roman" w:hAnsi="Calibri" w:cs="Calibri"/>
                <w:sz w:val="16"/>
                <w:szCs w:val="16"/>
              </w:rPr>
              <w:t>or</w:t>
            </w:r>
            <w:r w:rsidRPr="00CD54A2">
              <w:rPr>
                <w:rFonts w:ascii="Calibri" w:eastAsia="Times New Roman" w:hAnsi="Calibri" w:cs="Calibri"/>
                <w:sz w:val="16"/>
                <w:szCs w:val="16"/>
              </w:rPr>
              <w:t xml:space="preserve"> both</w:t>
            </w:r>
            <w:r w:rsidR="00D269D5">
              <w:rPr>
                <w:rFonts w:ascii="Calibri" w:eastAsia="Times New Roman" w:hAnsi="Calibri" w:cs="Calibri"/>
                <w:sz w:val="16"/>
                <w:szCs w:val="16"/>
              </w:rPr>
              <w:t xml:space="preserve"> </w:t>
            </w:r>
            <w:r w:rsidR="007C0580">
              <w:rPr>
                <w:rFonts w:ascii="Calibri" w:eastAsia="Times New Roman" w:hAnsi="Calibri" w:cs="Calibri"/>
                <w:sz w:val="16"/>
                <w:szCs w:val="16"/>
              </w:rPr>
              <w:t>(1</w:t>
            </w:r>
            <w:r w:rsidRPr="00CD54A2">
              <w:rPr>
                <w:rFonts w:ascii="Calibri" w:eastAsia="Times New Roman" w:hAnsi="Calibri" w:cs="Calibri"/>
                <w:sz w:val="16"/>
                <w:szCs w:val="16"/>
              </w:rPr>
              <w:t xml:space="preserve">) </w:t>
            </w:r>
            <w:r w:rsidR="007C0580">
              <w:rPr>
                <w:rFonts w:ascii="Calibri" w:eastAsia="Times New Roman" w:hAnsi="Calibri" w:cs="Calibri"/>
                <w:sz w:val="16"/>
                <w:szCs w:val="16"/>
              </w:rPr>
              <w:t xml:space="preserve">compared </w:t>
            </w:r>
            <w:r w:rsidR="007C0580" w:rsidRPr="00CD54A2">
              <w:rPr>
                <w:rFonts w:ascii="Calibri" w:eastAsia="Times New Roman" w:hAnsi="Calibri" w:cs="Calibri"/>
                <w:sz w:val="16"/>
                <w:szCs w:val="16"/>
              </w:rPr>
              <w:t>with 4</w:t>
            </w:r>
            <w:r w:rsidR="00BC1FF7">
              <w:rPr>
                <w:rFonts w:ascii="Calibri" w:eastAsia="Times New Roman" w:hAnsi="Calibri" w:cs="Calibri"/>
                <w:sz w:val="16"/>
                <w:szCs w:val="16"/>
              </w:rPr>
              <w:t xml:space="preserve"> out of 7 </w:t>
            </w:r>
            <w:r w:rsidR="007C0580" w:rsidRPr="00CD54A2">
              <w:rPr>
                <w:rFonts w:ascii="Calibri" w:eastAsia="Times New Roman" w:hAnsi="Calibri" w:cs="Calibri"/>
                <w:sz w:val="16"/>
                <w:szCs w:val="16"/>
              </w:rPr>
              <w:t>(57%</w:t>
            </w:r>
            <w:r w:rsidR="007C0580">
              <w:rPr>
                <w:rFonts w:ascii="Calibri" w:eastAsia="Times New Roman" w:hAnsi="Calibri" w:cs="Calibri"/>
                <w:sz w:val="16"/>
                <w:szCs w:val="16"/>
              </w:rPr>
              <w:t xml:space="preserve">) children with </w:t>
            </w:r>
            <w:r w:rsidR="007C0580" w:rsidRPr="00CD54A2">
              <w:rPr>
                <w:rFonts w:ascii="Calibri" w:eastAsia="Times New Roman" w:hAnsi="Calibri" w:cs="Calibri"/>
                <w:sz w:val="16"/>
                <w:szCs w:val="16"/>
              </w:rPr>
              <w:t xml:space="preserve">a duration of </w:t>
            </w:r>
            <w:r w:rsidR="007C0580">
              <w:rPr>
                <w:rFonts w:ascii="Calibri" w:eastAsia="Times New Roman" w:hAnsi="Calibri" w:cs="Calibri"/>
                <w:sz w:val="16"/>
                <w:szCs w:val="16"/>
              </w:rPr>
              <w:lastRenderedPageBreak/>
              <w:t xml:space="preserve">cooling for </w:t>
            </w:r>
            <w:r w:rsidR="007C0580" w:rsidRPr="00CD54A2">
              <w:rPr>
                <w:rFonts w:ascii="Calibri" w:eastAsia="Times New Roman" w:hAnsi="Calibri" w:cs="Calibri"/>
                <w:sz w:val="16"/>
                <w:szCs w:val="16"/>
              </w:rPr>
              <w:t>20 minutes or more</w:t>
            </w:r>
            <w:r w:rsidRPr="00CD54A2">
              <w:rPr>
                <w:rFonts w:ascii="Calibri" w:eastAsia="Times New Roman" w:hAnsi="Calibri" w:cs="Calibri"/>
                <w:sz w:val="16"/>
                <w:szCs w:val="16"/>
              </w:rPr>
              <w:t xml:space="preserve">, </w:t>
            </w:r>
            <w:r w:rsidR="007C0580">
              <w:rPr>
                <w:rFonts w:ascii="Calibri" w:eastAsia="Times New Roman" w:hAnsi="Calibri" w:cs="Calibri"/>
                <w:sz w:val="16"/>
                <w:szCs w:val="16"/>
              </w:rPr>
              <w:t xml:space="preserve">who received </w:t>
            </w:r>
            <w:r w:rsidRPr="00CD54A2">
              <w:rPr>
                <w:rFonts w:ascii="Calibri" w:eastAsia="Times New Roman" w:hAnsi="Calibri" w:cs="Calibri"/>
                <w:sz w:val="16"/>
                <w:szCs w:val="16"/>
              </w:rPr>
              <w:t>paracetamol/ibuprofen</w:t>
            </w:r>
            <w:r w:rsidR="00A44BB3">
              <w:rPr>
                <w:rFonts w:ascii="Calibri" w:eastAsia="Times New Roman" w:hAnsi="Calibri" w:cs="Calibri"/>
                <w:sz w:val="16"/>
                <w:szCs w:val="16"/>
              </w:rPr>
              <w:t xml:space="preserve"> </w:t>
            </w:r>
            <w:r w:rsidR="007C0580">
              <w:rPr>
                <w:rFonts w:ascii="Calibri" w:eastAsia="Times New Roman" w:hAnsi="Calibri" w:cs="Calibri"/>
                <w:sz w:val="16"/>
                <w:szCs w:val="16"/>
              </w:rPr>
              <w:t>(3)</w:t>
            </w:r>
            <w:r w:rsidRPr="00CD54A2">
              <w:rPr>
                <w:rFonts w:ascii="Calibri" w:eastAsia="Times New Roman" w:hAnsi="Calibri" w:cs="Calibri"/>
                <w:sz w:val="16"/>
                <w:szCs w:val="16"/>
              </w:rPr>
              <w:t xml:space="preserve"> and morphine</w:t>
            </w:r>
            <w:r w:rsidR="00A44BB3">
              <w:rPr>
                <w:rFonts w:ascii="Calibri" w:eastAsia="Times New Roman" w:hAnsi="Calibri" w:cs="Calibri"/>
                <w:sz w:val="16"/>
                <w:szCs w:val="16"/>
              </w:rPr>
              <w:t xml:space="preserve"> </w:t>
            </w:r>
            <w:r w:rsidR="007C0580">
              <w:rPr>
                <w:rFonts w:ascii="Calibri" w:eastAsia="Times New Roman" w:hAnsi="Calibri" w:cs="Calibri"/>
                <w:sz w:val="16"/>
                <w:szCs w:val="16"/>
              </w:rPr>
              <w:t>(1</w:t>
            </w:r>
            <w:r w:rsidRPr="00CD54A2">
              <w:rPr>
                <w:rFonts w:ascii="Calibri" w:eastAsia="Times New Roman" w:hAnsi="Calibri" w:cs="Calibri"/>
                <w:sz w:val="16"/>
                <w:szCs w:val="16"/>
              </w:rPr>
              <w:t>).</w:t>
            </w:r>
          </w:p>
          <w:p w14:paraId="49346B7A" w14:textId="0701F236" w:rsidR="007C0580" w:rsidRDefault="007C0580" w:rsidP="007C0580">
            <w:pPr>
              <w:rPr>
                <w:rFonts w:ascii="Calibri" w:eastAsia="Times New Roman" w:hAnsi="Calibri" w:cs="Calibri"/>
                <w:sz w:val="16"/>
                <w:szCs w:val="16"/>
              </w:rPr>
            </w:pPr>
            <w:r>
              <w:rPr>
                <w:rFonts w:ascii="Calibri" w:eastAsia="Times New Roman" w:hAnsi="Calibri" w:cs="Calibri"/>
                <w:sz w:val="16"/>
                <w:szCs w:val="16"/>
              </w:rPr>
              <w:t>A sensitivity analysis was conducted and failed to demonstrate any difference for:</w:t>
            </w:r>
          </w:p>
          <w:p w14:paraId="49556310" w14:textId="3B95DF76" w:rsidR="00302A5F" w:rsidRDefault="00302A5F" w:rsidP="00302A5F">
            <w:pPr>
              <w:rPr>
                <w:rFonts w:ascii="Calibri" w:eastAsia="Times New Roman" w:hAnsi="Calibri" w:cs="Calibri"/>
                <w:sz w:val="16"/>
                <w:szCs w:val="16"/>
              </w:rPr>
            </w:pPr>
            <w:r>
              <w:rPr>
                <w:rFonts w:ascii="Calibri" w:eastAsia="Times New Roman" w:hAnsi="Calibri" w:cs="Calibri"/>
                <w:sz w:val="16"/>
                <w:szCs w:val="16"/>
              </w:rPr>
              <w:t xml:space="preserve">1. </w:t>
            </w:r>
            <w:r w:rsidR="003C4BA6">
              <w:rPr>
                <w:rFonts w:ascii="Calibri" w:eastAsia="Times New Roman" w:hAnsi="Calibri" w:cs="Calibri"/>
                <w:sz w:val="16"/>
                <w:szCs w:val="16"/>
              </w:rPr>
              <w:t>Cooling for l</w:t>
            </w:r>
            <w:r>
              <w:rPr>
                <w:rFonts w:ascii="Calibri" w:eastAsia="Times New Roman" w:hAnsi="Calibri" w:cs="Calibri"/>
                <w:sz w:val="16"/>
                <w:szCs w:val="16"/>
              </w:rPr>
              <w:t>ess than 10 minutes compared to 20 minutes or more</w:t>
            </w:r>
          </w:p>
          <w:p w14:paraId="6BC634DA" w14:textId="7FAA8C9A" w:rsidR="00302A5F" w:rsidRDefault="00302A5F" w:rsidP="00302A5F">
            <w:pPr>
              <w:rPr>
                <w:rFonts w:ascii="Calibri" w:eastAsia="Times New Roman" w:hAnsi="Calibri" w:cs="Calibri"/>
                <w:sz w:val="16"/>
                <w:szCs w:val="16"/>
              </w:rPr>
            </w:pPr>
            <w:r>
              <w:rPr>
                <w:rFonts w:ascii="Calibri" w:eastAsia="Times New Roman" w:hAnsi="Calibri" w:cs="Calibri"/>
                <w:sz w:val="16"/>
                <w:szCs w:val="16"/>
              </w:rPr>
              <w:t xml:space="preserve">2. </w:t>
            </w:r>
            <w:r w:rsidR="003C4BA6">
              <w:rPr>
                <w:rFonts w:ascii="Calibri" w:eastAsia="Times New Roman" w:hAnsi="Calibri" w:cs="Calibri"/>
                <w:sz w:val="16"/>
                <w:szCs w:val="16"/>
              </w:rPr>
              <w:t>Cooling for l</w:t>
            </w:r>
            <w:r>
              <w:rPr>
                <w:rFonts w:ascii="Calibri" w:eastAsia="Times New Roman" w:hAnsi="Calibri" w:cs="Calibri"/>
                <w:sz w:val="16"/>
                <w:szCs w:val="16"/>
              </w:rPr>
              <w:t>ess than 10 minutes compared to 10 minutes or more</w:t>
            </w:r>
          </w:p>
          <w:p w14:paraId="5A4A26DF" w14:textId="7BB9A923" w:rsidR="007C0580" w:rsidRDefault="00302A5F" w:rsidP="007C0580">
            <w:pPr>
              <w:rPr>
                <w:rFonts w:ascii="Calibri" w:eastAsia="Times New Roman" w:hAnsi="Calibri" w:cs="Calibri"/>
                <w:sz w:val="16"/>
                <w:szCs w:val="16"/>
              </w:rPr>
            </w:pPr>
            <w:r>
              <w:rPr>
                <w:rFonts w:ascii="Calibri" w:eastAsia="Times New Roman" w:hAnsi="Calibri" w:cs="Calibri"/>
                <w:sz w:val="16"/>
                <w:szCs w:val="16"/>
              </w:rPr>
              <w:t xml:space="preserve">3. </w:t>
            </w:r>
            <w:r w:rsidR="00163C4C">
              <w:rPr>
                <w:rFonts w:ascii="Calibri" w:eastAsia="Times New Roman" w:hAnsi="Calibri" w:cs="Calibri"/>
                <w:sz w:val="16"/>
                <w:szCs w:val="16"/>
              </w:rPr>
              <w:t>Two studies</w:t>
            </w:r>
            <w:r w:rsidR="00163C4C" w:rsidRPr="00163C4C">
              <w:rPr>
                <w:rFonts w:ascii="Calibri" w:eastAsia="Times New Roman" w:hAnsi="Calibri" w:cs="Calibri"/>
                <w:sz w:val="16"/>
                <w:szCs w:val="16"/>
              </w:rPr>
              <w:t xml:space="preserve"> {Harish 201</w:t>
            </w:r>
            <w:r w:rsidR="00163C4C">
              <w:rPr>
                <w:rFonts w:ascii="Calibri" w:eastAsia="Times New Roman" w:hAnsi="Calibri" w:cs="Calibri"/>
                <w:sz w:val="16"/>
                <w:szCs w:val="16"/>
              </w:rPr>
              <w:t>9 433; Harish 2019 1743</w:t>
            </w:r>
            <w:r w:rsidR="007C0580">
              <w:rPr>
                <w:rFonts w:ascii="Calibri" w:eastAsia="Times New Roman" w:hAnsi="Calibri" w:cs="Calibri"/>
                <w:sz w:val="16"/>
                <w:szCs w:val="16"/>
              </w:rPr>
              <w:t xml:space="preserve">} included a group described as </w:t>
            </w:r>
            <w:r w:rsidR="00114181">
              <w:rPr>
                <w:rFonts w:ascii="Calibri" w:eastAsia="Times New Roman" w:hAnsi="Calibri" w:cs="Calibri"/>
                <w:sz w:val="16"/>
                <w:szCs w:val="16"/>
              </w:rPr>
              <w:t>receiving “</w:t>
            </w:r>
            <w:r w:rsidR="007C0580">
              <w:rPr>
                <w:rFonts w:ascii="Calibri" w:eastAsia="Times New Roman" w:hAnsi="Calibri" w:cs="Calibri"/>
                <w:sz w:val="16"/>
                <w:szCs w:val="16"/>
              </w:rPr>
              <w:t xml:space="preserve">inadequate first aid" without providing a definition.  However, patients who did not receive first aid were excluded. </w:t>
            </w:r>
            <w:r w:rsidR="00C27BA0">
              <w:rPr>
                <w:rFonts w:ascii="Calibri" w:eastAsia="Times New Roman" w:hAnsi="Calibri" w:cs="Calibri"/>
                <w:sz w:val="16"/>
                <w:szCs w:val="16"/>
              </w:rPr>
              <w:t>T</w:t>
            </w:r>
            <w:r w:rsidR="007C0580">
              <w:rPr>
                <w:rFonts w:ascii="Calibri" w:eastAsia="Times New Roman" w:hAnsi="Calibri" w:cs="Calibri"/>
                <w:sz w:val="16"/>
                <w:szCs w:val="16"/>
              </w:rPr>
              <w:t xml:space="preserve">hese studies were </w:t>
            </w:r>
            <w:r w:rsidR="002626A0">
              <w:rPr>
                <w:rFonts w:ascii="Calibri" w:eastAsia="Times New Roman" w:hAnsi="Calibri" w:cs="Calibri"/>
                <w:sz w:val="16"/>
                <w:szCs w:val="16"/>
              </w:rPr>
              <w:t xml:space="preserve">not </w:t>
            </w:r>
            <w:r w:rsidR="007C0580">
              <w:rPr>
                <w:rFonts w:ascii="Calibri" w:eastAsia="Times New Roman" w:hAnsi="Calibri" w:cs="Calibri"/>
                <w:sz w:val="16"/>
                <w:szCs w:val="16"/>
              </w:rPr>
              <w:t xml:space="preserve">included in the main </w:t>
            </w:r>
            <w:r w:rsidR="00114181">
              <w:rPr>
                <w:rFonts w:ascii="Calibri" w:eastAsia="Times New Roman" w:hAnsi="Calibri" w:cs="Calibri"/>
                <w:sz w:val="16"/>
                <w:szCs w:val="16"/>
              </w:rPr>
              <w:t>analysis</w:t>
            </w:r>
            <w:r w:rsidR="00C27BA0">
              <w:rPr>
                <w:rFonts w:ascii="Calibri" w:eastAsia="Times New Roman" w:hAnsi="Calibri" w:cs="Calibri"/>
                <w:sz w:val="16"/>
                <w:szCs w:val="16"/>
              </w:rPr>
              <w:t>.  However,</w:t>
            </w:r>
            <w:r w:rsidR="007C0580">
              <w:rPr>
                <w:rFonts w:ascii="Calibri" w:eastAsia="Times New Roman" w:hAnsi="Calibri" w:cs="Calibri"/>
                <w:sz w:val="16"/>
                <w:szCs w:val="16"/>
              </w:rPr>
              <w:t xml:space="preserve"> we performed a sensi</w:t>
            </w:r>
            <w:r w:rsidR="002626A0">
              <w:rPr>
                <w:rFonts w:ascii="Calibri" w:eastAsia="Times New Roman" w:hAnsi="Calibri" w:cs="Calibri"/>
                <w:sz w:val="16"/>
                <w:szCs w:val="16"/>
              </w:rPr>
              <w:t>tivity analysis</w:t>
            </w:r>
            <w:r w:rsidR="007C0580">
              <w:rPr>
                <w:rFonts w:ascii="Calibri" w:eastAsia="Times New Roman" w:hAnsi="Calibri" w:cs="Calibri"/>
                <w:sz w:val="16"/>
                <w:szCs w:val="16"/>
              </w:rPr>
              <w:t xml:space="preserve"> including the</w:t>
            </w:r>
            <w:r w:rsidR="00C27BA0">
              <w:rPr>
                <w:rFonts w:ascii="Calibri" w:eastAsia="Times New Roman" w:hAnsi="Calibri" w:cs="Calibri"/>
                <w:sz w:val="16"/>
                <w:szCs w:val="16"/>
              </w:rPr>
              <w:t>se studies and</w:t>
            </w:r>
            <w:r w:rsidR="007C0580">
              <w:rPr>
                <w:rFonts w:ascii="Calibri" w:eastAsia="Times New Roman" w:hAnsi="Calibri" w:cs="Calibri"/>
                <w:sz w:val="16"/>
                <w:szCs w:val="16"/>
              </w:rPr>
              <w:t xml:space="preserve"> the results</w:t>
            </w:r>
            <w:r w:rsidR="00A44BB3">
              <w:rPr>
                <w:rFonts w:ascii="Calibri" w:eastAsia="Times New Roman" w:hAnsi="Calibri" w:cs="Calibri"/>
                <w:sz w:val="16"/>
                <w:szCs w:val="16"/>
              </w:rPr>
              <w:t xml:space="preserve"> for all outcomes</w:t>
            </w:r>
            <w:r w:rsidR="007C0580">
              <w:rPr>
                <w:rFonts w:ascii="Calibri" w:eastAsia="Times New Roman" w:hAnsi="Calibri" w:cs="Calibri"/>
                <w:sz w:val="16"/>
                <w:szCs w:val="16"/>
              </w:rPr>
              <w:t xml:space="preserve"> remain unchanged.</w:t>
            </w:r>
          </w:p>
          <w:p w14:paraId="7DCDD3C4" w14:textId="31BBE1FA" w:rsidR="007F1D9F" w:rsidRPr="00A44BB3" w:rsidRDefault="007F1D9F" w:rsidP="00A44BB3">
            <w:pPr>
              <w:pStyle w:val="NoSpacing"/>
              <w:rPr>
                <w:rFonts w:cstheme="minorHAnsi"/>
                <w:i/>
                <w:sz w:val="16"/>
                <w:szCs w:val="16"/>
              </w:rPr>
            </w:pPr>
            <w:r w:rsidRPr="00A44BB3">
              <w:rPr>
                <w:rFonts w:cstheme="minorHAnsi"/>
                <w:i/>
                <w:sz w:val="16"/>
                <w:szCs w:val="16"/>
              </w:rPr>
              <w:t>See</w:t>
            </w:r>
            <w:r w:rsidR="00CC608E" w:rsidRPr="00A44BB3">
              <w:rPr>
                <w:rFonts w:cstheme="minorHAnsi"/>
                <w:i/>
                <w:sz w:val="16"/>
                <w:szCs w:val="16"/>
              </w:rPr>
              <w:t xml:space="preserve"> Appendix</w:t>
            </w:r>
            <w:r w:rsidR="006D6B26" w:rsidRPr="00A44BB3">
              <w:rPr>
                <w:rFonts w:cstheme="minorHAnsi"/>
                <w:i/>
                <w:sz w:val="16"/>
                <w:szCs w:val="16"/>
              </w:rPr>
              <w:t xml:space="preserve"> 1</w:t>
            </w:r>
            <w:r w:rsidR="00CC608E" w:rsidRPr="00A44BB3">
              <w:rPr>
                <w:rFonts w:cstheme="minorHAnsi"/>
                <w:i/>
                <w:sz w:val="16"/>
                <w:szCs w:val="16"/>
              </w:rPr>
              <w:t xml:space="preserve"> -T</w:t>
            </w:r>
            <w:r w:rsidRPr="00A44BB3">
              <w:rPr>
                <w:rFonts w:cstheme="minorHAnsi"/>
                <w:i/>
                <w:sz w:val="16"/>
                <w:szCs w:val="16"/>
              </w:rPr>
              <w:t>able 1 for characteristics of studies</w:t>
            </w:r>
          </w:p>
          <w:p w14:paraId="0DD26FF6" w14:textId="77777777" w:rsidR="006D6B26" w:rsidRPr="00A44BB3" w:rsidRDefault="006D6B26" w:rsidP="00A44BB3">
            <w:pPr>
              <w:pStyle w:val="NoSpacing"/>
              <w:rPr>
                <w:rFonts w:cstheme="minorHAnsi"/>
                <w:i/>
                <w:iCs/>
                <w:sz w:val="16"/>
                <w:szCs w:val="16"/>
              </w:rPr>
            </w:pPr>
            <w:r w:rsidRPr="00A44BB3">
              <w:rPr>
                <w:rFonts w:cstheme="minorHAnsi"/>
                <w:i/>
                <w:iCs/>
                <w:sz w:val="16"/>
                <w:szCs w:val="16"/>
              </w:rPr>
              <w:t>See Appendix 2</w:t>
            </w:r>
            <w:r w:rsidR="00D23794" w:rsidRPr="00A44BB3">
              <w:rPr>
                <w:rFonts w:cstheme="minorHAnsi"/>
                <w:i/>
                <w:iCs/>
                <w:sz w:val="16"/>
                <w:szCs w:val="16"/>
              </w:rPr>
              <w:t xml:space="preserve"> </w:t>
            </w:r>
            <w:r w:rsidR="00FB02FE" w:rsidRPr="00A44BB3">
              <w:rPr>
                <w:rFonts w:cstheme="minorHAnsi"/>
                <w:i/>
                <w:iCs/>
                <w:sz w:val="16"/>
                <w:szCs w:val="16"/>
              </w:rPr>
              <w:t>– Less than 20 minutes versus 20 minutes or more</w:t>
            </w:r>
          </w:p>
          <w:p w14:paraId="5D1DF5D3" w14:textId="5D8F380D" w:rsidR="00FB02FE" w:rsidRPr="00A44BB3" w:rsidRDefault="00FB02FE" w:rsidP="00A44BB3">
            <w:pPr>
              <w:pStyle w:val="NoSpacing"/>
              <w:rPr>
                <w:rFonts w:cstheme="minorHAnsi"/>
                <w:i/>
                <w:iCs/>
                <w:sz w:val="16"/>
                <w:szCs w:val="16"/>
              </w:rPr>
            </w:pPr>
            <w:r w:rsidRPr="00A44BB3">
              <w:rPr>
                <w:rFonts w:cstheme="minorHAnsi"/>
                <w:i/>
                <w:iCs/>
                <w:sz w:val="16"/>
                <w:szCs w:val="16"/>
              </w:rPr>
              <w:t>See Appendix 3 – Less than 10 minutes versus 10 minutes or more</w:t>
            </w:r>
          </w:p>
          <w:p w14:paraId="44246301" w14:textId="4B0DE08E" w:rsidR="00FB02FE" w:rsidRPr="006D6B26" w:rsidRDefault="00FB02FE" w:rsidP="00A44BB3">
            <w:pPr>
              <w:pStyle w:val="NoSpacing"/>
              <w:rPr>
                <w:iCs/>
              </w:rPr>
            </w:pPr>
            <w:r w:rsidRPr="00A44BB3">
              <w:rPr>
                <w:rFonts w:cstheme="minorHAnsi"/>
                <w:i/>
                <w:iCs/>
                <w:sz w:val="16"/>
                <w:szCs w:val="16"/>
              </w:rPr>
              <w:t>See Appendix 4 – Less than 10 minutes versus 20 minutes or more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F6EAEA" w14:textId="6CB122D2" w:rsidR="00302A5F" w:rsidRDefault="000227D6" w:rsidP="00302A5F">
            <w:pPr>
              <w:divId w:val="876236371"/>
              <w:rPr>
                <w:rFonts w:ascii="Calibri" w:eastAsia="Times New Roman" w:hAnsi="Calibri" w:cs="Calibri"/>
                <w:sz w:val="16"/>
                <w:szCs w:val="16"/>
              </w:rPr>
            </w:pPr>
            <w:r>
              <w:rPr>
                <w:rFonts w:ascii="Calibri" w:eastAsia="Times New Roman" w:hAnsi="Calibri" w:cs="Calibri"/>
                <w:sz w:val="16"/>
                <w:szCs w:val="16"/>
              </w:rPr>
              <w:lastRenderedPageBreak/>
              <w:t>The d</w:t>
            </w:r>
            <w:r w:rsidR="00302A5F" w:rsidRPr="00302A5F">
              <w:rPr>
                <w:rFonts w:ascii="Calibri" w:eastAsia="Times New Roman" w:hAnsi="Calibri" w:cs="Calibri"/>
                <w:sz w:val="16"/>
                <w:szCs w:val="16"/>
              </w:rPr>
              <w:t xml:space="preserve">epth of </w:t>
            </w:r>
            <w:r>
              <w:rPr>
                <w:rFonts w:ascii="Calibri" w:eastAsia="Times New Roman" w:hAnsi="Calibri" w:cs="Calibri"/>
                <w:sz w:val="16"/>
                <w:szCs w:val="16"/>
              </w:rPr>
              <w:t xml:space="preserve">a </w:t>
            </w:r>
            <w:r w:rsidR="00302A5F" w:rsidRPr="00302A5F">
              <w:rPr>
                <w:rFonts w:ascii="Calibri" w:eastAsia="Times New Roman" w:hAnsi="Calibri" w:cs="Calibri"/>
                <w:sz w:val="16"/>
                <w:szCs w:val="16"/>
              </w:rPr>
              <w:t>burn together with</w:t>
            </w:r>
            <w:r>
              <w:rPr>
                <w:rFonts w:ascii="Calibri" w:eastAsia="Times New Roman" w:hAnsi="Calibri" w:cs="Calibri"/>
                <w:sz w:val="16"/>
                <w:szCs w:val="16"/>
              </w:rPr>
              <w:t xml:space="preserve"> its</w:t>
            </w:r>
            <w:r w:rsidR="00302A5F" w:rsidRPr="00302A5F">
              <w:rPr>
                <w:rFonts w:ascii="Calibri" w:eastAsia="Times New Roman" w:hAnsi="Calibri" w:cs="Calibri"/>
                <w:sz w:val="16"/>
                <w:szCs w:val="16"/>
              </w:rPr>
              <w:t xml:space="preserve"> size are </w:t>
            </w:r>
            <w:r w:rsidR="00296CA6">
              <w:rPr>
                <w:rFonts w:ascii="Calibri" w:eastAsia="Times New Roman" w:hAnsi="Calibri" w:cs="Calibri"/>
                <w:sz w:val="16"/>
                <w:szCs w:val="16"/>
              </w:rPr>
              <w:t xml:space="preserve">closely related to </w:t>
            </w:r>
            <w:r w:rsidR="00302A5F" w:rsidRPr="00302A5F">
              <w:rPr>
                <w:rFonts w:ascii="Calibri" w:eastAsia="Times New Roman" w:hAnsi="Calibri" w:cs="Calibri"/>
                <w:sz w:val="16"/>
                <w:szCs w:val="16"/>
              </w:rPr>
              <w:t xml:space="preserve">the </w:t>
            </w:r>
            <w:r w:rsidR="009F5EA8">
              <w:rPr>
                <w:rFonts w:ascii="Calibri" w:eastAsia="Times New Roman" w:hAnsi="Calibri" w:cs="Calibri"/>
                <w:sz w:val="16"/>
                <w:szCs w:val="16"/>
              </w:rPr>
              <w:t>main costs for burn injuries</w:t>
            </w:r>
            <w:r w:rsidR="00C37B96">
              <w:rPr>
                <w:rFonts w:ascii="Calibri" w:eastAsia="Times New Roman" w:hAnsi="Calibri" w:cs="Calibri"/>
                <w:sz w:val="16"/>
                <w:szCs w:val="16"/>
              </w:rPr>
              <w:t xml:space="preserve"> </w:t>
            </w:r>
            <w:r w:rsidR="00163C4C" w:rsidRPr="00163C4C">
              <w:rPr>
                <w:rFonts w:ascii="Calibri" w:eastAsia="Times New Roman" w:hAnsi="Calibri" w:cs="Calibri"/>
                <w:sz w:val="16"/>
                <w:szCs w:val="16"/>
              </w:rPr>
              <w:t>{</w:t>
            </w:r>
            <w:proofErr w:type="spellStart"/>
            <w:r w:rsidR="00163C4C">
              <w:rPr>
                <w:rFonts w:ascii="Calibri" w:eastAsia="Times New Roman" w:hAnsi="Calibri" w:cs="Calibri"/>
                <w:sz w:val="16"/>
                <w:szCs w:val="16"/>
              </w:rPr>
              <w:t>Eser</w:t>
            </w:r>
            <w:proofErr w:type="spellEnd"/>
            <w:r w:rsidR="00163C4C">
              <w:rPr>
                <w:rFonts w:ascii="Calibri" w:eastAsia="Times New Roman" w:hAnsi="Calibri" w:cs="Calibri"/>
                <w:sz w:val="16"/>
                <w:szCs w:val="16"/>
              </w:rPr>
              <w:t xml:space="preserve"> 2016 1411}</w:t>
            </w:r>
            <w:r>
              <w:rPr>
                <w:rFonts w:ascii="Calibri" w:eastAsia="Times New Roman" w:hAnsi="Calibri" w:cs="Calibri"/>
                <w:sz w:val="16"/>
                <w:szCs w:val="16"/>
              </w:rPr>
              <w:t>. T</w:t>
            </w:r>
            <w:r w:rsidR="00302A5F" w:rsidRPr="00302A5F">
              <w:rPr>
                <w:rFonts w:ascii="Calibri" w:eastAsia="Times New Roman" w:hAnsi="Calibri" w:cs="Calibri"/>
                <w:sz w:val="16"/>
                <w:szCs w:val="16"/>
              </w:rPr>
              <w:t>herefore</w:t>
            </w:r>
            <w:r w:rsidR="00011DC6">
              <w:rPr>
                <w:rFonts w:ascii="Calibri" w:eastAsia="Times New Roman" w:hAnsi="Calibri" w:cs="Calibri"/>
                <w:sz w:val="16"/>
                <w:szCs w:val="16"/>
              </w:rPr>
              <w:t>,</w:t>
            </w:r>
            <w:r w:rsidR="00302A5F" w:rsidRPr="00302A5F">
              <w:rPr>
                <w:rFonts w:ascii="Calibri" w:eastAsia="Times New Roman" w:hAnsi="Calibri" w:cs="Calibri"/>
                <w:sz w:val="16"/>
                <w:szCs w:val="16"/>
              </w:rPr>
              <w:t xml:space="preserve"> </w:t>
            </w:r>
            <w:r w:rsidR="00296CA6">
              <w:rPr>
                <w:rFonts w:ascii="Calibri" w:eastAsia="Times New Roman" w:hAnsi="Calibri" w:cs="Calibri"/>
                <w:sz w:val="16"/>
                <w:szCs w:val="16"/>
              </w:rPr>
              <w:t>any</w:t>
            </w:r>
            <w:r w:rsidR="00302A5F" w:rsidRPr="00302A5F">
              <w:rPr>
                <w:rFonts w:ascii="Calibri" w:eastAsia="Times New Roman" w:hAnsi="Calibri" w:cs="Calibri"/>
                <w:sz w:val="16"/>
                <w:szCs w:val="16"/>
              </w:rPr>
              <w:t xml:space="preserve"> first aid intervention reducing </w:t>
            </w:r>
            <w:r w:rsidR="00296CA6">
              <w:rPr>
                <w:rFonts w:ascii="Calibri" w:eastAsia="Times New Roman" w:hAnsi="Calibri" w:cs="Calibri"/>
                <w:sz w:val="16"/>
                <w:szCs w:val="16"/>
              </w:rPr>
              <w:t>the depth and/or size</w:t>
            </w:r>
            <w:r w:rsidR="00296CA6" w:rsidRPr="00302A5F">
              <w:rPr>
                <w:rFonts w:ascii="Calibri" w:eastAsia="Times New Roman" w:hAnsi="Calibri" w:cs="Calibri"/>
                <w:sz w:val="16"/>
                <w:szCs w:val="16"/>
              </w:rPr>
              <w:t xml:space="preserve"> </w:t>
            </w:r>
            <w:r w:rsidR="00296CA6">
              <w:rPr>
                <w:rFonts w:ascii="Calibri" w:eastAsia="Times New Roman" w:hAnsi="Calibri" w:cs="Calibri"/>
                <w:sz w:val="16"/>
                <w:szCs w:val="16"/>
              </w:rPr>
              <w:t xml:space="preserve">of a </w:t>
            </w:r>
            <w:r w:rsidR="00A520FF">
              <w:rPr>
                <w:rFonts w:ascii="Calibri" w:eastAsia="Times New Roman" w:hAnsi="Calibri" w:cs="Calibri"/>
                <w:sz w:val="16"/>
                <w:szCs w:val="16"/>
              </w:rPr>
              <w:t>burn</w:t>
            </w:r>
            <w:r w:rsidR="00A520FF" w:rsidRPr="00302A5F" w:rsidDel="00296CA6">
              <w:rPr>
                <w:rFonts w:ascii="Calibri" w:eastAsia="Times New Roman" w:hAnsi="Calibri" w:cs="Calibri"/>
                <w:sz w:val="16"/>
                <w:szCs w:val="16"/>
              </w:rPr>
              <w:t xml:space="preserve"> </w:t>
            </w:r>
            <w:r w:rsidR="00A520FF" w:rsidRPr="00302A5F">
              <w:rPr>
                <w:rFonts w:ascii="Calibri" w:eastAsia="Times New Roman" w:hAnsi="Calibri" w:cs="Calibri"/>
                <w:sz w:val="16"/>
                <w:szCs w:val="16"/>
              </w:rPr>
              <w:t>may</w:t>
            </w:r>
            <w:r w:rsidR="00296CA6">
              <w:rPr>
                <w:rFonts w:ascii="Calibri" w:eastAsia="Times New Roman" w:hAnsi="Calibri" w:cs="Calibri"/>
                <w:sz w:val="16"/>
                <w:szCs w:val="16"/>
              </w:rPr>
              <w:t xml:space="preserve"> be seen to </w:t>
            </w:r>
            <w:r w:rsidR="00A520FF">
              <w:rPr>
                <w:rFonts w:ascii="Calibri" w:eastAsia="Times New Roman" w:hAnsi="Calibri" w:cs="Calibri"/>
                <w:sz w:val="16"/>
                <w:szCs w:val="16"/>
              </w:rPr>
              <w:t xml:space="preserve">be </w:t>
            </w:r>
            <w:r w:rsidR="00A520FF" w:rsidRPr="00302A5F">
              <w:rPr>
                <w:rFonts w:ascii="Calibri" w:eastAsia="Times New Roman" w:hAnsi="Calibri" w:cs="Calibri"/>
                <w:sz w:val="16"/>
                <w:szCs w:val="16"/>
              </w:rPr>
              <w:t>cost</w:t>
            </w:r>
            <w:r w:rsidR="00302A5F" w:rsidRPr="00302A5F">
              <w:rPr>
                <w:rFonts w:ascii="Calibri" w:eastAsia="Times New Roman" w:hAnsi="Calibri" w:cs="Calibri"/>
                <w:sz w:val="16"/>
                <w:szCs w:val="16"/>
              </w:rPr>
              <w:t xml:space="preserve"> effective</w:t>
            </w:r>
            <w:r w:rsidR="00296CA6">
              <w:rPr>
                <w:rFonts w:ascii="Calibri" w:eastAsia="Times New Roman" w:hAnsi="Calibri" w:cs="Calibri"/>
                <w:sz w:val="16"/>
                <w:szCs w:val="16"/>
              </w:rPr>
              <w:t>, especially if it reduces</w:t>
            </w:r>
            <w:r w:rsidR="009F5EA8">
              <w:rPr>
                <w:rFonts w:ascii="Calibri" w:eastAsia="Times New Roman" w:hAnsi="Calibri" w:cs="Calibri"/>
                <w:sz w:val="16"/>
                <w:szCs w:val="16"/>
              </w:rPr>
              <w:t xml:space="preserve"> complications</w:t>
            </w:r>
            <w:r w:rsidR="00C37B96">
              <w:rPr>
                <w:rFonts w:ascii="Calibri" w:eastAsia="Times New Roman" w:hAnsi="Calibri" w:cs="Calibri"/>
                <w:sz w:val="16"/>
                <w:szCs w:val="16"/>
              </w:rPr>
              <w:t xml:space="preserve"> </w:t>
            </w:r>
            <w:r w:rsidR="00163C4C" w:rsidRPr="00163C4C">
              <w:rPr>
                <w:rFonts w:ascii="Calibri" w:eastAsia="Times New Roman" w:hAnsi="Calibri" w:cs="Calibri"/>
                <w:sz w:val="16"/>
                <w:szCs w:val="16"/>
              </w:rPr>
              <w:t>{</w:t>
            </w:r>
            <w:proofErr w:type="spellStart"/>
            <w:r w:rsidR="00163C4C">
              <w:rPr>
                <w:rFonts w:ascii="Calibri" w:eastAsia="Times New Roman" w:hAnsi="Calibri" w:cs="Calibri"/>
                <w:sz w:val="16"/>
                <w:szCs w:val="16"/>
              </w:rPr>
              <w:t>Fadeyibi</w:t>
            </w:r>
            <w:proofErr w:type="spellEnd"/>
            <w:r w:rsidR="00163C4C">
              <w:rPr>
                <w:rFonts w:ascii="Calibri" w:eastAsia="Times New Roman" w:hAnsi="Calibri" w:cs="Calibri"/>
                <w:sz w:val="16"/>
                <w:szCs w:val="16"/>
              </w:rPr>
              <w:t xml:space="preserve"> 2015 1322}</w:t>
            </w:r>
            <w:r w:rsidR="009F5EA8">
              <w:rPr>
                <w:rFonts w:ascii="Calibri" w:eastAsia="Times New Roman" w:hAnsi="Calibri" w:cs="Calibri"/>
                <w:sz w:val="16"/>
                <w:szCs w:val="16"/>
              </w:rPr>
              <w:t xml:space="preserve"> and hospital length of stay</w:t>
            </w:r>
            <w:r w:rsidR="00163C4C">
              <w:rPr>
                <w:rFonts w:ascii="Calibri" w:eastAsia="Times New Roman" w:hAnsi="Calibri" w:cs="Calibri"/>
                <w:sz w:val="16"/>
                <w:szCs w:val="16"/>
              </w:rPr>
              <w:t xml:space="preserve"> </w:t>
            </w:r>
            <w:r w:rsidR="00163C4C" w:rsidRPr="00163C4C">
              <w:rPr>
                <w:rFonts w:ascii="Calibri" w:eastAsia="Times New Roman" w:hAnsi="Calibri" w:cs="Calibri"/>
                <w:sz w:val="16"/>
                <w:szCs w:val="16"/>
              </w:rPr>
              <w:t>{</w:t>
            </w:r>
            <w:proofErr w:type="spellStart"/>
            <w:r w:rsidR="00EA1EF9">
              <w:rPr>
                <w:rFonts w:ascii="Calibri" w:eastAsia="Times New Roman" w:hAnsi="Calibri" w:cs="Calibri"/>
                <w:sz w:val="16"/>
                <w:szCs w:val="16"/>
              </w:rPr>
              <w:t>Riedlinger</w:t>
            </w:r>
            <w:proofErr w:type="spellEnd"/>
            <w:r w:rsidR="00EA1EF9">
              <w:rPr>
                <w:rFonts w:ascii="Calibri" w:eastAsia="Times New Roman" w:hAnsi="Calibri" w:cs="Calibri"/>
                <w:sz w:val="16"/>
                <w:szCs w:val="16"/>
              </w:rPr>
              <w:t xml:space="preserve"> 2016 462</w:t>
            </w:r>
            <w:r w:rsidR="00163C4C">
              <w:rPr>
                <w:rFonts w:ascii="Calibri" w:eastAsia="Times New Roman" w:hAnsi="Calibri" w:cs="Calibri"/>
                <w:sz w:val="16"/>
                <w:szCs w:val="16"/>
              </w:rPr>
              <w:t>}</w:t>
            </w:r>
            <w:r w:rsidR="00EA1EF9">
              <w:rPr>
                <w:rFonts w:ascii="Calibri" w:eastAsia="Times New Roman" w:hAnsi="Calibri" w:cs="Calibri"/>
                <w:sz w:val="16"/>
                <w:szCs w:val="16"/>
              </w:rPr>
              <w:t>.</w:t>
            </w:r>
          </w:p>
          <w:p w14:paraId="72A1A720" w14:textId="255D6FEF" w:rsidR="00794103" w:rsidRPr="00794103" w:rsidRDefault="00794103" w:rsidP="00794103">
            <w:pPr>
              <w:divId w:val="876236371"/>
              <w:rPr>
                <w:rFonts w:ascii="Calibri" w:eastAsia="Times New Roman" w:hAnsi="Calibri" w:cs="Calibri"/>
                <w:sz w:val="16"/>
                <w:szCs w:val="16"/>
              </w:rPr>
            </w:pPr>
            <w:r w:rsidRPr="00794103">
              <w:rPr>
                <w:rFonts w:ascii="Calibri" w:eastAsia="Times New Roman" w:hAnsi="Calibri" w:cs="Calibri"/>
                <w:sz w:val="16"/>
                <w:szCs w:val="16"/>
              </w:rPr>
              <w:t xml:space="preserve">The temperature </w:t>
            </w:r>
            <w:r w:rsidR="003C4BA6">
              <w:rPr>
                <w:rFonts w:ascii="Calibri" w:eastAsia="Times New Roman" w:hAnsi="Calibri" w:cs="Calibri"/>
                <w:sz w:val="16"/>
                <w:szCs w:val="16"/>
              </w:rPr>
              <w:t xml:space="preserve">of the water </w:t>
            </w:r>
            <w:r w:rsidRPr="00794103">
              <w:rPr>
                <w:rFonts w:ascii="Calibri" w:eastAsia="Times New Roman" w:hAnsi="Calibri" w:cs="Calibri"/>
                <w:sz w:val="16"/>
                <w:szCs w:val="16"/>
              </w:rPr>
              <w:t>and</w:t>
            </w:r>
            <w:r w:rsidR="003C4BA6">
              <w:rPr>
                <w:rFonts w:ascii="Calibri" w:eastAsia="Times New Roman" w:hAnsi="Calibri" w:cs="Calibri"/>
                <w:sz w:val="16"/>
                <w:szCs w:val="16"/>
              </w:rPr>
              <w:t xml:space="preserve"> the cooling</w:t>
            </w:r>
            <w:r w:rsidRPr="00794103">
              <w:rPr>
                <w:rFonts w:ascii="Calibri" w:eastAsia="Times New Roman" w:hAnsi="Calibri" w:cs="Calibri"/>
                <w:sz w:val="16"/>
                <w:szCs w:val="16"/>
              </w:rPr>
              <w:t xml:space="preserve"> technique</w:t>
            </w:r>
            <w:r w:rsidR="00296CA6">
              <w:rPr>
                <w:rFonts w:ascii="Calibri" w:eastAsia="Times New Roman" w:hAnsi="Calibri" w:cs="Calibri"/>
                <w:sz w:val="16"/>
                <w:szCs w:val="16"/>
              </w:rPr>
              <w:t xml:space="preserve"> used</w:t>
            </w:r>
            <w:r w:rsidRPr="00794103">
              <w:rPr>
                <w:rFonts w:ascii="Calibri" w:eastAsia="Times New Roman" w:hAnsi="Calibri" w:cs="Calibri"/>
                <w:sz w:val="16"/>
                <w:szCs w:val="16"/>
              </w:rPr>
              <w:t xml:space="preserve"> (running </w:t>
            </w:r>
            <w:r w:rsidR="00296CA6">
              <w:rPr>
                <w:rFonts w:ascii="Calibri" w:eastAsia="Times New Roman" w:hAnsi="Calibri" w:cs="Calibri"/>
                <w:sz w:val="16"/>
                <w:szCs w:val="16"/>
              </w:rPr>
              <w:t>water or</w:t>
            </w:r>
            <w:r w:rsidRPr="00794103">
              <w:rPr>
                <w:rFonts w:ascii="Calibri" w:eastAsia="Times New Roman" w:hAnsi="Calibri" w:cs="Calibri"/>
                <w:sz w:val="16"/>
                <w:szCs w:val="16"/>
              </w:rPr>
              <w:t xml:space="preserve"> immersion</w:t>
            </w:r>
            <w:r w:rsidR="00296CA6">
              <w:rPr>
                <w:rFonts w:ascii="Calibri" w:eastAsia="Times New Roman" w:hAnsi="Calibri" w:cs="Calibri"/>
                <w:sz w:val="16"/>
                <w:szCs w:val="16"/>
              </w:rPr>
              <w:t xml:space="preserve"> in water</w:t>
            </w:r>
            <w:r w:rsidRPr="00794103">
              <w:rPr>
                <w:rFonts w:ascii="Calibri" w:eastAsia="Times New Roman" w:hAnsi="Calibri" w:cs="Calibri"/>
                <w:sz w:val="16"/>
                <w:szCs w:val="16"/>
              </w:rPr>
              <w:t xml:space="preserve">) </w:t>
            </w:r>
            <w:r w:rsidR="00296CA6">
              <w:rPr>
                <w:rFonts w:ascii="Calibri" w:eastAsia="Times New Roman" w:hAnsi="Calibri" w:cs="Calibri"/>
                <w:sz w:val="16"/>
                <w:szCs w:val="16"/>
              </w:rPr>
              <w:t xml:space="preserve">was recorded as in </w:t>
            </w:r>
            <w:r w:rsidR="002626A0">
              <w:rPr>
                <w:rFonts w:ascii="Calibri" w:eastAsia="Times New Roman" w:hAnsi="Calibri" w:cs="Calibri"/>
                <w:sz w:val="16"/>
                <w:szCs w:val="16"/>
              </w:rPr>
              <w:t>three</w:t>
            </w:r>
            <w:r w:rsidR="003C4BA6">
              <w:rPr>
                <w:rFonts w:ascii="Calibri" w:eastAsia="Times New Roman" w:hAnsi="Calibri" w:cs="Calibri"/>
                <w:sz w:val="16"/>
                <w:szCs w:val="16"/>
              </w:rPr>
              <w:t xml:space="preserve"> </w:t>
            </w:r>
            <w:r w:rsidR="00296CA6">
              <w:rPr>
                <w:rFonts w:ascii="Calibri" w:eastAsia="Times New Roman" w:hAnsi="Calibri" w:cs="Calibri"/>
                <w:sz w:val="16"/>
                <w:szCs w:val="16"/>
              </w:rPr>
              <w:t xml:space="preserve">studies </w:t>
            </w:r>
            <w:r w:rsidR="00C37B96" w:rsidRPr="00C37B96">
              <w:rPr>
                <w:rFonts w:ascii="Calibri" w:eastAsia="Times New Roman" w:hAnsi="Calibri" w:cs="Calibri"/>
                <w:sz w:val="16"/>
                <w:szCs w:val="16"/>
              </w:rPr>
              <w:t>{Fein 2014 609; Griffin 2020 75; Wood 2016 11</w:t>
            </w:r>
            <w:r w:rsidR="00EA1EF9" w:rsidRPr="00C37B96">
              <w:rPr>
                <w:rFonts w:ascii="Calibri" w:eastAsia="Times New Roman" w:hAnsi="Calibri" w:cs="Calibri"/>
                <w:sz w:val="16"/>
                <w:szCs w:val="16"/>
              </w:rPr>
              <w:t>}</w:t>
            </w:r>
            <w:r w:rsidR="00C37B96">
              <w:rPr>
                <w:rFonts w:ascii="Calibri" w:eastAsia="Times New Roman" w:hAnsi="Calibri" w:cs="Calibri"/>
                <w:sz w:val="16"/>
                <w:szCs w:val="16"/>
              </w:rPr>
              <w:t xml:space="preserve"> </w:t>
            </w:r>
            <w:r>
              <w:rPr>
                <w:rFonts w:ascii="Calibri" w:eastAsia="Times New Roman" w:hAnsi="Calibri" w:cs="Calibri"/>
                <w:sz w:val="16"/>
                <w:szCs w:val="16"/>
              </w:rPr>
              <w:fldChar w:fldCharType="begin">
                <w:fldData xml:space="preserve">PEVuZE5vdGU+PENpdGU+PEF1dGhvcj5GZWluPC9BdXRob3I+PFllYXI+MjAxNDwvWWVhcj48UmVj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==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PEVuZE5vdGU+PENpdGU+PEF1dGhvcj5GZWluPC9BdXRob3I+PFllYXI+MjAxNDwvWWVhcj48UmVj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==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end"/>
            </w:r>
            <w:r w:rsidRPr="00794103">
              <w:rPr>
                <w:rFonts w:ascii="Calibri" w:eastAsia="Times New Roman" w:hAnsi="Calibri" w:cs="Calibri"/>
                <w:sz w:val="16"/>
                <w:szCs w:val="16"/>
              </w:rPr>
              <w:t xml:space="preserve">as </w:t>
            </w:r>
            <w:r w:rsidR="003C4BA6">
              <w:rPr>
                <w:rFonts w:ascii="Calibri" w:eastAsia="Times New Roman" w:hAnsi="Calibri" w:cs="Calibri"/>
                <w:sz w:val="16"/>
                <w:szCs w:val="16"/>
              </w:rPr>
              <w:t>‘</w:t>
            </w:r>
            <w:r w:rsidR="003C4BA6" w:rsidRPr="00BA1A00">
              <w:rPr>
                <w:rFonts w:ascii="Calibri" w:eastAsia="Times New Roman" w:hAnsi="Calibri" w:cs="Calibri"/>
                <w:sz w:val="16"/>
                <w:szCs w:val="16"/>
              </w:rPr>
              <w:t>cool running water’</w:t>
            </w:r>
            <w:r w:rsidR="003C4BA6">
              <w:rPr>
                <w:rFonts w:ascii="Calibri" w:eastAsia="Times New Roman" w:hAnsi="Calibri" w:cs="Calibri"/>
                <w:sz w:val="16"/>
                <w:szCs w:val="16"/>
              </w:rPr>
              <w:t xml:space="preserve"> </w:t>
            </w:r>
            <w:r w:rsidRPr="00794103">
              <w:rPr>
                <w:rFonts w:ascii="Calibri" w:eastAsia="Times New Roman" w:hAnsi="Calibri" w:cs="Calibri"/>
                <w:sz w:val="16"/>
                <w:szCs w:val="16"/>
              </w:rPr>
              <w:t>and in one study as ‘cold wat</w:t>
            </w:r>
            <w:r>
              <w:rPr>
                <w:rFonts w:ascii="Calibri" w:eastAsia="Times New Roman" w:hAnsi="Calibri" w:cs="Calibri"/>
                <w:sz w:val="16"/>
                <w:szCs w:val="16"/>
              </w:rPr>
              <w:t>er’</w:t>
            </w:r>
            <w:r w:rsidR="00C37B96">
              <w:rPr>
                <w:rFonts w:ascii="Calibri" w:eastAsia="Times New Roman" w:hAnsi="Calibri" w:cs="Calibri"/>
                <w:sz w:val="16"/>
                <w:szCs w:val="16"/>
              </w:rPr>
              <w:t xml:space="preserve"> </w:t>
            </w:r>
            <w:r w:rsidR="00C37B96" w:rsidRPr="00C37B96">
              <w:rPr>
                <w:rFonts w:ascii="Calibri" w:eastAsia="Times New Roman" w:hAnsi="Calibri" w:cs="Calibri"/>
                <w:sz w:val="16"/>
                <w:szCs w:val="16"/>
              </w:rPr>
              <w:t>{Cuttle 2009 1028}.</w:t>
            </w:r>
            <w:r w:rsidR="00C37B96">
              <w:rPr>
                <w:rFonts w:ascii="Calibri" w:eastAsia="Times New Roman" w:hAnsi="Calibri" w:cs="Calibri"/>
                <w:sz w:val="16"/>
                <w:szCs w:val="16"/>
              </w:rPr>
              <w:t xml:space="preserve"> </w:t>
            </w:r>
          </w:p>
          <w:p w14:paraId="1C751E6A" w14:textId="78C52C9A" w:rsidR="00794103" w:rsidRPr="00302A5F" w:rsidRDefault="00794103" w:rsidP="00794103">
            <w:pPr>
              <w:divId w:val="876236371"/>
              <w:rPr>
                <w:rFonts w:ascii="Calibri" w:eastAsia="Times New Roman" w:hAnsi="Calibri" w:cs="Calibri"/>
                <w:sz w:val="16"/>
                <w:szCs w:val="16"/>
              </w:rPr>
            </w:pPr>
            <w:r w:rsidRPr="00794103">
              <w:rPr>
                <w:rFonts w:ascii="Calibri" w:eastAsia="Times New Roman" w:hAnsi="Calibri" w:cs="Calibri"/>
                <w:sz w:val="16"/>
                <w:szCs w:val="16"/>
              </w:rPr>
              <w:t xml:space="preserve"> An experimental human study</w:t>
            </w:r>
            <w:r w:rsidR="00EA1EF9">
              <w:rPr>
                <w:rFonts w:ascii="Calibri" w:eastAsia="Times New Roman" w:hAnsi="Calibri" w:cs="Calibri"/>
                <w:sz w:val="16"/>
                <w:szCs w:val="16"/>
              </w:rPr>
              <w:t xml:space="preserve"> </w:t>
            </w:r>
            <w:r w:rsidR="00EA1EF9" w:rsidRPr="00C37B96">
              <w:rPr>
                <w:rFonts w:ascii="Calibri" w:eastAsia="Times New Roman" w:hAnsi="Calibri" w:cs="Calibri"/>
                <w:sz w:val="16"/>
                <w:szCs w:val="16"/>
              </w:rPr>
              <w:t>{</w:t>
            </w:r>
            <w:r w:rsidR="00EA1EF9">
              <w:rPr>
                <w:rFonts w:ascii="Calibri" w:eastAsia="Times New Roman" w:hAnsi="Calibri" w:cs="Calibri"/>
                <w:sz w:val="16"/>
                <w:szCs w:val="16"/>
              </w:rPr>
              <w:t>Wright 2019 1472</w:t>
            </w:r>
            <w:r w:rsidR="00EA1EF9" w:rsidRPr="00C37B96">
              <w:rPr>
                <w:rFonts w:ascii="Calibri" w:eastAsia="Times New Roman" w:hAnsi="Calibri" w:cs="Calibri"/>
                <w:sz w:val="16"/>
                <w:szCs w:val="16"/>
              </w:rPr>
              <w:t>}</w:t>
            </w:r>
            <w:r w:rsidRPr="00794103">
              <w:rPr>
                <w:rFonts w:ascii="Calibri" w:eastAsia="Times New Roman" w:hAnsi="Calibri" w:cs="Calibri"/>
                <w:sz w:val="16"/>
                <w:szCs w:val="16"/>
              </w:rPr>
              <w:t xml:space="preserve"> used</w:t>
            </w:r>
            <w:r w:rsidR="00296CA6">
              <w:rPr>
                <w:rFonts w:ascii="Calibri" w:eastAsia="Times New Roman" w:hAnsi="Calibri" w:cs="Calibri"/>
                <w:sz w:val="16"/>
                <w:szCs w:val="16"/>
              </w:rPr>
              <w:t xml:space="preserve"> water at</w:t>
            </w:r>
            <w:r w:rsidRPr="00794103">
              <w:rPr>
                <w:rFonts w:ascii="Calibri" w:eastAsia="Times New Roman" w:hAnsi="Calibri" w:cs="Calibri"/>
                <w:sz w:val="16"/>
                <w:szCs w:val="16"/>
              </w:rPr>
              <w:t xml:space="preserve"> a temperature of 16°C</w:t>
            </w:r>
            <w:r w:rsidR="00296CA6">
              <w:rPr>
                <w:rFonts w:ascii="Calibri" w:eastAsia="Times New Roman" w:hAnsi="Calibri" w:cs="Calibri"/>
                <w:sz w:val="16"/>
                <w:szCs w:val="16"/>
              </w:rPr>
              <w:t>.  A</w:t>
            </w:r>
            <w:r w:rsidRPr="00794103">
              <w:rPr>
                <w:rFonts w:ascii="Calibri" w:eastAsia="Times New Roman" w:hAnsi="Calibri" w:cs="Calibri"/>
                <w:sz w:val="16"/>
                <w:szCs w:val="16"/>
              </w:rPr>
              <w:t xml:space="preserve"> RCT used the coolest possi</w:t>
            </w:r>
            <w:r>
              <w:rPr>
                <w:rFonts w:ascii="Calibri" w:eastAsia="Times New Roman" w:hAnsi="Calibri" w:cs="Calibri"/>
                <w:sz w:val="16"/>
                <w:szCs w:val="16"/>
              </w:rPr>
              <w:t>ble tap water, (24 °C to 27 °C)</w:t>
            </w:r>
            <w:r w:rsidR="003807BD">
              <w:rPr>
                <w:rFonts w:ascii="Calibri" w:eastAsia="Times New Roman" w:hAnsi="Calibri" w:cs="Calibri"/>
                <w:sz w:val="16"/>
                <w:szCs w:val="16"/>
              </w:rPr>
              <w:t xml:space="preserve"> </w:t>
            </w:r>
            <w:r w:rsidR="00EA1EF9" w:rsidRPr="00C37B96">
              <w:rPr>
                <w:rFonts w:ascii="Calibri" w:eastAsia="Times New Roman" w:hAnsi="Calibri" w:cs="Calibri"/>
                <w:sz w:val="16"/>
                <w:szCs w:val="16"/>
              </w:rPr>
              <w:t>{</w:t>
            </w:r>
            <w:r w:rsidR="003807BD" w:rsidRPr="00C37B96">
              <w:rPr>
                <w:rFonts w:ascii="Calibri" w:eastAsia="Times New Roman" w:hAnsi="Calibri" w:cs="Calibri"/>
                <w:sz w:val="16"/>
                <w:szCs w:val="16"/>
              </w:rPr>
              <w:t>Cho 2017</w:t>
            </w:r>
            <w:r w:rsidR="00EA1EF9">
              <w:rPr>
                <w:rFonts w:ascii="Calibri" w:eastAsia="Times New Roman" w:hAnsi="Calibri" w:cs="Calibri"/>
                <w:sz w:val="16"/>
                <w:szCs w:val="16"/>
              </w:rPr>
              <w:t xml:space="preserve"> 502</w:t>
            </w:r>
            <w:r w:rsidR="00EA1EF9" w:rsidRPr="00C37B96">
              <w:rPr>
                <w:rFonts w:ascii="Calibri" w:eastAsia="Times New Roman" w:hAnsi="Calibri" w:cs="Calibri"/>
                <w:sz w:val="16"/>
                <w:szCs w:val="16"/>
              </w:rPr>
              <w:t>}</w:t>
            </w:r>
            <w:r w:rsidR="00EA1EF9">
              <w:rPr>
                <w:rFonts w:ascii="Calibri" w:eastAsia="Times New Roman" w:hAnsi="Calibri" w:cs="Calibri"/>
                <w:sz w:val="16"/>
                <w:szCs w:val="16"/>
              </w:rPr>
              <w:t>.</w:t>
            </w:r>
          </w:p>
          <w:p w14:paraId="159EECC6" w14:textId="41FDC9F2" w:rsidR="000227D6" w:rsidRDefault="00C27BA0" w:rsidP="00302A5F">
            <w:pPr>
              <w:divId w:val="876236371"/>
              <w:rPr>
                <w:rFonts w:ascii="Calibri" w:eastAsia="Times New Roman" w:hAnsi="Calibri" w:cs="Calibri"/>
                <w:sz w:val="16"/>
                <w:szCs w:val="16"/>
              </w:rPr>
            </w:pPr>
            <w:r>
              <w:rPr>
                <w:rFonts w:ascii="Calibri" w:eastAsia="Times New Roman" w:hAnsi="Calibri" w:cs="Calibri"/>
                <w:sz w:val="16"/>
                <w:szCs w:val="16"/>
              </w:rPr>
              <w:t>The</w:t>
            </w:r>
            <w:r w:rsidR="00302A5F" w:rsidRPr="00302A5F">
              <w:rPr>
                <w:rFonts w:ascii="Calibri" w:eastAsia="Times New Roman" w:hAnsi="Calibri" w:cs="Calibri"/>
                <w:sz w:val="16"/>
                <w:szCs w:val="16"/>
              </w:rPr>
              <w:t xml:space="preserve"> duration of cooling remains controversial and </w:t>
            </w:r>
            <w:r>
              <w:rPr>
                <w:rFonts w:ascii="Calibri" w:eastAsia="Times New Roman" w:hAnsi="Calibri" w:cs="Calibri"/>
                <w:sz w:val="16"/>
                <w:szCs w:val="16"/>
              </w:rPr>
              <w:t xml:space="preserve">there is </w:t>
            </w:r>
            <w:r w:rsidR="00302A5F" w:rsidRPr="00302A5F">
              <w:rPr>
                <w:rFonts w:ascii="Calibri" w:eastAsia="Times New Roman" w:hAnsi="Calibri" w:cs="Calibri"/>
                <w:sz w:val="16"/>
                <w:szCs w:val="16"/>
              </w:rPr>
              <w:t>a lack of consistency between first aid guidance provided by he</w:t>
            </w:r>
            <w:r w:rsidR="000227D6">
              <w:rPr>
                <w:rFonts w:ascii="Calibri" w:eastAsia="Times New Roman" w:hAnsi="Calibri" w:cs="Calibri"/>
                <w:sz w:val="16"/>
                <w:szCs w:val="16"/>
              </w:rPr>
              <w:t>alth</w:t>
            </w:r>
            <w:r>
              <w:rPr>
                <w:rFonts w:ascii="Calibri" w:eastAsia="Times New Roman" w:hAnsi="Calibri" w:cs="Calibri"/>
                <w:sz w:val="16"/>
                <w:szCs w:val="16"/>
              </w:rPr>
              <w:t>care</w:t>
            </w:r>
            <w:r w:rsidR="000227D6">
              <w:rPr>
                <w:rFonts w:ascii="Calibri" w:eastAsia="Times New Roman" w:hAnsi="Calibri" w:cs="Calibri"/>
                <w:sz w:val="16"/>
                <w:szCs w:val="16"/>
              </w:rPr>
              <w:t xml:space="preserve"> organisations.</w:t>
            </w:r>
          </w:p>
          <w:p w14:paraId="0CEE32A3" w14:textId="77777777" w:rsidR="000227D6" w:rsidRDefault="000227D6" w:rsidP="00302A5F">
            <w:pPr>
              <w:divId w:val="876236371"/>
              <w:rPr>
                <w:rFonts w:ascii="Calibri" w:eastAsia="Times New Roman" w:hAnsi="Calibri" w:cs="Calibri"/>
                <w:sz w:val="16"/>
                <w:szCs w:val="16"/>
              </w:rPr>
            </w:pPr>
            <w:r>
              <w:rPr>
                <w:rFonts w:ascii="Calibri" w:eastAsia="Times New Roman" w:hAnsi="Calibri" w:cs="Calibri"/>
                <w:sz w:val="16"/>
                <w:szCs w:val="16"/>
              </w:rPr>
              <w:t>I</w:t>
            </w:r>
            <w:r w:rsidR="00302A5F" w:rsidRPr="00302A5F">
              <w:rPr>
                <w:rFonts w:ascii="Calibri" w:eastAsia="Times New Roman" w:hAnsi="Calibri" w:cs="Calibri"/>
                <w:sz w:val="16"/>
                <w:szCs w:val="16"/>
              </w:rPr>
              <w:t>n the UK</w:t>
            </w:r>
            <w:r>
              <w:rPr>
                <w:rFonts w:ascii="Calibri" w:eastAsia="Times New Roman" w:hAnsi="Calibri" w:cs="Calibri"/>
                <w:sz w:val="16"/>
                <w:szCs w:val="16"/>
              </w:rPr>
              <w:t xml:space="preserve"> at least</w:t>
            </w:r>
            <w:r w:rsidR="00302A5F" w:rsidRPr="00302A5F">
              <w:rPr>
                <w:rFonts w:ascii="Calibri" w:eastAsia="Times New Roman" w:hAnsi="Calibri" w:cs="Calibri"/>
                <w:sz w:val="16"/>
                <w:szCs w:val="16"/>
              </w:rPr>
              <w:t xml:space="preserve"> 10 minutes</w:t>
            </w:r>
            <w:r>
              <w:rPr>
                <w:rFonts w:ascii="Calibri" w:eastAsia="Times New Roman" w:hAnsi="Calibri" w:cs="Calibri"/>
                <w:sz w:val="16"/>
                <w:szCs w:val="16"/>
              </w:rPr>
              <w:t xml:space="preserve"> of cooling with water is recommended</w:t>
            </w:r>
            <w:r w:rsidR="00302A5F" w:rsidRPr="00302A5F">
              <w:rPr>
                <w:rFonts w:ascii="Calibri" w:eastAsia="Times New Roman" w:hAnsi="Calibri" w:cs="Calibri"/>
                <w:sz w:val="16"/>
                <w:szCs w:val="16"/>
              </w:rPr>
              <w:t xml:space="preserve">. </w:t>
            </w:r>
          </w:p>
          <w:p w14:paraId="29194E5D" w14:textId="40390F0C" w:rsidR="000227D6" w:rsidRDefault="000227D6" w:rsidP="00302A5F">
            <w:pPr>
              <w:divId w:val="876236371"/>
              <w:rPr>
                <w:rFonts w:ascii="Calibri" w:eastAsia="Times New Roman" w:hAnsi="Calibri" w:cs="Calibri"/>
                <w:sz w:val="16"/>
                <w:szCs w:val="16"/>
              </w:rPr>
            </w:pPr>
            <w:r>
              <w:rPr>
                <w:rFonts w:ascii="Calibri" w:eastAsia="Times New Roman" w:hAnsi="Calibri" w:cs="Calibri"/>
                <w:sz w:val="16"/>
                <w:szCs w:val="16"/>
              </w:rPr>
              <w:t>The</w:t>
            </w:r>
            <w:r w:rsidR="00302A5F" w:rsidRPr="00302A5F">
              <w:rPr>
                <w:rFonts w:ascii="Calibri" w:eastAsia="Times New Roman" w:hAnsi="Calibri" w:cs="Calibri"/>
                <w:sz w:val="16"/>
                <w:szCs w:val="16"/>
              </w:rPr>
              <w:t xml:space="preserve"> World</w:t>
            </w:r>
            <w:r>
              <w:rPr>
                <w:rFonts w:ascii="Calibri" w:eastAsia="Times New Roman" w:hAnsi="Calibri" w:cs="Calibri"/>
                <w:sz w:val="16"/>
                <w:szCs w:val="16"/>
              </w:rPr>
              <w:t xml:space="preserve"> Health Organisation recommend</w:t>
            </w:r>
            <w:r w:rsidR="00296CA6">
              <w:rPr>
                <w:rFonts w:ascii="Calibri" w:eastAsia="Times New Roman" w:hAnsi="Calibri" w:cs="Calibri"/>
                <w:sz w:val="16"/>
                <w:szCs w:val="16"/>
              </w:rPr>
              <w:t>s</w:t>
            </w:r>
            <w:r w:rsidR="00302A5F" w:rsidRPr="00302A5F">
              <w:rPr>
                <w:rFonts w:ascii="Calibri" w:eastAsia="Times New Roman" w:hAnsi="Calibri" w:cs="Calibri"/>
                <w:sz w:val="16"/>
                <w:szCs w:val="16"/>
              </w:rPr>
              <w:t xml:space="preserve"> at least 20 minutes</w:t>
            </w:r>
            <w:r w:rsidR="00296CA6">
              <w:rPr>
                <w:rFonts w:ascii="Calibri" w:eastAsia="Times New Roman" w:hAnsi="Calibri" w:cs="Calibri"/>
                <w:sz w:val="16"/>
                <w:szCs w:val="16"/>
              </w:rPr>
              <w:t>,</w:t>
            </w:r>
            <w:r w:rsidR="00302A5F" w:rsidRPr="00302A5F">
              <w:rPr>
                <w:rFonts w:ascii="Calibri" w:eastAsia="Times New Roman" w:hAnsi="Calibri" w:cs="Calibri"/>
                <w:sz w:val="16"/>
                <w:szCs w:val="16"/>
              </w:rPr>
              <w:t xml:space="preserve"> </w:t>
            </w:r>
            <w:r w:rsidR="00296CA6">
              <w:rPr>
                <w:rFonts w:ascii="Calibri" w:eastAsia="Times New Roman" w:hAnsi="Calibri" w:cs="Calibri"/>
                <w:sz w:val="16"/>
                <w:szCs w:val="16"/>
              </w:rPr>
              <w:t>with</w:t>
            </w:r>
            <w:r w:rsidR="00C27BA0">
              <w:rPr>
                <w:rFonts w:ascii="Calibri" w:eastAsia="Times New Roman" w:hAnsi="Calibri" w:cs="Calibri"/>
                <w:sz w:val="16"/>
                <w:szCs w:val="16"/>
              </w:rPr>
              <w:t xml:space="preserve"> evidence from </w:t>
            </w:r>
            <w:r w:rsidR="00302A5F" w:rsidRPr="00302A5F">
              <w:rPr>
                <w:rFonts w:ascii="Calibri" w:eastAsia="Times New Roman" w:hAnsi="Calibri" w:cs="Calibri"/>
                <w:sz w:val="16"/>
                <w:szCs w:val="16"/>
              </w:rPr>
              <w:t>animal studies support</w:t>
            </w:r>
            <w:r w:rsidR="00296CA6">
              <w:rPr>
                <w:rFonts w:ascii="Calibri" w:eastAsia="Times New Roman" w:hAnsi="Calibri" w:cs="Calibri"/>
                <w:sz w:val="16"/>
                <w:szCs w:val="16"/>
              </w:rPr>
              <w:t>ing</w:t>
            </w:r>
            <w:r w:rsidR="00302A5F" w:rsidRPr="00302A5F">
              <w:rPr>
                <w:rFonts w:ascii="Calibri" w:eastAsia="Times New Roman" w:hAnsi="Calibri" w:cs="Calibri"/>
                <w:sz w:val="16"/>
                <w:szCs w:val="16"/>
              </w:rPr>
              <w:t xml:space="preserve"> a duration of</w:t>
            </w:r>
            <w:r w:rsidR="009F5EA8">
              <w:rPr>
                <w:rFonts w:ascii="Calibri" w:eastAsia="Times New Roman" w:hAnsi="Calibri" w:cs="Calibri"/>
                <w:sz w:val="16"/>
                <w:szCs w:val="16"/>
              </w:rPr>
              <w:t xml:space="preserve"> 20 minutes as optimal</w:t>
            </w:r>
            <w:r>
              <w:rPr>
                <w:rFonts w:ascii="Calibri" w:eastAsia="Times New Roman" w:hAnsi="Calibri" w:cs="Calibri"/>
                <w:sz w:val="16"/>
                <w:szCs w:val="16"/>
              </w:rPr>
              <w:t>.</w:t>
            </w:r>
          </w:p>
          <w:p w14:paraId="4AE013A3" w14:textId="0C6716EF" w:rsidR="00302A5F" w:rsidRDefault="000227D6" w:rsidP="00302A5F">
            <w:pPr>
              <w:divId w:val="876236371"/>
              <w:rPr>
                <w:rFonts w:ascii="Calibri" w:eastAsia="Times New Roman" w:hAnsi="Calibri" w:cs="Calibri"/>
                <w:sz w:val="16"/>
                <w:szCs w:val="16"/>
              </w:rPr>
            </w:pPr>
            <w:r>
              <w:rPr>
                <w:rFonts w:ascii="Calibri" w:eastAsia="Times New Roman" w:hAnsi="Calibri" w:cs="Calibri"/>
                <w:sz w:val="16"/>
                <w:szCs w:val="16"/>
              </w:rPr>
              <w:t>S</w:t>
            </w:r>
            <w:r w:rsidR="00302A5F" w:rsidRPr="00302A5F">
              <w:rPr>
                <w:rFonts w:ascii="Calibri" w:eastAsia="Times New Roman" w:hAnsi="Calibri" w:cs="Calibri"/>
                <w:sz w:val="16"/>
                <w:szCs w:val="16"/>
              </w:rPr>
              <w:t>everal cohort studies</w:t>
            </w:r>
            <w:r>
              <w:rPr>
                <w:rFonts w:ascii="Calibri" w:eastAsia="Times New Roman" w:hAnsi="Calibri" w:cs="Calibri"/>
                <w:sz w:val="16"/>
                <w:szCs w:val="16"/>
              </w:rPr>
              <w:t>,</w:t>
            </w:r>
            <w:r w:rsidR="00302A5F" w:rsidRPr="00302A5F">
              <w:rPr>
                <w:rFonts w:ascii="Calibri" w:eastAsia="Times New Roman" w:hAnsi="Calibri" w:cs="Calibri"/>
                <w:sz w:val="16"/>
                <w:szCs w:val="16"/>
              </w:rPr>
              <w:t xml:space="preserve"> as</w:t>
            </w:r>
            <w:r>
              <w:rPr>
                <w:rFonts w:ascii="Calibri" w:eastAsia="Times New Roman" w:hAnsi="Calibri" w:cs="Calibri"/>
                <w:sz w:val="16"/>
                <w:szCs w:val="16"/>
              </w:rPr>
              <w:t>sessing real life practice, show</w:t>
            </w:r>
            <w:r w:rsidR="00302A5F" w:rsidRPr="00302A5F">
              <w:rPr>
                <w:rFonts w:ascii="Calibri" w:eastAsia="Times New Roman" w:hAnsi="Calibri" w:cs="Calibri"/>
                <w:sz w:val="16"/>
                <w:szCs w:val="16"/>
              </w:rPr>
              <w:t xml:space="preserve"> that the majority of people cool </w:t>
            </w:r>
            <w:r>
              <w:rPr>
                <w:rFonts w:ascii="Calibri" w:eastAsia="Times New Roman" w:hAnsi="Calibri" w:cs="Calibri"/>
                <w:sz w:val="16"/>
                <w:szCs w:val="16"/>
              </w:rPr>
              <w:t xml:space="preserve">burns for a </w:t>
            </w:r>
            <w:r w:rsidR="00302A5F" w:rsidRPr="00302A5F">
              <w:rPr>
                <w:rFonts w:ascii="Calibri" w:eastAsia="Times New Roman" w:hAnsi="Calibri" w:cs="Calibri"/>
                <w:sz w:val="16"/>
                <w:szCs w:val="16"/>
              </w:rPr>
              <w:t>much shorter</w:t>
            </w:r>
            <w:r>
              <w:rPr>
                <w:rFonts w:ascii="Calibri" w:eastAsia="Times New Roman" w:hAnsi="Calibri" w:cs="Calibri"/>
                <w:sz w:val="16"/>
                <w:szCs w:val="16"/>
              </w:rPr>
              <w:t xml:space="preserve"> period than 20minutes</w:t>
            </w:r>
            <w:r w:rsidR="003807BD">
              <w:rPr>
                <w:rFonts w:ascii="Calibri" w:eastAsia="Times New Roman" w:hAnsi="Calibri" w:cs="Calibri"/>
                <w:sz w:val="16"/>
                <w:szCs w:val="16"/>
              </w:rPr>
              <w:t xml:space="preserve"> </w:t>
            </w:r>
            <w:r w:rsidR="003807BD" w:rsidRPr="00C37B96">
              <w:rPr>
                <w:rFonts w:ascii="Calibri" w:eastAsia="Times New Roman" w:hAnsi="Calibri" w:cs="Calibri"/>
                <w:sz w:val="16"/>
                <w:szCs w:val="16"/>
              </w:rPr>
              <w:t>{</w:t>
            </w:r>
            <w:proofErr w:type="spellStart"/>
            <w:r w:rsidR="003807BD">
              <w:rPr>
                <w:rFonts w:ascii="Calibri" w:eastAsia="Times New Roman" w:hAnsi="Calibri" w:cs="Calibri"/>
                <w:sz w:val="16"/>
                <w:szCs w:val="16"/>
              </w:rPr>
              <w:t>Seow</w:t>
            </w:r>
            <w:proofErr w:type="spellEnd"/>
            <w:r w:rsidR="003807BD">
              <w:rPr>
                <w:rFonts w:ascii="Calibri" w:eastAsia="Times New Roman" w:hAnsi="Calibri" w:cs="Calibri"/>
                <w:sz w:val="16"/>
                <w:szCs w:val="16"/>
              </w:rPr>
              <w:t xml:space="preserve"> 2016 905; </w:t>
            </w:r>
            <w:proofErr w:type="spellStart"/>
            <w:r w:rsidR="003807BD">
              <w:rPr>
                <w:rFonts w:ascii="Calibri" w:eastAsia="Times New Roman" w:hAnsi="Calibri" w:cs="Calibri"/>
                <w:sz w:val="16"/>
                <w:szCs w:val="16"/>
              </w:rPr>
              <w:t>Fiandeiro</w:t>
            </w:r>
            <w:proofErr w:type="spellEnd"/>
            <w:r w:rsidR="003807BD">
              <w:rPr>
                <w:rFonts w:ascii="Calibri" w:eastAsia="Times New Roman" w:hAnsi="Calibri" w:cs="Calibri"/>
                <w:sz w:val="16"/>
                <w:szCs w:val="16"/>
              </w:rPr>
              <w:t xml:space="preserve"> 2015 457; </w:t>
            </w:r>
            <w:proofErr w:type="spellStart"/>
            <w:r w:rsidR="003807BD">
              <w:rPr>
                <w:rFonts w:ascii="Calibri" w:eastAsia="Times New Roman" w:hAnsi="Calibri" w:cs="Calibri"/>
                <w:sz w:val="16"/>
                <w:szCs w:val="16"/>
              </w:rPr>
              <w:t>Scheven</w:t>
            </w:r>
            <w:proofErr w:type="spellEnd"/>
            <w:r w:rsidR="003807BD">
              <w:rPr>
                <w:rFonts w:ascii="Calibri" w:eastAsia="Times New Roman" w:hAnsi="Calibri" w:cs="Calibri"/>
                <w:sz w:val="16"/>
                <w:szCs w:val="16"/>
              </w:rPr>
              <w:t xml:space="preserve"> 2012 1224</w:t>
            </w:r>
            <w:r w:rsidR="003807BD" w:rsidRPr="00C37B96">
              <w:rPr>
                <w:rFonts w:ascii="Calibri" w:eastAsia="Times New Roman" w:hAnsi="Calibri" w:cs="Calibri"/>
                <w:sz w:val="16"/>
                <w:szCs w:val="16"/>
              </w:rPr>
              <w:t>}</w:t>
            </w:r>
            <w:r w:rsidR="00302A5F" w:rsidRPr="00302A5F">
              <w:rPr>
                <w:rFonts w:ascii="Calibri" w:eastAsia="Times New Roman" w:hAnsi="Calibri" w:cs="Calibri"/>
                <w:sz w:val="16"/>
                <w:szCs w:val="16"/>
              </w:rPr>
              <w:t xml:space="preserve"> </w:t>
            </w:r>
            <w:r>
              <w:rPr>
                <w:rFonts w:ascii="Calibri" w:eastAsia="Times New Roman" w:hAnsi="Calibri" w:cs="Calibri"/>
                <w:sz w:val="16"/>
                <w:szCs w:val="16"/>
              </w:rPr>
              <w:t xml:space="preserve">which is probably </w:t>
            </w:r>
            <w:r w:rsidR="00302A5F" w:rsidRPr="00302A5F">
              <w:rPr>
                <w:rFonts w:ascii="Calibri" w:eastAsia="Times New Roman" w:hAnsi="Calibri" w:cs="Calibri"/>
                <w:sz w:val="16"/>
                <w:szCs w:val="16"/>
              </w:rPr>
              <w:t xml:space="preserve">due to poor </w:t>
            </w:r>
            <w:r w:rsidR="009F5EA8">
              <w:rPr>
                <w:rFonts w:ascii="Calibri" w:eastAsia="Times New Roman" w:hAnsi="Calibri" w:cs="Calibri"/>
                <w:sz w:val="16"/>
                <w:szCs w:val="16"/>
              </w:rPr>
              <w:t xml:space="preserve">education </w:t>
            </w:r>
            <w:r w:rsidR="00C27BA0">
              <w:rPr>
                <w:rFonts w:ascii="Calibri" w:eastAsia="Times New Roman" w:hAnsi="Calibri" w:cs="Calibri"/>
                <w:sz w:val="16"/>
                <w:szCs w:val="16"/>
              </w:rPr>
              <w:t xml:space="preserve">methodology </w:t>
            </w:r>
            <w:r w:rsidR="009F5EA8">
              <w:rPr>
                <w:rFonts w:ascii="Calibri" w:eastAsia="Times New Roman" w:hAnsi="Calibri" w:cs="Calibri"/>
                <w:sz w:val="16"/>
                <w:szCs w:val="16"/>
              </w:rPr>
              <w:t xml:space="preserve">and/or </w:t>
            </w:r>
            <w:r w:rsidR="00C27BA0">
              <w:rPr>
                <w:rFonts w:ascii="Calibri" w:eastAsia="Times New Roman" w:hAnsi="Calibri" w:cs="Calibri"/>
                <w:sz w:val="16"/>
                <w:szCs w:val="16"/>
              </w:rPr>
              <w:t xml:space="preserve">lack of </w:t>
            </w:r>
            <w:r w:rsidR="009F5EA8">
              <w:rPr>
                <w:rFonts w:ascii="Calibri" w:eastAsia="Times New Roman" w:hAnsi="Calibri" w:cs="Calibri"/>
                <w:sz w:val="16"/>
                <w:szCs w:val="16"/>
              </w:rPr>
              <w:t>compliance</w:t>
            </w:r>
            <w:r w:rsidR="003807BD">
              <w:rPr>
                <w:rFonts w:ascii="Calibri" w:eastAsia="Times New Roman" w:hAnsi="Calibri" w:cs="Calibri"/>
                <w:sz w:val="16"/>
                <w:szCs w:val="16"/>
              </w:rPr>
              <w:t xml:space="preserve"> {Cox 2015 1435</w:t>
            </w:r>
            <w:r w:rsidR="003807BD" w:rsidRPr="00C37B96">
              <w:rPr>
                <w:rFonts w:ascii="Calibri" w:eastAsia="Times New Roman" w:hAnsi="Calibri" w:cs="Calibri"/>
                <w:sz w:val="16"/>
                <w:szCs w:val="16"/>
              </w:rPr>
              <w:t>}</w:t>
            </w:r>
            <w:r w:rsidR="00EA1EF9">
              <w:rPr>
                <w:rFonts w:ascii="Calibri" w:eastAsia="Times New Roman" w:hAnsi="Calibri" w:cs="Calibri"/>
                <w:sz w:val="16"/>
                <w:szCs w:val="16"/>
              </w:rPr>
              <w:t>.</w:t>
            </w:r>
          </w:p>
          <w:p w14:paraId="2FDCF769" w14:textId="1F7DD20B" w:rsidR="00744655" w:rsidRDefault="00296CA6" w:rsidP="00744655">
            <w:pPr>
              <w:rPr>
                <w:rFonts w:ascii="Calibri" w:eastAsia="Times New Roman" w:hAnsi="Calibri" w:cs="Calibri"/>
                <w:sz w:val="16"/>
                <w:szCs w:val="16"/>
              </w:rPr>
            </w:pPr>
            <w:r>
              <w:rPr>
                <w:rFonts w:ascii="Calibri" w:eastAsia="Times New Roman" w:hAnsi="Calibri" w:cs="Calibri"/>
                <w:sz w:val="16"/>
                <w:szCs w:val="16"/>
              </w:rPr>
              <w:t>Skin</w:t>
            </w:r>
            <w:r w:rsidR="000227D6" w:rsidRPr="000227D6">
              <w:rPr>
                <w:rFonts w:ascii="Calibri" w:eastAsia="Times New Roman" w:hAnsi="Calibri" w:cs="Calibri"/>
                <w:sz w:val="16"/>
                <w:szCs w:val="16"/>
              </w:rPr>
              <w:t xml:space="preserve"> grafting</w:t>
            </w:r>
            <w:r w:rsidR="000227D6">
              <w:rPr>
                <w:rFonts w:ascii="Calibri" w:eastAsia="Times New Roman" w:hAnsi="Calibri" w:cs="Calibri"/>
                <w:sz w:val="16"/>
                <w:szCs w:val="16"/>
              </w:rPr>
              <w:t xml:space="preserve"> </w:t>
            </w:r>
            <w:r w:rsidR="000227D6" w:rsidRPr="000227D6">
              <w:rPr>
                <w:rFonts w:ascii="Calibri" w:eastAsia="Times New Roman" w:hAnsi="Calibri" w:cs="Calibri"/>
                <w:sz w:val="16"/>
                <w:szCs w:val="16"/>
              </w:rPr>
              <w:t>is prioritized to areas of function</w:t>
            </w:r>
            <w:r>
              <w:rPr>
                <w:rFonts w:ascii="Calibri" w:eastAsia="Times New Roman" w:hAnsi="Calibri" w:cs="Calibri"/>
                <w:sz w:val="16"/>
                <w:szCs w:val="16"/>
              </w:rPr>
              <w:t xml:space="preserve">. </w:t>
            </w:r>
            <w:r w:rsidR="009354D9">
              <w:rPr>
                <w:rFonts w:ascii="Calibri" w:eastAsia="Times New Roman" w:hAnsi="Calibri" w:cs="Calibri"/>
                <w:sz w:val="16"/>
                <w:szCs w:val="16"/>
              </w:rPr>
              <w:t>In general,</w:t>
            </w:r>
            <w:r w:rsidR="000227D6" w:rsidRPr="000227D6">
              <w:rPr>
                <w:rFonts w:ascii="Calibri" w:eastAsia="Times New Roman" w:hAnsi="Calibri" w:cs="Calibri"/>
                <w:sz w:val="16"/>
                <w:szCs w:val="16"/>
              </w:rPr>
              <w:t xml:space="preserve"> a burn that does not heal in 2 weeks should be grafted due to high risk of scarring. </w:t>
            </w:r>
          </w:p>
          <w:p w14:paraId="24E8EB1A" w14:textId="5A018A2A" w:rsidR="003807BD" w:rsidRDefault="00011DC6" w:rsidP="00011DC6">
            <w:pPr>
              <w:rPr>
                <w:rFonts w:ascii="Calibri" w:eastAsia="Times New Roman" w:hAnsi="Calibri" w:cs="Calibri"/>
                <w:sz w:val="16"/>
                <w:szCs w:val="16"/>
              </w:rPr>
            </w:pPr>
            <w:r>
              <w:rPr>
                <w:rFonts w:ascii="Calibri" w:eastAsia="Times New Roman" w:hAnsi="Calibri" w:cs="Calibri"/>
                <w:sz w:val="16"/>
                <w:szCs w:val="16"/>
              </w:rPr>
              <w:t>All studies were completed</w:t>
            </w:r>
            <w:r w:rsidR="00744655">
              <w:rPr>
                <w:rFonts w:ascii="Calibri" w:eastAsia="Times New Roman" w:hAnsi="Calibri" w:cs="Calibri"/>
                <w:sz w:val="16"/>
                <w:szCs w:val="16"/>
              </w:rPr>
              <w:t xml:space="preserve"> in burn centres and the majority of </w:t>
            </w:r>
            <w:r>
              <w:rPr>
                <w:rFonts w:ascii="Calibri" w:eastAsia="Times New Roman" w:hAnsi="Calibri" w:cs="Calibri"/>
                <w:sz w:val="16"/>
                <w:szCs w:val="16"/>
              </w:rPr>
              <w:t>burns included were</w:t>
            </w:r>
            <w:r w:rsidR="00744655">
              <w:rPr>
                <w:rFonts w:ascii="Calibri" w:eastAsia="Times New Roman" w:hAnsi="Calibri" w:cs="Calibri"/>
                <w:sz w:val="16"/>
                <w:szCs w:val="16"/>
              </w:rPr>
              <w:t xml:space="preserve"> </w:t>
            </w:r>
            <w:r w:rsidR="00C27BA0">
              <w:rPr>
                <w:rFonts w:ascii="Calibri" w:eastAsia="Times New Roman" w:hAnsi="Calibri" w:cs="Calibri"/>
                <w:sz w:val="16"/>
                <w:szCs w:val="16"/>
              </w:rPr>
              <w:t xml:space="preserve">of a </w:t>
            </w:r>
            <w:r w:rsidR="00744655">
              <w:rPr>
                <w:rFonts w:ascii="Calibri" w:eastAsia="Times New Roman" w:hAnsi="Calibri" w:cs="Calibri"/>
                <w:sz w:val="16"/>
                <w:szCs w:val="16"/>
              </w:rPr>
              <w:t>small</w:t>
            </w:r>
            <w:r w:rsidR="00C27BA0">
              <w:rPr>
                <w:rFonts w:ascii="Calibri" w:eastAsia="Times New Roman" w:hAnsi="Calibri" w:cs="Calibri"/>
                <w:sz w:val="16"/>
                <w:szCs w:val="16"/>
              </w:rPr>
              <w:t xml:space="preserve"> size</w:t>
            </w:r>
            <w:r>
              <w:rPr>
                <w:rFonts w:ascii="Calibri" w:eastAsia="Times New Roman" w:hAnsi="Calibri" w:cs="Calibri"/>
                <w:sz w:val="16"/>
                <w:szCs w:val="16"/>
              </w:rPr>
              <w:t xml:space="preserve">. </w:t>
            </w:r>
            <w:r w:rsidR="00744655">
              <w:rPr>
                <w:rFonts w:ascii="Calibri" w:eastAsia="Times New Roman" w:hAnsi="Calibri" w:cs="Calibri"/>
                <w:sz w:val="16"/>
                <w:szCs w:val="16"/>
              </w:rPr>
              <w:t xml:space="preserve">This might indicate that these small burns </w:t>
            </w:r>
            <w:r w:rsidR="009354D9">
              <w:rPr>
                <w:rFonts w:ascii="Calibri" w:eastAsia="Times New Roman" w:hAnsi="Calibri" w:cs="Calibri"/>
                <w:sz w:val="16"/>
                <w:szCs w:val="16"/>
              </w:rPr>
              <w:t xml:space="preserve">were </w:t>
            </w:r>
            <w:r w:rsidR="00744655">
              <w:rPr>
                <w:rFonts w:ascii="Calibri" w:eastAsia="Times New Roman" w:hAnsi="Calibri" w:cs="Calibri"/>
                <w:sz w:val="16"/>
                <w:szCs w:val="16"/>
              </w:rPr>
              <w:t>severe</w:t>
            </w:r>
            <w:r w:rsidR="009354D9">
              <w:rPr>
                <w:rFonts w:ascii="Calibri" w:eastAsia="Times New Roman" w:hAnsi="Calibri" w:cs="Calibri"/>
                <w:sz w:val="16"/>
                <w:szCs w:val="16"/>
              </w:rPr>
              <w:t xml:space="preserve"> or</w:t>
            </w:r>
            <w:r w:rsidR="00744655">
              <w:rPr>
                <w:rFonts w:ascii="Calibri" w:eastAsia="Times New Roman" w:hAnsi="Calibri" w:cs="Calibri"/>
                <w:sz w:val="16"/>
                <w:szCs w:val="16"/>
              </w:rPr>
              <w:t xml:space="preserve"> in </w:t>
            </w:r>
            <w:r w:rsidR="009354D9">
              <w:rPr>
                <w:rFonts w:ascii="Calibri" w:eastAsia="Times New Roman" w:hAnsi="Calibri" w:cs="Calibri"/>
                <w:sz w:val="16"/>
                <w:szCs w:val="16"/>
              </w:rPr>
              <w:t xml:space="preserve">a </w:t>
            </w:r>
            <w:r w:rsidR="00744655">
              <w:rPr>
                <w:rFonts w:ascii="Calibri" w:eastAsia="Times New Roman" w:hAnsi="Calibri" w:cs="Calibri"/>
                <w:sz w:val="16"/>
                <w:szCs w:val="16"/>
              </w:rPr>
              <w:t>location of the body</w:t>
            </w:r>
            <w:r w:rsidR="009354D9">
              <w:rPr>
                <w:rFonts w:ascii="Calibri" w:eastAsia="Times New Roman" w:hAnsi="Calibri" w:cs="Calibri"/>
                <w:sz w:val="16"/>
                <w:szCs w:val="16"/>
              </w:rPr>
              <w:t xml:space="preserve"> that required hospital care. </w:t>
            </w:r>
            <w:r w:rsidR="00744655">
              <w:rPr>
                <w:rFonts w:ascii="Calibri" w:eastAsia="Times New Roman" w:hAnsi="Calibri" w:cs="Calibri"/>
                <w:sz w:val="16"/>
                <w:szCs w:val="16"/>
              </w:rPr>
              <w:t xml:space="preserve"> </w:t>
            </w:r>
            <w:r w:rsidR="003C4BA6">
              <w:rPr>
                <w:rFonts w:ascii="Calibri" w:eastAsia="Times New Roman" w:hAnsi="Calibri" w:cs="Calibri"/>
                <w:sz w:val="16"/>
                <w:szCs w:val="16"/>
              </w:rPr>
              <w:t>I</w:t>
            </w:r>
            <w:r w:rsidR="00744655">
              <w:rPr>
                <w:rFonts w:ascii="Calibri" w:eastAsia="Times New Roman" w:hAnsi="Calibri" w:cs="Calibri"/>
                <w:sz w:val="16"/>
                <w:szCs w:val="16"/>
              </w:rPr>
              <w:t>t is the Task Force</w:t>
            </w:r>
            <w:r w:rsidR="009354D9">
              <w:rPr>
                <w:rFonts w:ascii="Calibri" w:eastAsia="Times New Roman" w:hAnsi="Calibri" w:cs="Calibri"/>
                <w:sz w:val="16"/>
                <w:szCs w:val="16"/>
              </w:rPr>
              <w:t>’s</w:t>
            </w:r>
            <w:r w:rsidR="00744655">
              <w:rPr>
                <w:rFonts w:ascii="Calibri" w:eastAsia="Times New Roman" w:hAnsi="Calibri" w:cs="Calibri"/>
                <w:sz w:val="16"/>
                <w:szCs w:val="16"/>
              </w:rPr>
              <w:t xml:space="preserve"> clinical experience that small burns might not </w:t>
            </w:r>
            <w:r w:rsidR="009354D9">
              <w:rPr>
                <w:rFonts w:ascii="Calibri" w:eastAsia="Times New Roman" w:hAnsi="Calibri" w:cs="Calibri"/>
                <w:sz w:val="16"/>
                <w:szCs w:val="16"/>
              </w:rPr>
              <w:t>present</w:t>
            </w:r>
            <w:r w:rsidR="00744655">
              <w:rPr>
                <w:rFonts w:ascii="Calibri" w:eastAsia="Times New Roman" w:hAnsi="Calibri" w:cs="Calibri"/>
                <w:sz w:val="16"/>
                <w:szCs w:val="16"/>
              </w:rPr>
              <w:t xml:space="preserve"> </w:t>
            </w:r>
            <w:r w:rsidR="00833EE7">
              <w:rPr>
                <w:rFonts w:ascii="Calibri" w:eastAsia="Times New Roman" w:hAnsi="Calibri" w:cs="Calibri"/>
                <w:sz w:val="16"/>
                <w:szCs w:val="16"/>
              </w:rPr>
              <w:t xml:space="preserve">at a health care facility </w:t>
            </w:r>
            <w:r w:rsidR="00C27BA0">
              <w:rPr>
                <w:rFonts w:ascii="Calibri" w:eastAsia="Times New Roman" w:hAnsi="Calibri" w:cs="Calibri"/>
                <w:sz w:val="16"/>
                <w:szCs w:val="16"/>
              </w:rPr>
              <w:t xml:space="preserve">or be </w:t>
            </w:r>
            <w:r w:rsidR="00833EE7">
              <w:rPr>
                <w:rFonts w:ascii="Calibri" w:eastAsia="Times New Roman" w:hAnsi="Calibri" w:cs="Calibri"/>
                <w:sz w:val="16"/>
                <w:szCs w:val="16"/>
              </w:rPr>
              <w:t xml:space="preserve">  admit</w:t>
            </w:r>
            <w:r w:rsidR="00C27BA0">
              <w:rPr>
                <w:rFonts w:ascii="Calibri" w:eastAsia="Times New Roman" w:hAnsi="Calibri" w:cs="Calibri"/>
                <w:sz w:val="16"/>
                <w:szCs w:val="16"/>
              </w:rPr>
              <w:t>ted</w:t>
            </w:r>
            <w:r w:rsidR="00744655">
              <w:rPr>
                <w:rFonts w:ascii="Calibri" w:eastAsia="Times New Roman" w:hAnsi="Calibri" w:cs="Calibri"/>
                <w:sz w:val="16"/>
                <w:szCs w:val="16"/>
              </w:rPr>
              <w:t xml:space="preserve"> to a burn centre.</w:t>
            </w:r>
            <w:r w:rsidR="006D6B26">
              <w:rPr>
                <w:rFonts w:ascii="Calibri" w:eastAsia="Times New Roman" w:hAnsi="Calibri" w:cs="Calibri"/>
                <w:sz w:val="16"/>
                <w:szCs w:val="16"/>
              </w:rPr>
              <w:t xml:space="preserve"> </w:t>
            </w:r>
          </w:p>
        </w:tc>
      </w:tr>
      <w:tr w:rsidR="00DF0EA1" w14:paraId="1AD4F9BD" w14:textId="77777777">
        <w:trPr>
          <w:divId w:val="17795208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E4911D6" w14:textId="77777777" w:rsidR="00DF0EA1" w:rsidRDefault="006D3581">
            <w:pPr>
              <w:pStyle w:val="Heading2"/>
              <w:spacing w:before="0" w:beforeAutospacing="0" w:after="0" w:afterAutospacing="0"/>
              <w:divId w:val="348410097"/>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443E0866" w14:textId="77777777" w:rsidR="00DF0EA1" w:rsidRDefault="006D3581">
            <w:pPr>
              <w:pStyle w:val="Underrubrik1"/>
              <w:spacing w:before="0" w:beforeAutospacing="0" w:after="0" w:afterAutospacing="0"/>
              <w:divId w:val="348410097"/>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DF0EA1" w14:paraId="18E3AF28" w14:textId="77777777">
        <w:trPr>
          <w:divId w:val="17795208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7D827A"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372B7"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549BA4"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F0EA1" w14:paraId="5398957E" w14:textId="77777777" w:rsidTr="00E70844">
        <w:trPr>
          <w:divId w:val="1779520815"/>
          <w:trHeight w:val="144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C35D6E" w14:textId="2EC1C7AD" w:rsidR="00DF0EA1" w:rsidRDefault="006D3581">
            <w:pPr>
              <w:divId w:val="1057627800"/>
              <w:rPr>
                <w:rFonts w:ascii="Calibri" w:eastAsia="Times New Roman" w:hAnsi="Calibri" w:cs="Calibri"/>
                <w:sz w:val="16"/>
                <w:szCs w:val="16"/>
              </w:rPr>
            </w:pPr>
            <w:r w:rsidRPr="006D6B26">
              <w:rPr>
                <w:rStyle w:val="unchecked-marker"/>
                <w:rFonts w:ascii="Calibri" w:eastAsia="Times New Roman" w:hAnsi="Calibri" w:cs="Calibri"/>
                <w:sz w:val="16"/>
                <w:szCs w:val="16"/>
              </w:rPr>
              <w:t>○</w:t>
            </w:r>
            <w:r w:rsidRPr="006D6B26">
              <w:rPr>
                <w:rFonts w:ascii="Calibri" w:eastAsia="Times New Roman" w:hAnsi="Calibri" w:cs="Calibri"/>
                <w:sz w:val="16"/>
                <w:szCs w:val="16"/>
              </w:rPr>
              <w:t> </w:t>
            </w:r>
            <w:r w:rsidRPr="006D6B26">
              <w:rPr>
                <w:rStyle w:val="ep-radiobuttonlabel"/>
                <w:rFonts w:ascii="Calibri" w:eastAsia="Times New Roman" w:hAnsi="Calibri" w:cs="Calibri"/>
                <w:sz w:val="16"/>
                <w:szCs w:val="16"/>
              </w:rPr>
              <w:t>Large</w:t>
            </w:r>
            <w:r w:rsidRPr="006D6B26">
              <w:rPr>
                <w:rFonts w:ascii="Calibri" w:eastAsia="Times New Roman" w:hAnsi="Calibri" w:cs="Calibri"/>
                <w:sz w:val="16"/>
                <w:szCs w:val="16"/>
              </w:rPr>
              <w:br/>
            </w:r>
            <w:r w:rsidRPr="006D6B26">
              <w:rPr>
                <w:rStyle w:val="checked-marker"/>
                <w:rFonts w:ascii="Calibri" w:eastAsia="Times New Roman" w:hAnsi="Calibri" w:cs="Calibri"/>
                <w:sz w:val="16"/>
                <w:szCs w:val="16"/>
              </w:rPr>
              <w:t>●</w:t>
            </w:r>
            <w:r w:rsidRPr="006D6B26">
              <w:rPr>
                <w:rFonts w:ascii="Calibri" w:eastAsia="Times New Roman" w:hAnsi="Calibri" w:cs="Calibri"/>
                <w:sz w:val="16"/>
                <w:szCs w:val="16"/>
              </w:rPr>
              <w:t> </w:t>
            </w:r>
            <w:r w:rsidRPr="006D6B26">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410DCD" w14:textId="0D154BB3" w:rsidR="00541C54" w:rsidRDefault="009F5EA8">
            <w:pPr>
              <w:rPr>
                <w:rFonts w:ascii="Calibri" w:eastAsia="Times New Roman" w:hAnsi="Calibri" w:cs="Calibri"/>
                <w:sz w:val="16"/>
                <w:szCs w:val="16"/>
              </w:rPr>
            </w:pPr>
            <w:r>
              <w:rPr>
                <w:rFonts w:ascii="Calibri" w:eastAsia="Times New Roman" w:hAnsi="Calibri" w:cs="Calibri"/>
                <w:sz w:val="16"/>
                <w:szCs w:val="16"/>
              </w:rPr>
              <w:t>One study</w:t>
            </w:r>
            <w:r w:rsidR="003C4BA6">
              <w:rPr>
                <w:rFonts w:ascii="Calibri" w:eastAsia="Times New Roman" w:hAnsi="Calibri" w:cs="Calibri"/>
                <w:sz w:val="16"/>
                <w:szCs w:val="16"/>
              </w:rPr>
              <w:t xml:space="preserve"> </w:t>
            </w:r>
            <w:r w:rsidR="00163C4C" w:rsidRPr="00163C4C">
              <w:rPr>
                <w:rFonts w:ascii="Calibri" w:eastAsia="Times New Roman" w:hAnsi="Calibri" w:cs="Calibri"/>
                <w:sz w:val="16"/>
                <w:szCs w:val="16"/>
              </w:rPr>
              <w:t>{</w:t>
            </w:r>
            <w:r w:rsidR="00163C4C">
              <w:rPr>
                <w:rFonts w:ascii="Calibri" w:eastAsia="Times New Roman" w:hAnsi="Calibri" w:cs="Calibri"/>
                <w:sz w:val="16"/>
                <w:szCs w:val="16"/>
              </w:rPr>
              <w:t>Fein 2014 609}</w:t>
            </w:r>
            <w:r w:rsidR="006D3581">
              <w:rPr>
                <w:rFonts w:ascii="Calibri" w:eastAsia="Times New Roman" w:hAnsi="Calibri" w:cs="Calibri"/>
                <w:sz w:val="16"/>
                <w:szCs w:val="16"/>
              </w:rPr>
              <w:t xml:space="preserve"> </w:t>
            </w:r>
            <w:r w:rsidR="00C27BA0">
              <w:rPr>
                <w:rFonts w:ascii="Calibri" w:eastAsia="Times New Roman" w:hAnsi="Calibri" w:cs="Calibri"/>
                <w:sz w:val="16"/>
                <w:szCs w:val="16"/>
              </w:rPr>
              <w:t xml:space="preserve">included </w:t>
            </w:r>
            <w:r w:rsidR="006D3581">
              <w:rPr>
                <w:rFonts w:ascii="Calibri" w:eastAsia="Times New Roman" w:hAnsi="Calibri" w:cs="Calibri"/>
                <w:sz w:val="16"/>
                <w:szCs w:val="16"/>
              </w:rPr>
              <w:t xml:space="preserve">data on hypothermia. </w:t>
            </w:r>
            <w:r w:rsidR="00C27BA0">
              <w:rPr>
                <w:rFonts w:ascii="Calibri" w:eastAsia="Times New Roman" w:hAnsi="Calibri" w:cs="Calibri"/>
                <w:sz w:val="16"/>
                <w:szCs w:val="16"/>
              </w:rPr>
              <w:t>Out</w:t>
            </w:r>
            <w:r w:rsidR="006D3581">
              <w:rPr>
                <w:rFonts w:ascii="Calibri" w:eastAsia="Times New Roman" w:hAnsi="Calibri" w:cs="Calibri"/>
                <w:sz w:val="16"/>
                <w:szCs w:val="16"/>
              </w:rPr>
              <w:t xml:space="preserve"> of 117 </w:t>
            </w:r>
            <w:r w:rsidR="00D43379">
              <w:rPr>
                <w:rFonts w:ascii="Calibri" w:eastAsia="Times New Roman" w:hAnsi="Calibri" w:cs="Calibri"/>
                <w:sz w:val="16"/>
                <w:szCs w:val="16"/>
              </w:rPr>
              <w:t>patients</w:t>
            </w:r>
            <w:r w:rsidR="006D3581">
              <w:rPr>
                <w:rFonts w:ascii="Calibri" w:eastAsia="Times New Roman" w:hAnsi="Calibri" w:cs="Calibri"/>
                <w:sz w:val="16"/>
                <w:szCs w:val="16"/>
              </w:rPr>
              <w:t xml:space="preserve">, 24 had a reported duration of cooling with water. Among the 117 patients </w:t>
            </w:r>
            <w:r w:rsidR="00114181">
              <w:rPr>
                <w:rFonts w:ascii="Calibri" w:eastAsia="Times New Roman" w:hAnsi="Calibri" w:cs="Calibri"/>
                <w:sz w:val="16"/>
                <w:szCs w:val="16"/>
              </w:rPr>
              <w:t>five</w:t>
            </w:r>
            <w:r w:rsidR="006D3581">
              <w:rPr>
                <w:rFonts w:ascii="Calibri" w:eastAsia="Times New Roman" w:hAnsi="Calibri" w:cs="Calibri"/>
                <w:sz w:val="16"/>
                <w:szCs w:val="16"/>
              </w:rPr>
              <w:t xml:space="preserve"> </w:t>
            </w:r>
            <w:r w:rsidR="00114181">
              <w:rPr>
                <w:rFonts w:ascii="Calibri" w:eastAsia="Times New Roman" w:hAnsi="Calibri" w:cs="Calibri"/>
                <w:sz w:val="16"/>
                <w:szCs w:val="16"/>
              </w:rPr>
              <w:t xml:space="preserve">were </w:t>
            </w:r>
            <w:r w:rsidR="006D3581">
              <w:rPr>
                <w:rFonts w:ascii="Calibri" w:eastAsia="Times New Roman" w:hAnsi="Calibri" w:cs="Calibri"/>
                <w:sz w:val="16"/>
                <w:szCs w:val="16"/>
              </w:rPr>
              <w:t>classified as hypothermic</w:t>
            </w:r>
            <w:r w:rsidR="003D461C">
              <w:rPr>
                <w:rFonts w:ascii="Calibri" w:eastAsia="Times New Roman" w:hAnsi="Calibri" w:cs="Calibri"/>
                <w:sz w:val="16"/>
                <w:szCs w:val="16"/>
              </w:rPr>
              <w:t xml:space="preserve"> (36-37 degrees Celsius) </w:t>
            </w:r>
            <w:r w:rsidR="00114181">
              <w:rPr>
                <w:rFonts w:ascii="Calibri" w:eastAsia="Times New Roman" w:hAnsi="Calibri" w:cs="Calibri"/>
                <w:sz w:val="16"/>
                <w:szCs w:val="16"/>
              </w:rPr>
              <w:t xml:space="preserve">or </w:t>
            </w:r>
            <w:r w:rsidR="00C27BA0">
              <w:rPr>
                <w:rFonts w:ascii="Calibri" w:eastAsia="Times New Roman" w:hAnsi="Calibri" w:cs="Calibri"/>
                <w:sz w:val="16"/>
                <w:szCs w:val="16"/>
              </w:rPr>
              <w:t xml:space="preserve">were </w:t>
            </w:r>
            <w:r w:rsidR="006D3581">
              <w:rPr>
                <w:rFonts w:ascii="Calibri" w:eastAsia="Times New Roman" w:hAnsi="Calibri" w:cs="Calibri"/>
                <w:sz w:val="16"/>
                <w:szCs w:val="16"/>
              </w:rPr>
              <w:t xml:space="preserve">cold with shivering. All </w:t>
            </w:r>
            <w:r w:rsidR="00114181">
              <w:rPr>
                <w:rFonts w:ascii="Calibri" w:eastAsia="Times New Roman" w:hAnsi="Calibri" w:cs="Calibri"/>
                <w:sz w:val="16"/>
                <w:szCs w:val="16"/>
              </w:rPr>
              <w:t>five</w:t>
            </w:r>
            <w:r w:rsidR="006D3581">
              <w:rPr>
                <w:rFonts w:ascii="Calibri" w:eastAsia="Times New Roman" w:hAnsi="Calibri" w:cs="Calibri"/>
                <w:sz w:val="16"/>
                <w:szCs w:val="16"/>
              </w:rPr>
              <w:t xml:space="preserve"> patients</w:t>
            </w:r>
            <w:r w:rsidR="00BB642C">
              <w:rPr>
                <w:rFonts w:ascii="Calibri" w:eastAsia="Times New Roman" w:hAnsi="Calibri" w:cs="Calibri"/>
                <w:sz w:val="16"/>
                <w:szCs w:val="16"/>
              </w:rPr>
              <w:t xml:space="preserve"> were</w:t>
            </w:r>
            <w:r w:rsidR="003D461C">
              <w:rPr>
                <w:rFonts w:ascii="Calibri" w:eastAsia="Times New Roman" w:hAnsi="Calibri" w:cs="Calibri"/>
                <w:sz w:val="16"/>
                <w:szCs w:val="16"/>
              </w:rPr>
              <w:t xml:space="preserve"> aged below </w:t>
            </w:r>
            <w:r w:rsidR="00114181">
              <w:rPr>
                <w:rFonts w:ascii="Calibri" w:eastAsia="Times New Roman" w:hAnsi="Calibri" w:cs="Calibri"/>
                <w:sz w:val="16"/>
                <w:szCs w:val="16"/>
              </w:rPr>
              <w:t>four</w:t>
            </w:r>
            <w:r w:rsidR="003D461C">
              <w:rPr>
                <w:rFonts w:ascii="Calibri" w:eastAsia="Times New Roman" w:hAnsi="Calibri" w:cs="Calibri"/>
                <w:sz w:val="16"/>
                <w:szCs w:val="16"/>
              </w:rPr>
              <w:t xml:space="preserve"> years</w:t>
            </w:r>
            <w:r w:rsidR="00114181">
              <w:rPr>
                <w:rFonts w:ascii="Calibri" w:eastAsia="Times New Roman" w:hAnsi="Calibri" w:cs="Calibri"/>
                <w:sz w:val="16"/>
                <w:szCs w:val="16"/>
              </w:rPr>
              <w:t xml:space="preserve"> old and</w:t>
            </w:r>
            <w:r w:rsidR="003D461C">
              <w:rPr>
                <w:rFonts w:ascii="Calibri" w:eastAsia="Times New Roman" w:hAnsi="Calibri" w:cs="Calibri"/>
                <w:sz w:val="16"/>
                <w:szCs w:val="16"/>
              </w:rPr>
              <w:t xml:space="preserve"> h</w:t>
            </w:r>
            <w:r w:rsidR="006D3581">
              <w:rPr>
                <w:rFonts w:ascii="Calibri" w:eastAsia="Times New Roman" w:hAnsi="Calibri" w:cs="Calibri"/>
                <w:sz w:val="16"/>
                <w:szCs w:val="16"/>
              </w:rPr>
              <w:t>ad a duration</w:t>
            </w:r>
            <w:r w:rsidR="00114181">
              <w:rPr>
                <w:rFonts w:ascii="Calibri" w:eastAsia="Times New Roman" w:hAnsi="Calibri" w:cs="Calibri"/>
                <w:sz w:val="16"/>
                <w:szCs w:val="16"/>
              </w:rPr>
              <w:t xml:space="preserve"> </w:t>
            </w:r>
            <w:r w:rsidR="00D269D5">
              <w:rPr>
                <w:rFonts w:ascii="Calibri" w:eastAsia="Times New Roman" w:hAnsi="Calibri" w:cs="Calibri"/>
                <w:sz w:val="16"/>
                <w:szCs w:val="16"/>
              </w:rPr>
              <w:t xml:space="preserve">of </w:t>
            </w:r>
            <w:r w:rsidR="00114181">
              <w:rPr>
                <w:rFonts w:ascii="Calibri" w:eastAsia="Times New Roman" w:hAnsi="Calibri" w:cs="Calibri"/>
                <w:sz w:val="16"/>
                <w:szCs w:val="16"/>
              </w:rPr>
              <w:t>cooling</w:t>
            </w:r>
            <w:r w:rsidR="006D3581">
              <w:rPr>
                <w:rFonts w:ascii="Calibri" w:eastAsia="Times New Roman" w:hAnsi="Calibri" w:cs="Calibri"/>
                <w:sz w:val="16"/>
                <w:szCs w:val="16"/>
              </w:rPr>
              <w:t xml:space="preserve"> </w:t>
            </w:r>
            <w:r w:rsidR="00114181">
              <w:rPr>
                <w:rFonts w:ascii="Calibri" w:eastAsia="Times New Roman" w:hAnsi="Calibri" w:cs="Calibri"/>
                <w:sz w:val="16"/>
                <w:szCs w:val="16"/>
              </w:rPr>
              <w:t>less than</w:t>
            </w:r>
            <w:r w:rsidR="006D3581">
              <w:rPr>
                <w:rFonts w:ascii="Calibri" w:eastAsia="Times New Roman" w:hAnsi="Calibri" w:cs="Calibri"/>
                <w:sz w:val="16"/>
                <w:szCs w:val="16"/>
              </w:rPr>
              <w:t xml:space="preserve"> 15</w:t>
            </w:r>
            <w:r w:rsidR="00114181">
              <w:rPr>
                <w:rFonts w:ascii="Calibri" w:eastAsia="Times New Roman" w:hAnsi="Calibri" w:cs="Calibri"/>
                <w:sz w:val="16"/>
                <w:szCs w:val="16"/>
              </w:rPr>
              <w:t xml:space="preserve"> </w:t>
            </w:r>
            <w:r w:rsidR="006D3581">
              <w:rPr>
                <w:rFonts w:ascii="Calibri" w:eastAsia="Times New Roman" w:hAnsi="Calibri" w:cs="Calibri"/>
                <w:sz w:val="16"/>
                <w:szCs w:val="16"/>
              </w:rPr>
              <w:t>minutes</w:t>
            </w:r>
            <w:r w:rsidR="00114181">
              <w:rPr>
                <w:rFonts w:ascii="Calibri" w:eastAsia="Times New Roman" w:hAnsi="Calibri" w:cs="Calibri"/>
                <w:sz w:val="16"/>
                <w:szCs w:val="16"/>
              </w:rPr>
              <w:t>.</w:t>
            </w:r>
            <w:r w:rsidR="006D3581">
              <w:rPr>
                <w:rFonts w:ascii="Calibri" w:eastAsia="Times New Roman" w:hAnsi="Calibri" w:cs="Calibri"/>
                <w:sz w:val="16"/>
                <w:szCs w:val="16"/>
              </w:rPr>
              <w:t xml:space="preserve"> </w:t>
            </w:r>
            <w:r w:rsidR="00114181">
              <w:rPr>
                <w:rFonts w:ascii="Calibri" w:eastAsia="Times New Roman" w:hAnsi="Calibri" w:cs="Calibri"/>
                <w:sz w:val="16"/>
                <w:szCs w:val="16"/>
              </w:rPr>
              <w:t>Four</w:t>
            </w:r>
            <w:r w:rsidR="006D3581">
              <w:rPr>
                <w:rFonts w:ascii="Calibri" w:eastAsia="Times New Roman" w:hAnsi="Calibri" w:cs="Calibri"/>
                <w:sz w:val="16"/>
                <w:szCs w:val="16"/>
              </w:rPr>
              <w:t xml:space="preserve"> out of 5 </w:t>
            </w:r>
            <w:r w:rsidR="00114181">
              <w:rPr>
                <w:rFonts w:ascii="Calibri" w:eastAsia="Times New Roman" w:hAnsi="Calibri" w:cs="Calibri"/>
                <w:sz w:val="16"/>
                <w:szCs w:val="16"/>
              </w:rPr>
              <w:t xml:space="preserve">were </w:t>
            </w:r>
            <w:r w:rsidR="006D3581">
              <w:rPr>
                <w:rFonts w:ascii="Calibri" w:eastAsia="Times New Roman" w:hAnsi="Calibri" w:cs="Calibri"/>
                <w:sz w:val="16"/>
                <w:szCs w:val="16"/>
              </w:rPr>
              <w:t xml:space="preserve">cooled in </w:t>
            </w:r>
            <w:r w:rsidR="00114181">
              <w:rPr>
                <w:rFonts w:ascii="Calibri" w:eastAsia="Times New Roman" w:hAnsi="Calibri" w:cs="Calibri"/>
                <w:sz w:val="16"/>
                <w:szCs w:val="16"/>
              </w:rPr>
              <w:t>a</w:t>
            </w:r>
            <w:r w:rsidR="006D3581">
              <w:rPr>
                <w:rFonts w:ascii="Calibri" w:eastAsia="Times New Roman" w:hAnsi="Calibri" w:cs="Calibri"/>
                <w:sz w:val="16"/>
                <w:szCs w:val="16"/>
              </w:rPr>
              <w:t xml:space="preserve"> shower, i.e.</w:t>
            </w:r>
            <w:r w:rsidR="00011DC6">
              <w:rPr>
                <w:rFonts w:ascii="Calibri" w:eastAsia="Times New Roman" w:hAnsi="Calibri" w:cs="Calibri"/>
                <w:sz w:val="16"/>
                <w:szCs w:val="16"/>
              </w:rPr>
              <w:t>,</w:t>
            </w:r>
            <w:r w:rsidR="006D3581">
              <w:rPr>
                <w:rFonts w:ascii="Calibri" w:eastAsia="Times New Roman" w:hAnsi="Calibri" w:cs="Calibri"/>
                <w:sz w:val="16"/>
                <w:szCs w:val="16"/>
              </w:rPr>
              <w:t xml:space="preserve"> cooling of </w:t>
            </w:r>
            <w:r w:rsidR="00114181">
              <w:rPr>
                <w:rFonts w:ascii="Calibri" w:eastAsia="Times New Roman" w:hAnsi="Calibri" w:cs="Calibri"/>
                <w:sz w:val="16"/>
                <w:szCs w:val="16"/>
              </w:rPr>
              <w:t>the whole</w:t>
            </w:r>
            <w:r w:rsidR="006D3581">
              <w:rPr>
                <w:rFonts w:ascii="Calibri" w:eastAsia="Times New Roman" w:hAnsi="Calibri" w:cs="Calibri"/>
                <w:sz w:val="16"/>
                <w:szCs w:val="16"/>
              </w:rPr>
              <w:t xml:space="preserve"> body</w:t>
            </w:r>
            <w:r w:rsidR="00C27BA0">
              <w:rPr>
                <w:rFonts w:ascii="Calibri" w:eastAsia="Times New Roman" w:hAnsi="Calibri" w:cs="Calibri"/>
                <w:sz w:val="16"/>
                <w:szCs w:val="16"/>
              </w:rPr>
              <w:t xml:space="preserve"> and </w:t>
            </w:r>
            <w:r w:rsidR="006D3581">
              <w:rPr>
                <w:rFonts w:ascii="Calibri" w:eastAsia="Times New Roman" w:hAnsi="Calibri" w:cs="Calibri"/>
                <w:sz w:val="16"/>
                <w:szCs w:val="16"/>
              </w:rPr>
              <w:t xml:space="preserve">not </w:t>
            </w:r>
            <w:r w:rsidR="00114181">
              <w:rPr>
                <w:rFonts w:ascii="Calibri" w:eastAsia="Times New Roman" w:hAnsi="Calibri" w:cs="Calibri"/>
                <w:sz w:val="16"/>
                <w:szCs w:val="16"/>
              </w:rPr>
              <w:t xml:space="preserve">restricted to </w:t>
            </w:r>
            <w:r w:rsidR="006D3581">
              <w:rPr>
                <w:rFonts w:ascii="Calibri" w:eastAsia="Times New Roman" w:hAnsi="Calibri" w:cs="Calibri"/>
                <w:sz w:val="16"/>
                <w:szCs w:val="16"/>
              </w:rPr>
              <w:t>the bur</w:t>
            </w:r>
            <w:r w:rsidR="003C4BA6">
              <w:rPr>
                <w:rFonts w:ascii="Calibri" w:eastAsia="Times New Roman" w:hAnsi="Calibri" w:cs="Calibri"/>
                <w:sz w:val="16"/>
                <w:szCs w:val="16"/>
              </w:rPr>
              <w:t>n</w:t>
            </w:r>
            <w:r w:rsidR="006D3581">
              <w:rPr>
                <w:rFonts w:ascii="Calibri" w:eastAsia="Times New Roman" w:hAnsi="Calibri" w:cs="Calibri"/>
                <w:sz w:val="16"/>
                <w:szCs w:val="16"/>
              </w:rPr>
              <w:t xml:space="preserve"> area.</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BB46D1" w14:textId="2D269BBD" w:rsidR="00DF0EA1" w:rsidRDefault="006D6B26" w:rsidP="00E70844">
            <w:pPr>
              <w:divId w:val="637296400"/>
              <w:rPr>
                <w:rFonts w:ascii="Calibri" w:eastAsia="Times New Roman" w:hAnsi="Calibri" w:cs="Calibri"/>
                <w:sz w:val="16"/>
                <w:szCs w:val="16"/>
              </w:rPr>
            </w:pPr>
            <w:r>
              <w:rPr>
                <w:rFonts w:ascii="Calibri" w:eastAsia="Times New Roman" w:hAnsi="Calibri" w:cs="Calibri"/>
                <w:sz w:val="16"/>
                <w:szCs w:val="16"/>
              </w:rPr>
              <w:t>To</w:t>
            </w:r>
            <w:r w:rsidR="00011DC6">
              <w:rPr>
                <w:rFonts w:ascii="Calibri" w:eastAsia="Times New Roman" w:hAnsi="Calibri" w:cs="Calibri"/>
                <w:sz w:val="16"/>
                <w:szCs w:val="16"/>
              </w:rPr>
              <w:t>o</w:t>
            </w:r>
            <w:r>
              <w:rPr>
                <w:rFonts w:ascii="Calibri" w:eastAsia="Times New Roman" w:hAnsi="Calibri" w:cs="Calibri"/>
                <w:sz w:val="16"/>
                <w:szCs w:val="16"/>
              </w:rPr>
              <w:t xml:space="preserve"> short</w:t>
            </w:r>
            <w:r w:rsidR="00011DC6">
              <w:rPr>
                <w:rFonts w:ascii="Calibri" w:eastAsia="Times New Roman" w:hAnsi="Calibri" w:cs="Calibri"/>
                <w:sz w:val="16"/>
                <w:szCs w:val="16"/>
              </w:rPr>
              <w:t xml:space="preserve"> a</w:t>
            </w:r>
            <w:r>
              <w:rPr>
                <w:rFonts w:ascii="Calibri" w:eastAsia="Times New Roman" w:hAnsi="Calibri" w:cs="Calibri"/>
                <w:sz w:val="16"/>
                <w:szCs w:val="16"/>
              </w:rPr>
              <w:t xml:space="preserve"> du</w:t>
            </w:r>
            <w:r w:rsidR="00BB642C">
              <w:rPr>
                <w:rFonts w:ascii="Calibri" w:eastAsia="Times New Roman" w:hAnsi="Calibri" w:cs="Calibri"/>
                <w:sz w:val="16"/>
                <w:szCs w:val="16"/>
              </w:rPr>
              <w:t xml:space="preserve">ration of cooling </w:t>
            </w:r>
            <w:r w:rsidR="005044D2">
              <w:rPr>
                <w:rFonts w:ascii="Calibri" w:eastAsia="Times New Roman" w:hAnsi="Calibri" w:cs="Calibri"/>
                <w:sz w:val="16"/>
                <w:szCs w:val="16"/>
              </w:rPr>
              <w:t xml:space="preserve">may </w:t>
            </w:r>
            <w:r w:rsidR="00BB642C">
              <w:rPr>
                <w:rFonts w:ascii="Calibri" w:eastAsia="Times New Roman" w:hAnsi="Calibri" w:cs="Calibri"/>
                <w:sz w:val="16"/>
                <w:szCs w:val="16"/>
              </w:rPr>
              <w:t>not provide</w:t>
            </w:r>
            <w:r>
              <w:rPr>
                <w:rFonts w:ascii="Calibri" w:eastAsia="Times New Roman" w:hAnsi="Calibri" w:cs="Calibri"/>
                <w:sz w:val="16"/>
                <w:szCs w:val="16"/>
              </w:rPr>
              <w:t xml:space="preserve"> the anticipated effect while prolonged cooling </w:t>
            </w:r>
            <w:r w:rsidR="004467A9">
              <w:rPr>
                <w:rFonts w:ascii="Calibri" w:eastAsia="Times New Roman" w:hAnsi="Calibri" w:cs="Calibri"/>
                <w:sz w:val="16"/>
                <w:szCs w:val="16"/>
              </w:rPr>
              <w:t xml:space="preserve">may </w:t>
            </w:r>
            <w:r>
              <w:rPr>
                <w:rFonts w:ascii="Calibri" w:eastAsia="Times New Roman" w:hAnsi="Calibri" w:cs="Calibri"/>
                <w:sz w:val="16"/>
                <w:szCs w:val="16"/>
              </w:rPr>
              <w:t>cause hypothermia, especially in children.</w:t>
            </w:r>
          </w:p>
        </w:tc>
      </w:tr>
      <w:tr w:rsidR="00DF0EA1" w14:paraId="60D780DE" w14:textId="77777777">
        <w:trPr>
          <w:divId w:val="17795208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FABED40" w14:textId="77777777" w:rsidR="00DF0EA1" w:rsidRDefault="006D3581">
            <w:pPr>
              <w:pStyle w:val="Heading2"/>
              <w:spacing w:before="0" w:beforeAutospacing="0" w:after="0" w:afterAutospacing="0"/>
              <w:divId w:val="76850717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21B96800" w14:textId="77777777" w:rsidR="00DF0EA1" w:rsidRDefault="006D3581">
            <w:pPr>
              <w:pStyle w:val="Underrubrik1"/>
              <w:spacing w:before="0" w:beforeAutospacing="0" w:after="0" w:afterAutospacing="0"/>
              <w:divId w:val="768507170"/>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DF0EA1" w14:paraId="5C6AC5DE" w14:textId="77777777">
        <w:trPr>
          <w:divId w:val="17795208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77BFAE"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0159CA"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DE8394"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F0EA1" w14:paraId="150456F8" w14:textId="77777777">
        <w:trPr>
          <w:divId w:val="177952081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30F771" w14:textId="5B5A3B80" w:rsidR="00E70844" w:rsidRDefault="00E70844" w:rsidP="00E70844">
            <w:pPr>
              <w:pStyle w:val="NoSpacing"/>
              <w:divId w:val="1388722495"/>
              <w:rPr>
                <w:rStyle w:val="ep-radiobuttonlabel"/>
                <w:rFonts w:ascii="Calibri" w:eastAsia="Times New Roman" w:hAnsi="Calibri" w:cs="Calibri"/>
                <w:sz w:val="16"/>
                <w:szCs w:val="16"/>
              </w:rPr>
            </w:pPr>
            <w:r w:rsidRPr="006D6B26">
              <w:rPr>
                <w:rStyle w:val="checked-marker"/>
                <w:rFonts w:ascii="Calibri" w:eastAsia="Times New Roman" w:hAnsi="Calibri" w:cs="Calibri"/>
                <w:sz w:val="16"/>
                <w:szCs w:val="16"/>
              </w:rPr>
              <w:t>●</w:t>
            </w:r>
            <w:r w:rsidRPr="006D6B26">
              <w:rPr>
                <w:rFonts w:ascii="Calibri" w:eastAsia="Times New Roman" w:hAnsi="Calibri" w:cs="Calibri"/>
                <w:sz w:val="16"/>
                <w:szCs w:val="16"/>
              </w:rPr>
              <w:t> </w:t>
            </w:r>
            <w:r w:rsidR="006D3581" w:rsidRPr="00E70844">
              <w:rPr>
                <w:rStyle w:val="ep-radiobuttonlabel"/>
                <w:rFonts w:ascii="Calibri" w:eastAsia="Times New Roman" w:hAnsi="Calibri" w:cs="Calibri"/>
                <w:sz w:val="16"/>
                <w:szCs w:val="16"/>
              </w:rPr>
              <w:t>Very low</w:t>
            </w:r>
          </w:p>
          <w:p w14:paraId="0735AE4B" w14:textId="2FA9898C" w:rsidR="00DF0EA1" w:rsidRPr="00E70844" w:rsidRDefault="00744655" w:rsidP="00E70844">
            <w:pPr>
              <w:pStyle w:val="NoSpacing"/>
              <w:divId w:val="1388722495"/>
              <w:rPr>
                <w:rFonts w:eastAsia="Times New Roman"/>
              </w:rPr>
            </w:pPr>
            <w:r w:rsidRPr="00E70844">
              <w:rPr>
                <w:rStyle w:val="unchecked-marker"/>
                <w:rFonts w:ascii="Calibri" w:eastAsia="Times New Roman" w:hAnsi="Calibri" w:cs="Calibri"/>
                <w:sz w:val="16"/>
                <w:szCs w:val="16"/>
              </w:rPr>
              <w:t>○</w:t>
            </w:r>
            <w:r w:rsidR="00E70844">
              <w:rPr>
                <w:rStyle w:val="unchecked-marker"/>
                <w:rFonts w:ascii="Calibri" w:eastAsia="Times New Roman" w:hAnsi="Calibri" w:cs="Calibri"/>
                <w:sz w:val="16"/>
                <w:szCs w:val="16"/>
              </w:rPr>
              <w:t xml:space="preserve"> </w:t>
            </w:r>
            <w:r w:rsidR="006D3581" w:rsidRPr="00E70844">
              <w:rPr>
                <w:rStyle w:val="ep-radiobuttonlabel"/>
                <w:rFonts w:ascii="Calibri" w:eastAsia="Times New Roman" w:hAnsi="Calibri" w:cs="Calibri"/>
                <w:sz w:val="16"/>
                <w:szCs w:val="16"/>
              </w:rPr>
              <w:t>Low</w:t>
            </w:r>
            <w:r w:rsidR="006D3581" w:rsidRPr="00E70844">
              <w:rPr>
                <w:rFonts w:eastAsia="Times New Roman"/>
              </w:rPr>
              <w:br/>
            </w:r>
            <w:r w:rsidR="006D3581" w:rsidRPr="00E70844">
              <w:rPr>
                <w:rStyle w:val="unchecked-marker"/>
                <w:rFonts w:ascii="Calibri" w:eastAsia="Times New Roman" w:hAnsi="Calibri" w:cs="Calibri"/>
                <w:sz w:val="16"/>
                <w:szCs w:val="16"/>
              </w:rPr>
              <w:t>○</w:t>
            </w:r>
            <w:r w:rsidR="006D3581" w:rsidRPr="00E70844">
              <w:rPr>
                <w:rFonts w:eastAsia="Times New Roman"/>
              </w:rPr>
              <w:t> </w:t>
            </w:r>
            <w:r w:rsidR="006D3581" w:rsidRPr="00E70844">
              <w:rPr>
                <w:rStyle w:val="ep-radiobuttonlabel"/>
                <w:rFonts w:ascii="Calibri" w:eastAsia="Times New Roman" w:hAnsi="Calibri" w:cs="Calibri"/>
                <w:sz w:val="16"/>
                <w:szCs w:val="16"/>
              </w:rPr>
              <w:t>Moderate</w:t>
            </w:r>
            <w:r w:rsidR="006D3581" w:rsidRPr="00E70844">
              <w:rPr>
                <w:rFonts w:eastAsia="Times New Roman"/>
              </w:rPr>
              <w:br/>
            </w:r>
            <w:r w:rsidR="006D3581" w:rsidRPr="00E70844">
              <w:rPr>
                <w:rStyle w:val="unchecked-marker"/>
                <w:rFonts w:ascii="Calibri" w:eastAsia="Times New Roman" w:hAnsi="Calibri" w:cs="Calibri"/>
                <w:sz w:val="16"/>
                <w:szCs w:val="16"/>
              </w:rPr>
              <w:t>○</w:t>
            </w:r>
            <w:r w:rsidR="006D3581" w:rsidRPr="00E70844">
              <w:rPr>
                <w:rFonts w:eastAsia="Times New Roman"/>
              </w:rPr>
              <w:t> </w:t>
            </w:r>
            <w:r w:rsidR="006D3581" w:rsidRPr="00E70844">
              <w:rPr>
                <w:rStyle w:val="ep-radiobuttonlabel"/>
                <w:rFonts w:ascii="Calibri" w:eastAsia="Times New Roman" w:hAnsi="Calibri" w:cs="Calibri"/>
                <w:sz w:val="16"/>
                <w:szCs w:val="16"/>
              </w:rPr>
              <w:t>High</w:t>
            </w:r>
            <w:r w:rsidR="006D3581" w:rsidRPr="00E70844">
              <w:rPr>
                <w:rFonts w:eastAsia="Times New Roman"/>
              </w:rPr>
              <w:br/>
            </w:r>
            <w:r w:rsidR="006D3581" w:rsidRPr="00E70844">
              <w:rPr>
                <w:rStyle w:val="unchecked-marker"/>
                <w:rFonts w:ascii="Calibri" w:eastAsia="Times New Roman" w:hAnsi="Calibri" w:cs="Calibri"/>
                <w:sz w:val="16"/>
                <w:szCs w:val="16"/>
              </w:rPr>
              <w:t>○</w:t>
            </w:r>
            <w:r w:rsidR="006D3581" w:rsidRPr="00E70844">
              <w:rPr>
                <w:rFonts w:eastAsia="Times New Roman"/>
              </w:rPr>
              <w:t> </w:t>
            </w:r>
            <w:r w:rsidR="006D3581" w:rsidRPr="00E70844">
              <w:rPr>
                <w:rStyle w:val="ep-radiobuttonlabel"/>
                <w:rFonts w:ascii="Calibri" w:eastAsia="Times New Roman" w:hAnsi="Calibri" w:cs="Calibri"/>
                <w:sz w:val="16"/>
                <w:szCs w:val="16"/>
              </w:rPr>
              <w:t>No included studies</w:t>
            </w:r>
            <w:r w:rsidR="006D3581" w:rsidRPr="00E70844">
              <w:rPr>
                <w:rFonts w:eastAsia="Times New Roman"/>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6C2227" w14:textId="1F6D21A9" w:rsidR="00DF0EA1" w:rsidRDefault="006D3581">
            <w:pPr>
              <w:rPr>
                <w:rFonts w:ascii="Calibri" w:eastAsia="Times New Roman" w:hAnsi="Calibri" w:cs="Calibri"/>
                <w:sz w:val="16"/>
                <w:szCs w:val="16"/>
              </w:rPr>
            </w:pPr>
            <w:r>
              <w:rPr>
                <w:rFonts w:ascii="Calibri" w:eastAsia="Times New Roman" w:hAnsi="Calibri" w:cs="Calibri"/>
                <w:sz w:val="16"/>
                <w:szCs w:val="16"/>
              </w:rPr>
              <w:t>Certainty was downgraded due to risk of bias (se</w:t>
            </w:r>
            <w:r w:rsidR="005044D2">
              <w:rPr>
                <w:rFonts w:ascii="Calibri" w:eastAsia="Times New Roman" w:hAnsi="Calibri" w:cs="Calibri"/>
                <w:sz w:val="16"/>
                <w:szCs w:val="16"/>
              </w:rPr>
              <w:t>e</w:t>
            </w:r>
            <w:r>
              <w:rPr>
                <w:rFonts w:ascii="Calibri" w:eastAsia="Times New Roman" w:hAnsi="Calibri" w:cs="Calibri"/>
                <w:sz w:val="16"/>
                <w:szCs w:val="16"/>
              </w:rPr>
              <w:t xml:space="preserve"> figures below)</w:t>
            </w:r>
            <w:r w:rsidR="005044D2">
              <w:rPr>
                <w:rFonts w:ascii="Calibri" w:eastAsia="Times New Roman" w:hAnsi="Calibri" w:cs="Calibri"/>
                <w:sz w:val="16"/>
                <w:szCs w:val="16"/>
              </w:rPr>
              <w:t xml:space="preserve"> and</w:t>
            </w:r>
            <w:r>
              <w:rPr>
                <w:rFonts w:ascii="Calibri" w:eastAsia="Times New Roman" w:hAnsi="Calibri" w:cs="Calibri"/>
                <w:sz w:val="16"/>
                <w:szCs w:val="16"/>
              </w:rPr>
              <w:t xml:space="preserve"> indirectness since </w:t>
            </w:r>
            <w:r w:rsidR="005044D2">
              <w:rPr>
                <w:rFonts w:ascii="Calibri" w:eastAsia="Times New Roman" w:hAnsi="Calibri" w:cs="Calibri"/>
                <w:sz w:val="16"/>
                <w:szCs w:val="16"/>
              </w:rPr>
              <w:t xml:space="preserve">the </w:t>
            </w:r>
            <w:r>
              <w:rPr>
                <w:rFonts w:ascii="Calibri" w:eastAsia="Times New Roman" w:hAnsi="Calibri" w:cs="Calibri"/>
                <w:sz w:val="16"/>
                <w:szCs w:val="16"/>
              </w:rPr>
              <w:t xml:space="preserve">evidence </w:t>
            </w:r>
            <w:r w:rsidR="005044D2">
              <w:rPr>
                <w:rFonts w:ascii="Calibri" w:eastAsia="Times New Roman" w:hAnsi="Calibri" w:cs="Calibri"/>
                <w:sz w:val="16"/>
                <w:szCs w:val="16"/>
              </w:rPr>
              <w:t xml:space="preserve">is </w:t>
            </w:r>
            <w:r>
              <w:rPr>
                <w:rFonts w:ascii="Calibri" w:eastAsia="Times New Roman" w:hAnsi="Calibri" w:cs="Calibri"/>
                <w:sz w:val="16"/>
                <w:szCs w:val="16"/>
              </w:rPr>
              <w:t xml:space="preserve">from studies </w:t>
            </w:r>
            <w:r w:rsidR="00011DC6">
              <w:rPr>
                <w:rFonts w:ascii="Calibri" w:eastAsia="Times New Roman" w:hAnsi="Calibri" w:cs="Calibri"/>
                <w:sz w:val="16"/>
                <w:szCs w:val="16"/>
              </w:rPr>
              <w:t xml:space="preserve">that </w:t>
            </w:r>
            <w:r>
              <w:rPr>
                <w:rFonts w:ascii="Calibri" w:eastAsia="Times New Roman" w:hAnsi="Calibri" w:cs="Calibri"/>
                <w:sz w:val="16"/>
                <w:szCs w:val="16"/>
              </w:rPr>
              <w:t xml:space="preserve">indirectly compare the interventions of interest in the population of interest, and only report some of the outcome(s) critical for decision-making. </w:t>
            </w:r>
          </w:p>
          <w:p w14:paraId="36954DCC" w14:textId="7D388DCA" w:rsidR="00DF0EA1" w:rsidRDefault="006D3581" w:rsidP="00D23794">
            <w:pPr>
              <w:divId w:val="646084622"/>
              <w:rPr>
                <w:rFonts w:ascii="Calibri" w:eastAsia="Times New Roman" w:hAnsi="Calibri" w:cs="Calibri"/>
                <w:sz w:val="16"/>
                <w:szCs w:val="16"/>
              </w:rPr>
            </w:pPr>
            <w:r>
              <w:rPr>
                <w:rFonts w:ascii="Calibri" w:eastAsia="Times New Roman" w:hAnsi="Calibri" w:cs="Calibri"/>
                <w:sz w:val="16"/>
                <w:szCs w:val="16"/>
              </w:rPr>
              <w:t xml:space="preserve">The main reason for downgrading is lack of certainty </w:t>
            </w:r>
            <w:r w:rsidR="00011DC6">
              <w:rPr>
                <w:rFonts w:ascii="Calibri" w:eastAsia="Times New Roman" w:hAnsi="Calibri" w:cs="Calibri"/>
                <w:sz w:val="16"/>
                <w:szCs w:val="16"/>
              </w:rPr>
              <w:t>about</w:t>
            </w:r>
            <w:r>
              <w:rPr>
                <w:rFonts w:ascii="Calibri" w:eastAsia="Times New Roman" w:hAnsi="Calibri" w:cs="Calibri"/>
                <w:sz w:val="16"/>
                <w:szCs w:val="16"/>
              </w:rPr>
              <w:t xml:space="preserve"> how well reported </w:t>
            </w:r>
            <w:r w:rsidR="00011DC6">
              <w:rPr>
                <w:rFonts w:ascii="Calibri" w:eastAsia="Times New Roman" w:hAnsi="Calibri" w:cs="Calibri"/>
                <w:sz w:val="16"/>
                <w:szCs w:val="16"/>
              </w:rPr>
              <w:t xml:space="preserve">the </w:t>
            </w:r>
            <w:r>
              <w:rPr>
                <w:rFonts w:ascii="Calibri" w:eastAsia="Times New Roman" w:hAnsi="Calibri" w:cs="Calibri"/>
                <w:sz w:val="16"/>
                <w:szCs w:val="16"/>
              </w:rPr>
              <w:t xml:space="preserve">duration of cooling </w:t>
            </w:r>
            <w:r w:rsidR="00D43379">
              <w:rPr>
                <w:rFonts w:ascii="Calibri" w:eastAsia="Times New Roman" w:hAnsi="Calibri" w:cs="Calibri"/>
                <w:sz w:val="16"/>
                <w:szCs w:val="16"/>
              </w:rPr>
              <w:t>corresponds</w:t>
            </w:r>
            <w:r>
              <w:rPr>
                <w:rFonts w:ascii="Calibri" w:eastAsia="Times New Roman" w:hAnsi="Calibri" w:cs="Calibri"/>
                <w:sz w:val="16"/>
                <w:szCs w:val="16"/>
              </w:rPr>
              <w:t xml:space="preserve"> to actual performed cooling duration</w:t>
            </w:r>
            <w:r w:rsidR="00114181">
              <w:rPr>
                <w:rFonts w:ascii="Calibri" w:eastAsia="Times New Roman" w:hAnsi="Calibri" w:cs="Calibri"/>
                <w:sz w:val="16"/>
                <w:szCs w:val="16"/>
              </w:rPr>
              <w:t>.</w:t>
            </w:r>
            <w:r>
              <w:rPr>
                <w:rFonts w:ascii="Calibri" w:eastAsia="Times New Roman" w:hAnsi="Calibri" w:cs="Calibri"/>
                <w:sz w:val="16"/>
                <w:szCs w:val="16"/>
              </w:rPr>
              <w:t xml:space="preserve"> </w:t>
            </w:r>
            <w:r w:rsidR="00744655">
              <w:rPr>
                <w:rFonts w:ascii="Calibri" w:eastAsia="Times New Roman" w:hAnsi="Calibri" w:cs="Calibri"/>
                <w:sz w:val="16"/>
                <w:szCs w:val="16"/>
              </w:rPr>
              <w:t xml:space="preserve">All </w:t>
            </w:r>
            <w:r w:rsidR="00114181">
              <w:rPr>
                <w:rFonts w:ascii="Calibri" w:eastAsia="Times New Roman" w:hAnsi="Calibri" w:cs="Calibri"/>
                <w:sz w:val="16"/>
                <w:szCs w:val="16"/>
              </w:rPr>
              <w:t xml:space="preserve">cooling </w:t>
            </w:r>
            <w:r w:rsidR="00744655">
              <w:rPr>
                <w:rFonts w:ascii="Calibri" w:eastAsia="Times New Roman" w:hAnsi="Calibri" w:cs="Calibri"/>
                <w:sz w:val="16"/>
                <w:szCs w:val="16"/>
              </w:rPr>
              <w:t xml:space="preserve">durations </w:t>
            </w:r>
            <w:r w:rsidR="00E70844">
              <w:rPr>
                <w:rFonts w:ascii="Calibri" w:eastAsia="Times New Roman" w:hAnsi="Calibri" w:cs="Calibri"/>
                <w:sz w:val="16"/>
                <w:szCs w:val="16"/>
              </w:rPr>
              <w:t>were</w:t>
            </w:r>
            <w:r w:rsidR="00744655">
              <w:rPr>
                <w:rFonts w:ascii="Calibri" w:eastAsia="Times New Roman" w:hAnsi="Calibri" w:cs="Calibri"/>
                <w:sz w:val="16"/>
                <w:szCs w:val="16"/>
              </w:rPr>
              <w:t xml:space="preserve"> se</w:t>
            </w:r>
            <w:r w:rsidR="00011DC6">
              <w:rPr>
                <w:rFonts w:ascii="Calibri" w:eastAsia="Times New Roman" w:hAnsi="Calibri" w:cs="Calibri"/>
                <w:sz w:val="16"/>
                <w:szCs w:val="16"/>
              </w:rPr>
              <w:t>lf-</w:t>
            </w:r>
            <w:r w:rsidR="00D269D5">
              <w:rPr>
                <w:rFonts w:ascii="Calibri" w:eastAsia="Times New Roman" w:hAnsi="Calibri" w:cs="Calibri"/>
                <w:sz w:val="16"/>
                <w:szCs w:val="16"/>
              </w:rPr>
              <w:t>reported,</w:t>
            </w:r>
            <w:r w:rsidR="00011DC6">
              <w:rPr>
                <w:rFonts w:ascii="Calibri" w:eastAsia="Times New Roman" w:hAnsi="Calibri" w:cs="Calibri"/>
                <w:sz w:val="16"/>
                <w:szCs w:val="16"/>
              </w:rPr>
              <w:t xml:space="preserve"> and all outcomes were</w:t>
            </w:r>
            <w:r w:rsidR="00744655">
              <w:rPr>
                <w:rFonts w:ascii="Calibri" w:eastAsia="Times New Roman" w:hAnsi="Calibri" w:cs="Calibri"/>
                <w:sz w:val="16"/>
                <w:szCs w:val="16"/>
              </w:rPr>
              <w:t xml:space="preserve"> assessed after the intervention at </w:t>
            </w:r>
            <w:r w:rsidR="00E70844">
              <w:rPr>
                <w:rFonts w:ascii="Calibri" w:eastAsia="Times New Roman" w:hAnsi="Calibri" w:cs="Calibri"/>
                <w:sz w:val="16"/>
                <w:szCs w:val="16"/>
              </w:rPr>
              <w:t>one time-</w:t>
            </w:r>
            <w:r w:rsidR="00744655">
              <w:rPr>
                <w:rFonts w:ascii="Calibri" w:eastAsia="Times New Roman" w:hAnsi="Calibri" w:cs="Calibri"/>
                <w:sz w:val="16"/>
                <w:szCs w:val="16"/>
              </w:rPr>
              <w:t>point.</w:t>
            </w:r>
          </w:p>
          <w:p w14:paraId="74810939" w14:textId="782D26A1" w:rsidR="001636E7" w:rsidRPr="00A44BB3" w:rsidRDefault="00E70844" w:rsidP="00D23794">
            <w:pPr>
              <w:divId w:val="646084622"/>
              <w:rPr>
                <w:rFonts w:ascii="Calibri" w:eastAsia="Times New Roman" w:hAnsi="Calibri" w:cs="Calibri"/>
                <w:i/>
                <w:sz w:val="16"/>
                <w:szCs w:val="16"/>
              </w:rPr>
            </w:pPr>
            <w:r>
              <w:rPr>
                <w:rFonts w:ascii="Calibri" w:eastAsia="Times New Roman" w:hAnsi="Calibri" w:cs="Calibri"/>
                <w:i/>
                <w:sz w:val="16"/>
                <w:szCs w:val="16"/>
              </w:rPr>
              <w:t>See appendix 5</w:t>
            </w:r>
            <w:r w:rsidR="00D23794" w:rsidRPr="001636E7">
              <w:rPr>
                <w:rFonts w:ascii="Calibri" w:eastAsia="Times New Roman" w:hAnsi="Calibri" w:cs="Calibri"/>
                <w:i/>
                <w:sz w:val="16"/>
                <w:szCs w:val="16"/>
              </w:rPr>
              <w:t xml:space="preserve"> for bias assessment.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4BB8FC" w14:textId="77777777" w:rsidR="00DF0EA1" w:rsidRDefault="006D3581">
            <w:pPr>
              <w:divId w:val="1817645589"/>
              <w:rPr>
                <w:rFonts w:ascii="Calibri" w:eastAsia="Times New Roman" w:hAnsi="Calibri" w:cs="Calibri"/>
                <w:sz w:val="16"/>
                <w:szCs w:val="16"/>
              </w:rPr>
            </w:pPr>
            <w:r>
              <w:rPr>
                <w:rFonts w:ascii="Calibri" w:eastAsia="Times New Roman" w:hAnsi="Calibri" w:cs="Calibri"/>
                <w:sz w:val="16"/>
                <w:szCs w:val="16"/>
              </w:rPr>
              <w:br/>
            </w:r>
          </w:p>
        </w:tc>
      </w:tr>
      <w:tr w:rsidR="00DF0EA1" w14:paraId="648AAC35" w14:textId="77777777">
        <w:trPr>
          <w:divId w:val="17795208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2891D24" w14:textId="77777777" w:rsidR="00DF0EA1" w:rsidRDefault="006D3581">
            <w:pPr>
              <w:pStyle w:val="Heading2"/>
              <w:spacing w:before="0" w:beforeAutospacing="0" w:after="0" w:afterAutospacing="0"/>
              <w:divId w:val="379784558"/>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412FDEFF" w14:textId="77777777" w:rsidR="00DF0EA1" w:rsidRDefault="006D3581">
            <w:pPr>
              <w:pStyle w:val="Underrubrik1"/>
              <w:spacing w:before="0" w:beforeAutospacing="0" w:after="0" w:afterAutospacing="0"/>
              <w:divId w:val="379784558"/>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DF0EA1" w14:paraId="752B1CBE" w14:textId="77777777">
        <w:trPr>
          <w:divId w:val="17795208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FD69B6"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CD39A5"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293035"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F0EA1" w14:paraId="4E37E6BD" w14:textId="77777777">
        <w:trPr>
          <w:divId w:val="17795208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FAADC5" w14:textId="05C7E3E9" w:rsidR="00DF0EA1" w:rsidRDefault="006D3581">
            <w:pPr>
              <w:divId w:val="207207013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sidRPr="00E70844">
              <w:rPr>
                <w:rStyle w:val="unchecked-marker"/>
                <w:rFonts w:ascii="Calibri" w:eastAsia="Times New Roman" w:hAnsi="Calibri" w:cs="Calibri"/>
                <w:sz w:val="16"/>
                <w:szCs w:val="16"/>
              </w:rPr>
              <w:t>○</w:t>
            </w:r>
            <w:r w:rsidRPr="00E70844">
              <w:rPr>
                <w:rFonts w:ascii="Calibri" w:eastAsia="Times New Roman" w:hAnsi="Calibri" w:cs="Calibri"/>
                <w:sz w:val="16"/>
                <w:szCs w:val="16"/>
              </w:rPr>
              <w:t> </w:t>
            </w:r>
            <w:r w:rsidRPr="00E70844">
              <w:rPr>
                <w:rStyle w:val="ep-radiobuttonlabel"/>
                <w:rFonts w:ascii="Calibri" w:eastAsia="Times New Roman" w:hAnsi="Calibri" w:cs="Calibri"/>
                <w:sz w:val="16"/>
                <w:szCs w:val="16"/>
              </w:rPr>
              <w:t>Possibly important uncertainty or variability</w:t>
            </w:r>
            <w:r w:rsidRPr="00E70844">
              <w:rPr>
                <w:rFonts w:ascii="Calibri" w:eastAsia="Times New Roman" w:hAnsi="Calibri" w:cs="Calibri"/>
                <w:sz w:val="16"/>
                <w:szCs w:val="16"/>
              </w:rPr>
              <w:br/>
            </w:r>
            <w:r w:rsidRPr="00E70844">
              <w:rPr>
                <w:rStyle w:val="checked-marker"/>
                <w:rFonts w:ascii="Calibri" w:eastAsia="Times New Roman" w:hAnsi="Calibri" w:cs="Calibri"/>
                <w:sz w:val="16"/>
                <w:szCs w:val="16"/>
              </w:rPr>
              <w:t>●</w:t>
            </w:r>
            <w:r w:rsidRPr="00E70844">
              <w:rPr>
                <w:rFonts w:ascii="Calibri" w:eastAsia="Times New Roman" w:hAnsi="Calibri" w:cs="Calibri"/>
                <w:sz w:val="16"/>
                <w:szCs w:val="16"/>
              </w:rPr>
              <w:t> </w:t>
            </w:r>
            <w:r w:rsidRPr="00E70844">
              <w:rPr>
                <w:rStyle w:val="ep-radiobuttonlabel"/>
                <w:rFonts w:ascii="Calibri" w:eastAsia="Times New Roman" w:hAnsi="Calibri" w:cs="Calibri"/>
                <w:sz w:val="16"/>
                <w:szCs w:val="16"/>
              </w:rPr>
              <w:t>Probably no important uncertainty or variability</w:t>
            </w:r>
            <w:r w:rsidRPr="00E70844">
              <w:rPr>
                <w:rFonts w:ascii="Calibri" w:eastAsia="Times New Roman" w:hAnsi="Calibri" w:cs="Calibri"/>
                <w:sz w:val="16"/>
                <w:szCs w:val="16"/>
              </w:rPr>
              <w:br/>
            </w:r>
            <w:r w:rsidRPr="00E70844">
              <w:rPr>
                <w:rStyle w:val="unchecked-marker"/>
                <w:rFonts w:ascii="Calibri" w:eastAsia="Times New Roman" w:hAnsi="Calibri" w:cs="Calibri"/>
                <w:sz w:val="16"/>
                <w:szCs w:val="16"/>
              </w:rPr>
              <w:t>○</w:t>
            </w:r>
            <w:r w:rsidRPr="00E70844">
              <w:rPr>
                <w:rFonts w:ascii="Calibri" w:eastAsia="Times New Roman" w:hAnsi="Calibri" w:cs="Calibri"/>
                <w:sz w:val="16"/>
                <w:szCs w:val="16"/>
              </w:rPr>
              <w:t> </w:t>
            </w:r>
            <w:r w:rsidRPr="00E70844">
              <w:rPr>
                <w:rStyle w:val="ep-radiobuttonlabel"/>
                <w:rFonts w:ascii="Calibri" w:eastAsia="Times New Roman" w:hAnsi="Calibri" w:cs="Calibri"/>
                <w:sz w:val="16"/>
                <w:szCs w:val="16"/>
              </w:rPr>
              <w:t>No important</w:t>
            </w:r>
            <w:r>
              <w:rPr>
                <w:rStyle w:val="ep-radiobuttonlabel"/>
                <w:rFonts w:ascii="Calibri" w:eastAsia="Times New Roman" w:hAnsi="Calibri" w:cs="Calibri"/>
                <w:sz w:val="16"/>
                <w:szCs w:val="16"/>
              </w:rPr>
              <w:t xml:space="preserve"> uncertainty or variability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E92513" w14:textId="73B44508" w:rsidR="00DF0EA1" w:rsidRDefault="00E70844">
            <w:pPr>
              <w:divId w:val="2034644829"/>
              <w:rPr>
                <w:rFonts w:ascii="Calibri" w:eastAsia="Times New Roman" w:hAnsi="Calibri" w:cs="Calibri"/>
                <w:sz w:val="16"/>
                <w:szCs w:val="16"/>
              </w:rPr>
            </w:pPr>
            <w:r>
              <w:rPr>
                <w:rFonts w:ascii="Calibri" w:eastAsia="Times New Roman" w:hAnsi="Calibri" w:cs="Calibri"/>
                <w:sz w:val="16"/>
                <w:szCs w:val="16"/>
              </w:rPr>
              <w:t>No evidence found.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98345F" w14:textId="77777777" w:rsidR="009354D9" w:rsidRDefault="00E70844">
            <w:pPr>
              <w:divId w:val="95448022"/>
              <w:rPr>
                <w:rFonts w:ascii="Calibri" w:eastAsia="Times New Roman" w:hAnsi="Calibri" w:cs="Calibri"/>
                <w:sz w:val="16"/>
                <w:szCs w:val="16"/>
              </w:rPr>
            </w:pPr>
            <w:r>
              <w:rPr>
                <w:rFonts w:ascii="Calibri" w:eastAsia="Times New Roman" w:hAnsi="Calibri" w:cs="Calibri"/>
                <w:sz w:val="16"/>
                <w:szCs w:val="16"/>
              </w:rPr>
              <w:t xml:space="preserve">Patient centred outcomes might be </w:t>
            </w:r>
          </w:p>
          <w:p w14:paraId="3EAA49B1" w14:textId="77777777" w:rsidR="009354D9" w:rsidRDefault="009354D9" w:rsidP="009354D9">
            <w:pPr>
              <w:pStyle w:val="ListParagraph"/>
              <w:numPr>
                <w:ilvl w:val="0"/>
                <w:numId w:val="6"/>
              </w:numPr>
              <w:divId w:val="95448022"/>
              <w:rPr>
                <w:rFonts w:ascii="Calibri" w:eastAsia="Times New Roman" w:hAnsi="Calibri" w:cs="Calibri"/>
                <w:sz w:val="16"/>
                <w:szCs w:val="16"/>
              </w:rPr>
            </w:pPr>
            <w:r w:rsidRPr="00175CE1">
              <w:rPr>
                <w:rFonts w:ascii="Calibri" w:eastAsia="Times New Roman" w:hAnsi="Calibri" w:cs="Calibri"/>
                <w:sz w:val="16"/>
                <w:szCs w:val="16"/>
              </w:rPr>
              <w:t xml:space="preserve">pain </w:t>
            </w:r>
          </w:p>
          <w:p w14:paraId="25D9D050" w14:textId="77777777" w:rsidR="009354D9" w:rsidRDefault="009354D9" w:rsidP="009354D9">
            <w:pPr>
              <w:pStyle w:val="ListParagraph"/>
              <w:numPr>
                <w:ilvl w:val="0"/>
                <w:numId w:val="6"/>
              </w:numPr>
              <w:divId w:val="95448022"/>
              <w:rPr>
                <w:rFonts w:ascii="Calibri" w:eastAsia="Times New Roman" w:hAnsi="Calibri" w:cs="Calibri"/>
                <w:sz w:val="16"/>
                <w:szCs w:val="16"/>
              </w:rPr>
            </w:pPr>
            <w:r w:rsidRPr="00175CE1">
              <w:rPr>
                <w:rFonts w:ascii="Calibri" w:eastAsia="Times New Roman" w:hAnsi="Calibri" w:cs="Calibri"/>
                <w:sz w:val="16"/>
                <w:szCs w:val="16"/>
              </w:rPr>
              <w:t xml:space="preserve">the need for surgery/interventions </w:t>
            </w:r>
          </w:p>
          <w:p w14:paraId="034020D3" w14:textId="591E607B" w:rsidR="00DF0EA1" w:rsidRDefault="009354D9" w:rsidP="009354D9">
            <w:pPr>
              <w:divId w:val="95448022"/>
              <w:rPr>
                <w:rFonts w:ascii="Calibri" w:eastAsia="Times New Roman" w:hAnsi="Calibri" w:cs="Calibri"/>
                <w:sz w:val="16"/>
                <w:szCs w:val="16"/>
              </w:rPr>
            </w:pPr>
            <w:r w:rsidRPr="00175CE1">
              <w:rPr>
                <w:rFonts w:ascii="Calibri" w:eastAsia="Times New Roman" w:hAnsi="Calibri" w:cs="Calibri"/>
                <w:sz w:val="16"/>
                <w:szCs w:val="16"/>
              </w:rPr>
              <w:t xml:space="preserve">rather than </w:t>
            </w:r>
            <w:r w:rsidR="005044D2">
              <w:rPr>
                <w:rFonts w:ascii="Calibri" w:eastAsia="Times New Roman" w:hAnsi="Calibri" w:cs="Calibri"/>
                <w:sz w:val="16"/>
                <w:szCs w:val="16"/>
              </w:rPr>
              <w:t xml:space="preserve">the </w:t>
            </w:r>
            <w:r w:rsidRPr="00175CE1">
              <w:rPr>
                <w:rFonts w:ascii="Calibri" w:eastAsia="Times New Roman" w:hAnsi="Calibri" w:cs="Calibri"/>
                <w:sz w:val="16"/>
                <w:szCs w:val="16"/>
              </w:rPr>
              <w:t>size and depth</w:t>
            </w:r>
            <w:r>
              <w:rPr>
                <w:rFonts w:ascii="Calibri" w:eastAsia="Times New Roman" w:hAnsi="Calibri" w:cs="Calibri"/>
                <w:sz w:val="16"/>
                <w:szCs w:val="16"/>
              </w:rPr>
              <w:t xml:space="preserve"> of the burn.</w:t>
            </w:r>
            <w:r w:rsidR="006D3581">
              <w:rPr>
                <w:rFonts w:ascii="Calibri" w:eastAsia="Times New Roman" w:hAnsi="Calibri" w:cs="Calibri"/>
                <w:sz w:val="16"/>
                <w:szCs w:val="16"/>
              </w:rPr>
              <w:br/>
            </w:r>
          </w:p>
        </w:tc>
      </w:tr>
      <w:tr w:rsidR="00DF0EA1" w14:paraId="3DC497B9" w14:textId="77777777">
        <w:trPr>
          <w:divId w:val="17795208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19BC152" w14:textId="77777777" w:rsidR="00DF0EA1" w:rsidRDefault="006D3581">
            <w:pPr>
              <w:pStyle w:val="Heading2"/>
              <w:spacing w:before="0" w:beforeAutospacing="0" w:after="0" w:afterAutospacing="0"/>
              <w:divId w:val="794443622"/>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5F543D68" w14:textId="77777777" w:rsidR="00DF0EA1" w:rsidRDefault="006D3581">
            <w:pPr>
              <w:pStyle w:val="Underrubrik1"/>
              <w:spacing w:before="0" w:beforeAutospacing="0" w:after="0" w:afterAutospacing="0"/>
              <w:divId w:val="794443622"/>
              <w:rPr>
                <w:rFonts w:ascii="Calibri" w:hAnsi="Calibri" w:cs="Calibri"/>
                <w:color w:val="FFFFFF"/>
                <w:sz w:val="16"/>
                <w:szCs w:val="16"/>
              </w:rPr>
            </w:pPr>
            <w:r>
              <w:rPr>
                <w:rFonts w:ascii="Calibri" w:hAnsi="Calibri" w:cs="Calibri"/>
                <w:color w:val="FFFFFF"/>
                <w:sz w:val="16"/>
                <w:szCs w:val="16"/>
              </w:rPr>
              <w:lastRenderedPageBreak/>
              <w:t xml:space="preserve">Does the balance between desirable and undesirable effects </w:t>
            </w:r>
            <w:r w:rsidR="00D43379">
              <w:rPr>
                <w:rFonts w:ascii="Calibri" w:hAnsi="Calibri" w:cs="Calibri"/>
                <w:color w:val="FFFFFF"/>
                <w:sz w:val="16"/>
                <w:szCs w:val="16"/>
              </w:rPr>
              <w:t>favour</w:t>
            </w:r>
            <w:r>
              <w:rPr>
                <w:rFonts w:ascii="Calibri" w:hAnsi="Calibri" w:cs="Calibri"/>
                <w:color w:val="FFFFFF"/>
                <w:sz w:val="16"/>
                <w:szCs w:val="16"/>
              </w:rPr>
              <w:t xml:space="preserve"> the intervention or the comparison?</w:t>
            </w:r>
          </w:p>
        </w:tc>
      </w:tr>
      <w:tr w:rsidR="00DF0EA1" w14:paraId="2312C915" w14:textId="77777777">
        <w:trPr>
          <w:divId w:val="17795208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FD5EFC"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31CE07"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9AC46"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F0EA1" w14:paraId="58D9EF86" w14:textId="77777777">
        <w:trPr>
          <w:divId w:val="177952081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B8E154" w14:textId="7DA46BED" w:rsidR="00DF0EA1" w:rsidRDefault="006D3581">
            <w:pPr>
              <w:divId w:val="1286161378"/>
              <w:rPr>
                <w:rFonts w:ascii="Calibri" w:eastAsia="Times New Roman" w:hAnsi="Calibri" w:cs="Calibri"/>
                <w:sz w:val="16"/>
                <w:szCs w:val="16"/>
              </w:rPr>
            </w:pPr>
            <w:r w:rsidRPr="00E70844">
              <w:rPr>
                <w:rStyle w:val="unchecked-marker"/>
                <w:rFonts w:ascii="Calibri" w:eastAsia="Times New Roman" w:hAnsi="Calibri" w:cs="Calibri"/>
                <w:sz w:val="16"/>
                <w:szCs w:val="16"/>
              </w:rPr>
              <w:t>○</w:t>
            </w:r>
            <w:r w:rsidRPr="00E70844">
              <w:rPr>
                <w:rFonts w:ascii="Calibri" w:eastAsia="Times New Roman" w:hAnsi="Calibri" w:cs="Calibri"/>
                <w:sz w:val="16"/>
                <w:szCs w:val="16"/>
              </w:rPr>
              <w:t> </w:t>
            </w:r>
            <w:r w:rsidR="00D43379" w:rsidRPr="00E70844">
              <w:rPr>
                <w:rStyle w:val="ep-radiobuttonlabel"/>
                <w:rFonts w:ascii="Calibri" w:eastAsia="Times New Roman" w:hAnsi="Calibri" w:cs="Calibri"/>
                <w:sz w:val="16"/>
                <w:szCs w:val="16"/>
              </w:rPr>
              <w:t>Favours</w:t>
            </w:r>
            <w:r w:rsidRPr="00E70844">
              <w:rPr>
                <w:rStyle w:val="ep-radiobuttonlabel"/>
                <w:rFonts w:ascii="Calibri" w:eastAsia="Times New Roman" w:hAnsi="Calibri" w:cs="Calibri"/>
                <w:sz w:val="16"/>
                <w:szCs w:val="16"/>
              </w:rPr>
              <w:t xml:space="preserve"> the comparison</w:t>
            </w:r>
            <w:r w:rsidRPr="00E70844">
              <w:rPr>
                <w:rFonts w:ascii="Calibri" w:eastAsia="Times New Roman" w:hAnsi="Calibri" w:cs="Calibri"/>
                <w:sz w:val="16"/>
                <w:szCs w:val="16"/>
              </w:rPr>
              <w:br/>
            </w:r>
            <w:r w:rsidRPr="00E70844">
              <w:rPr>
                <w:rStyle w:val="unchecked-marker"/>
                <w:rFonts w:ascii="Calibri" w:eastAsia="Times New Roman" w:hAnsi="Calibri" w:cs="Calibri"/>
                <w:sz w:val="16"/>
                <w:szCs w:val="16"/>
              </w:rPr>
              <w:t>○</w:t>
            </w:r>
            <w:r w:rsidRPr="00E70844">
              <w:rPr>
                <w:rFonts w:ascii="Calibri" w:eastAsia="Times New Roman" w:hAnsi="Calibri" w:cs="Calibri"/>
                <w:sz w:val="16"/>
                <w:szCs w:val="16"/>
              </w:rPr>
              <w:t> </w:t>
            </w:r>
            <w:r w:rsidRPr="00E70844">
              <w:rPr>
                <w:rStyle w:val="ep-radiobuttonlabel"/>
                <w:rFonts w:ascii="Calibri" w:eastAsia="Times New Roman" w:hAnsi="Calibri" w:cs="Calibri"/>
                <w:sz w:val="16"/>
                <w:szCs w:val="16"/>
              </w:rPr>
              <w:t xml:space="preserve">Probably </w:t>
            </w:r>
            <w:r w:rsidR="00D43379" w:rsidRPr="00E70844">
              <w:rPr>
                <w:rStyle w:val="ep-radiobuttonlabel"/>
                <w:rFonts w:ascii="Calibri" w:eastAsia="Times New Roman" w:hAnsi="Calibri" w:cs="Calibri"/>
                <w:sz w:val="16"/>
                <w:szCs w:val="16"/>
              </w:rPr>
              <w:t>favours</w:t>
            </w:r>
            <w:r w:rsidRPr="00E70844">
              <w:rPr>
                <w:rStyle w:val="ep-radiobuttonlabel"/>
                <w:rFonts w:ascii="Calibri" w:eastAsia="Times New Roman" w:hAnsi="Calibri" w:cs="Calibri"/>
                <w:sz w:val="16"/>
                <w:szCs w:val="16"/>
              </w:rPr>
              <w:t xml:space="preserve"> the comparison</w:t>
            </w:r>
            <w:r w:rsidRPr="00E70844">
              <w:rPr>
                <w:rFonts w:ascii="Calibri" w:eastAsia="Times New Roman" w:hAnsi="Calibri" w:cs="Calibri"/>
                <w:sz w:val="16"/>
                <w:szCs w:val="16"/>
              </w:rPr>
              <w:br/>
            </w:r>
            <w:r w:rsidR="00541C54" w:rsidRPr="00E70844">
              <w:rPr>
                <w:rStyle w:val="checked-marker"/>
                <w:rFonts w:ascii="Calibri" w:eastAsia="Times New Roman" w:hAnsi="Calibri" w:cs="Calibri"/>
                <w:sz w:val="16"/>
                <w:szCs w:val="16"/>
              </w:rPr>
              <w:t>●</w:t>
            </w:r>
            <w:r w:rsidR="00541C54" w:rsidRPr="00E70844">
              <w:rPr>
                <w:rFonts w:ascii="Calibri" w:eastAsia="Times New Roman" w:hAnsi="Calibri" w:cs="Calibri"/>
                <w:sz w:val="16"/>
                <w:szCs w:val="16"/>
              </w:rPr>
              <w:t> </w:t>
            </w:r>
            <w:r w:rsidRPr="00E70844">
              <w:rPr>
                <w:rStyle w:val="ep-radiobuttonlabel"/>
                <w:rFonts w:ascii="Calibri" w:eastAsia="Times New Roman" w:hAnsi="Calibri" w:cs="Calibri"/>
                <w:sz w:val="16"/>
                <w:szCs w:val="16"/>
              </w:rPr>
              <w:t xml:space="preserve">Does not </w:t>
            </w:r>
            <w:r w:rsidR="00D43379" w:rsidRPr="00E70844">
              <w:rPr>
                <w:rStyle w:val="ep-radiobuttonlabel"/>
                <w:rFonts w:ascii="Calibri" w:eastAsia="Times New Roman" w:hAnsi="Calibri" w:cs="Calibri"/>
                <w:sz w:val="16"/>
                <w:szCs w:val="16"/>
              </w:rPr>
              <w:t>favour</w:t>
            </w:r>
            <w:r w:rsidRPr="00E70844">
              <w:rPr>
                <w:rStyle w:val="ep-radiobuttonlabel"/>
                <w:rFonts w:ascii="Calibri" w:eastAsia="Times New Roman" w:hAnsi="Calibri" w:cs="Calibri"/>
                <w:sz w:val="16"/>
                <w:szCs w:val="16"/>
              </w:rPr>
              <w:t xml:space="preserve"> either the intervention or the comparison</w:t>
            </w:r>
            <w:r w:rsidRPr="00E70844">
              <w:rPr>
                <w:rFonts w:ascii="Calibri" w:eastAsia="Times New Roman" w:hAnsi="Calibri" w:cs="Calibri"/>
                <w:sz w:val="16"/>
                <w:szCs w:val="16"/>
              </w:rPr>
              <w:br/>
            </w:r>
            <w:r w:rsidR="00744655" w:rsidRPr="00E70844">
              <w:rPr>
                <w:rStyle w:val="unchecked-marker"/>
                <w:rFonts w:ascii="Calibri" w:eastAsia="Times New Roman" w:hAnsi="Calibri" w:cs="Calibri"/>
                <w:sz w:val="16"/>
                <w:szCs w:val="16"/>
              </w:rPr>
              <w:t xml:space="preserve">○ </w:t>
            </w:r>
            <w:r w:rsidRPr="00E70844">
              <w:rPr>
                <w:rStyle w:val="ep-radiobuttonlabel"/>
                <w:rFonts w:ascii="Calibri" w:eastAsia="Times New Roman" w:hAnsi="Calibri" w:cs="Calibri"/>
                <w:sz w:val="16"/>
                <w:szCs w:val="16"/>
              </w:rPr>
              <w:t xml:space="preserve">Probably </w:t>
            </w:r>
            <w:r w:rsidR="00D43379" w:rsidRPr="00E70844">
              <w:rPr>
                <w:rStyle w:val="ep-radiobuttonlabel"/>
                <w:rFonts w:ascii="Calibri" w:eastAsia="Times New Roman" w:hAnsi="Calibri" w:cs="Calibri"/>
                <w:sz w:val="16"/>
                <w:szCs w:val="16"/>
              </w:rPr>
              <w:t>favours</w:t>
            </w:r>
            <w:r w:rsidRPr="00E70844">
              <w:rPr>
                <w:rStyle w:val="ep-radiobuttonlabel"/>
                <w:rFonts w:ascii="Calibri" w:eastAsia="Times New Roman" w:hAnsi="Calibri" w:cs="Calibri"/>
                <w:sz w:val="16"/>
                <w:szCs w:val="16"/>
              </w:rPr>
              <w:t xml:space="preserve"> the intervention</w:t>
            </w:r>
            <w:r w:rsidRPr="00E70844">
              <w:rPr>
                <w:rFonts w:ascii="Calibri" w:eastAsia="Times New Roman" w:hAnsi="Calibri" w:cs="Calibri"/>
                <w:sz w:val="16"/>
                <w:szCs w:val="16"/>
              </w:rPr>
              <w:br/>
            </w:r>
            <w:r w:rsidRPr="00E70844">
              <w:rPr>
                <w:rStyle w:val="unchecked-marker"/>
                <w:rFonts w:ascii="Calibri" w:eastAsia="Times New Roman" w:hAnsi="Calibri" w:cs="Calibri"/>
                <w:sz w:val="16"/>
                <w:szCs w:val="16"/>
              </w:rPr>
              <w:t>○</w:t>
            </w:r>
            <w:r w:rsidRPr="00E70844">
              <w:rPr>
                <w:rFonts w:ascii="Calibri" w:eastAsia="Times New Roman" w:hAnsi="Calibri" w:cs="Calibri"/>
                <w:sz w:val="16"/>
                <w:szCs w:val="16"/>
              </w:rPr>
              <w:t> </w:t>
            </w:r>
            <w:r w:rsidR="00D43379" w:rsidRPr="00E70844">
              <w:rPr>
                <w:rStyle w:val="ep-radiobuttonlabel"/>
                <w:rFonts w:ascii="Calibri" w:eastAsia="Times New Roman" w:hAnsi="Calibri" w:cs="Calibri"/>
                <w:sz w:val="16"/>
                <w:szCs w:val="16"/>
              </w:rPr>
              <w:t>Favours</w:t>
            </w:r>
            <w:r w:rsidRPr="00E70844">
              <w:rPr>
                <w:rStyle w:val="ep-radiobuttonlabel"/>
                <w:rFonts w:ascii="Calibri" w:eastAsia="Times New Roman" w:hAnsi="Calibri" w:cs="Calibri"/>
                <w:sz w:val="16"/>
                <w:szCs w:val="16"/>
              </w:rPr>
              <w:t xml:space="preserve"> the intervention</w:t>
            </w:r>
            <w:r w:rsidRPr="00E70844">
              <w:rPr>
                <w:rFonts w:ascii="Calibri" w:eastAsia="Times New Roman" w:hAnsi="Calibri" w:cs="Calibri"/>
                <w:sz w:val="16"/>
                <w:szCs w:val="16"/>
              </w:rPr>
              <w:br/>
            </w:r>
            <w:r w:rsidRPr="00E70844">
              <w:rPr>
                <w:rStyle w:val="unchecked-marker"/>
                <w:rFonts w:ascii="Calibri" w:eastAsia="Times New Roman" w:hAnsi="Calibri" w:cs="Calibri"/>
                <w:sz w:val="16"/>
                <w:szCs w:val="16"/>
              </w:rPr>
              <w:t>○</w:t>
            </w:r>
            <w:r w:rsidRPr="00E70844">
              <w:rPr>
                <w:rFonts w:ascii="Calibri" w:eastAsia="Times New Roman" w:hAnsi="Calibri" w:cs="Calibri"/>
                <w:sz w:val="16"/>
                <w:szCs w:val="16"/>
              </w:rPr>
              <w:t> </w:t>
            </w:r>
            <w:r w:rsidRPr="00E70844">
              <w:rPr>
                <w:rStyle w:val="ep-radiobuttonlabel"/>
                <w:rFonts w:ascii="Calibri" w:eastAsia="Times New Roman" w:hAnsi="Calibri" w:cs="Calibri"/>
                <w:sz w:val="16"/>
                <w:szCs w:val="16"/>
              </w:rPr>
              <w:t>Varies</w:t>
            </w:r>
            <w:r w:rsidRPr="00E70844">
              <w:rPr>
                <w:rFonts w:ascii="Calibri" w:eastAsia="Times New Roman" w:hAnsi="Calibri" w:cs="Calibri"/>
                <w:sz w:val="16"/>
                <w:szCs w:val="16"/>
              </w:rPr>
              <w:br/>
            </w:r>
            <w:r w:rsidR="00541C54" w:rsidRPr="00E70844">
              <w:rPr>
                <w:rStyle w:val="unchecked-marker"/>
                <w:rFonts w:ascii="Calibri" w:eastAsia="Times New Roman" w:hAnsi="Calibri" w:cs="Calibri"/>
                <w:sz w:val="16"/>
                <w:szCs w:val="16"/>
              </w:rPr>
              <w:t>○</w:t>
            </w:r>
            <w:r w:rsidRPr="00E70844">
              <w:rPr>
                <w:rFonts w:ascii="Calibri" w:eastAsia="Times New Roman" w:hAnsi="Calibri" w:cs="Calibri"/>
                <w:sz w:val="16"/>
                <w:szCs w:val="16"/>
              </w:rPr>
              <w:t> </w:t>
            </w:r>
            <w:r w:rsidRPr="00E70844">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A91DEC" w14:textId="3D31615A" w:rsidR="003D461C" w:rsidRDefault="00114181" w:rsidP="003D461C">
            <w:pPr>
              <w:divId w:val="1958566598"/>
              <w:rPr>
                <w:rFonts w:ascii="Calibri" w:eastAsia="Times New Roman" w:hAnsi="Calibri" w:cs="Calibri"/>
                <w:sz w:val="16"/>
                <w:szCs w:val="16"/>
              </w:rPr>
            </w:pPr>
            <w:r>
              <w:rPr>
                <w:rFonts w:ascii="Calibri" w:eastAsia="Times New Roman" w:hAnsi="Calibri" w:cs="Calibri"/>
                <w:sz w:val="16"/>
                <w:szCs w:val="16"/>
              </w:rPr>
              <w:t>N</w:t>
            </w:r>
            <w:r w:rsidR="006D3581">
              <w:rPr>
                <w:rFonts w:ascii="Calibri" w:eastAsia="Times New Roman" w:hAnsi="Calibri" w:cs="Calibri"/>
                <w:sz w:val="16"/>
                <w:szCs w:val="16"/>
              </w:rPr>
              <w:t xml:space="preserve">o difference in </w:t>
            </w:r>
            <w:r>
              <w:rPr>
                <w:rFonts w:ascii="Calibri" w:eastAsia="Times New Roman" w:hAnsi="Calibri" w:cs="Calibri"/>
                <w:sz w:val="16"/>
                <w:szCs w:val="16"/>
              </w:rPr>
              <w:t xml:space="preserve">the </w:t>
            </w:r>
            <w:r w:rsidR="006D3581">
              <w:rPr>
                <w:rFonts w:ascii="Calibri" w:eastAsia="Times New Roman" w:hAnsi="Calibri" w:cs="Calibri"/>
                <w:sz w:val="16"/>
                <w:szCs w:val="16"/>
              </w:rPr>
              <w:t xml:space="preserve">size, depth, wound healing </w:t>
            </w:r>
            <w:r w:rsidR="00E70844">
              <w:rPr>
                <w:rFonts w:ascii="Calibri" w:eastAsia="Times New Roman" w:hAnsi="Calibri" w:cs="Calibri"/>
                <w:sz w:val="16"/>
                <w:szCs w:val="16"/>
              </w:rPr>
              <w:t xml:space="preserve">or </w:t>
            </w:r>
            <w:r>
              <w:rPr>
                <w:rFonts w:ascii="Calibri" w:eastAsia="Times New Roman" w:hAnsi="Calibri" w:cs="Calibri"/>
                <w:sz w:val="16"/>
                <w:szCs w:val="16"/>
              </w:rPr>
              <w:t xml:space="preserve">the </w:t>
            </w:r>
            <w:r w:rsidR="00E70844">
              <w:rPr>
                <w:rFonts w:ascii="Calibri" w:eastAsia="Times New Roman" w:hAnsi="Calibri" w:cs="Calibri"/>
                <w:sz w:val="16"/>
                <w:szCs w:val="16"/>
              </w:rPr>
              <w:t xml:space="preserve">need for skin grafting </w:t>
            </w:r>
            <w:r w:rsidR="006D3581">
              <w:rPr>
                <w:rFonts w:ascii="Calibri" w:eastAsia="Times New Roman" w:hAnsi="Calibri" w:cs="Calibri"/>
                <w:sz w:val="16"/>
                <w:szCs w:val="16"/>
              </w:rPr>
              <w:t>was found</w:t>
            </w:r>
            <w:r w:rsidR="003D461C">
              <w:rPr>
                <w:rFonts w:ascii="Calibri" w:eastAsia="Times New Roman" w:hAnsi="Calibri" w:cs="Calibri"/>
                <w:sz w:val="16"/>
                <w:szCs w:val="16"/>
              </w:rPr>
              <w:t xml:space="preserve"> with any</w:t>
            </w:r>
            <w:r>
              <w:rPr>
                <w:rFonts w:ascii="Calibri" w:eastAsia="Times New Roman" w:hAnsi="Calibri" w:cs="Calibri"/>
                <w:sz w:val="16"/>
                <w:szCs w:val="16"/>
              </w:rPr>
              <w:t xml:space="preserve"> particular</w:t>
            </w:r>
            <w:r w:rsidR="003D461C">
              <w:rPr>
                <w:rFonts w:ascii="Calibri" w:eastAsia="Times New Roman" w:hAnsi="Calibri" w:cs="Calibri"/>
                <w:sz w:val="16"/>
                <w:szCs w:val="16"/>
              </w:rPr>
              <w:t xml:space="preserve"> </w:t>
            </w:r>
            <w:r w:rsidR="004467A9">
              <w:rPr>
                <w:rFonts w:ascii="Calibri" w:eastAsia="Times New Roman" w:hAnsi="Calibri" w:cs="Calibri"/>
                <w:sz w:val="16"/>
                <w:szCs w:val="16"/>
              </w:rPr>
              <w:t xml:space="preserve">duration </w:t>
            </w:r>
            <w:r w:rsidR="003D461C">
              <w:rPr>
                <w:rFonts w:ascii="Calibri" w:eastAsia="Times New Roman" w:hAnsi="Calibri" w:cs="Calibri"/>
                <w:sz w:val="16"/>
                <w:szCs w:val="16"/>
              </w:rPr>
              <w:t>of cooling</w:t>
            </w:r>
            <w:r w:rsidR="004467A9">
              <w:rPr>
                <w:rFonts w:ascii="Calibri" w:eastAsia="Times New Roman" w:hAnsi="Calibri" w:cs="Calibri"/>
                <w:sz w:val="16"/>
                <w:szCs w:val="16"/>
              </w:rPr>
              <w:t xml:space="preserve"> a burn</w:t>
            </w:r>
            <w:r w:rsidR="003D461C">
              <w:rPr>
                <w:rFonts w:ascii="Calibri" w:eastAsia="Times New Roman" w:hAnsi="Calibri" w:cs="Calibri"/>
                <w:sz w:val="16"/>
                <w:szCs w:val="16"/>
              </w:rPr>
              <w:t xml:space="preserve">. </w:t>
            </w:r>
          </w:p>
          <w:p w14:paraId="57EDA85F" w14:textId="385DA888" w:rsidR="00DF0EA1" w:rsidRDefault="006D3581" w:rsidP="003D461C">
            <w:pPr>
              <w:divId w:val="1958566598"/>
              <w:rPr>
                <w:rFonts w:ascii="Calibri" w:eastAsia="Times New Roman" w:hAnsi="Calibri" w:cs="Calibri"/>
                <w:sz w:val="16"/>
                <w:szCs w:val="16"/>
              </w:rPr>
            </w:pPr>
            <w:r>
              <w:rPr>
                <w:rFonts w:ascii="Calibri" w:eastAsia="Times New Roman" w:hAnsi="Calibri" w:cs="Calibri"/>
                <w:sz w:val="16"/>
                <w:szCs w:val="16"/>
              </w:rPr>
              <w:t>All cases with hypothermia (n=5) in the included studies were</w:t>
            </w:r>
            <w:r w:rsidR="003D461C">
              <w:rPr>
                <w:rFonts w:ascii="Calibri" w:eastAsia="Times New Roman" w:hAnsi="Calibri" w:cs="Calibri"/>
                <w:sz w:val="16"/>
                <w:szCs w:val="16"/>
              </w:rPr>
              <w:t xml:space="preserve"> in</w:t>
            </w:r>
            <w:r>
              <w:rPr>
                <w:rFonts w:ascii="Calibri" w:eastAsia="Times New Roman" w:hAnsi="Calibri" w:cs="Calibri"/>
                <w:sz w:val="16"/>
                <w:szCs w:val="16"/>
              </w:rPr>
              <w:t xml:space="preserve"> children</w:t>
            </w:r>
            <w:r w:rsidR="008D3B41">
              <w:rPr>
                <w:rFonts w:ascii="Calibri" w:eastAsia="Times New Roman" w:hAnsi="Calibri" w:cs="Calibri"/>
                <w:sz w:val="16"/>
                <w:szCs w:val="16"/>
              </w:rPr>
              <w:t xml:space="preserve"> below 5 years</w:t>
            </w:r>
            <w:r w:rsidR="00114181">
              <w:rPr>
                <w:rFonts w:ascii="Calibri" w:eastAsia="Times New Roman" w:hAnsi="Calibri" w:cs="Calibri"/>
                <w:sz w:val="16"/>
                <w:szCs w:val="16"/>
              </w:rPr>
              <w:t xml:space="preserve"> old</w:t>
            </w:r>
            <w:r w:rsidR="008D3B41">
              <w:rPr>
                <w:rFonts w:ascii="Calibri" w:eastAsia="Times New Roman" w:hAnsi="Calibri" w:cs="Calibri"/>
                <w:sz w:val="16"/>
                <w:szCs w:val="16"/>
              </w:rPr>
              <w:t xml:space="preserve"> with</w:t>
            </w:r>
            <w:r w:rsidR="00114181">
              <w:rPr>
                <w:rFonts w:ascii="Calibri" w:eastAsia="Times New Roman" w:hAnsi="Calibri" w:cs="Calibri"/>
                <w:sz w:val="16"/>
                <w:szCs w:val="16"/>
              </w:rPr>
              <w:t xml:space="preserve"> burns of</w:t>
            </w:r>
            <w:r w:rsidR="008D3B41">
              <w:rPr>
                <w:rFonts w:ascii="Calibri" w:eastAsia="Times New Roman" w:hAnsi="Calibri" w:cs="Calibri"/>
                <w:sz w:val="16"/>
                <w:szCs w:val="16"/>
              </w:rPr>
              <w:t xml:space="preserve"> TBSA &lt;5%</w:t>
            </w:r>
            <w:r w:rsidR="00BB642C">
              <w:rPr>
                <w:rFonts w:ascii="Calibri" w:eastAsia="Times New Roman" w:hAnsi="Calibri" w:cs="Calibri"/>
                <w:sz w:val="16"/>
                <w:szCs w:val="16"/>
              </w:rPr>
              <w:t xml:space="preserve"> who </w:t>
            </w:r>
            <w:r w:rsidR="004467A9">
              <w:rPr>
                <w:rFonts w:ascii="Calibri" w:eastAsia="Times New Roman" w:hAnsi="Calibri" w:cs="Calibri"/>
                <w:sz w:val="16"/>
                <w:szCs w:val="16"/>
              </w:rPr>
              <w:t>were cooled for a</w:t>
            </w:r>
            <w:r w:rsidR="00BB642C">
              <w:rPr>
                <w:rFonts w:ascii="Calibri" w:eastAsia="Times New Roman" w:hAnsi="Calibri" w:cs="Calibri"/>
                <w:sz w:val="16"/>
                <w:szCs w:val="16"/>
              </w:rPr>
              <w:t xml:space="preserve"> duration</w:t>
            </w:r>
            <w:r w:rsidR="00114181">
              <w:rPr>
                <w:rFonts w:ascii="Calibri" w:eastAsia="Times New Roman" w:hAnsi="Calibri" w:cs="Calibri"/>
                <w:sz w:val="16"/>
                <w:szCs w:val="16"/>
              </w:rPr>
              <w:t xml:space="preserve"> of</w:t>
            </w:r>
            <w:r>
              <w:rPr>
                <w:rFonts w:ascii="Calibri" w:eastAsia="Times New Roman" w:hAnsi="Calibri" w:cs="Calibri"/>
                <w:sz w:val="16"/>
                <w:szCs w:val="16"/>
              </w:rPr>
              <w:t xml:space="preserve"> less than 15minutes.</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6122D8" w14:textId="524095B1" w:rsidR="007E4092" w:rsidRDefault="00302A5F">
            <w:pPr>
              <w:divId w:val="2040231277"/>
              <w:rPr>
                <w:rFonts w:ascii="Calibri" w:eastAsia="Times New Roman" w:hAnsi="Calibri" w:cs="Calibri"/>
                <w:sz w:val="16"/>
                <w:szCs w:val="16"/>
              </w:rPr>
            </w:pPr>
            <w:r>
              <w:rPr>
                <w:rFonts w:ascii="Calibri" w:eastAsia="Times New Roman" w:hAnsi="Calibri" w:cs="Calibri"/>
                <w:sz w:val="16"/>
                <w:szCs w:val="16"/>
              </w:rPr>
              <w:t xml:space="preserve">Several studies, including the </w:t>
            </w:r>
            <w:r w:rsidR="005044D2">
              <w:rPr>
                <w:rFonts w:ascii="Calibri" w:eastAsia="Times New Roman" w:hAnsi="Calibri" w:cs="Calibri"/>
                <w:sz w:val="16"/>
                <w:szCs w:val="16"/>
              </w:rPr>
              <w:t xml:space="preserve">ones </w:t>
            </w:r>
            <w:r>
              <w:rPr>
                <w:rFonts w:ascii="Calibri" w:eastAsia="Times New Roman" w:hAnsi="Calibri" w:cs="Calibri"/>
                <w:sz w:val="16"/>
                <w:szCs w:val="16"/>
              </w:rPr>
              <w:t>in our review, show that complianc</w:t>
            </w:r>
            <w:r w:rsidR="00BB642C">
              <w:rPr>
                <w:rFonts w:ascii="Calibri" w:eastAsia="Times New Roman" w:hAnsi="Calibri" w:cs="Calibri"/>
                <w:sz w:val="16"/>
                <w:szCs w:val="16"/>
              </w:rPr>
              <w:t xml:space="preserve">e </w:t>
            </w:r>
            <w:r w:rsidR="005044D2">
              <w:rPr>
                <w:rFonts w:ascii="Calibri" w:eastAsia="Times New Roman" w:hAnsi="Calibri" w:cs="Calibri"/>
                <w:sz w:val="16"/>
                <w:szCs w:val="16"/>
              </w:rPr>
              <w:t xml:space="preserve">with </w:t>
            </w:r>
            <w:r w:rsidR="00BB642C">
              <w:rPr>
                <w:rFonts w:ascii="Calibri" w:eastAsia="Times New Roman" w:hAnsi="Calibri" w:cs="Calibri"/>
                <w:sz w:val="16"/>
                <w:szCs w:val="16"/>
              </w:rPr>
              <w:t>current recommendations</w:t>
            </w:r>
            <w:r w:rsidR="009354D9">
              <w:rPr>
                <w:rFonts w:ascii="Calibri" w:eastAsia="Times New Roman" w:hAnsi="Calibri" w:cs="Calibri"/>
                <w:sz w:val="16"/>
                <w:szCs w:val="16"/>
              </w:rPr>
              <w:t xml:space="preserve"> for burn cooling</w:t>
            </w:r>
            <w:r w:rsidR="00BB642C">
              <w:rPr>
                <w:rFonts w:ascii="Calibri" w:eastAsia="Times New Roman" w:hAnsi="Calibri" w:cs="Calibri"/>
                <w:sz w:val="16"/>
                <w:szCs w:val="16"/>
              </w:rPr>
              <w:t xml:space="preserve"> is</w:t>
            </w:r>
            <w:r>
              <w:rPr>
                <w:rFonts w:ascii="Calibri" w:eastAsia="Times New Roman" w:hAnsi="Calibri" w:cs="Calibri"/>
                <w:sz w:val="16"/>
                <w:szCs w:val="16"/>
              </w:rPr>
              <w:t xml:space="preserve"> poor. </w:t>
            </w:r>
          </w:p>
          <w:p w14:paraId="4024A4FA" w14:textId="7EA0E4A5" w:rsidR="00302A5F" w:rsidRDefault="00302A5F" w:rsidP="00A44BB3">
            <w:pPr>
              <w:divId w:val="2040231277"/>
              <w:rPr>
                <w:rFonts w:ascii="Calibri" w:eastAsia="Times New Roman" w:hAnsi="Calibri" w:cs="Calibri"/>
                <w:sz w:val="16"/>
                <w:szCs w:val="16"/>
              </w:rPr>
            </w:pPr>
            <w:r>
              <w:rPr>
                <w:rFonts w:ascii="Calibri" w:eastAsia="Times New Roman" w:hAnsi="Calibri" w:cs="Calibri"/>
                <w:sz w:val="16"/>
                <w:szCs w:val="16"/>
              </w:rPr>
              <w:t>In the included studies 22%</w:t>
            </w:r>
            <w:r w:rsidR="00011DC6">
              <w:rPr>
                <w:rFonts w:ascii="Calibri" w:eastAsia="Times New Roman" w:hAnsi="Calibri" w:cs="Calibri"/>
                <w:sz w:val="16"/>
                <w:szCs w:val="16"/>
              </w:rPr>
              <w:t xml:space="preserve"> of participants were</w:t>
            </w:r>
            <w:r>
              <w:rPr>
                <w:rFonts w:ascii="Calibri" w:eastAsia="Times New Roman" w:hAnsi="Calibri" w:cs="Calibri"/>
                <w:sz w:val="16"/>
                <w:szCs w:val="16"/>
              </w:rPr>
              <w:t xml:space="preserve"> cooled</w:t>
            </w:r>
            <w:r w:rsidR="00011DC6">
              <w:rPr>
                <w:rFonts w:ascii="Calibri" w:eastAsia="Times New Roman" w:hAnsi="Calibri" w:cs="Calibri"/>
                <w:sz w:val="16"/>
                <w:szCs w:val="16"/>
              </w:rPr>
              <w:t xml:space="preserve"> for</w:t>
            </w:r>
            <w:r>
              <w:rPr>
                <w:rFonts w:ascii="Calibri" w:eastAsia="Times New Roman" w:hAnsi="Calibri" w:cs="Calibri"/>
                <w:sz w:val="16"/>
                <w:szCs w:val="16"/>
              </w:rPr>
              <w:t xml:space="preserve"> less than 10 minutes and 40% </w:t>
            </w:r>
            <w:r w:rsidR="00011DC6">
              <w:rPr>
                <w:rFonts w:ascii="Calibri" w:eastAsia="Times New Roman" w:hAnsi="Calibri" w:cs="Calibri"/>
                <w:sz w:val="16"/>
                <w:szCs w:val="16"/>
              </w:rPr>
              <w:t>for less than 20 minutes;</w:t>
            </w:r>
            <w:r>
              <w:rPr>
                <w:rFonts w:ascii="Calibri" w:eastAsia="Times New Roman" w:hAnsi="Calibri" w:cs="Calibri"/>
                <w:sz w:val="16"/>
                <w:szCs w:val="16"/>
              </w:rPr>
              <w:t xml:space="preserve"> all studies were </w:t>
            </w:r>
            <w:r w:rsidR="00011DC6">
              <w:rPr>
                <w:rFonts w:ascii="Calibri" w:eastAsia="Times New Roman" w:hAnsi="Calibri" w:cs="Calibri"/>
                <w:sz w:val="16"/>
                <w:szCs w:val="16"/>
              </w:rPr>
              <w:t>performed in Australia/New Zea</w:t>
            </w:r>
            <w:r>
              <w:rPr>
                <w:rFonts w:ascii="Calibri" w:eastAsia="Times New Roman" w:hAnsi="Calibri" w:cs="Calibri"/>
                <w:sz w:val="16"/>
                <w:szCs w:val="16"/>
              </w:rPr>
              <w:t>land w</w:t>
            </w:r>
            <w:r w:rsidR="00011DC6">
              <w:rPr>
                <w:rFonts w:ascii="Calibri" w:eastAsia="Times New Roman" w:hAnsi="Calibri" w:cs="Calibri"/>
                <w:sz w:val="16"/>
                <w:szCs w:val="16"/>
              </w:rPr>
              <w:t>h</w:t>
            </w:r>
            <w:r>
              <w:rPr>
                <w:rFonts w:ascii="Calibri" w:eastAsia="Times New Roman" w:hAnsi="Calibri" w:cs="Calibri"/>
                <w:sz w:val="16"/>
                <w:szCs w:val="16"/>
              </w:rPr>
              <w:t>ere guidelines recommend cooling for at le</w:t>
            </w:r>
            <w:r w:rsidR="00011DC6">
              <w:rPr>
                <w:rFonts w:ascii="Calibri" w:eastAsia="Times New Roman" w:hAnsi="Calibri" w:cs="Calibri"/>
                <w:sz w:val="16"/>
                <w:szCs w:val="16"/>
              </w:rPr>
              <w:t xml:space="preserve">ast 20 minutes </w:t>
            </w:r>
            <w:r w:rsidR="005044D2">
              <w:rPr>
                <w:rFonts w:ascii="Calibri" w:eastAsia="Times New Roman" w:hAnsi="Calibri" w:cs="Calibri"/>
                <w:sz w:val="16"/>
                <w:szCs w:val="16"/>
              </w:rPr>
              <w:t xml:space="preserve">at </w:t>
            </w:r>
            <w:r w:rsidR="00011DC6">
              <w:rPr>
                <w:rFonts w:ascii="Calibri" w:eastAsia="Times New Roman" w:hAnsi="Calibri" w:cs="Calibri"/>
                <w:sz w:val="16"/>
                <w:szCs w:val="16"/>
              </w:rPr>
              <w:t xml:space="preserve">the </w:t>
            </w:r>
            <w:r w:rsidR="005044D2">
              <w:rPr>
                <w:rFonts w:ascii="Calibri" w:eastAsia="Times New Roman" w:hAnsi="Calibri" w:cs="Calibri"/>
                <w:sz w:val="16"/>
                <w:szCs w:val="16"/>
              </w:rPr>
              <w:t xml:space="preserve">time </w:t>
            </w:r>
            <w:r>
              <w:rPr>
                <w:rFonts w:ascii="Calibri" w:eastAsia="Times New Roman" w:hAnsi="Calibri" w:cs="Calibri"/>
                <w:sz w:val="16"/>
                <w:szCs w:val="16"/>
              </w:rPr>
              <w:t xml:space="preserve">when the studies </w:t>
            </w:r>
            <w:r w:rsidR="00E70844">
              <w:rPr>
                <w:rFonts w:ascii="Calibri" w:eastAsia="Times New Roman" w:hAnsi="Calibri" w:cs="Calibri"/>
                <w:sz w:val="16"/>
                <w:szCs w:val="16"/>
              </w:rPr>
              <w:t>were</w:t>
            </w:r>
            <w:r w:rsidR="00011DC6">
              <w:rPr>
                <w:rFonts w:ascii="Calibri" w:eastAsia="Times New Roman" w:hAnsi="Calibri" w:cs="Calibri"/>
                <w:sz w:val="16"/>
                <w:szCs w:val="16"/>
              </w:rPr>
              <w:t xml:space="preserve"> performed</w:t>
            </w:r>
            <w:r>
              <w:rPr>
                <w:rFonts w:ascii="Calibri" w:eastAsia="Times New Roman" w:hAnsi="Calibri" w:cs="Calibri"/>
                <w:sz w:val="16"/>
                <w:szCs w:val="16"/>
              </w:rPr>
              <w:t>.</w:t>
            </w:r>
            <w:r w:rsidR="00011DC6">
              <w:rPr>
                <w:rFonts w:ascii="Calibri" w:eastAsia="Times New Roman" w:hAnsi="Calibri" w:cs="Calibri"/>
                <w:sz w:val="16"/>
                <w:szCs w:val="16"/>
              </w:rPr>
              <w:t xml:space="preserve"> Compliance with</w:t>
            </w:r>
            <w:r w:rsidR="007E4092">
              <w:rPr>
                <w:rFonts w:ascii="Calibri" w:eastAsia="Times New Roman" w:hAnsi="Calibri" w:cs="Calibri"/>
                <w:sz w:val="16"/>
                <w:szCs w:val="16"/>
              </w:rPr>
              <w:t xml:space="preserve"> guidelines </w:t>
            </w:r>
            <w:r w:rsidR="00011DC6">
              <w:rPr>
                <w:rFonts w:ascii="Calibri" w:eastAsia="Times New Roman" w:hAnsi="Calibri" w:cs="Calibri"/>
                <w:sz w:val="16"/>
                <w:szCs w:val="16"/>
              </w:rPr>
              <w:t xml:space="preserve">for </w:t>
            </w:r>
            <w:r w:rsidR="007E4092">
              <w:rPr>
                <w:rFonts w:ascii="Calibri" w:eastAsia="Times New Roman" w:hAnsi="Calibri" w:cs="Calibri"/>
                <w:sz w:val="16"/>
                <w:szCs w:val="16"/>
              </w:rPr>
              <w:t xml:space="preserve">durations </w:t>
            </w:r>
            <w:r w:rsidR="004467A9">
              <w:rPr>
                <w:rFonts w:ascii="Calibri" w:eastAsia="Times New Roman" w:hAnsi="Calibri" w:cs="Calibri"/>
                <w:sz w:val="16"/>
                <w:szCs w:val="16"/>
              </w:rPr>
              <w:t>was</w:t>
            </w:r>
            <w:r w:rsidR="007E4092">
              <w:rPr>
                <w:rFonts w:ascii="Calibri" w:eastAsia="Times New Roman" w:hAnsi="Calibri" w:cs="Calibri"/>
                <w:sz w:val="16"/>
                <w:szCs w:val="16"/>
              </w:rPr>
              <w:t xml:space="preserve"> poor.</w:t>
            </w:r>
          </w:p>
        </w:tc>
      </w:tr>
      <w:tr w:rsidR="00DF0EA1" w14:paraId="0E97284E" w14:textId="77777777">
        <w:trPr>
          <w:divId w:val="17795208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C6C651" w14:textId="77777777" w:rsidR="00DF0EA1" w:rsidRDefault="006D3581">
            <w:pPr>
              <w:pStyle w:val="Heading2"/>
              <w:spacing w:before="0" w:beforeAutospacing="0" w:after="0" w:afterAutospacing="0"/>
              <w:divId w:val="2037997223"/>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53B2D4B6" w14:textId="77777777" w:rsidR="00DF0EA1" w:rsidRDefault="006D3581">
            <w:pPr>
              <w:pStyle w:val="Underrubrik1"/>
              <w:spacing w:before="0" w:beforeAutospacing="0" w:after="0" w:afterAutospacing="0"/>
              <w:divId w:val="2037997223"/>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DF0EA1" w14:paraId="4AC10845" w14:textId="77777777">
        <w:trPr>
          <w:divId w:val="17795208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F1F82C"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CAA6E4"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718326"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F0EA1" w14:paraId="240923DD" w14:textId="77777777" w:rsidTr="007E4092">
        <w:trPr>
          <w:divId w:val="1779520815"/>
          <w:trHeight w:val="179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671322" w14:textId="6AA2C087" w:rsidR="00DF0EA1" w:rsidRDefault="006D3581">
            <w:pPr>
              <w:divId w:val="189458616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sidR="00E70844">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sidR="00E70844">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55F7EA" w14:textId="77777777" w:rsidR="007E4092" w:rsidRDefault="007E4092">
            <w:pPr>
              <w:divId w:val="1654600287"/>
              <w:rPr>
                <w:rFonts w:ascii="Calibri" w:eastAsia="Times New Roman" w:hAnsi="Calibri" w:cs="Calibri"/>
                <w:sz w:val="16"/>
                <w:szCs w:val="16"/>
              </w:rPr>
            </w:pPr>
            <w:r>
              <w:rPr>
                <w:rFonts w:ascii="Calibri" w:eastAsia="Times New Roman" w:hAnsi="Calibri" w:cs="Calibri"/>
                <w:sz w:val="16"/>
                <w:szCs w:val="16"/>
              </w:rPr>
              <w:t>No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148972" w14:textId="00EE59D3" w:rsidR="007E4092" w:rsidRDefault="007E4092" w:rsidP="007E4092">
            <w:pPr>
              <w:divId w:val="672102330"/>
              <w:rPr>
                <w:rFonts w:ascii="Calibri" w:eastAsia="Times New Roman" w:hAnsi="Calibri" w:cs="Calibri"/>
                <w:sz w:val="16"/>
                <w:szCs w:val="16"/>
              </w:rPr>
            </w:pPr>
            <w:r>
              <w:rPr>
                <w:rFonts w:ascii="Calibri" w:eastAsia="Times New Roman" w:hAnsi="Calibri" w:cs="Calibri"/>
                <w:sz w:val="16"/>
                <w:szCs w:val="16"/>
              </w:rPr>
              <w:t xml:space="preserve">Cooling with running water might be cheap and available in most settings. Savings relate to </w:t>
            </w:r>
            <w:r w:rsidR="00DC09ED">
              <w:rPr>
                <w:rFonts w:ascii="Calibri" w:eastAsia="Times New Roman" w:hAnsi="Calibri" w:cs="Calibri"/>
                <w:sz w:val="16"/>
                <w:szCs w:val="16"/>
              </w:rPr>
              <w:t xml:space="preserve">a </w:t>
            </w:r>
            <w:r>
              <w:rPr>
                <w:rFonts w:ascii="Calibri" w:eastAsia="Times New Roman" w:hAnsi="Calibri" w:cs="Calibri"/>
                <w:sz w:val="16"/>
                <w:szCs w:val="16"/>
              </w:rPr>
              <w:t xml:space="preserve">lack of need to go </w:t>
            </w:r>
            <w:r w:rsidR="00E70844">
              <w:rPr>
                <w:rFonts w:ascii="Calibri" w:eastAsia="Times New Roman" w:hAnsi="Calibri" w:cs="Calibri"/>
                <w:sz w:val="16"/>
                <w:szCs w:val="16"/>
              </w:rPr>
              <w:t xml:space="preserve">health care facilities </w:t>
            </w:r>
            <w:r>
              <w:rPr>
                <w:rFonts w:ascii="Calibri" w:eastAsia="Times New Roman" w:hAnsi="Calibri" w:cs="Calibri"/>
                <w:sz w:val="16"/>
                <w:szCs w:val="16"/>
              </w:rPr>
              <w:t>which might be expensive in many countries.</w:t>
            </w:r>
          </w:p>
          <w:p w14:paraId="5EE9D884" w14:textId="383BE195" w:rsidR="007E4092" w:rsidRDefault="007E4092" w:rsidP="003D461C">
            <w:pPr>
              <w:divId w:val="672102330"/>
              <w:rPr>
                <w:rFonts w:ascii="Calibri" w:eastAsia="Times New Roman" w:hAnsi="Calibri" w:cs="Calibri"/>
                <w:sz w:val="16"/>
                <w:szCs w:val="16"/>
              </w:rPr>
            </w:pPr>
            <w:r>
              <w:rPr>
                <w:rFonts w:ascii="Calibri" w:eastAsia="Times New Roman" w:hAnsi="Calibri" w:cs="Calibri"/>
                <w:sz w:val="16"/>
                <w:szCs w:val="16"/>
              </w:rPr>
              <w:t xml:space="preserve">We acknowledge that clean running water might </w:t>
            </w:r>
            <w:r w:rsidR="003D461C">
              <w:rPr>
                <w:rFonts w:ascii="Calibri" w:eastAsia="Times New Roman" w:hAnsi="Calibri" w:cs="Calibri"/>
                <w:sz w:val="16"/>
                <w:szCs w:val="16"/>
              </w:rPr>
              <w:t>not always be available</w:t>
            </w:r>
            <w:r>
              <w:rPr>
                <w:rFonts w:ascii="Calibri" w:eastAsia="Times New Roman" w:hAnsi="Calibri" w:cs="Calibri"/>
                <w:sz w:val="16"/>
                <w:szCs w:val="16"/>
              </w:rPr>
              <w:t xml:space="preserve"> in developing countries. </w:t>
            </w:r>
          </w:p>
          <w:p w14:paraId="4C2434C4" w14:textId="272E916F" w:rsidR="00E70844" w:rsidRDefault="003D461C" w:rsidP="00541C54">
            <w:pPr>
              <w:divId w:val="672102330"/>
              <w:rPr>
                <w:rFonts w:ascii="Calibri" w:eastAsia="Times New Roman" w:hAnsi="Calibri" w:cs="Calibri"/>
                <w:sz w:val="16"/>
                <w:szCs w:val="16"/>
              </w:rPr>
            </w:pPr>
            <w:r>
              <w:rPr>
                <w:rFonts w:ascii="Calibri" w:eastAsia="Times New Roman" w:hAnsi="Calibri" w:cs="Calibri"/>
                <w:sz w:val="16"/>
                <w:szCs w:val="16"/>
              </w:rPr>
              <w:t xml:space="preserve">There is a </w:t>
            </w:r>
            <w:r w:rsidR="009354D9">
              <w:rPr>
                <w:rFonts w:ascii="Calibri" w:eastAsia="Times New Roman" w:hAnsi="Calibri" w:cs="Calibri"/>
                <w:sz w:val="16"/>
                <w:szCs w:val="16"/>
              </w:rPr>
              <w:t xml:space="preserve">cost </w:t>
            </w:r>
            <w:r>
              <w:rPr>
                <w:rFonts w:ascii="Calibri" w:eastAsia="Times New Roman" w:hAnsi="Calibri" w:cs="Calibri"/>
                <w:sz w:val="16"/>
                <w:szCs w:val="16"/>
              </w:rPr>
              <w:t>saving</w:t>
            </w:r>
            <w:r w:rsidR="00011DC6">
              <w:rPr>
                <w:rFonts w:ascii="Calibri" w:eastAsia="Times New Roman" w:hAnsi="Calibri" w:cs="Calibri"/>
                <w:sz w:val="16"/>
                <w:szCs w:val="16"/>
              </w:rPr>
              <w:t>s</w:t>
            </w:r>
            <w:r>
              <w:rPr>
                <w:rFonts w:ascii="Calibri" w:eastAsia="Times New Roman" w:hAnsi="Calibri" w:cs="Calibri"/>
                <w:sz w:val="16"/>
                <w:szCs w:val="16"/>
              </w:rPr>
              <w:t xml:space="preserve"> </w:t>
            </w:r>
            <w:r w:rsidR="004467A9">
              <w:rPr>
                <w:rFonts w:ascii="Calibri" w:eastAsia="Times New Roman" w:hAnsi="Calibri" w:cs="Calibri"/>
                <w:sz w:val="16"/>
                <w:szCs w:val="16"/>
              </w:rPr>
              <w:t>considering</w:t>
            </w:r>
            <w:r>
              <w:rPr>
                <w:rFonts w:ascii="Calibri" w:eastAsia="Times New Roman" w:hAnsi="Calibri" w:cs="Calibri"/>
                <w:sz w:val="16"/>
                <w:szCs w:val="16"/>
              </w:rPr>
              <w:t xml:space="preserve"> that cooling with water could </w:t>
            </w:r>
            <w:r w:rsidR="00D269D5">
              <w:rPr>
                <w:rFonts w:ascii="Calibri" w:eastAsia="Times New Roman" w:hAnsi="Calibri" w:cs="Calibri"/>
                <w:sz w:val="16"/>
                <w:szCs w:val="16"/>
              </w:rPr>
              <w:t xml:space="preserve">eliminate </w:t>
            </w:r>
            <w:r>
              <w:rPr>
                <w:rFonts w:ascii="Calibri" w:eastAsia="Times New Roman" w:hAnsi="Calibri" w:cs="Calibri"/>
                <w:sz w:val="16"/>
                <w:szCs w:val="16"/>
              </w:rPr>
              <w:t>the expense of buying ‘cooling gels’</w:t>
            </w:r>
            <w:r w:rsidR="009354D9">
              <w:rPr>
                <w:rFonts w:ascii="Calibri" w:eastAsia="Times New Roman" w:hAnsi="Calibri" w:cs="Calibri"/>
                <w:sz w:val="16"/>
                <w:szCs w:val="16"/>
              </w:rPr>
              <w:t>,</w:t>
            </w:r>
            <w:r>
              <w:rPr>
                <w:rFonts w:ascii="Calibri" w:eastAsia="Times New Roman" w:hAnsi="Calibri" w:cs="Calibri"/>
                <w:sz w:val="16"/>
                <w:szCs w:val="16"/>
              </w:rPr>
              <w:t xml:space="preserve"> or </w:t>
            </w:r>
            <w:r w:rsidR="00D269D5">
              <w:rPr>
                <w:rFonts w:ascii="Calibri" w:eastAsia="Times New Roman" w:hAnsi="Calibri" w:cs="Calibri"/>
                <w:sz w:val="16"/>
                <w:szCs w:val="16"/>
              </w:rPr>
              <w:t xml:space="preserve">stocking </w:t>
            </w:r>
            <w:r w:rsidR="004467A9">
              <w:rPr>
                <w:rFonts w:ascii="Calibri" w:eastAsia="Times New Roman" w:hAnsi="Calibri" w:cs="Calibri"/>
                <w:sz w:val="16"/>
                <w:szCs w:val="16"/>
              </w:rPr>
              <w:t xml:space="preserve">with </w:t>
            </w:r>
            <w:r>
              <w:rPr>
                <w:rFonts w:ascii="Calibri" w:eastAsia="Times New Roman" w:hAnsi="Calibri" w:cs="Calibri"/>
                <w:sz w:val="16"/>
                <w:szCs w:val="16"/>
              </w:rPr>
              <w:t xml:space="preserve">cooling devices </w:t>
            </w:r>
            <w:r w:rsidR="00D269D5">
              <w:rPr>
                <w:rFonts w:ascii="Calibri" w:eastAsia="Times New Roman" w:hAnsi="Calibri" w:cs="Calibri"/>
                <w:sz w:val="16"/>
                <w:szCs w:val="16"/>
              </w:rPr>
              <w:t>in</w:t>
            </w:r>
            <w:r>
              <w:rPr>
                <w:rFonts w:ascii="Calibri" w:eastAsia="Times New Roman" w:hAnsi="Calibri" w:cs="Calibri"/>
                <w:sz w:val="16"/>
                <w:szCs w:val="16"/>
              </w:rPr>
              <w:t xml:space="preserve"> first aid kits.</w:t>
            </w:r>
          </w:p>
        </w:tc>
      </w:tr>
      <w:tr w:rsidR="00DF0EA1" w14:paraId="493CE744" w14:textId="77777777">
        <w:trPr>
          <w:divId w:val="17795208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DB194E7" w14:textId="77777777" w:rsidR="00DF0EA1" w:rsidRDefault="006D3581">
            <w:pPr>
              <w:pStyle w:val="Heading2"/>
              <w:spacing w:before="0" w:beforeAutospacing="0" w:after="0" w:afterAutospacing="0"/>
              <w:divId w:val="734552867"/>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70AA1D8F" w14:textId="77777777" w:rsidR="00DF0EA1" w:rsidRDefault="006D3581">
            <w:pPr>
              <w:pStyle w:val="Underrubrik1"/>
              <w:spacing w:before="0" w:beforeAutospacing="0" w:after="0" w:afterAutospacing="0"/>
              <w:divId w:val="734552867"/>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DF0EA1" w14:paraId="1904BC84" w14:textId="77777777">
        <w:trPr>
          <w:divId w:val="17795208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810055"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F6948C"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AD8645"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F0EA1" w14:paraId="34E6BBBB" w14:textId="77777777" w:rsidTr="00541C54">
        <w:trPr>
          <w:divId w:val="1779520815"/>
          <w:trHeight w:val="117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C0D750" w14:textId="6B0F7168" w:rsidR="00DF0EA1" w:rsidRDefault="00541C54">
            <w:pPr>
              <w:divId w:val="203248793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sidR="006D3581">
              <w:rPr>
                <w:rFonts w:ascii="Calibri" w:eastAsia="Times New Roman" w:hAnsi="Calibri" w:cs="Calibri"/>
                <w:sz w:val="16"/>
                <w:szCs w:val="16"/>
              </w:rPr>
              <w:t> </w:t>
            </w:r>
            <w:r w:rsidR="006D3581">
              <w:rPr>
                <w:rStyle w:val="ep-radiobuttonlabel"/>
                <w:rFonts w:ascii="Calibri" w:eastAsia="Times New Roman" w:hAnsi="Calibri" w:cs="Calibri"/>
                <w:sz w:val="16"/>
                <w:szCs w:val="16"/>
              </w:rPr>
              <w:t>Very low</w:t>
            </w:r>
            <w:r w:rsidR="006D3581">
              <w:rPr>
                <w:rFonts w:ascii="Calibri" w:eastAsia="Times New Roman" w:hAnsi="Calibri" w:cs="Calibri"/>
                <w:sz w:val="16"/>
                <w:szCs w:val="16"/>
              </w:rPr>
              <w:br/>
            </w:r>
            <w:r w:rsidR="00833EE7">
              <w:rPr>
                <w:rStyle w:val="unchecked-marker"/>
                <w:rFonts w:ascii="Calibri" w:eastAsia="Times New Roman" w:hAnsi="Calibri" w:cs="Calibri"/>
                <w:sz w:val="16"/>
                <w:szCs w:val="16"/>
              </w:rPr>
              <w:t>○</w:t>
            </w:r>
            <w:r w:rsidR="006D3581">
              <w:rPr>
                <w:rFonts w:ascii="Calibri" w:eastAsia="Times New Roman" w:hAnsi="Calibri" w:cs="Calibri"/>
                <w:sz w:val="16"/>
                <w:szCs w:val="16"/>
              </w:rPr>
              <w:t> </w:t>
            </w:r>
            <w:r w:rsidR="006D3581">
              <w:rPr>
                <w:rStyle w:val="ep-radiobuttonlabel"/>
                <w:rFonts w:ascii="Calibri" w:eastAsia="Times New Roman" w:hAnsi="Calibri" w:cs="Calibri"/>
                <w:sz w:val="16"/>
                <w:szCs w:val="16"/>
              </w:rPr>
              <w:t>Low</w:t>
            </w:r>
            <w:r w:rsidR="006D3581">
              <w:rPr>
                <w:rFonts w:ascii="Calibri" w:eastAsia="Times New Roman" w:hAnsi="Calibri" w:cs="Calibri"/>
                <w:sz w:val="16"/>
                <w:szCs w:val="16"/>
              </w:rPr>
              <w:br/>
            </w:r>
            <w:r w:rsidR="006D3581">
              <w:rPr>
                <w:rStyle w:val="unchecked-marker"/>
                <w:rFonts w:ascii="Calibri" w:eastAsia="Times New Roman" w:hAnsi="Calibri" w:cs="Calibri"/>
                <w:sz w:val="16"/>
                <w:szCs w:val="16"/>
              </w:rPr>
              <w:t>○</w:t>
            </w:r>
            <w:r w:rsidR="006D3581">
              <w:rPr>
                <w:rFonts w:ascii="Calibri" w:eastAsia="Times New Roman" w:hAnsi="Calibri" w:cs="Calibri"/>
                <w:sz w:val="16"/>
                <w:szCs w:val="16"/>
              </w:rPr>
              <w:t> </w:t>
            </w:r>
            <w:r w:rsidR="006D3581">
              <w:rPr>
                <w:rStyle w:val="ep-radiobuttonlabel"/>
                <w:rFonts w:ascii="Calibri" w:eastAsia="Times New Roman" w:hAnsi="Calibri" w:cs="Calibri"/>
                <w:sz w:val="16"/>
                <w:szCs w:val="16"/>
              </w:rPr>
              <w:t>Moderate</w:t>
            </w:r>
            <w:r w:rsidR="006D3581">
              <w:rPr>
                <w:rFonts w:ascii="Calibri" w:eastAsia="Times New Roman" w:hAnsi="Calibri" w:cs="Calibri"/>
                <w:sz w:val="16"/>
                <w:szCs w:val="16"/>
              </w:rPr>
              <w:br/>
            </w:r>
            <w:r w:rsidR="006D3581">
              <w:rPr>
                <w:rStyle w:val="unchecked-marker"/>
                <w:rFonts w:ascii="Calibri" w:eastAsia="Times New Roman" w:hAnsi="Calibri" w:cs="Calibri"/>
                <w:sz w:val="16"/>
                <w:szCs w:val="16"/>
              </w:rPr>
              <w:t>○</w:t>
            </w:r>
            <w:r w:rsidR="006D3581">
              <w:rPr>
                <w:rFonts w:ascii="Calibri" w:eastAsia="Times New Roman" w:hAnsi="Calibri" w:cs="Calibri"/>
                <w:sz w:val="16"/>
                <w:szCs w:val="16"/>
              </w:rPr>
              <w:t> </w:t>
            </w:r>
            <w:r w:rsidR="006D3581">
              <w:rPr>
                <w:rStyle w:val="ep-radiobuttonlabel"/>
                <w:rFonts w:ascii="Calibri" w:eastAsia="Times New Roman" w:hAnsi="Calibri" w:cs="Calibri"/>
                <w:sz w:val="16"/>
                <w:szCs w:val="16"/>
              </w:rPr>
              <w:t>High</w:t>
            </w:r>
            <w:r w:rsidR="006D3581">
              <w:rPr>
                <w:rFonts w:ascii="Calibri" w:eastAsia="Times New Roman" w:hAnsi="Calibri" w:cs="Calibri"/>
                <w:sz w:val="16"/>
                <w:szCs w:val="16"/>
              </w:rPr>
              <w:br/>
            </w:r>
            <w:r w:rsidR="00D269D5">
              <w:rPr>
                <w:rStyle w:val="checked-marker"/>
                <w:rFonts w:ascii="Calibri" w:eastAsia="Times New Roman" w:hAnsi="Calibri" w:cs="Calibri"/>
                <w:sz w:val="16"/>
                <w:szCs w:val="16"/>
              </w:rPr>
              <w:t>●</w:t>
            </w:r>
            <w:r w:rsidR="006D3581">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7745BB" w14:textId="77777777" w:rsidR="00DF0EA1" w:rsidRDefault="007E4092">
            <w:pPr>
              <w:divId w:val="281767542"/>
              <w:rPr>
                <w:rFonts w:ascii="Calibri" w:eastAsia="Times New Roman" w:hAnsi="Calibri" w:cs="Calibri"/>
                <w:sz w:val="16"/>
                <w:szCs w:val="16"/>
              </w:rPr>
            </w:pPr>
            <w:r>
              <w:rPr>
                <w:rFonts w:ascii="Calibri" w:eastAsia="Times New Roman" w:hAnsi="Calibri" w:cs="Calibri"/>
                <w:sz w:val="16"/>
                <w:szCs w:val="16"/>
              </w:rPr>
              <w:t>No evidence.</w:t>
            </w:r>
          </w:p>
          <w:p w14:paraId="55792B21" w14:textId="77777777" w:rsidR="00A44BB3" w:rsidRDefault="00A44BB3">
            <w:pPr>
              <w:divId w:val="281767542"/>
              <w:rPr>
                <w:rFonts w:ascii="Calibri" w:eastAsia="Times New Roman" w:hAnsi="Calibri" w:cs="Calibri"/>
                <w:sz w:val="16"/>
                <w:szCs w:val="16"/>
              </w:rPr>
            </w:pPr>
          </w:p>
          <w:p w14:paraId="3959A7B1" w14:textId="77777777" w:rsidR="00A44BB3" w:rsidRDefault="00A44BB3">
            <w:pPr>
              <w:divId w:val="281767542"/>
              <w:rPr>
                <w:rFonts w:ascii="Calibri" w:eastAsia="Times New Roman" w:hAnsi="Calibri" w:cs="Calibri"/>
                <w:sz w:val="16"/>
                <w:szCs w:val="16"/>
              </w:rPr>
            </w:pPr>
          </w:p>
          <w:p w14:paraId="1E249A39" w14:textId="77777777" w:rsidR="00A44BB3" w:rsidRDefault="00A44BB3">
            <w:pPr>
              <w:divId w:val="281767542"/>
              <w:rPr>
                <w:rFonts w:ascii="Calibri" w:eastAsia="Times New Roman" w:hAnsi="Calibri" w:cs="Calibri"/>
                <w:sz w:val="16"/>
                <w:szCs w:val="16"/>
              </w:rPr>
            </w:pPr>
          </w:p>
          <w:p w14:paraId="3210FD38" w14:textId="3F82F603" w:rsidR="00A44BB3" w:rsidRDefault="00A44BB3">
            <w:pPr>
              <w:divId w:val="281767542"/>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9B7BBC" w14:textId="649E61C2" w:rsidR="00DF0EA1" w:rsidRDefault="00DF0EA1">
            <w:pPr>
              <w:divId w:val="1808281838"/>
              <w:rPr>
                <w:rFonts w:ascii="Calibri" w:eastAsia="Times New Roman" w:hAnsi="Calibri" w:cs="Calibri"/>
                <w:sz w:val="16"/>
                <w:szCs w:val="16"/>
              </w:rPr>
            </w:pPr>
          </w:p>
        </w:tc>
      </w:tr>
      <w:tr w:rsidR="00DF0EA1" w14:paraId="2E46AF21" w14:textId="77777777">
        <w:trPr>
          <w:divId w:val="17795208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2BCC602" w14:textId="77777777" w:rsidR="00DF0EA1" w:rsidRDefault="006D3581">
            <w:pPr>
              <w:pStyle w:val="Heading2"/>
              <w:spacing w:before="0" w:beforeAutospacing="0" w:after="0" w:afterAutospacing="0"/>
              <w:divId w:val="1303803630"/>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6F0502BB" w14:textId="77777777" w:rsidR="00DF0EA1" w:rsidRDefault="006D3581">
            <w:pPr>
              <w:pStyle w:val="Underrubrik1"/>
              <w:spacing w:before="0" w:beforeAutospacing="0" w:after="0" w:afterAutospacing="0"/>
              <w:divId w:val="1303803630"/>
              <w:rPr>
                <w:rFonts w:ascii="Calibri" w:hAnsi="Calibri" w:cs="Calibri"/>
                <w:color w:val="FFFFFF"/>
                <w:sz w:val="16"/>
                <w:szCs w:val="16"/>
              </w:rPr>
            </w:pPr>
            <w:r>
              <w:rPr>
                <w:rFonts w:ascii="Calibri" w:hAnsi="Calibri" w:cs="Calibri"/>
                <w:color w:val="FFFFFF"/>
                <w:sz w:val="16"/>
                <w:szCs w:val="16"/>
              </w:rPr>
              <w:t xml:space="preserve">Does the cost-effectiveness of the intervention </w:t>
            </w:r>
            <w:r w:rsidR="00D43379">
              <w:rPr>
                <w:rFonts w:ascii="Calibri" w:hAnsi="Calibri" w:cs="Calibri"/>
                <w:color w:val="FFFFFF"/>
                <w:sz w:val="16"/>
                <w:szCs w:val="16"/>
              </w:rPr>
              <w:t>favour</w:t>
            </w:r>
            <w:r>
              <w:rPr>
                <w:rFonts w:ascii="Calibri" w:hAnsi="Calibri" w:cs="Calibri"/>
                <w:color w:val="FFFFFF"/>
                <w:sz w:val="16"/>
                <w:szCs w:val="16"/>
              </w:rPr>
              <w:t xml:space="preserve"> the intervention or the comparison?</w:t>
            </w:r>
          </w:p>
        </w:tc>
      </w:tr>
      <w:tr w:rsidR="00DF0EA1" w14:paraId="5CA64782" w14:textId="77777777">
        <w:trPr>
          <w:divId w:val="17795208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B94DBE"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E85A2D"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D83642" w14:textId="77777777" w:rsidR="00DF0EA1" w:rsidRDefault="006D3581">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E4092" w14:paraId="29781E12" w14:textId="77777777" w:rsidTr="00A44BB3">
        <w:trPr>
          <w:divId w:val="1779520815"/>
          <w:trHeight w:val="212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235A4" w14:textId="28A13B23" w:rsidR="00541C54" w:rsidRDefault="007E4092" w:rsidP="00A44BB3">
            <w:pPr>
              <w:divId w:val="188220464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Favours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favours the comparison</w:t>
            </w:r>
            <w:r>
              <w:rPr>
                <w:rFonts w:ascii="Calibri" w:eastAsia="Times New Roman" w:hAnsi="Calibri" w:cs="Calibri"/>
                <w:sz w:val="16"/>
                <w:szCs w:val="16"/>
              </w:rPr>
              <w:br/>
            </w:r>
            <w:r w:rsidR="00541C54">
              <w:rPr>
                <w:rStyle w:val="unchecked-marker"/>
                <w:rFonts w:ascii="Calibri" w:eastAsia="Times New Roman" w:hAnsi="Calibri" w:cs="Calibri"/>
                <w:sz w:val="16"/>
                <w:szCs w:val="16"/>
              </w:rPr>
              <w:t>○</w:t>
            </w:r>
            <w:r w:rsidR="00541C54">
              <w:rPr>
                <w:rFonts w:ascii="Calibri" w:eastAsia="Times New Roman" w:hAnsi="Calibri" w:cs="Calibri"/>
                <w:sz w:val="16"/>
                <w:szCs w:val="16"/>
              </w:rPr>
              <w:t> </w:t>
            </w:r>
            <w:r>
              <w:rPr>
                <w:rFonts w:ascii="Calibri" w:eastAsia="Times New Roman" w:hAnsi="Calibri" w:cs="Calibri"/>
                <w:sz w:val="16"/>
                <w:szCs w:val="16"/>
              </w:rPr>
              <w:t> </w:t>
            </w:r>
            <w:r>
              <w:rPr>
                <w:rStyle w:val="ep-radiobuttonlabel"/>
                <w:rFonts w:ascii="Calibri" w:eastAsia="Times New Roman" w:hAnsi="Calibri" w:cs="Calibri"/>
                <w:sz w:val="16"/>
                <w:szCs w:val="16"/>
              </w:rPr>
              <w:t>Does not favour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favours the intervention</w:t>
            </w:r>
            <w:r>
              <w:rPr>
                <w:rFonts w:ascii="Calibri" w:eastAsia="Times New Roman" w:hAnsi="Calibri" w:cs="Calibri"/>
                <w:sz w:val="16"/>
                <w:szCs w:val="16"/>
              </w:rPr>
              <w:br/>
            </w:r>
            <w:r w:rsidR="00E70844">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Favours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sidR="00541C54">
              <w:rPr>
                <w:rStyle w:val="checked-marker"/>
                <w:rFonts w:ascii="Calibri" w:eastAsia="Times New Roman" w:hAnsi="Calibri" w:cs="Calibri"/>
                <w:sz w:val="16"/>
                <w:szCs w:val="16"/>
              </w:rPr>
              <w:t>●</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AD0EA" w14:textId="77777777" w:rsidR="007E4092" w:rsidRDefault="007E4092" w:rsidP="007E4092">
            <w:pPr>
              <w:divId w:val="320812444"/>
              <w:rPr>
                <w:rFonts w:ascii="Calibri" w:eastAsia="Times New Roman" w:hAnsi="Calibri" w:cs="Calibri"/>
                <w:sz w:val="16"/>
                <w:szCs w:val="16"/>
              </w:rPr>
            </w:pPr>
            <w:r>
              <w:rPr>
                <w:rFonts w:ascii="Calibri" w:eastAsia="Times New Roman" w:hAnsi="Calibri" w:cs="Calibri"/>
                <w:sz w:val="16"/>
                <w:szCs w:val="16"/>
              </w:rPr>
              <w:t>No evidence.</w:t>
            </w:r>
          </w:p>
          <w:p w14:paraId="55001DA4" w14:textId="77777777" w:rsidR="00A44BB3" w:rsidRDefault="00A44BB3" w:rsidP="007E4092">
            <w:pPr>
              <w:divId w:val="320812444"/>
              <w:rPr>
                <w:rFonts w:ascii="Calibri" w:eastAsia="Times New Roman" w:hAnsi="Calibri" w:cs="Calibri"/>
                <w:sz w:val="16"/>
                <w:szCs w:val="16"/>
              </w:rPr>
            </w:pPr>
          </w:p>
          <w:p w14:paraId="7B2F7ADE" w14:textId="77777777" w:rsidR="00A44BB3" w:rsidRDefault="00A44BB3" w:rsidP="007E4092">
            <w:pPr>
              <w:divId w:val="320812444"/>
              <w:rPr>
                <w:rFonts w:ascii="Calibri" w:eastAsia="Times New Roman" w:hAnsi="Calibri" w:cs="Calibri"/>
                <w:sz w:val="16"/>
                <w:szCs w:val="16"/>
              </w:rPr>
            </w:pPr>
          </w:p>
          <w:p w14:paraId="23FA0BA8" w14:textId="77777777" w:rsidR="00A44BB3" w:rsidRDefault="00A44BB3" w:rsidP="007E4092">
            <w:pPr>
              <w:divId w:val="320812444"/>
              <w:rPr>
                <w:rFonts w:ascii="Calibri" w:eastAsia="Times New Roman" w:hAnsi="Calibri" w:cs="Calibri"/>
                <w:sz w:val="16"/>
                <w:szCs w:val="16"/>
              </w:rPr>
            </w:pPr>
          </w:p>
          <w:p w14:paraId="281B12CD" w14:textId="77777777" w:rsidR="00A44BB3" w:rsidRDefault="00A44BB3" w:rsidP="007E4092">
            <w:pPr>
              <w:divId w:val="320812444"/>
              <w:rPr>
                <w:rFonts w:ascii="Calibri" w:eastAsia="Times New Roman" w:hAnsi="Calibri" w:cs="Calibri"/>
                <w:sz w:val="16"/>
                <w:szCs w:val="16"/>
              </w:rPr>
            </w:pPr>
          </w:p>
          <w:p w14:paraId="5818A6C3" w14:textId="77777777" w:rsidR="00A44BB3" w:rsidRDefault="00A44BB3" w:rsidP="007E4092">
            <w:pPr>
              <w:divId w:val="320812444"/>
              <w:rPr>
                <w:rFonts w:ascii="Calibri" w:eastAsia="Times New Roman" w:hAnsi="Calibri" w:cs="Calibri"/>
                <w:sz w:val="16"/>
                <w:szCs w:val="16"/>
              </w:rPr>
            </w:pPr>
          </w:p>
          <w:p w14:paraId="3FA0D89A" w14:textId="31AD1558" w:rsidR="00A44BB3" w:rsidRDefault="00A44BB3" w:rsidP="007E4092">
            <w:pPr>
              <w:divId w:val="320812444"/>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A267E3" w14:textId="2FD3CC42" w:rsidR="007E4092" w:rsidRPr="00D269D5" w:rsidRDefault="002346EE" w:rsidP="00011DC6">
            <w:pPr>
              <w:rPr>
                <w:rFonts w:ascii="Calibri" w:eastAsia="Times New Roman" w:hAnsi="Calibri" w:cs="Calibri"/>
                <w:sz w:val="16"/>
                <w:szCs w:val="16"/>
              </w:rPr>
            </w:pPr>
            <w:r w:rsidRPr="00BA1A00">
              <w:rPr>
                <w:sz w:val="16"/>
                <w:szCs w:val="16"/>
              </w:rPr>
              <w:t xml:space="preserve">FA cooling </w:t>
            </w:r>
            <w:r w:rsidR="004467A9">
              <w:rPr>
                <w:sz w:val="16"/>
                <w:szCs w:val="16"/>
              </w:rPr>
              <w:t xml:space="preserve">of burns </w:t>
            </w:r>
            <w:r w:rsidRPr="00BA1A00">
              <w:rPr>
                <w:sz w:val="16"/>
                <w:szCs w:val="16"/>
              </w:rPr>
              <w:t>with water could reduce the eventual cost of tertiary care in a burn centre</w:t>
            </w:r>
          </w:p>
        </w:tc>
      </w:tr>
      <w:tr w:rsidR="007E4092" w14:paraId="4314D521" w14:textId="77777777">
        <w:trPr>
          <w:divId w:val="17795208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02671A2" w14:textId="77777777" w:rsidR="007E4092" w:rsidRDefault="007E4092" w:rsidP="007E4092">
            <w:pPr>
              <w:pStyle w:val="Heading2"/>
              <w:spacing w:before="0" w:beforeAutospacing="0" w:after="0" w:afterAutospacing="0"/>
              <w:divId w:val="569770183"/>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5DE20634" w14:textId="77777777" w:rsidR="007E4092" w:rsidRDefault="007E4092" w:rsidP="007E4092">
            <w:pPr>
              <w:pStyle w:val="Underrubrik1"/>
              <w:spacing w:before="0" w:beforeAutospacing="0" w:after="0" w:afterAutospacing="0"/>
              <w:divId w:val="569770183"/>
              <w:rPr>
                <w:rFonts w:ascii="Calibri" w:hAnsi="Calibri" w:cs="Calibri"/>
                <w:color w:val="FFFFFF"/>
                <w:sz w:val="16"/>
                <w:szCs w:val="16"/>
              </w:rPr>
            </w:pPr>
            <w:r>
              <w:rPr>
                <w:rFonts w:ascii="Calibri" w:hAnsi="Calibri" w:cs="Calibri"/>
                <w:color w:val="FFFFFF"/>
                <w:sz w:val="16"/>
                <w:szCs w:val="16"/>
              </w:rPr>
              <w:t>What would be the impact on health equity?</w:t>
            </w:r>
          </w:p>
        </w:tc>
      </w:tr>
      <w:tr w:rsidR="007E4092" w14:paraId="4F54A91B" w14:textId="77777777">
        <w:trPr>
          <w:divId w:val="17795208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412BDB" w14:textId="77777777" w:rsidR="007E4092" w:rsidRDefault="007E4092" w:rsidP="007E409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3C345F" w14:textId="77777777" w:rsidR="007E4092" w:rsidRDefault="007E4092" w:rsidP="007E409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B1E2BF" w14:textId="77777777" w:rsidR="007E4092" w:rsidRDefault="007E4092" w:rsidP="007E409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E4092" w14:paraId="2E04D588" w14:textId="77777777">
        <w:trPr>
          <w:divId w:val="17795208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E8440D" w14:textId="717BF017" w:rsidR="007E4092" w:rsidRDefault="007E4092" w:rsidP="007E4092">
            <w:pPr>
              <w:divId w:val="80978208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879F5B" w14:textId="77777777" w:rsidR="007E4092" w:rsidRDefault="007E4092" w:rsidP="007E4092">
            <w:pPr>
              <w:divId w:val="1819490676"/>
              <w:rPr>
                <w:rFonts w:ascii="Calibri" w:eastAsia="Times New Roman" w:hAnsi="Calibri" w:cs="Calibri"/>
                <w:sz w:val="16"/>
                <w:szCs w:val="16"/>
              </w:rPr>
            </w:pPr>
            <w:r>
              <w:rPr>
                <w:rFonts w:ascii="Calibri" w:eastAsia="Times New Roman" w:hAnsi="Calibri" w:cs="Calibri"/>
                <w:sz w:val="16"/>
                <w:szCs w:val="16"/>
              </w:rPr>
              <w:t>No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F950FB" w14:textId="083EE45E" w:rsidR="00BB19BF" w:rsidRDefault="00DC09ED" w:rsidP="007E4092">
            <w:pPr>
              <w:divId w:val="1846901090"/>
              <w:rPr>
                <w:rFonts w:ascii="Calibri" w:eastAsia="Times New Roman" w:hAnsi="Calibri" w:cs="Calibri"/>
                <w:sz w:val="16"/>
                <w:szCs w:val="16"/>
              </w:rPr>
            </w:pPr>
            <w:r>
              <w:rPr>
                <w:rFonts w:ascii="Calibri" w:eastAsia="Times New Roman" w:hAnsi="Calibri" w:cs="Calibri"/>
                <w:sz w:val="16"/>
                <w:szCs w:val="16"/>
              </w:rPr>
              <w:t>The</w:t>
            </w:r>
            <w:r w:rsidR="007E4092">
              <w:rPr>
                <w:rFonts w:ascii="Calibri" w:eastAsia="Times New Roman" w:hAnsi="Calibri" w:cs="Calibri"/>
                <w:sz w:val="16"/>
                <w:szCs w:val="16"/>
              </w:rPr>
              <w:t xml:space="preserve"> implementation of effective burn prevention programs and improved treatment</w:t>
            </w:r>
            <w:r>
              <w:rPr>
                <w:rFonts w:ascii="Calibri" w:eastAsia="Times New Roman" w:hAnsi="Calibri" w:cs="Calibri"/>
                <w:sz w:val="16"/>
                <w:szCs w:val="16"/>
              </w:rPr>
              <w:t xml:space="preserve"> has resulted in a significant fall in</w:t>
            </w:r>
            <w:r w:rsidR="007E4092">
              <w:rPr>
                <w:rFonts w:ascii="Calibri" w:eastAsia="Times New Roman" w:hAnsi="Calibri" w:cs="Calibri"/>
                <w:sz w:val="16"/>
                <w:szCs w:val="16"/>
              </w:rPr>
              <w:t xml:space="preserve"> </w:t>
            </w:r>
            <w:r w:rsidR="00011DC6">
              <w:rPr>
                <w:rFonts w:ascii="Calibri" w:eastAsia="Times New Roman" w:hAnsi="Calibri" w:cs="Calibri"/>
                <w:sz w:val="16"/>
                <w:szCs w:val="16"/>
              </w:rPr>
              <w:t xml:space="preserve">thermal </w:t>
            </w:r>
            <w:r w:rsidR="007E4092">
              <w:rPr>
                <w:rFonts w:ascii="Calibri" w:eastAsia="Times New Roman" w:hAnsi="Calibri" w:cs="Calibri"/>
                <w:sz w:val="16"/>
                <w:szCs w:val="16"/>
              </w:rPr>
              <w:t>burn</w:t>
            </w:r>
            <w:r w:rsidR="004467A9">
              <w:rPr>
                <w:rFonts w:ascii="Calibri" w:eastAsia="Times New Roman" w:hAnsi="Calibri" w:cs="Calibri"/>
                <w:sz w:val="16"/>
                <w:szCs w:val="16"/>
              </w:rPr>
              <w:t xml:space="preserve"> numbers</w:t>
            </w:r>
            <w:r w:rsidR="007E4092">
              <w:rPr>
                <w:rFonts w:ascii="Calibri" w:eastAsia="Times New Roman" w:hAnsi="Calibri" w:cs="Calibri"/>
                <w:sz w:val="16"/>
                <w:szCs w:val="16"/>
              </w:rPr>
              <w:t xml:space="preserve"> in high-income countries</w:t>
            </w:r>
            <w:r w:rsidR="00BB19BF">
              <w:rPr>
                <w:rFonts w:ascii="Calibri" w:eastAsia="Times New Roman" w:hAnsi="Calibri" w:cs="Calibri"/>
                <w:sz w:val="16"/>
                <w:szCs w:val="16"/>
              </w:rPr>
              <w:t>.</w:t>
            </w:r>
          </w:p>
          <w:p w14:paraId="72A48EBD" w14:textId="3AB68F60" w:rsidR="00E70844" w:rsidRDefault="00BB19BF" w:rsidP="00EA1EF9">
            <w:pPr>
              <w:divId w:val="1846901090"/>
              <w:rPr>
                <w:rFonts w:ascii="Calibri" w:eastAsia="Times New Roman" w:hAnsi="Calibri" w:cs="Calibri"/>
                <w:sz w:val="16"/>
                <w:szCs w:val="16"/>
              </w:rPr>
            </w:pPr>
            <w:r>
              <w:rPr>
                <w:rFonts w:ascii="Calibri" w:eastAsia="Times New Roman" w:hAnsi="Calibri" w:cs="Calibri"/>
                <w:sz w:val="16"/>
                <w:szCs w:val="16"/>
              </w:rPr>
              <w:t>T</w:t>
            </w:r>
            <w:r w:rsidR="007E4092">
              <w:rPr>
                <w:rFonts w:ascii="Calibri" w:eastAsia="Times New Roman" w:hAnsi="Calibri" w:cs="Calibri"/>
                <w:sz w:val="16"/>
                <w:szCs w:val="16"/>
              </w:rPr>
              <w:t>oday about 90–95% of burn injuries occur in low- and middle-income countries</w:t>
            </w:r>
            <w:r w:rsidR="002346EE">
              <w:rPr>
                <w:rFonts w:ascii="Calibri" w:eastAsia="Times New Roman" w:hAnsi="Calibri" w:cs="Calibri"/>
                <w:sz w:val="16"/>
                <w:szCs w:val="16"/>
              </w:rPr>
              <w:t>.</w:t>
            </w:r>
            <w:r>
              <w:rPr>
                <w:rFonts w:ascii="Calibri" w:eastAsia="Times New Roman" w:hAnsi="Calibri" w:cs="Calibri"/>
                <w:sz w:val="16"/>
                <w:szCs w:val="16"/>
              </w:rPr>
              <w:t xml:space="preserve"> </w:t>
            </w:r>
            <w:r w:rsidR="002346EE">
              <w:rPr>
                <w:rFonts w:ascii="Calibri" w:eastAsia="Times New Roman" w:hAnsi="Calibri" w:cs="Calibri"/>
                <w:sz w:val="16"/>
                <w:szCs w:val="16"/>
              </w:rPr>
              <w:t>Burns</w:t>
            </w:r>
            <w:r w:rsidR="007E4092">
              <w:rPr>
                <w:rFonts w:ascii="Calibri" w:eastAsia="Times New Roman" w:hAnsi="Calibri" w:cs="Calibri"/>
                <w:sz w:val="16"/>
                <w:szCs w:val="16"/>
              </w:rPr>
              <w:t xml:space="preserve"> mostly affect the lowest socioeconomic class</w:t>
            </w:r>
            <w:r>
              <w:rPr>
                <w:rFonts w:ascii="Calibri" w:eastAsia="Times New Roman" w:hAnsi="Calibri" w:cs="Calibri"/>
                <w:sz w:val="16"/>
                <w:szCs w:val="16"/>
              </w:rPr>
              <w:t>es</w:t>
            </w:r>
            <w:r w:rsidR="007E4092">
              <w:rPr>
                <w:rFonts w:ascii="Calibri" w:eastAsia="Times New Roman" w:hAnsi="Calibri" w:cs="Calibri"/>
                <w:sz w:val="16"/>
                <w:szCs w:val="16"/>
              </w:rPr>
              <w:t xml:space="preserve"> and contribute to an importa</w:t>
            </w:r>
            <w:r w:rsidR="009F5EA8">
              <w:rPr>
                <w:rFonts w:ascii="Calibri" w:eastAsia="Times New Roman" w:hAnsi="Calibri" w:cs="Calibri"/>
                <w:sz w:val="16"/>
                <w:szCs w:val="16"/>
              </w:rPr>
              <w:t>nt source of paediatric injury</w:t>
            </w:r>
            <w:r w:rsidR="00163C4C">
              <w:rPr>
                <w:rFonts w:ascii="Calibri" w:eastAsia="Times New Roman" w:hAnsi="Calibri" w:cs="Calibri"/>
                <w:sz w:val="16"/>
                <w:szCs w:val="16"/>
              </w:rPr>
              <w:t xml:space="preserve"> </w:t>
            </w:r>
            <w:r w:rsidR="00163C4C" w:rsidRPr="00163C4C">
              <w:rPr>
                <w:rFonts w:ascii="Calibri" w:eastAsia="Times New Roman" w:hAnsi="Calibri" w:cs="Calibri"/>
                <w:sz w:val="16"/>
                <w:szCs w:val="16"/>
              </w:rPr>
              <w:t>{</w:t>
            </w:r>
            <w:r w:rsidR="00163C4C">
              <w:rPr>
                <w:rFonts w:ascii="Calibri" w:eastAsia="Times New Roman" w:hAnsi="Calibri" w:cs="Calibri"/>
                <w:sz w:val="16"/>
                <w:szCs w:val="16"/>
              </w:rPr>
              <w:t>WHO 2011; Wesson 2013 1477; Mitchell 2020 34</w:t>
            </w:r>
            <w:r w:rsidR="00EA1EF9">
              <w:rPr>
                <w:rFonts w:ascii="Calibri" w:eastAsia="Times New Roman" w:hAnsi="Calibri" w:cs="Calibri"/>
                <w:sz w:val="16"/>
                <w:szCs w:val="16"/>
              </w:rPr>
              <w:t>}</w:t>
            </w:r>
            <w:r w:rsidR="007E4092">
              <w:rPr>
                <w:rFonts w:ascii="Calibri" w:eastAsia="Times New Roman" w:hAnsi="Calibri" w:cs="Calibri"/>
                <w:sz w:val="16"/>
                <w:szCs w:val="16"/>
              </w:rPr>
              <w:t>. Therefore</w:t>
            </w:r>
            <w:r w:rsidR="00BB642C">
              <w:rPr>
                <w:rFonts w:ascii="Calibri" w:eastAsia="Times New Roman" w:hAnsi="Calibri" w:cs="Calibri"/>
                <w:sz w:val="16"/>
                <w:szCs w:val="16"/>
              </w:rPr>
              <w:t>,</w:t>
            </w:r>
            <w:r w:rsidR="007E4092">
              <w:rPr>
                <w:rFonts w:ascii="Calibri" w:eastAsia="Times New Roman" w:hAnsi="Calibri" w:cs="Calibri"/>
                <w:sz w:val="16"/>
                <w:szCs w:val="16"/>
              </w:rPr>
              <w:t xml:space="preserve"> this first aid interv</w:t>
            </w:r>
            <w:r w:rsidR="00163C4C">
              <w:rPr>
                <w:rFonts w:ascii="Calibri" w:eastAsia="Times New Roman" w:hAnsi="Calibri" w:cs="Calibri"/>
                <w:sz w:val="16"/>
                <w:szCs w:val="16"/>
              </w:rPr>
              <w:t>ention might be very effective</w:t>
            </w:r>
            <w:r w:rsidR="004467A9">
              <w:rPr>
                <w:rFonts w:ascii="Calibri" w:eastAsia="Times New Roman" w:hAnsi="Calibri" w:cs="Calibri"/>
                <w:sz w:val="16"/>
                <w:szCs w:val="16"/>
              </w:rPr>
              <w:t xml:space="preserve"> in relation to health equity</w:t>
            </w:r>
            <w:r w:rsidR="00A44BB3">
              <w:rPr>
                <w:rFonts w:ascii="Calibri" w:eastAsia="Times New Roman" w:hAnsi="Calibri" w:cs="Calibri"/>
                <w:sz w:val="16"/>
                <w:szCs w:val="16"/>
              </w:rPr>
              <w:t>.</w:t>
            </w:r>
          </w:p>
        </w:tc>
      </w:tr>
      <w:tr w:rsidR="007E4092" w14:paraId="77B7057E" w14:textId="77777777">
        <w:trPr>
          <w:divId w:val="17795208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A809967" w14:textId="77777777" w:rsidR="007E4092" w:rsidRDefault="007E4092" w:rsidP="007E4092">
            <w:pPr>
              <w:pStyle w:val="Heading2"/>
              <w:spacing w:before="0" w:beforeAutospacing="0" w:after="0" w:afterAutospacing="0"/>
              <w:divId w:val="922758437"/>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0289B37A" w14:textId="77777777" w:rsidR="007E4092" w:rsidRDefault="007E4092" w:rsidP="007E4092">
            <w:pPr>
              <w:pStyle w:val="Underrubrik1"/>
              <w:spacing w:before="0" w:beforeAutospacing="0" w:after="0" w:afterAutospacing="0"/>
              <w:divId w:val="922758437"/>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7E4092" w14:paraId="79B35AD9" w14:textId="77777777">
        <w:trPr>
          <w:divId w:val="17795208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5A9921" w14:textId="77777777" w:rsidR="007E4092" w:rsidRDefault="007E4092" w:rsidP="007E409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B15631" w14:textId="77777777" w:rsidR="007E4092" w:rsidRDefault="007E4092" w:rsidP="007E409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44490C" w14:textId="77777777" w:rsidR="007E4092" w:rsidRDefault="007E4092" w:rsidP="007E409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7E4092" w14:paraId="50CB7CF0" w14:textId="77777777">
        <w:trPr>
          <w:divId w:val="17795208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B14305" w14:textId="77777777" w:rsidR="007E4092" w:rsidRDefault="007E4092" w:rsidP="007E4092">
            <w:pPr>
              <w:divId w:val="85939423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567664" w14:textId="0FEAADC9" w:rsidR="00BB19BF" w:rsidRDefault="007E4092" w:rsidP="00A44BB3">
            <w:pPr>
              <w:divId w:val="1655989946"/>
              <w:rPr>
                <w:rFonts w:ascii="Calibri" w:eastAsia="Times New Roman" w:hAnsi="Calibri" w:cs="Calibri"/>
                <w:sz w:val="16"/>
                <w:szCs w:val="16"/>
              </w:rPr>
            </w:pPr>
            <w:r>
              <w:rPr>
                <w:rFonts w:ascii="Calibri" w:eastAsia="Times New Roman" w:hAnsi="Calibri" w:cs="Calibri"/>
                <w:sz w:val="16"/>
                <w:szCs w:val="16"/>
              </w:rPr>
              <w:t>No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62F94C" w14:textId="50FC9F69" w:rsidR="00DC09ED" w:rsidRDefault="00DC09ED" w:rsidP="007E4092">
            <w:pPr>
              <w:divId w:val="1953632339"/>
              <w:rPr>
                <w:rFonts w:ascii="Calibri" w:eastAsia="Times New Roman" w:hAnsi="Calibri" w:cs="Calibri"/>
                <w:sz w:val="16"/>
                <w:szCs w:val="16"/>
              </w:rPr>
            </w:pPr>
            <w:r>
              <w:rPr>
                <w:rFonts w:ascii="Calibri" w:eastAsia="Times New Roman" w:hAnsi="Calibri" w:cs="Calibri"/>
                <w:sz w:val="16"/>
                <w:szCs w:val="16"/>
              </w:rPr>
              <w:t xml:space="preserve">It would appear that most people cool burns for a shorter duration than the recommended time. We also have seen a pattern that may indicate confounding by indication, i.e. in larger burns the acceptability and compliance </w:t>
            </w:r>
            <w:r w:rsidR="004467A9">
              <w:rPr>
                <w:rFonts w:ascii="Calibri" w:eastAsia="Times New Roman" w:hAnsi="Calibri" w:cs="Calibri"/>
                <w:sz w:val="16"/>
                <w:szCs w:val="16"/>
              </w:rPr>
              <w:t>to</w:t>
            </w:r>
            <w:r>
              <w:rPr>
                <w:rFonts w:ascii="Calibri" w:eastAsia="Times New Roman" w:hAnsi="Calibri" w:cs="Calibri"/>
                <w:sz w:val="16"/>
                <w:szCs w:val="16"/>
              </w:rPr>
              <w:t xml:space="preserve"> cooling </w:t>
            </w:r>
            <w:r w:rsidR="004467A9">
              <w:rPr>
                <w:rFonts w:ascii="Calibri" w:eastAsia="Times New Roman" w:hAnsi="Calibri" w:cs="Calibri"/>
                <w:sz w:val="16"/>
                <w:szCs w:val="16"/>
              </w:rPr>
              <w:t xml:space="preserve">for a longer </w:t>
            </w:r>
            <w:r>
              <w:rPr>
                <w:rFonts w:ascii="Calibri" w:eastAsia="Times New Roman" w:hAnsi="Calibri" w:cs="Calibri"/>
                <w:sz w:val="16"/>
                <w:szCs w:val="16"/>
              </w:rPr>
              <w:t xml:space="preserve">duration might be higher. We speculate that this might be due to possible pain relief </w:t>
            </w:r>
            <w:r w:rsidR="004467A9">
              <w:rPr>
                <w:rFonts w:ascii="Calibri" w:eastAsia="Times New Roman" w:hAnsi="Calibri" w:cs="Calibri"/>
                <w:sz w:val="16"/>
                <w:szCs w:val="16"/>
              </w:rPr>
              <w:t xml:space="preserve">during </w:t>
            </w:r>
            <w:r>
              <w:rPr>
                <w:rFonts w:ascii="Calibri" w:eastAsia="Times New Roman" w:hAnsi="Calibri" w:cs="Calibri"/>
                <w:sz w:val="16"/>
                <w:szCs w:val="16"/>
              </w:rPr>
              <w:t>cooling and/or</w:t>
            </w:r>
            <w:r w:rsidR="004467A9">
              <w:rPr>
                <w:rFonts w:ascii="Calibri" w:eastAsia="Times New Roman" w:hAnsi="Calibri" w:cs="Calibri"/>
                <w:sz w:val="16"/>
                <w:szCs w:val="16"/>
              </w:rPr>
              <w:t xml:space="preserve"> a</w:t>
            </w:r>
            <w:r>
              <w:rPr>
                <w:rFonts w:ascii="Calibri" w:eastAsia="Times New Roman" w:hAnsi="Calibri" w:cs="Calibri"/>
                <w:sz w:val="16"/>
                <w:szCs w:val="16"/>
              </w:rPr>
              <w:t xml:space="preserve"> fear of a worse outcome.</w:t>
            </w:r>
          </w:p>
          <w:p w14:paraId="4308C0FB" w14:textId="067C6953" w:rsidR="00BB19BF" w:rsidRDefault="007E4092" w:rsidP="007E4092">
            <w:pPr>
              <w:divId w:val="1953632339"/>
              <w:rPr>
                <w:rFonts w:ascii="Calibri" w:eastAsia="Times New Roman" w:hAnsi="Calibri" w:cs="Calibri"/>
                <w:sz w:val="16"/>
                <w:szCs w:val="16"/>
              </w:rPr>
            </w:pPr>
            <w:r>
              <w:rPr>
                <w:rFonts w:ascii="Calibri" w:eastAsia="Times New Roman" w:hAnsi="Calibri" w:cs="Calibri"/>
                <w:sz w:val="16"/>
                <w:szCs w:val="16"/>
              </w:rPr>
              <w:t>Since we</w:t>
            </w:r>
            <w:r w:rsidR="00BB19BF">
              <w:rPr>
                <w:rFonts w:ascii="Calibri" w:eastAsia="Times New Roman" w:hAnsi="Calibri" w:cs="Calibri"/>
                <w:sz w:val="16"/>
                <w:szCs w:val="16"/>
              </w:rPr>
              <w:t xml:space="preserve"> are</w:t>
            </w:r>
            <w:r>
              <w:rPr>
                <w:rFonts w:ascii="Calibri" w:eastAsia="Times New Roman" w:hAnsi="Calibri" w:cs="Calibri"/>
                <w:sz w:val="16"/>
                <w:szCs w:val="16"/>
              </w:rPr>
              <w:t xml:space="preserve"> only assess</w:t>
            </w:r>
            <w:r w:rsidR="00BB19BF">
              <w:rPr>
                <w:rFonts w:ascii="Calibri" w:eastAsia="Times New Roman" w:hAnsi="Calibri" w:cs="Calibri"/>
                <w:sz w:val="16"/>
                <w:szCs w:val="16"/>
              </w:rPr>
              <w:t>ing</w:t>
            </w:r>
            <w:r>
              <w:rPr>
                <w:rFonts w:ascii="Calibri" w:eastAsia="Times New Roman" w:hAnsi="Calibri" w:cs="Calibri"/>
                <w:sz w:val="16"/>
                <w:szCs w:val="16"/>
              </w:rPr>
              <w:t xml:space="preserve"> duration of cooling, most</w:t>
            </w:r>
            <w:r w:rsidR="002346EE">
              <w:rPr>
                <w:rFonts w:ascii="Calibri" w:eastAsia="Times New Roman" w:hAnsi="Calibri" w:cs="Calibri"/>
                <w:sz w:val="16"/>
                <w:szCs w:val="16"/>
              </w:rPr>
              <w:t xml:space="preserve"> casualties</w:t>
            </w:r>
            <w:r>
              <w:rPr>
                <w:rFonts w:ascii="Calibri" w:eastAsia="Times New Roman" w:hAnsi="Calibri" w:cs="Calibri"/>
                <w:sz w:val="16"/>
                <w:szCs w:val="16"/>
              </w:rPr>
              <w:t xml:space="preserve"> who could cool</w:t>
            </w:r>
            <w:r w:rsidR="002346EE">
              <w:rPr>
                <w:rFonts w:ascii="Calibri" w:eastAsia="Times New Roman" w:hAnsi="Calibri" w:cs="Calibri"/>
                <w:sz w:val="16"/>
                <w:szCs w:val="16"/>
              </w:rPr>
              <w:t xml:space="preserve"> a burn</w:t>
            </w:r>
            <w:r>
              <w:rPr>
                <w:rFonts w:ascii="Calibri" w:eastAsia="Times New Roman" w:hAnsi="Calibri" w:cs="Calibri"/>
                <w:sz w:val="16"/>
                <w:szCs w:val="16"/>
              </w:rPr>
              <w:t xml:space="preserve"> for 10 minutes </w:t>
            </w:r>
            <w:r w:rsidR="002346EE">
              <w:rPr>
                <w:rFonts w:ascii="Calibri" w:eastAsia="Times New Roman" w:hAnsi="Calibri" w:cs="Calibri"/>
                <w:sz w:val="16"/>
                <w:szCs w:val="16"/>
              </w:rPr>
              <w:t>c</w:t>
            </w:r>
            <w:r>
              <w:rPr>
                <w:rFonts w:ascii="Calibri" w:eastAsia="Times New Roman" w:hAnsi="Calibri" w:cs="Calibri"/>
                <w:sz w:val="16"/>
                <w:szCs w:val="16"/>
              </w:rPr>
              <w:t xml:space="preserve">ould </w:t>
            </w:r>
            <w:r w:rsidR="00BB19BF">
              <w:rPr>
                <w:rFonts w:ascii="Calibri" w:eastAsia="Times New Roman" w:hAnsi="Calibri" w:cs="Calibri"/>
                <w:sz w:val="16"/>
                <w:szCs w:val="16"/>
              </w:rPr>
              <w:t xml:space="preserve">probably </w:t>
            </w:r>
            <w:r w:rsidR="00DC09ED">
              <w:rPr>
                <w:rFonts w:ascii="Calibri" w:eastAsia="Times New Roman" w:hAnsi="Calibri" w:cs="Calibri"/>
                <w:sz w:val="16"/>
                <w:szCs w:val="16"/>
              </w:rPr>
              <w:t xml:space="preserve">have </w:t>
            </w:r>
            <w:r>
              <w:rPr>
                <w:rFonts w:ascii="Calibri" w:eastAsia="Times New Roman" w:hAnsi="Calibri" w:cs="Calibri"/>
                <w:sz w:val="16"/>
                <w:szCs w:val="16"/>
              </w:rPr>
              <w:t>cool</w:t>
            </w:r>
            <w:r w:rsidR="00DC09ED">
              <w:rPr>
                <w:rFonts w:ascii="Calibri" w:eastAsia="Times New Roman" w:hAnsi="Calibri" w:cs="Calibri"/>
                <w:sz w:val="16"/>
                <w:szCs w:val="16"/>
              </w:rPr>
              <w:t>ed</w:t>
            </w:r>
            <w:r w:rsidR="004467A9">
              <w:rPr>
                <w:rFonts w:ascii="Calibri" w:eastAsia="Times New Roman" w:hAnsi="Calibri" w:cs="Calibri"/>
                <w:sz w:val="16"/>
                <w:szCs w:val="16"/>
              </w:rPr>
              <w:t xml:space="preserve"> their burn</w:t>
            </w:r>
            <w:r>
              <w:rPr>
                <w:rFonts w:ascii="Calibri" w:eastAsia="Times New Roman" w:hAnsi="Calibri" w:cs="Calibri"/>
                <w:sz w:val="16"/>
                <w:szCs w:val="16"/>
              </w:rPr>
              <w:t xml:space="preserve"> for 20 minutes and vice versa.</w:t>
            </w:r>
          </w:p>
          <w:p w14:paraId="1287BE04" w14:textId="77777777" w:rsidR="007E4092" w:rsidRDefault="00011DC6" w:rsidP="00A44BB3">
            <w:pPr>
              <w:divId w:val="1953632339"/>
              <w:rPr>
                <w:rFonts w:ascii="Calibri" w:eastAsia="Times New Roman" w:hAnsi="Calibri" w:cs="Calibri"/>
                <w:sz w:val="16"/>
                <w:szCs w:val="16"/>
              </w:rPr>
            </w:pPr>
            <w:r>
              <w:rPr>
                <w:rFonts w:ascii="Calibri" w:eastAsia="Times New Roman" w:hAnsi="Calibri" w:cs="Calibri"/>
                <w:sz w:val="16"/>
                <w:szCs w:val="16"/>
              </w:rPr>
              <w:t xml:space="preserve">Those with burns would likely find the intervention and the comparison acceptable </w:t>
            </w:r>
            <w:r w:rsidR="004467A9">
              <w:rPr>
                <w:rFonts w:ascii="Calibri" w:eastAsia="Times New Roman" w:hAnsi="Calibri" w:cs="Calibri"/>
                <w:sz w:val="16"/>
                <w:szCs w:val="16"/>
              </w:rPr>
              <w:t>the</w:t>
            </w:r>
            <w:r>
              <w:rPr>
                <w:rFonts w:ascii="Calibri" w:eastAsia="Times New Roman" w:hAnsi="Calibri" w:cs="Calibri"/>
                <w:sz w:val="16"/>
                <w:szCs w:val="16"/>
              </w:rPr>
              <w:t xml:space="preserve"> decrease </w:t>
            </w:r>
            <w:r w:rsidR="004467A9">
              <w:rPr>
                <w:rFonts w:ascii="Calibri" w:eastAsia="Times New Roman" w:hAnsi="Calibri" w:cs="Calibri"/>
                <w:sz w:val="16"/>
                <w:szCs w:val="16"/>
              </w:rPr>
              <w:t xml:space="preserve">in </w:t>
            </w:r>
            <w:r>
              <w:rPr>
                <w:rFonts w:ascii="Calibri" w:eastAsia="Times New Roman" w:hAnsi="Calibri" w:cs="Calibri"/>
                <w:sz w:val="16"/>
                <w:szCs w:val="16"/>
              </w:rPr>
              <w:t xml:space="preserve">pain </w:t>
            </w:r>
            <w:r w:rsidR="004467A9">
              <w:rPr>
                <w:rFonts w:ascii="Calibri" w:eastAsia="Times New Roman" w:hAnsi="Calibri" w:cs="Calibri"/>
                <w:sz w:val="16"/>
                <w:szCs w:val="16"/>
              </w:rPr>
              <w:t xml:space="preserve">could </w:t>
            </w:r>
            <w:r>
              <w:rPr>
                <w:rFonts w:ascii="Calibri" w:eastAsia="Times New Roman" w:hAnsi="Calibri" w:cs="Calibri"/>
                <w:sz w:val="16"/>
                <w:szCs w:val="16"/>
              </w:rPr>
              <w:t xml:space="preserve">potentially </w:t>
            </w:r>
            <w:r w:rsidR="002346EE">
              <w:rPr>
                <w:rFonts w:ascii="Calibri" w:eastAsia="Times New Roman" w:hAnsi="Calibri" w:cs="Calibri"/>
                <w:sz w:val="16"/>
                <w:szCs w:val="16"/>
              </w:rPr>
              <w:t xml:space="preserve">reduce </w:t>
            </w:r>
            <w:r>
              <w:rPr>
                <w:rFonts w:ascii="Calibri" w:eastAsia="Times New Roman" w:hAnsi="Calibri" w:cs="Calibri"/>
                <w:sz w:val="16"/>
                <w:szCs w:val="16"/>
              </w:rPr>
              <w:t>the need for advanced medical care.</w:t>
            </w:r>
          </w:p>
          <w:p w14:paraId="6EAB802E" w14:textId="77777777" w:rsidR="00A44BB3" w:rsidRDefault="00A44BB3" w:rsidP="00A44BB3">
            <w:pPr>
              <w:divId w:val="1953632339"/>
              <w:rPr>
                <w:rFonts w:ascii="Calibri" w:eastAsia="Times New Roman" w:hAnsi="Calibri" w:cs="Calibri"/>
                <w:sz w:val="16"/>
                <w:szCs w:val="16"/>
              </w:rPr>
            </w:pPr>
          </w:p>
          <w:p w14:paraId="67AE33A6" w14:textId="77777777" w:rsidR="00A44BB3" w:rsidRDefault="00A44BB3" w:rsidP="00A44BB3">
            <w:pPr>
              <w:divId w:val="1953632339"/>
              <w:rPr>
                <w:rFonts w:ascii="Calibri" w:eastAsia="Times New Roman" w:hAnsi="Calibri" w:cs="Calibri"/>
                <w:sz w:val="16"/>
                <w:szCs w:val="16"/>
              </w:rPr>
            </w:pPr>
          </w:p>
          <w:p w14:paraId="2536F2EE" w14:textId="77777777" w:rsidR="00A44BB3" w:rsidRDefault="00A44BB3" w:rsidP="00A44BB3">
            <w:pPr>
              <w:divId w:val="1953632339"/>
              <w:rPr>
                <w:rFonts w:ascii="Calibri" w:eastAsia="Times New Roman" w:hAnsi="Calibri" w:cs="Calibri"/>
                <w:sz w:val="16"/>
                <w:szCs w:val="16"/>
              </w:rPr>
            </w:pPr>
          </w:p>
          <w:p w14:paraId="02E556C4" w14:textId="77777777" w:rsidR="00A44BB3" w:rsidRDefault="00A44BB3" w:rsidP="00A44BB3">
            <w:pPr>
              <w:divId w:val="1953632339"/>
              <w:rPr>
                <w:rFonts w:ascii="Calibri" w:eastAsia="Times New Roman" w:hAnsi="Calibri" w:cs="Calibri"/>
                <w:sz w:val="16"/>
                <w:szCs w:val="16"/>
              </w:rPr>
            </w:pPr>
          </w:p>
          <w:p w14:paraId="41E0312E" w14:textId="481258CC" w:rsidR="00A44BB3" w:rsidRDefault="00A44BB3" w:rsidP="00A44BB3">
            <w:pPr>
              <w:divId w:val="1953632339"/>
              <w:rPr>
                <w:rFonts w:ascii="Calibri" w:eastAsia="Times New Roman" w:hAnsi="Calibri" w:cs="Calibri"/>
                <w:sz w:val="16"/>
                <w:szCs w:val="16"/>
              </w:rPr>
            </w:pPr>
          </w:p>
        </w:tc>
      </w:tr>
      <w:tr w:rsidR="007E4092" w14:paraId="0D4305D1" w14:textId="77777777">
        <w:trPr>
          <w:divId w:val="177952081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84EB1D" w14:textId="77777777" w:rsidR="007E4092" w:rsidRDefault="007E4092" w:rsidP="007E4092">
            <w:pPr>
              <w:pStyle w:val="Heading2"/>
              <w:spacing w:before="0" w:beforeAutospacing="0" w:after="0" w:afterAutospacing="0"/>
              <w:divId w:val="2017223475"/>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6B3C8EE6" w14:textId="77777777" w:rsidR="007E4092" w:rsidRDefault="007E4092" w:rsidP="007E4092">
            <w:pPr>
              <w:pStyle w:val="Underrubrik1"/>
              <w:spacing w:before="0" w:beforeAutospacing="0" w:after="0" w:afterAutospacing="0"/>
              <w:divId w:val="2017223475"/>
              <w:rPr>
                <w:rFonts w:ascii="Calibri" w:hAnsi="Calibri" w:cs="Calibri"/>
                <w:color w:val="FFFFFF"/>
                <w:sz w:val="16"/>
                <w:szCs w:val="16"/>
              </w:rPr>
            </w:pPr>
            <w:r>
              <w:rPr>
                <w:rFonts w:ascii="Calibri" w:hAnsi="Calibri" w:cs="Calibri"/>
                <w:color w:val="FFFFFF"/>
                <w:sz w:val="16"/>
                <w:szCs w:val="16"/>
              </w:rPr>
              <w:t>Is the intervention feasible to implement?</w:t>
            </w:r>
          </w:p>
        </w:tc>
      </w:tr>
      <w:tr w:rsidR="007E4092" w14:paraId="7C8EBB2B" w14:textId="77777777">
        <w:trPr>
          <w:divId w:val="177952081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42EAEE" w14:textId="77777777" w:rsidR="007E4092" w:rsidRDefault="007E4092" w:rsidP="007E409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3B9BA8" w14:textId="77777777" w:rsidR="007E4092" w:rsidRDefault="007E4092" w:rsidP="007E409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CF44C9" w14:textId="6FC10142" w:rsidR="007E4092" w:rsidRDefault="007E4092" w:rsidP="007E409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w:t>
            </w:r>
            <w:r w:rsidR="00BB642C">
              <w:rPr>
                <w:rFonts w:ascii="Calibri" w:eastAsia="Times New Roman" w:hAnsi="Calibri" w:cs="Calibri"/>
                <w:caps/>
                <w:sz w:val="16"/>
                <w:szCs w:val="16"/>
              </w:rPr>
              <w:t>s</w:t>
            </w:r>
            <w:r>
              <w:rPr>
                <w:rFonts w:ascii="Calibri" w:eastAsia="Times New Roman" w:hAnsi="Calibri" w:cs="Calibri"/>
                <w:caps/>
                <w:sz w:val="16"/>
                <w:szCs w:val="16"/>
              </w:rPr>
              <w:t>ions</w:t>
            </w:r>
          </w:p>
        </w:tc>
      </w:tr>
      <w:tr w:rsidR="007E4092" w14:paraId="62C58DC0" w14:textId="77777777" w:rsidTr="00A44BB3">
        <w:trPr>
          <w:divId w:val="1779520815"/>
          <w:trHeight w:val="127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AF4D0C" w14:textId="1A1186FD" w:rsidR="007E4092" w:rsidRDefault="007E4092" w:rsidP="00A44BB3">
            <w:pPr>
              <w:divId w:val="6253126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2B728C" w14:textId="77777777" w:rsidR="007E4092" w:rsidRDefault="007E4092" w:rsidP="007E4092">
            <w:pPr>
              <w:divId w:val="901602735"/>
              <w:rPr>
                <w:rFonts w:ascii="Calibri" w:eastAsia="Times New Roman" w:hAnsi="Calibri" w:cs="Calibri"/>
                <w:sz w:val="16"/>
                <w:szCs w:val="16"/>
              </w:rPr>
            </w:pPr>
            <w:r>
              <w:rPr>
                <w:rFonts w:ascii="Calibri" w:eastAsia="Times New Roman" w:hAnsi="Calibri" w:cs="Calibri"/>
                <w:sz w:val="16"/>
                <w:szCs w:val="16"/>
              </w:rPr>
              <w:t>No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D60647" w14:textId="238DFD3B" w:rsidR="00BB19BF" w:rsidRDefault="007E4092" w:rsidP="007E4092">
            <w:pPr>
              <w:divId w:val="351108952"/>
              <w:rPr>
                <w:rFonts w:ascii="Calibri" w:eastAsia="Times New Roman" w:hAnsi="Calibri" w:cs="Calibri"/>
                <w:sz w:val="16"/>
                <w:szCs w:val="16"/>
              </w:rPr>
            </w:pPr>
            <w:r>
              <w:rPr>
                <w:rFonts w:ascii="Calibri" w:eastAsia="Times New Roman" w:hAnsi="Calibri" w:cs="Calibri"/>
                <w:sz w:val="16"/>
                <w:szCs w:val="16"/>
              </w:rPr>
              <w:t xml:space="preserve">First aid guidelines </w:t>
            </w:r>
            <w:r w:rsidR="00E70844">
              <w:rPr>
                <w:rFonts w:ascii="Calibri" w:eastAsia="Times New Roman" w:hAnsi="Calibri" w:cs="Calibri"/>
                <w:sz w:val="16"/>
                <w:szCs w:val="16"/>
              </w:rPr>
              <w:t>exist</w:t>
            </w:r>
            <w:r>
              <w:rPr>
                <w:rFonts w:ascii="Calibri" w:eastAsia="Times New Roman" w:hAnsi="Calibri" w:cs="Calibri"/>
                <w:sz w:val="16"/>
                <w:szCs w:val="16"/>
              </w:rPr>
              <w:t xml:space="preserve"> global</w:t>
            </w:r>
            <w:r w:rsidR="00BB642C">
              <w:rPr>
                <w:rFonts w:ascii="Calibri" w:eastAsia="Times New Roman" w:hAnsi="Calibri" w:cs="Calibri"/>
                <w:sz w:val="16"/>
                <w:szCs w:val="16"/>
              </w:rPr>
              <w:t>ly</w:t>
            </w:r>
            <w:r w:rsidR="00BB19BF">
              <w:rPr>
                <w:rFonts w:ascii="Calibri" w:eastAsia="Times New Roman" w:hAnsi="Calibri" w:cs="Calibri"/>
                <w:sz w:val="16"/>
                <w:szCs w:val="16"/>
              </w:rPr>
              <w:t xml:space="preserve"> but compliance varies, especially </w:t>
            </w:r>
            <w:r w:rsidR="002346EE">
              <w:rPr>
                <w:rFonts w:ascii="Calibri" w:eastAsia="Times New Roman" w:hAnsi="Calibri" w:cs="Calibri"/>
                <w:sz w:val="16"/>
                <w:szCs w:val="16"/>
              </w:rPr>
              <w:t>for the</w:t>
            </w:r>
            <w:r w:rsidR="00BB19BF">
              <w:rPr>
                <w:rFonts w:ascii="Calibri" w:eastAsia="Times New Roman" w:hAnsi="Calibri" w:cs="Calibri"/>
                <w:sz w:val="16"/>
                <w:szCs w:val="16"/>
              </w:rPr>
              <w:t xml:space="preserve"> smaller size </w:t>
            </w:r>
            <w:r w:rsidR="004467A9">
              <w:rPr>
                <w:rFonts w:ascii="Calibri" w:eastAsia="Times New Roman" w:hAnsi="Calibri" w:cs="Calibri"/>
                <w:sz w:val="16"/>
                <w:szCs w:val="16"/>
              </w:rPr>
              <w:t xml:space="preserve">of </w:t>
            </w:r>
            <w:r w:rsidR="00BB19BF">
              <w:rPr>
                <w:rFonts w:ascii="Calibri" w:eastAsia="Times New Roman" w:hAnsi="Calibri" w:cs="Calibri"/>
                <w:sz w:val="16"/>
                <w:szCs w:val="16"/>
              </w:rPr>
              <w:t>burns</w:t>
            </w:r>
            <w:r>
              <w:rPr>
                <w:rFonts w:ascii="Calibri" w:eastAsia="Times New Roman" w:hAnsi="Calibri" w:cs="Calibri"/>
                <w:sz w:val="16"/>
                <w:szCs w:val="16"/>
              </w:rPr>
              <w:t>.</w:t>
            </w:r>
          </w:p>
          <w:p w14:paraId="6FE4264E" w14:textId="77777777" w:rsidR="007E4092" w:rsidRDefault="00BB19BF" w:rsidP="00BB642C">
            <w:pPr>
              <w:divId w:val="351108952"/>
            </w:pPr>
            <w:r>
              <w:rPr>
                <w:rFonts w:ascii="Calibri" w:eastAsia="Times New Roman" w:hAnsi="Calibri" w:cs="Calibri"/>
                <w:sz w:val="16"/>
                <w:szCs w:val="16"/>
              </w:rPr>
              <w:t xml:space="preserve">In order to increase </w:t>
            </w:r>
            <w:r w:rsidR="00BB642C">
              <w:rPr>
                <w:rFonts w:ascii="Calibri" w:eastAsia="Times New Roman" w:hAnsi="Calibri" w:cs="Calibri"/>
                <w:sz w:val="16"/>
                <w:szCs w:val="16"/>
              </w:rPr>
              <w:t xml:space="preserve">potential </w:t>
            </w:r>
            <w:r>
              <w:rPr>
                <w:rFonts w:ascii="Calibri" w:eastAsia="Times New Roman" w:hAnsi="Calibri" w:cs="Calibri"/>
                <w:sz w:val="16"/>
                <w:szCs w:val="16"/>
              </w:rPr>
              <w:t>compliance a major educational programme, with associated cost</w:t>
            </w:r>
            <w:r w:rsidR="004467A9">
              <w:rPr>
                <w:rFonts w:ascii="Calibri" w:eastAsia="Times New Roman" w:hAnsi="Calibri" w:cs="Calibri"/>
                <w:sz w:val="16"/>
                <w:szCs w:val="16"/>
              </w:rPr>
              <w:t>s</w:t>
            </w:r>
            <w:r>
              <w:rPr>
                <w:rFonts w:ascii="Calibri" w:eastAsia="Times New Roman" w:hAnsi="Calibri" w:cs="Calibri"/>
                <w:sz w:val="16"/>
                <w:szCs w:val="16"/>
              </w:rPr>
              <w:t>, is required.</w:t>
            </w:r>
            <w:r w:rsidR="00BB642C">
              <w:t xml:space="preserve"> </w:t>
            </w:r>
          </w:p>
          <w:p w14:paraId="3CA39CEB" w14:textId="77777777" w:rsidR="00A44BB3" w:rsidRDefault="00A44BB3" w:rsidP="00BB642C">
            <w:pPr>
              <w:divId w:val="351108952"/>
            </w:pPr>
          </w:p>
          <w:p w14:paraId="48BBAC15" w14:textId="1E9E5EB2" w:rsidR="00A44BB3" w:rsidRDefault="00A44BB3" w:rsidP="00BB642C">
            <w:pPr>
              <w:divId w:val="351108952"/>
              <w:rPr>
                <w:rFonts w:ascii="Calibri" w:eastAsia="Times New Roman" w:hAnsi="Calibri" w:cs="Calibri"/>
                <w:sz w:val="16"/>
                <w:szCs w:val="16"/>
              </w:rPr>
            </w:pPr>
          </w:p>
        </w:tc>
      </w:tr>
    </w:tbl>
    <w:p w14:paraId="3E177A6E" w14:textId="5A76D812" w:rsidR="00541C54" w:rsidRDefault="00541C54" w:rsidP="00541C54">
      <w:pPr>
        <w:pStyle w:val="Heading1"/>
        <w:spacing w:after="20" w:afterAutospacing="0"/>
        <w:divId w:val="116532216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7"/>
        <w:gridCol w:w="1325"/>
        <w:gridCol w:w="1325"/>
        <w:gridCol w:w="1363"/>
        <w:gridCol w:w="1349"/>
        <w:gridCol w:w="1349"/>
        <w:gridCol w:w="1107"/>
        <w:gridCol w:w="1207"/>
      </w:tblGrid>
      <w:tr w:rsidR="00541C54" w14:paraId="4F79625C" w14:textId="77777777" w:rsidTr="00541C54">
        <w:trPr>
          <w:divId w:val="1165322164"/>
          <w:tblHeader/>
        </w:trPr>
        <w:tc>
          <w:tcPr>
            <w:tcW w:w="0" w:type="auto"/>
            <w:tcBorders>
              <w:top w:val="nil"/>
              <w:left w:val="nil"/>
              <w:bottom w:val="nil"/>
              <w:right w:val="nil"/>
            </w:tcBorders>
            <w:tcMar>
              <w:top w:w="75" w:type="dxa"/>
              <w:left w:w="75" w:type="dxa"/>
              <w:bottom w:w="75" w:type="dxa"/>
              <w:right w:w="75" w:type="dxa"/>
            </w:tcMar>
            <w:vAlign w:val="center"/>
            <w:hideMark/>
          </w:tcPr>
          <w:p w14:paraId="25C0A1F5" w14:textId="77777777" w:rsidR="00541C54" w:rsidRDefault="00541C54" w:rsidP="009F5EA8">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A11FF3B" w14:textId="77777777" w:rsidR="00541C54" w:rsidRDefault="00541C54" w:rsidP="009F5EA8">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541C54" w14:paraId="43B90455" w14:textId="77777777" w:rsidTr="00541C54">
        <w:trPr>
          <w:divId w:val="116532216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EBF3AC9" w14:textId="77777777" w:rsidR="00541C54" w:rsidRDefault="00541C54" w:rsidP="009F5E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3F2948"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1F7729"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2B4F16"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85EE1D" w14:textId="77777777" w:rsidR="00541C54" w:rsidRDefault="00541C54" w:rsidP="009F5E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A0C9065" w14:textId="77777777" w:rsidR="00541C54" w:rsidRDefault="00541C54" w:rsidP="009F5EA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0C65EE"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AF4363"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41C54" w14:paraId="07EBDE7C" w14:textId="77777777" w:rsidTr="00541C54">
        <w:trPr>
          <w:divId w:val="116532216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BE802C7" w14:textId="77777777" w:rsidR="00541C54" w:rsidRDefault="00541C54" w:rsidP="009F5E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BF5438"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0EF6F0"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23FBC7" w14:textId="77777777" w:rsidR="00541C54" w:rsidRDefault="00541C54" w:rsidP="009F5E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7EC9AD"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0BB728" w14:textId="77777777" w:rsidR="00541C54" w:rsidRDefault="00541C54" w:rsidP="009F5EA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7E540C"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6B1405"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41C54" w14:paraId="5BD0C7AC" w14:textId="77777777" w:rsidTr="00541C54">
        <w:trPr>
          <w:divId w:val="116532216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EC2E647" w14:textId="77777777" w:rsidR="00541C54" w:rsidRDefault="00541C54" w:rsidP="009F5E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092A95"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B3421C" w14:textId="77777777" w:rsidR="00541C54" w:rsidRDefault="00541C54" w:rsidP="009F5E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FC1DEB"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1469A8"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8262F17" w14:textId="77777777" w:rsidR="00541C54" w:rsidRDefault="00541C54" w:rsidP="009F5EA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E97620"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656B43"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41C54" w14:paraId="604FEF04" w14:textId="77777777" w:rsidTr="00541C54">
        <w:trPr>
          <w:divId w:val="116532216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389059F" w14:textId="77777777" w:rsidR="00541C54" w:rsidRDefault="00541C54" w:rsidP="009F5E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A9936E" w14:textId="77777777" w:rsidR="00541C54" w:rsidRDefault="00541C54" w:rsidP="009F5E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89C7BE"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C08343"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7886DE"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CDAD149" w14:textId="77777777" w:rsidR="00541C54" w:rsidRDefault="00541C54" w:rsidP="009F5EA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19BA0CE" w14:textId="77777777" w:rsidR="00541C54" w:rsidRDefault="00541C54" w:rsidP="009F5EA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74DD06"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541C54" w14:paraId="43916DEC" w14:textId="77777777" w:rsidTr="00541C54">
        <w:trPr>
          <w:divId w:val="116532216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591635D" w14:textId="77777777" w:rsidR="00541C54" w:rsidRDefault="00541C54" w:rsidP="009F5E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9DCABD"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779A7C"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6E817C" w14:textId="77777777" w:rsidR="00541C54" w:rsidRDefault="00541C54" w:rsidP="009F5E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6A1E07"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0EE448" w14:textId="77777777" w:rsidR="00541C54" w:rsidRDefault="00541C54" w:rsidP="009F5EA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E58942A" w14:textId="77777777" w:rsidR="00541C54" w:rsidRDefault="00541C54" w:rsidP="009F5EA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3912C2" w14:textId="77777777" w:rsidR="00541C54" w:rsidRDefault="00541C54" w:rsidP="009F5EA8">
            <w:pPr>
              <w:jc w:val="center"/>
              <w:rPr>
                <w:rFonts w:eastAsia="Times New Roman"/>
                <w:sz w:val="20"/>
                <w:szCs w:val="20"/>
              </w:rPr>
            </w:pPr>
          </w:p>
        </w:tc>
      </w:tr>
      <w:tr w:rsidR="00541C54" w14:paraId="3C0F5D63" w14:textId="77777777" w:rsidTr="00541C54">
        <w:trPr>
          <w:divId w:val="116532216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D32E195" w14:textId="77777777" w:rsidR="00541C54" w:rsidRDefault="00541C54" w:rsidP="009F5E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4EBB7"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D3BC79"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F2447F" w14:textId="77777777" w:rsidR="00541C54" w:rsidRDefault="00541C54" w:rsidP="009F5E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 xml:space="preserve">Does not </w:t>
            </w:r>
            <w:proofErr w:type="spellStart"/>
            <w:r>
              <w:rPr>
                <w:rFonts w:ascii="Calibri" w:hAnsi="Calibri" w:cs="Calibri"/>
                <w:b/>
                <w:bCs/>
                <w:color w:val="000000"/>
                <w:sz w:val="16"/>
                <w:szCs w:val="16"/>
              </w:rPr>
              <w:t>favor</w:t>
            </w:r>
            <w:proofErr w:type="spellEnd"/>
            <w:r>
              <w:rPr>
                <w:rFonts w:ascii="Calibri" w:hAnsi="Calibri" w:cs="Calibri"/>
                <w:b/>
                <w:bCs/>
                <w:color w:val="000000"/>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3AB47A"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2A5502"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0BF968"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6BCFCA"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41C54" w14:paraId="25F29854" w14:textId="77777777" w:rsidTr="00541C54">
        <w:trPr>
          <w:divId w:val="116532216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47E731C" w14:textId="77777777" w:rsidR="00541C54" w:rsidRDefault="00541C54" w:rsidP="009F5E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12D255"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1C0CED"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28B849"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32C0B5"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17A0B8"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7D78D3"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912984" w14:textId="77777777" w:rsidR="00541C54" w:rsidRDefault="00541C54" w:rsidP="009F5E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541C54" w14:paraId="00BAFEF0" w14:textId="77777777" w:rsidTr="00541C54">
        <w:trPr>
          <w:divId w:val="116532216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CA8D27" w14:textId="77777777" w:rsidR="00541C54" w:rsidRDefault="00541C54" w:rsidP="009F5E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960BAE"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4AC504"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4E3C7"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52FB0B"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A75C637" w14:textId="77777777" w:rsidR="00541C54" w:rsidRDefault="00541C54" w:rsidP="009F5EA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341F123" w14:textId="77777777" w:rsidR="00541C54" w:rsidRDefault="00541C54" w:rsidP="009F5EA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CCBEA8" w14:textId="77777777" w:rsidR="00541C54" w:rsidRDefault="00541C54" w:rsidP="009F5E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541C54" w14:paraId="0FF88B65" w14:textId="77777777" w:rsidTr="00541C54">
        <w:trPr>
          <w:divId w:val="116532216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0D2F0BE" w14:textId="77777777" w:rsidR="00541C54" w:rsidRDefault="00541C54" w:rsidP="009F5E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6A5B4D"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3D79BF"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744B3D"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771523"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72BF79"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28640A"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92C0BA" w14:textId="77777777" w:rsidR="00541C54" w:rsidRDefault="00541C54" w:rsidP="009F5E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541C54" w14:paraId="47DAA70B" w14:textId="77777777" w:rsidTr="00541C54">
        <w:trPr>
          <w:divId w:val="116532216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D0863C7" w14:textId="77777777" w:rsidR="00541C54" w:rsidRDefault="00541C54" w:rsidP="009F5E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E8AB13"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F7D350"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7294FC"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CA30C2" w14:textId="77777777" w:rsidR="00541C54" w:rsidRDefault="00541C54" w:rsidP="009F5E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BD5892"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FBA791"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5826F0"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41C54" w14:paraId="38B879D6" w14:textId="77777777" w:rsidTr="00541C54">
        <w:trPr>
          <w:divId w:val="116532216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A473361" w14:textId="77777777" w:rsidR="00541C54" w:rsidRDefault="00541C54" w:rsidP="009F5E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8AD6AD"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5A546F"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65F8E6"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0A497A" w14:textId="77777777" w:rsidR="00541C54" w:rsidRDefault="00541C54" w:rsidP="009F5E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5B19074" w14:textId="77777777" w:rsidR="00541C54" w:rsidRDefault="00541C54" w:rsidP="009F5EA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FFA8C1"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F9BC44"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541C54" w14:paraId="60215277" w14:textId="77777777" w:rsidTr="00541C54">
        <w:trPr>
          <w:divId w:val="1165322164"/>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826C742" w14:textId="77777777" w:rsidR="00541C54" w:rsidRDefault="00541C54" w:rsidP="009F5EA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B6F184"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5C13D1"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7121F9"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3140A0" w14:textId="77777777" w:rsidR="00541C54" w:rsidRDefault="00541C54" w:rsidP="009F5EA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88F492" w14:textId="77777777" w:rsidR="00541C54" w:rsidRDefault="00541C54" w:rsidP="009F5EA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1B5298"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3C449E" w14:textId="77777777" w:rsidR="00541C54" w:rsidRDefault="00541C54" w:rsidP="009F5EA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0DC1E6AC" w14:textId="1B6FCDBE" w:rsidR="00DF0EA1" w:rsidRDefault="006D3581">
      <w:pPr>
        <w:pStyle w:val="Heading1"/>
        <w:spacing w:after="20" w:afterAutospacing="0"/>
        <w:divId w:val="128203068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8354A2" w:rsidRPr="008354A2" w14:paraId="329D8192" w14:textId="77777777" w:rsidTr="008354A2">
        <w:trPr>
          <w:divId w:val="901673529"/>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D4DBFB0" w14:textId="77777777" w:rsidR="008354A2" w:rsidRPr="008354A2" w:rsidRDefault="008354A2" w:rsidP="008354A2">
            <w:pPr>
              <w:spacing w:after="0" w:line="240" w:lineRule="auto"/>
              <w:jc w:val="center"/>
              <w:rPr>
                <w:rFonts w:ascii="Calibri" w:hAnsi="Calibri" w:cs="Calibri"/>
                <w:color w:val="000000"/>
                <w:sz w:val="16"/>
                <w:szCs w:val="16"/>
              </w:rPr>
            </w:pPr>
            <w:r w:rsidRPr="008354A2">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ABF8686" w14:textId="77777777" w:rsidR="008354A2" w:rsidRPr="008354A2" w:rsidRDefault="008354A2" w:rsidP="008354A2">
            <w:pPr>
              <w:spacing w:after="0" w:line="240" w:lineRule="auto"/>
              <w:jc w:val="center"/>
              <w:rPr>
                <w:rFonts w:ascii="Calibri" w:hAnsi="Calibri" w:cs="Calibri"/>
                <w:color w:val="000000"/>
                <w:sz w:val="16"/>
                <w:szCs w:val="16"/>
              </w:rPr>
            </w:pPr>
            <w:r w:rsidRPr="008354A2">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0989660" w14:textId="77777777" w:rsidR="008354A2" w:rsidRPr="008354A2" w:rsidRDefault="008354A2" w:rsidP="008354A2">
            <w:pPr>
              <w:spacing w:after="0" w:line="240" w:lineRule="auto"/>
              <w:jc w:val="center"/>
              <w:rPr>
                <w:rFonts w:ascii="Calibri" w:hAnsi="Calibri" w:cs="Calibri"/>
                <w:color w:val="000000"/>
                <w:sz w:val="16"/>
                <w:szCs w:val="16"/>
              </w:rPr>
            </w:pPr>
            <w:r w:rsidRPr="008354A2">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8CDB697" w14:textId="77777777" w:rsidR="008354A2" w:rsidRPr="008354A2" w:rsidRDefault="008354A2" w:rsidP="008354A2">
            <w:pPr>
              <w:spacing w:after="0" w:line="240" w:lineRule="auto"/>
              <w:jc w:val="center"/>
              <w:rPr>
                <w:rFonts w:ascii="Calibri" w:hAnsi="Calibri" w:cs="Calibri"/>
                <w:color w:val="000000"/>
                <w:sz w:val="16"/>
                <w:szCs w:val="16"/>
              </w:rPr>
            </w:pPr>
            <w:r w:rsidRPr="008354A2">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6E2B744" w14:textId="77777777" w:rsidR="008354A2" w:rsidRPr="008354A2" w:rsidRDefault="008354A2" w:rsidP="008354A2">
            <w:pPr>
              <w:spacing w:after="0" w:line="240" w:lineRule="auto"/>
              <w:jc w:val="center"/>
              <w:rPr>
                <w:rFonts w:ascii="Calibri" w:hAnsi="Calibri" w:cs="Calibri"/>
                <w:color w:val="000000"/>
                <w:sz w:val="16"/>
                <w:szCs w:val="16"/>
              </w:rPr>
            </w:pPr>
            <w:r w:rsidRPr="008354A2">
              <w:rPr>
                <w:rFonts w:ascii="Calibri" w:hAnsi="Calibri" w:cs="Calibri"/>
                <w:color w:val="000000"/>
                <w:sz w:val="16"/>
                <w:szCs w:val="16"/>
              </w:rPr>
              <w:t>Strong recommendation for the intervention</w:t>
            </w:r>
          </w:p>
        </w:tc>
      </w:tr>
      <w:tr w:rsidR="008354A2" w:rsidRPr="008354A2" w14:paraId="43A13AB5" w14:textId="77777777" w:rsidTr="008354A2">
        <w:trPr>
          <w:divId w:val="901673529"/>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F809E05" w14:textId="77777777" w:rsidR="008354A2" w:rsidRPr="008354A2" w:rsidRDefault="008354A2" w:rsidP="008354A2">
            <w:pPr>
              <w:spacing w:after="0" w:line="240" w:lineRule="auto"/>
              <w:jc w:val="center"/>
              <w:rPr>
                <w:rFonts w:ascii="Times New Roman" w:hAnsi="Times New Roman" w:cs="Times New Roman"/>
                <w:color w:val="000000"/>
                <w:sz w:val="24"/>
                <w:szCs w:val="24"/>
              </w:rPr>
            </w:pPr>
            <w:r w:rsidRPr="008354A2">
              <w:rPr>
                <w:rFonts w:ascii="Times New Roman" w:hAnsi="Times New Roman" w:cs="Times New Roman"/>
                <w:color w:val="000000"/>
                <w:sz w:val="24"/>
                <w:szCs w:val="24"/>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43B19CE" w14:textId="77777777" w:rsidR="008354A2" w:rsidRPr="008354A2" w:rsidRDefault="008354A2" w:rsidP="008354A2">
            <w:pPr>
              <w:spacing w:after="0" w:line="240" w:lineRule="auto"/>
              <w:jc w:val="center"/>
              <w:rPr>
                <w:rFonts w:ascii="Times New Roman" w:hAnsi="Times New Roman" w:cs="Times New Roman"/>
                <w:color w:val="000000"/>
                <w:sz w:val="24"/>
                <w:szCs w:val="24"/>
              </w:rPr>
            </w:pPr>
            <w:r w:rsidRPr="008354A2">
              <w:rPr>
                <w:rFonts w:ascii="Times New Roman" w:hAnsi="Times New Roman" w:cs="Times New Roman"/>
                <w:color w:val="000000"/>
                <w:sz w:val="24"/>
                <w:szCs w:val="24"/>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A59D491" w14:textId="77777777" w:rsidR="008354A2" w:rsidRPr="008354A2" w:rsidRDefault="008354A2" w:rsidP="008354A2">
            <w:pPr>
              <w:spacing w:after="0" w:line="240" w:lineRule="auto"/>
              <w:jc w:val="center"/>
              <w:rPr>
                <w:rFonts w:ascii="Times New Roman" w:hAnsi="Times New Roman" w:cs="Times New Roman"/>
                <w:color w:val="000000"/>
                <w:sz w:val="24"/>
                <w:szCs w:val="24"/>
              </w:rPr>
            </w:pPr>
            <w:r w:rsidRPr="008354A2">
              <w:rPr>
                <w:rFonts w:ascii="Calibri" w:eastAsia="Times New Roman" w:hAnsi="Calibri" w:cs="Calibri"/>
                <w:sz w:val="24"/>
                <w:szCs w:val="24"/>
              </w:rPr>
              <w:t>●</w:t>
            </w:r>
            <w:r w:rsidRPr="008354A2">
              <w:rPr>
                <w:rFonts w:ascii="Times New Roman" w:hAnsi="Times New Roman" w:cs="Times New Roman"/>
                <w:color w:val="000000"/>
                <w:sz w:val="24"/>
                <w:szCs w:val="24"/>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33CAB9E" w14:textId="77777777" w:rsidR="008354A2" w:rsidRPr="008354A2" w:rsidRDefault="008354A2" w:rsidP="008354A2">
            <w:pPr>
              <w:spacing w:after="0" w:line="240" w:lineRule="auto"/>
              <w:jc w:val="center"/>
              <w:rPr>
                <w:rFonts w:ascii="Times New Roman" w:hAnsi="Times New Roman" w:cs="Times New Roman"/>
                <w:color w:val="000000"/>
                <w:sz w:val="24"/>
                <w:szCs w:val="24"/>
              </w:rPr>
            </w:pPr>
            <w:r w:rsidRPr="008354A2">
              <w:rPr>
                <w:rFonts w:ascii="Times New Roman" w:hAnsi="Times New Roman" w:cs="Times New Roman"/>
                <w:color w:val="000000"/>
                <w:sz w:val="24"/>
                <w:szCs w:val="24"/>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990D0A5" w14:textId="77777777" w:rsidR="008354A2" w:rsidRPr="008354A2" w:rsidRDefault="008354A2" w:rsidP="008354A2">
            <w:pPr>
              <w:spacing w:after="0" w:line="240" w:lineRule="auto"/>
              <w:jc w:val="center"/>
              <w:rPr>
                <w:rFonts w:ascii="Times New Roman" w:hAnsi="Times New Roman" w:cs="Times New Roman"/>
                <w:color w:val="000000"/>
                <w:sz w:val="24"/>
                <w:szCs w:val="24"/>
              </w:rPr>
            </w:pPr>
            <w:r w:rsidRPr="008354A2">
              <w:rPr>
                <w:rFonts w:ascii="Times New Roman" w:hAnsi="Times New Roman" w:cs="Times New Roman"/>
                <w:color w:val="000000"/>
                <w:sz w:val="24"/>
                <w:szCs w:val="24"/>
              </w:rPr>
              <w:t xml:space="preserve">○ </w:t>
            </w:r>
          </w:p>
        </w:tc>
      </w:tr>
    </w:tbl>
    <w:p w14:paraId="1A25ABED" w14:textId="55084CBA" w:rsidR="00DF0EA1" w:rsidRDefault="00A44BB3">
      <w:pPr>
        <w:pStyle w:val="Heading1"/>
        <w:spacing w:after="20" w:afterAutospacing="0"/>
        <w:divId w:val="90167352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w:t>
      </w:r>
      <w:r w:rsidR="006D3581">
        <w:rPr>
          <w:rFonts w:ascii="Calibri" w:eastAsia="Times New Roman" w:hAnsi="Calibri" w:cs="Calibri"/>
          <w:caps/>
          <w:color w:val="000000"/>
          <w:sz w:val="30"/>
          <w:szCs w:val="30"/>
          <w:lang w:val="en"/>
        </w:rPr>
        <w:t>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DF0EA1" w14:paraId="13661A1F" w14:textId="77777777">
        <w:trPr>
          <w:divId w:val="327102600"/>
        </w:trPr>
        <w:tc>
          <w:tcPr>
            <w:tcW w:w="0" w:type="auto"/>
            <w:shd w:val="clear" w:color="auto" w:fill="2E74B5"/>
            <w:tcMar>
              <w:top w:w="75" w:type="dxa"/>
              <w:left w:w="75" w:type="dxa"/>
              <w:bottom w:w="75" w:type="dxa"/>
              <w:right w:w="75" w:type="dxa"/>
            </w:tcMar>
            <w:hideMark/>
          </w:tcPr>
          <w:p w14:paraId="32416FAD" w14:textId="77777777" w:rsidR="00DF0EA1" w:rsidRDefault="006D3581">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DF0EA1" w14:paraId="065B40E7" w14:textId="77777777">
        <w:trPr>
          <w:divId w:val="327102600"/>
          <w:trHeight w:val="1080"/>
        </w:trPr>
        <w:tc>
          <w:tcPr>
            <w:tcW w:w="0" w:type="auto"/>
            <w:tcMar>
              <w:top w:w="75" w:type="dxa"/>
              <w:left w:w="75" w:type="dxa"/>
              <w:bottom w:w="75" w:type="dxa"/>
              <w:right w:w="75" w:type="dxa"/>
            </w:tcMar>
            <w:hideMark/>
          </w:tcPr>
          <w:p w14:paraId="010D1DEC" w14:textId="06D81AA4" w:rsidR="00E330A3" w:rsidRPr="008C704B" w:rsidRDefault="00E330A3" w:rsidP="00E330A3">
            <w:pPr>
              <w:divId w:val="1561557565"/>
              <w:rPr>
                <w:rFonts w:cstheme="minorHAnsi"/>
                <w:sz w:val="16"/>
                <w:szCs w:val="16"/>
                <w:lang w:val="en-US"/>
              </w:rPr>
            </w:pPr>
            <w:r w:rsidRPr="008C704B">
              <w:rPr>
                <w:rFonts w:cstheme="minorHAnsi"/>
                <w:sz w:val="16"/>
                <w:szCs w:val="16"/>
                <w:lang w:val="en-US"/>
              </w:rPr>
              <w:t xml:space="preserve">We recommend the immediate active cooling of thermal burns using </w:t>
            </w:r>
            <w:r w:rsidR="008E5484" w:rsidRPr="008C704B">
              <w:rPr>
                <w:rFonts w:cstheme="minorHAnsi"/>
                <w:sz w:val="16"/>
                <w:szCs w:val="16"/>
                <w:lang w:val="en-US"/>
              </w:rPr>
              <w:t xml:space="preserve">running </w:t>
            </w:r>
            <w:r w:rsidRPr="008C704B">
              <w:rPr>
                <w:rFonts w:cstheme="minorHAnsi"/>
                <w:sz w:val="16"/>
                <w:szCs w:val="16"/>
                <w:lang w:val="en-US"/>
              </w:rPr>
              <w:t>water as a first aid intervention for adults and children (strong recommendation, very low certainty evidence).</w:t>
            </w:r>
          </w:p>
          <w:p w14:paraId="2B82C98A" w14:textId="1E0C2ED0" w:rsidR="008C704B" w:rsidRPr="008C704B" w:rsidRDefault="008C704B" w:rsidP="008C704B">
            <w:pPr>
              <w:spacing w:line="360" w:lineRule="auto"/>
              <w:divId w:val="1561557565"/>
              <w:rPr>
                <w:rFonts w:cstheme="minorHAnsi"/>
                <w:color w:val="000000" w:themeColor="text1"/>
                <w:sz w:val="16"/>
                <w:szCs w:val="16"/>
                <w:u w:val="single"/>
              </w:rPr>
            </w:pPr>
            <w:r w:rsidRPr="008C704B">
              <w:rPr>
                <w:rFonts w:cstheme="minorHAnsi"/>
                <w:sz w:val="16"/>
                <w:szCs w:val="16"/>
              </w:rPr>
              <w:t>Because no difference in outcomes could be demonstrated with the different cooling durations studied, a specific duration of cooling cannot be recommended.</w:t>
            </w:r>
          </w:p>
          <w:p w14:paraId="44AE004C" w14:textId="546CB57B" w:rsidR="008354A2" w:rsidRPr="008C704B" w:rsidRDefault="008C704B" w:rsidP="008C704B">
            <w:pPr>
              <w:divId w:val="1561557565"/>
              <w:rPr>
                <w:rFonts w:cstheme="minorHAnsi"/>
                <w:sz w:val="16"/>
                <w:szCs w:val="16"/>
                <w:lang w:val="en-US"/>
              </w:rPr>
            </w:pPr>
            <w:r w:rsidRPr="008C704B">
              <w:rPr>
                <w:rFonts w:cstheme="minorHAnsi"/>
                <w:sz w:val="16"/>
                <w:szCs w:val="16"/>
                <w:lang w:val="en-US"/>
              </w:rPr>
              <w:t>Y</w:t>
            </w:r>
            <w:r w:rsidR="008354A2" w:rsidRPr="008C704B">
              <w:rPr>
                <w:rFonts w:cstheme="minorHAnsi"/>
                <w:sz w:val="16"/>
                <w:szCs w:val="16"/>
                <w:lang w:val="en-US"/>
              </w:rPr>
              <w:t xml:space="preserve">oung children with thermal burns that are being actively cooled with </w:t>
            </w:r>
            <w:r w:rsidR="008505B7" w:rsidRPr="008C704B">
              <w:rPr>
                <w:rFonts w:cstheme="minorHAnsi"/>
                <w:sz w:val="16"/>
                <w:szCs w:val="16"/>
                <w:lang w:val="en-US"/>
              </w:rPr>
              <w:t xml:space="preserve">running </w:t>
            </w:r>
            <w:r w:rsidR="008354A2" w:rsidRPr="008C704B">
              <w:rPr>
                <w:rFonts w:cstheme="minorHAnsi"/>
                <w:sz w:val="16"/>
                <w:szCs w:val="16"/>
                <w:lang w:val="en-US"/>
              </w:rPr>
              <w:t>water</w:t>
            </w:r>
            <w:r w:rsidRPr="008C704B">
              <w:rPr>
                <w:rFonts w:cstheme="minorHAnsi"/>
                <w:sz w:val="16"/>
                <w:szCs w:val="16"/>
                <w:lang w:val="en-US"/>
              </w:rPr>
              <w:t xml:space="preserve"> should be</w:t>
            </w:r>
            <w:r w:rsidR="008354A2" w:rsidRPr="008C704B">
              <w:rPr>
                <w:rFonts w:cstheme="minorHAnsi"/>
                <w:sz w:val="16"/>
                <w:szCs w:val="16"/>
                <w:lang w:val="en-US"/>
              </w:rPr>
              <w:t xml:space="preserve"> monitor</w:t>
            </w:r>
            <w:r w:rsidRPr="008C704B">
              <w:rPr>
                <w:rFonts w:cstheme="minorHAnsi"/>
                <w:sz w:val="16"/>
                <w:szCs w:val="16"/>
                <w:lang w:val="en-US"/>
              </w:rPr>
              <w:t>ed</w:t>
            </w:r>
            <w:r w:rsidR="008354A2" w:rsidRPr="008C704B">
              <w:rPr>
                <w:rFonts w:cstheme="minorHAnsi"/>
                <w:sz w:val="16"/>
                <w:szCs w:val="16"/>
                <w:lang w:val="en-US"/>
              </w:rPr>
              <w:t xml:space="preserve"> for signs and/or symptoms of excessive body cooling (Good Practice Statement).</w:t>
            </w:r>
          </w:p>
          <w:tbl>
            <w:tblPr>
              <w:tblpPr w:leftFromText="180" w:rightFromText="180" w:vertAnchor="text" w:horzAnchor="margin" w:tblpY="370"/>
              <w:tblOverlap w:val="never"/>
              <w:tblW w:w="5000" w:type="pct"/>
              <w:tblCellMar>
                <w:top w:w="15" w:type="dxa"/>
                <w:left w:w="15" w:type="dxa"/>
                <w:bottom w:w="15" w:type="dxa"/>
                <w:right w:w="15" w:type="dxa"/>
              </w:tblCellMar>
              <w:tblLook w:val="04A0" w:firstRow="1" w:lastRow="0" w:firstColumn="1" w:lastColumn="0" w:noHBand="0" w:noVBand="1"/>
            </w:tblPr>
            <w:tblGrid>
              <w:gridCol w:w="10650"/>
            </w:tblGrid>
            <w:tr w:rsidR="00BC1FF7" w:rsidRPr="008C704B" w14:paraId="1135BB06" w14:textId="77777777" w:rsidTr="00BC1FF7">
              <w:trPr>
                <w:divId w:val="1561557565"/>
              </w:trPr>
              <w:tc>
                <w:tcPr>
                  <w:tcW w:w="0" w:type="auto"/>
                  <w:shd w:val="clear" w:color="auto" w:fill="2E74B5"/>
                  <w:tcMar>
                    <w:top w:w="75" w:type="dxa"/>
                    <w:left w:w="75" w:type="dxa"/>
                    <w:bottom w:w="75" w:type="dxa"/>
                    <w:right w:w="75" w:type="dxa"/>
                  </w:tcMar>
                  <w:hideMark/>
                </w:tcPr>
                <w:p w14:paraId="2B87BBA0" w14:textId="7F356043" w:rsidR="00BC1FF7" w:rsidRPr="008C704B" w:rsidRDefault="008354A2" w:rsidP="00BC1FF7">
                  <w:pPr>
                    <w:pStyle w:val="Heading2"/>
                    <w:spacing w:before="0" w:beforeAutospacing="0" w:after="0" w:afterAutospacing="0"/>
                    <w:rPr>
                      <w:rFonts w:asciiTheme="minorHAnsi" w:eastAsia="Times New Roman" w:hAnsiTheme="minorHAnsi" w:cstheme="minorHAnsi"/>
                      <w:color w:val="FFFFFF"/>
                      <w:sz w:val="16"/>
                      <w:szCs w:val="16"/>
                    </w:rPr>
                  </w:pPr>
                  <w:r w:rsidRPr="008C704B">
                    <w:rPr>
                      <w:rFonts w:asciiTheme="minorHAnsi" w:eastAsia="Times New Roman" w:hAnsiTheme="minorHAnsi" w:cstheme="minorHAnsi"/>
                      <w:color w:val="FFFFFF"/>
                      <w:sz w:val="16"/>
                      <w:szCs w:val="16"/>
                    </w:rPr>
                    <w:t>Ju</w:t>
                  </w:r>
                  <w:r w:rsidR="00BC1FF7" w:rsidRPr="008C704B">
                    <w:rPr>
                      <w:rFonts w:asciiTheme="minorHAnsi" w:eastAsia="Times New Roman" w:hAnsiTheme="minorHAnsi" w:cstheme="minorHAnsi"/>
                      <w:color w:val="FFFFFF"/>
                      <w:sz w:val="16"/>
                      <w:szCs w:val="16"/>
                    </w:rPr>
                    <w:t>stification</w:t>
                  </w:r>
                </w:p>
              </w:tc>
            </w:tr>
            <w:tr w:rsidR="00BC1FF7" w:rsidRPr="008C704B" w14:paraId="2388BA6C" w14:textId="77777777" w:rsidTr="00BC1FF7">
              <w:trPr>
                <w:divId w:val="1561557565"/>
                <w:trHeight w:val="1080"/>
              </w:trPr>
              <w:tc>
                <w:tcPr>
                  <w:tcW w:w="0" w:type="auto"/>
                  <w:tcMar>
                    <w:top w:w="75" w:type="dxa"/>
                    <w:left w:w="75" w:type="dxa"/>
                    <w:bottom w:w="75" w:type="dxa"/>
                    <w:right w:w="75" w:type="dxa"/>
                  </w:tcMar>
                  <w:hideMark/>
                </w:tcPr>
                <w:p w14:paraId="55549D1C" w14:textId="785D6119" w:rsidR="00BC1FF7" w:rsidRPr="008C704B" w:rsidRDefault="00BC1FF7" w:rsidP="00BC1FF7">
                  <w:pPr>
                    <w:rPr>
                      <w:rFonts w:eastAsia="Times New Roman" w:cstheme="minorHAnsi"/>
                      <w:sz w:val="16"/>
                      <w:szCs w:val="16"/>
                    </w:rPr>
                  </w:pPr>
                  <w:r w:rsidRPr="008C704B">
                    <w:rPr>
                      <w:rFonts w:eastAsia="Times New Roman" w:cstheme="minorHAnsi"/>
                      <w:sz w:val="16"/>
                      <w:szCs w:val="16"/>
                    </w:rPr>
                    <w:t xml:space="preserve">This topic was prioritized by the FA Task Force due to ongoing debate about the optimal duration of cooling of thermal burns. In 2015 the International Liaison Committee on Resuscitation (ILCOR) published a consensus on science and treatment recommendation (CoSTR) </w:t>
                  </w:r>
                  <w:r w:rsidR="00DC5A80" w:rsidRPr="008C704B">
                    <w:rPr>
                      <w:rFonts w:cstheme="minorHAnsi"/>
                      <w:sz w:val="16"/>
                      <w:szCs w:val="16"/>
                      <w:lang w:val="en-US"/>
                    </w:rPr>
                    <w:t>{</w:t>
                  </w:r>
                  <w:r w:rsidR="00DC5A80" w:rsidRPr="008C704B">
                    <w:rPr>
                      <w:rFonts w:eastAsia="Times New Roman" w:cstheme="minorHAnsi"/>
                      <w:sz w:val="16"/>
                      <w:szCs w:val="16"/>
                    </w:rPr>
                    <w:t xml:space="preserve">Singletary 2015 S269; Zideman 2015 e225} </w:t>
                  </w:r>
                  <w:r w:rsidRPr="008C704B">
                    <w:rPr>
                      <w:rFonts w:eastAsia="Times New Roman" w:cstheme="minorHAnsi"/>
                      <w:sz w:val="16"/>
                      <w:szCs w:val="16"/>
                    </w:rPr>
                    <w:t xml:space="preserve">with a strong recommendation </w:t>
                  </w:r>
                  <w:r w:rsidR="00C21858" w:rsidRPr="008C704B">
                    <w:rPr>
                      <w:rFonts w:eastAsia="Times New Roman" w:cstheme="minorHAnsi"/>
                      <w:sz w:val="16"/>
                      <w:szCs w:val="16"/>
                    </w:rPr>
                    <w:t xml:space="preserve">for the </w:t>
                  </w:r>
                  <w:r w:rsidRPr="008C704B">
                    <w:rPr>
                      <w:rFonts w:eastAsia="Times New Roman" w:cstheme="minorHAnsi"/>
                      <w:sz w:val="16"/>
                      <w:szCs w:val="16"/>
                    </w:rPr>
                    <w:t xml:space="preserve">active cooling of thermal burns by first aid providers. It was noted in the Task Force insights of this CoSTR that studies included used different methods </w:t>
                  </w:r>
                  <w:r w:rsidR="00C21858" w:rsidRPr="008C704B">
                    <w:rPr>
                      <w:rFonts w:eastAsia="Times New Roman" w:cstheme="minorHAnsi"/>
                      <w:sz w:val="16"/>
                      <w:szCs w:val="16"/>
                    </w:rPr>
                    <w:t xml:space="preserve">of </w:t>
                  </w:r>
                  <w:r w:rsidRPr="008C704B">
                    <w:rPr>
                      <w:rFonts w:eastAsia="Times New Roman" w:cstheme="minorHAnsi"/>
                      <w:sz w:val="16"/>
                      <w:szCs w:val="16"/>
                    </w:rPr>
                    <w:t xml:space="preserve">cooling (water, gel pads) with varying temperatures, and the literature suggested that active cooling should take place as soon as possible for a minimum of 10 minutes. This led to criticism of the 10-minute minimum for cooling suggested in the studies and a proposed 20-minutes minimum </w:t>
                  </w:r>
                  <w:r w:rsidRPr="008C704B">
                    <w:rPr>
                      <w:rFonts w:eastAsia="Times New Roman" w:cstheme="minorHAnsi"/>
                      <w:sz w:val="16"/>
                      <w:szCs w:val="16"/>
                    </w:rPr>
                    <w:lastRenderedPageBreak/>
                    <w:t xml:space="preserve">duration of cooling {Goodwin 2016 1148; Walsh 2016 99}. The 20-minute duration of cooling was based on </w:t>
                  </w:r>
                  <w:r w:rsidR="00DC5A80" w:rsidRPr="008C704B">
                    <w:rPr>
                      <w:rFonts w:eastAsia="Times New Roman" w:cstheme="minorHAnsi"/>
                      <w:sz w:val="16"/>
                      <w:szCs w:val="16"/>
                    </w:rPr>
                    <w:t xml:space="preserve">expert </w:t>
                  </w:r>
                  <w:r w:rsidRPr="008C704B">
                    <w:rPr>
                      <w:rFonts w:eastAsia="Times New Roman" w:cstheme="minorHAnsi"/>
                      <w:sz w:val="16"/>
                      <w:szCs w:val="16"/>
                    </w:rPr>
                    <w:t xml:space="preserve">opinion and evidence from animal studies {Bartlett 2008 828; Cuttle 2008 626; Cuttle 2010 673}. Recent national guidelines struggle with similar challenges exemplified by the </w:t>
                  </w:r>
                  <w:r w:rsidR="00C21858" w:rsidRPr="008C704B">
                    <w:rPr>
                      <w:rFonts w:eastAsia="Times New Roman" w:cstheme="minorHAnsi"/>
                      <w:sz w:val="16"/>
                      <w:szCs w:val="16"/>
                    </w:rPr>
                    <w:t xml:space="preserve">UK </w:t>
                  </w:r>
                  <w:r w:rsidRPr="008C704B">
                    <w:rPr>
                      <w:rFonts w:eastAsia="Times New Roman" w:cstheme="minorHAnsi"/>
                      <w:sz w:val="16"/>
                      <w:szCs w:val="16"/>
                    </w:rPr>
                    <w:t xml:space="preserve">National Institute for Health and Care Excellence (NICE) statement in their first aid guidelines (National Institute for Health 2020 webpage) </w:t>
                  </w:r>
                  <w:r w:rsidR="00DC5A80" w:rsidRPr="008C704B">
                    <w:rPr>
                      <w:rFonts w:eastAsia="Times New Roman" w:cstheme="minorHAnsi"/>
                      <w:sz w:val="16"/>
                      <w:szCs w:val="16"/>
                    </w:rPr>
                    <w:t xml:space="preserve">with </w:t>
                  </w:r>
                  <w:r w:rsidRPr="008C704B">
                    <w:rPr>
                      <w:rFonts w:eastAsia="Times New Roman" w:cstheme="minorHAnsi"/>
                      <w:sz w:val="16"/>
                      <w:szCs w:val="16"/>
                    </w:rPr>
                    <w:t xml:space="preserve">advice is based mainly on expert opinions versus </w:t>
                  </w:r>
                  <w:r w:rsidR="00DC5A80" w:rsidRPr="008C704B">
                    <w:rPr>
                      <w:rFonts w:eastAsia="Times New Roman" w:cstheme="minorHAnsi"/>
                      <w:sz w:val="16"/>
                      <w:szCs w:val="16"/>
                    </w:rPr>
                    <w:t xml:space="preserve">scientific </w:t>
                  </w:r>
                  <w:r w:rsidRPr="008C704B">
                    <w:rPr>
                      <w:rFonts w:eastAsia="Times New Roman" w:cstheme="minorHAnsi"/>
                      <w:sz w:val="16"/>
                      <w:szCs w:val="16"/>
                    </w:rPr>
                    <w:t>evidence. The Task Force sought to conduct a rigorous systematic review using studies with higher certainty evidence, utilizing expert systematic reviewers and international</w:t>
                  </w:r>
                  <w:r w:rsidR="00DC5A80" w:rsidRPr="008C704B">
                    <w:rPr>
                      <w:rFonts w:eastAsia="Times New Roman" w:cstheme="minorHAnsi"/>
                      <w:sz w:val="16"/>
                      <w:szCs w:val="16"/>
                    </w:rPr>
                    <w:t>ly</w:t>
                  </w:r>
                  <w:r w:rsidRPr="008C704B">
                    <w:rPr>
                      <w:rFonts w:eastAsia="Times New Roman" w:cstheme="minorHAnsi"/>
                      <w:sz w:val="16"/>
                      <w:szCs w:val="16"/>
                    </w:rPr>
                    <w:t xml:space="preserve"> </w:t>
                  </w:r>
                  <w:r w:rsidR="00DC5A80" w:rsidRPr="008C704B">
                    <w:rPr>
                      <w:rFonts w:eastAsia="Times New Roman" w:cstheme="minorHAnsi"/>
                      <w:sz w:val="16"/>
                      <w:szCs w:val="16"/>
                    </w:rPr>
                    <w:t xml:space="preserve">recognised </w:t>
                  </w:r>
                  <w:r w:rsidRPr="008C704B">
                    <w:rPr>
                      <w:rFonts w:eastAsia="Times New Roman" w:cstheme="minorHAnsi"/>
                      <w:sz w:val="16"/>
                      <w:szCs w:val="16"/>
                    </w:rPr>
                    <w:t xml:space="preserve">burns experts. </w:t>
                  </w:r>
                </w:p>
                <w:p w14:paraId="2A1C2366" w14:textId="5FDDBCD3" w:rsidR="00BC1FF7" w:rsidRPr="008C704B" w:rsidRDefault="00BC1FF7" w:rsidP="00BC1FF7">
                  <w:pPr>
                    <w:rPr>
                      <w:rFonts w:eastAsia="Times New Roman" w:cstheme="minorHAnsi"/>
                      <w:sz w:val="16"/>
                      <w:szCs w:val="16"/>
                    </w:rPr>
                  </w:pPr>
                  <w:r w:rsidRPr="008C704B">
                    <w:rPr>
                      <w:rFonts w:eastAsia="Times New Roman" w:cstheme="minorHAnsi"/>
                      <w:sz w:val="16"/>
                      <w:szCs w:val="16"/>
                    </w:rPr>
                    <w:t xml:space="preserve">In making these recommendations, the FA Task </w:t>
                  </w:r>
                  <w:r w:rsidR="00DC5A80" w:rsidRPr="008C704B">
                    <w:rPr>
                      <w:rFonts w:eastAsia="Times New Roman" w:cstheme="minorHAnsi"/>
                      <w:sz w:val="16"/>
                      <w:szCs w:val="16"/>
                    </w:rPr>
                    <w:t>F</w:t>
                  </w:r>
                  <w:r w:rsidRPr="008C704B">
                    <w:rPr>
                      <w:rFonts w:eastAsia="Times New Roman" w:cstheme="minorHAnsi"/>
                      <w:sz w:val="16"/>
                      <w:szCs w:val="16"/>
                    </w:rPr>
                    <w:t>orce considered the following:</w:t>
                  </w:r>
                </w:p>
                <w:p w14:paraId="1486CCEF" w14:textId="6621C124" w:rsidR="00BC1FF7" w:rsidRPr="008C704B" w:rsidRDefault="00BC1FF7" w:rsidP="00BC1FF7">
                  <w:pPr>
                    <w:rPr>
                      <w:rFonts w:eastAsia="Times New Roman" w:cstheme="minorHAnsi"/>
                      <w:sz w:val="16"/>
                      <w:szCs w:val="16"/>
                    </w:rPr>
                  </w:pPr>
                  <w:r w:rsidRPr="008C704B">
                    <w:rPr>
                      <w:rFonts w:eastAsia="Times New Roman" w:cstheme="minorHAnsi"/>
                      <w:sz w:val="16"/>
                      <w:szCs w:val="16"/>
                    </w:rPr>
                    <w:t>•</w:t>
                  </w:r>
                  <w:r w:rsidRPr="008C704B">
                    <w:rPr>
                      <w:rFonts w:eastAsia="Times New Roman" w:cstheme="minorHAnsi"/>
                      <w:sz w:val="16"/>
                      <w:szCs w:val="16"/>
                    </w:rPr>
                    <w:tab/>
                    <w:t xml:space="preserve">Although several large human studies were identified, the evidence was found to be inconclusive to either support or </w:t>
                  </w:r>
                  <w:r w:rsidR="00DC5A80" w:rsidRPr="008C704B">
                    <w:rPr>
                      <w:rFonts w:eastAsia="Times New Roman" w:cstheme="minorHAnsi"/>
                      <w:sz w:val="16"/>
                      <w:szCs w:val="16"/>
                    </w:rPr>
                    <w:t xml:space="preserve">to </w:t>
                  </w:r>
                  <w:r w:rsidRPr="008C704B">
                    <w:rPr>
                      <w:rFonts w:eastAsia="Times New Roman" w:cstheme="minorHAnsi"/>
                      <w:sz w:val="16"/>
                      <w:szCs w:val="16"/>
                    </w:rPr>
                    <w:t xml:space="preserve">refute the use of one duration of cooling with water compared with another. Therefore, from an evidence-based perspective, the optimal duration for cooling of thermal burns with water as a first aid intervention, and the optimal technique (running water versus immersion) remains unknown. </w:t>
                  </w:r>
                </w:p>
                <w:p w14:paraId="1270AE3D" w14:textId="3162EDAD" w:rsidR="00BC1FF7" w:rsidRPr="008C704B" w:rsidRDefault="00BC1FF7" w:rsidP="00BC1FF7">
                  <w:pPr>
                    <w:rPr>
                      <w:rFonts w:eastAsia="Times New Roman" w:cstheme="minorHAnsi"/>
                      <w:sz w:val="16"/>
                      <w:szCs w:val="16"/>
                    </w:rPr>
                  </w:pPr>
                  <w:r w:rsidRPr="008C704B">
                    <w:rPr>
                      <w:rFonts w:eastAsia="Times New Roman" w:cstheme="minorHAnsi"/>
                      <w:sz w:val="16"/>
                      <w:szCs w:val="16"/>
                    </w:rPr>
                    <w:t>•</w:t>
                  </w:r>
                  <w:r w:rsidRPr="008C704B">
                    <w:rPr>
                      <w:rFonts w:eastAsia="Times New Roman" w:cstheme="minorHAnsi"/>
                      <w:sz w:val="16"/>
                      <w:szCs w:val="16"/>
                    </w:rPr>
                    <w:tab/>
                    <w:t xml:space="preserve">Very low certainty evidence failed to show a benefit in selected outcomes for a </w:t>
                  </w:r>
                  <w:r w:rsidR="00BB0CAF" w:rsidRPr="008C704B">
                    <w:rPr>
                      <w:rFonts w:eastAsia="Times New Roman" w:cstheme="minorHAnsi"/>
                      <w:sz w:val="16"/>
                      <w:szCs w:val="16"/>
                    </w:rPr>
                    <w:t xml:space="preserve">burn </w:t>
                  </w:r>
                  <w:r w:rsidRPr="008C704B">
                    <w:rPr>
                      <w:rFonts w:eastAsia="Times New Roman" w:cstheme="minorHAnsi"/>
                      <w:sz w:val="16"/>
                      <w:szCs w:val="16"/>
                    </w:rPr>
                    <w:t>cooling duration</w:t>
                  </w:r>
                  <w:r w:rsidR="00C21858" w:rsidRPr="008C704B">
                    <w:rPr>
                      <w:rFonts w:eastAsia="Times New Roman" w:cstheme="minorHAnsi"/>
                      <w:sz w:val="16"/>
                      <w:szCs w:val="16"/>
                    </w:rPr>
                    <w:t xml:space="preserve"> </w:t>
                  </w:r>
                  <w:r w:rsidRPr="008C704B">
                    <w:rPr>
                      <w:rFonts w:eastAsia="Times New Roman" w:cstheme="minorHAnsi"/>
                      <w:sz w:val="16"/>
                      <w:szCs w:val="16"/>
                    </w:rPr>
                    <w:t xml:space="preserve">of less than 20 minutes compared with cooling </w:t>
                  </w:r>
                  <w:r w:rsidR="00DC5A80" w:rsidRPr="008C704B">
                    <w:rPr>
                      <w:rFonts w:eastAsia="Times New Roman" w:cstheme="minorHAnsi"/>
                      <w:sz w:val="16"/>
                      <w:szCs w:val="16"/>
                    </w:rPr>
                    <w:t xml:space="preserve">for </w:t>
                  </w:r>
                  <w:r w:rsidRPr="008C704B">
                    <w:rPr>
                      <w:rFonts w:eastAsia="Times New Roman" w:cstheme="minorHAnsi"/>
                      <w:sz w:val="16"/>
                      <w:szCs w:val="16"/>
                    </w:rPr>
                    <w:t>20 minutes or more. Likewise, we found no difference in outcome between</w:t>
                  </w:r>
                  <w:r w:rsidR="00C21858" w:rsidRPr="008C704B">
                    <w:rPr>
                      <w:rFonts w:eastAsia="Times New Roman" w:cstheme="minorHAnsi"/>
                      <w:sz w:val="16"/>
                      <w:szCs w:val="16"/>
                    </w:rPr>
                    <w:t xml:space="preserve"> cooling burns for</w:t>
                  </w:r>
                  <w:r w:rsidRPr="008C704B">
                    <w:rPr>
                      <w:rFonts w:eastAsia="Times New Roman" w:cstheme="minorHAnsi"/>
                      <w:sz w:val="16"/>
                      <w:szCs w:val="16"/>
                    </w:rPr>
                    <w:t xml:space="preserve"> less than 10 minutes compared to </w:t>
                  </w:r>
                  <w:r w:rsidR="00DC5A80" w:rsidRPr="008C704B">
                    <w:rPr>
                      <w:rFonts w:eastAsia="Times New Roman" w:cstheme="minorHAnsi"/>
                      <w:sz w:val="16"/>
                      <w:szCs w:val="16"/>
                    </w:rPr>
                    <w:t xml:space="preserve">either </w:t>
                  </w:r>
                  <w:r w:rsidRPr="008C704B">
                    <w:rPr>
                      <w:rFonts w:eastAsia="Times New Roman" w:cstheme="minorHAnsi"/>
                      <w:sz w:val="16"/>
                      <w:szCs w:val="16"/>
                    </w:rPr>
                    <w:t xml:space="preserve">10 minutes or more </w:t>
                  </w:r>
                  <w:r w:rsidR="00DC5A80" w:rsidRPr="008C704B">
                    <w:rPr>
                      <w:rFonts w:eastAsia="Times New Roman" w:cstheme="minorHAnsi"/>
                      <w:sz w:val="16"/>
                      <w:szCs w:val="16"/>
                    </w:rPr>
                    <w:t xml:space="preserve">or </w:t>
                  </w:r>
                  <w:r w:rsidRPr="008C704B">
                    <w:rPr>
                      <w:rFonts w:eastAsia="Times New Roman" w:cstheme="minorHAnsi"/>
                      <w:sz w:val="16"/>
                      <w:szCs w:val="16"/>
                    </w:rPr>
                    <w:t xml:space="preserve">20 minutes or more. </w:t>
                  </w:r>
                </w:p>
                <w:p w14:paraId="07D92398" w14:textId="3B44C769" w:rsidR="00BC1FF7" w:rsidRPr="008C704B" w:rsidRDefault="00BC1FF7" w:rsidP="00BC1FF7">
                  <w:pPr>
                    <w:rPr>
                      <w:rFonts w:eastAsia="Times New Roman" w:cstheme="minorHAnsi"/>
                      <w:sz w:val="16"/>
                      <w:szCs w:val="16"/>
                    </w:rPr>
                  </w:pPr>
                  <w:r w:rsidRPr="008C704B">
                    <w:rPr>
                      <w:rFonts w:eastAsia="Times New Roman" w:cstheme="minorHAnsi"/>
                      <w:sz w:val="16"/>
                      <w:szCs w:val="16"/>
                    </w:rPr>
                    <w:t>•</w:t>
                  </w:r>
                  <w:r w:rsidRPr="008C704B">
                    <w:rPr>
                      <w:rFonts w:eastAsia="Times New Roman" w:cstheme="minorHAnsi"/>
                      <w:sz w:val="16"/>
                      <w:szCs w:val="16"/>
                    </w:rPr>
                    <w:tab/>
                    <w:t xml:space="preserve">This treatment recommendation </w:t>
                  </w:r>
                  <w:r w:rsidR="00BB0CAF" w:rsidRPr="008C704B">
                    <w:rPr>
                      <w:rFonts w:eastAsia="Times New Roman" w:cstheme="minorHAnsi"/>
                      <w:sz w:val="16"/>
                      <w:szCs w:val="16"/>
                    </w:rPr>
                    <w:t xml:space="preserve">is </w:t>
                  </w:r>
                  <w:r w:rsidRPr="008C704B">
                    <w:rPr>
                      <w:rFonts w:eastAsia="Times New Roman" w:cstheme="minorHAnsi"/>
                      <w:sz w:val="16"/>
                      <w:szCs w:val="16"/>
                    </w:rPr>
                    <w:t xml:space="preserve">minimally changed from 2015. In making a strong recommendation for immediate cooling </w:t>
                  </w:r>
                  <w:r w:rsidR="00BB0CAF" w:rsidRPr="008C704B">
                    <w:rPr>
                      <w:rFonts w:eastAsia="Times New Roman" w:cstheme="minorHAnsi"/>
                      <w:sz w:val="16"/>
                      <w:szCs w:val="16"/>
                    </w:rPr>
                    <w:t xml:space="preserve">of burns </w:t>
                  </w:r>
                  <w:r w:rsidRPr="008C704B">
                    <w:rPr>
                      <w:rFonts w:eastAsia="Times New Roman" w:cstheme="minorHAnsi"/>
                      <w:sz w:val="16"/>
                      <w:szCs w:val="16"/>
                    </w:rPr>
                    <w:t>with water despite very low certainty evidence, the Task Force acknowledge that cooling with running water has previously been proved beneficial when compared with not cooling or compared with other methods of cooling in several different study designs; an animal study {Cuttle 2010 673}, an experimental study {Wright 2019 1472}, observa</w:t>
                  </w:r>
                  <w:r w:rsidR="00D03266" w:rsidRPr="008C704B">
                    <w:rPr>
                      <w:rFonts w:eastAsia="Times New Roman" w:cstheme="minorHAnsi"/>
                      <w:sz w:val="16"/>
                      <w:szCs w:val="16"/>
                    </w:rPr>
                    <w:t>tional human studies {Cuttle 200</w:t>
                  </w:r>
                  <w:r w:rsidRPr="008C704B">
                    <w:rPr>
                      <w:rFonts w:eastAsia="Times New Roman" w:cstheme="minorHAnsi"/>
                      <w:sz w:val="16"/>
                      <w:szCs w:val="16"/>
                    </w:rPr>
                    <w:t xml:space="preserve">9 1028; Tung 2005 12} and in one randomized human study {Cho 2017 502}. Guidelines might need to state a reasonable minimum cooling time suitable for the environment and epidemiology of burns in that specific geographic area. </w:t>
                  </w:r>
                </w:p>
                <w:p w14:paraId="303731FF" w14:textId="58A2DE82" w:rsidR="00BC1FF7" w:rsidRPr="008C704B" w:rsidRDefault="00BC1FF7" w:rsidP="00BC1FF7">
                  <w:pPr>
                    <w:rPr>
                      <w:rFonts w:eastAsia="Times New Roman" w:cstheme="minorHAnsi"/>
                      <w:sz w:val="16"/>
                      <w:szCs w:val="16"/>
                    </w:rPr>
                  </w:pPr>
                  <w:r w:rsidRPr="008C704B">
                    <w:rPr>
                      <w:rFonts w:eastAsia="Times New Roman" w:cstheme="minorHAnsi"/>
                      <w:sz w:val="16"/>
                      <w:szCs w:val="16"/>
                    </w:rPr>
                    <w:t>•</w:t>
                  </w:r>
                  <w:r w:rsidRPr="008C704B">
                    <w:rPr>
                      <w:rFonts w:eastAsia="Times New Roman" w:cstheme="minorHAnsi"/>
                      <w:sz w:val="16"/>
                      <w:szCs w:val="16"/>
                    </w:rPr>
                    <w:tab/>
                    <w:t xml:space="preserve">In Task Force discussions, </w:t>
                  </w:r>
                  <w:r w:rsidR="00BB0CAF" w:rsidRPr="008C704B">
                    <w:rPr>
                      <w:rFonts w:eastAsia="Times New Roman" w:cstheme="minorHAnsi"/>
                      <w:sz w:val="16"/>
                      <w:szCs w:val="16"/>
                    </w:rPr>
                    <w:t xml:space="preserve">there </w:t>
                  </w:r>
                  <w:r w:rsidRPr="008C704B">
                    <w:rPr>
                      <w:rFonts w:eastAsia="Times New Roman" w:cstheme="minorHAnsi"/>
                      <w:sz w:val="16"/>
                      <w:szCs w:val="16"/>
                    </w:rPr>
                    <w:t xml:space="preserve">was the consensus opinion that the optimal duration of cooling may not be a rigid time but rather influenced by the burn location, the size and depth of the burn as well as the temperature of the water used for cooling. For example, more severe / extensive / painful burns might require longer durations of cooling to observe a beneficial effect. </w:t>
                  </w:r>
                </w:p>
                <w:p w14:paraId="5085CAD1" w14:textId="3EC19857" w:rsidR="00BC1FF7" w:rsidRPr="008C704B" w:rsidRDefault="00BC1FF7" w:rsidP="00BC1FF7">
                  <w:pPr>
                    <w:rPr>
                      <w:rFonts w:eastAsia="Times New Roman" w:cstheme="minorHAnsi"/>
                      <w:sz w:val="16"/>
                      <w:szCs w:val="16"/>
                    </w:rPr>
                  </w:pPr>
                  <w:r w:rsidRPr="008C704B">
                    <w:rPr>
                      <w:rFonts w:eastAsia="Times New Roman" w:cstheme="minorHAnsi"/>
                      <w:sz w:val="16"/>
                      <w:szCs w:val="16"/>
                    </w:rPr>
                    <w:t>•</w:t>
                  </w:r>
                  <w:r w:rsidRPr="008C704B">
                    <w:rPr>
                      <w:rFonts w:eastAsia="Times New Roman" w:cstheme="minorHAnsi"/>
                      <w:sz w:val="16"/>
                      <w:szCs w:val="16"/>
                    </w:rPr>
                    <w:tab/>
                    <w:t xml:space="preserve">The Task Force discussed the effect of cooling on pain in superficial and partial thickness burns. Since cooling is thought to relieve pain it is possible that first aid providers may cool a burn until the pain has been relieved rather than for a specific duration of time. We did not have enough data </w:t>
                  </w:r>
                  <w:r w:rsidR="00E42E36" w:rsidRPr="008C704B">
                    <w:rPr>
                      <w:rFonts w:cstheme="minorHAnsi"/>
                      <w:sz w:val="16"/>
                      <w:szCs w:val="16"/>
                    </w:rPr>
                    <w:t>to support this theory or a recommendation to cool a burn until there is relief of pain</w:t>
                  </w:r>
                  <w:r w:rsidRPr="008C704B">
                    <w:rPr>
                      <w:rFonts w:eastAsia="Times New Roman" w:cstheme="minorHAnsi"/>
                      <w:sz w:val="16"/>
                      <w:szCs w:val="16"/>
                    </w:rPr>
                    <w:t xml:space="preserve">. </w:t>
                  </w:r>
                </w:p>
                <w:p w14:paraId="37C2A332" w14:textId="221F6459" w:rsidR="00BC1FF7" w:rsidRPr="008C704B" w:rsidRDefault="00BC1FF7" w:rsidP="00BC1FF7">
                  <w:pPr>
                    <w:rPr>
                      <w:rFonts w:eastAsia="Times New Roman" w:cstheme="minorHAnsi"/>
                      <w:sz w:val="16"/>
                      <w:szCs w:val="16"/>
                    </w:rPr>
                  </w:pPr>
                  <w:r w:rsidRPr="008C704B">
                    <w:rPr>
                      <w:rFonts w:eastAsia="Times New Roman" w:cstheme="minorHAnsi"/>
                      <w:sz w:val="16"/>
                      <w:szCs w:val="16"/>
                    </w:rPr>
                    <w:t>•</w:t>
                  </w:r>
                  <w:r w:rsidRPr="008C704B">
                    <w:rPr>
                      <w:rFonts w:eastAsia="Times New Roman" w:cstheme="minorHAnsi"/>
                      <w:sz w:val="16"/>
                      <w:szCs w:val="16"/>
                    </w:rPr>
                    <w:tab/>
                  </w:r>
                  <w:r w:rsidR="00BB0CAF" w:rsidRPr="008C704B">
                    <w:rPr>
                      <w:rFonts w:eastAsia="Times New Roman" w:cstheme="minorHAnsi"/>
                      <w:sz w:val="16"/>
                      <w:szCs w:val="16"/>
                    </w:rPr>
                    <w:t>In burn research, the size of the burn is an essential outcom</w:t>
                  </w:r>
                  <w:r w:rsidR="0089017E" w:rsidRPr="008C704B">
                    <w:rPr>
                      <w:rFonts w:eastAsia="Times New Roman" w:cstheme="minorHAnsi"/>
                      <w:sz w:val="16"/>
                      <w:szCs w:val="16"/>
                    </w:rPr>
                    <w:t xml:space="preserve">e. </w:t>
                  </w:r>
                  <w:r w:rsidRPr="008C704B">
                    <w:rPr>
                      <w:rFonts w:eastAsia="Times New Roman" w:cstheme="minorHAnsi"/>
                      <w:sz w:val="16"/>
                      <w:szCs w:val="16"/>
                    </w:rPr>
                    <w:t xml:space="preserve">The inclusion of the outcome of burn size was, a priori, deemed to be problematic in the ILCOR First Aid Task Force discussions. In first aid settings it is unreasonable to assume that either </w:t>
                  </w:r>
                  <w:r w:rsidR="00BB0CAF" w:rsidRPr="008C704B">
                    <w:rPr>
                      <w:rFonts w:eastAsia="Times New Roman" w:cstheme="minorHAnsi"/>
                      <w:sz w:val="16"/>
                      <w:szCs w:val="16"/>
                    </w:rPr>
                    <w:t xml:space="preserve">the </w:t>
                  </w:r>
                  <w:r w:rsidRPr="008C704B">
                    <w:rPr>
                      <w:rFonts w:eastAsia="Times New Roman" w:cstheme="minorHAnsi"/>
                      <w:sz w:val="16"/>
                      <w:szCs w:val="16"/>
                    </w:rPr>
                    <w:t xml:space="preserve">surface area or </w:t>
                  </w:r>
                  <w:r w:rsidR="00BB0CAF" w:rsidRPr="008C704B">
                    <w:rPr>
                      <w:rFonts w:eastAsia="Times New Roman" w:cstheme="minorHAnsi"/>
                      <w:sz w:val="16"/>
                      <w:szCs w:val="16"/>
                    </w:rPr>
                    <w:t xml:space="preserve">the </w:t>
                  </w:r>
                  <w:r w:rsidRPr="008C704B">
                    <w:rPr>
                      <w:rFonts w:eastAsia="Times New Roman" w:cstheme="minorHAnsi"/>
                      <w:sz w:val="16"/>
                      <w:szCs w:val="16"/>
                    </w:rPr>
                    <w:t xml:space="preserve">depth of a burn could or should be assessed before starting of cooling. It is plausible that a first aid provider may consider cooling a larger burn for a longer duration of time. A scatterplot comparing burn TBSA and duration of cooling suggests that larger burns induce longer cooling durations. </w:t>
                  </w:r>
                </w:p>
                <w:p w14:paraId="40FB84E3" w14:textId="77777777" w:rsidR="00BC1FF7" w:rsidRPr="008C704B" w:rsidRDefault="00BC1FF7" w:rsidP="00BC1FF7">
                  <w:pPr>
                    <w:rPr>
                      <w:rFonts w:eastAsia="Times New Roman" w:cstheme="minorHAnsi"/>
                      <w:sz w:val="16"/>
                      <w:szCs w:val="16"/>
                    </w:rPr>
                  </w:pPr>
                  <w:r w:rsidRPr="008C704B">
                    <w:rPr>
                      <w:rFonts w:eastAsia="Times New Roman" w:cstheme="minorHAnsi"/>
                      <w:sz w:val="16"/>
                      <w:szCs w:val="16"/>
                    </w:rPr>
                    <w:t>•</w:t>
                  </w:r>
                  <w:r w:rsidRPr="008C704B">
                    <w:rPr>
                      <w:rFonts w:eastAsia="Times New Roman" w:cstheme="minorHAnsi"/>
                      <w:sz w:val="16"/>
                      <w:szCs w:val="16"/>
                    </w:rPr>
                    <w:tab/>
                    <w:t xml:space="preserve">A concern was raised that cooling of burns in young children might result in hypothermia. This complication was identified in children under 4 years of age, particularly following use of full body showering for cooling. Evidence of this complication supports the Good Practice Statement. Even a short cooling duration, especially if full-body cooling is used may result in hypothermia. This highlights the need for instructions on cooling techniques to minimize the risk of hypothermia. </w:t>
                  </w:r>
                </w:p>
                <w:p w14:paraId="0C25DC7F" w14:textId="39DFBBEE" w:rsidR="00BC1FF7" w:rsidRPr="008C704B" w:rsidRDefault="00BC1FF7" w:rsidP="00BC1FF7">
                  <w:pPr>
                    <w:rPr>
                      <w:rFonts w:eastAsia="Times New Roman" w:cstheme="minorHAnsi"/>
                      <w:sz w:val="16"/>
                      <w:szCs w:val="16"/>
                    </w:rPr>
                  </w:pPr>
                  <w:r w:rsidRPr="008C704B">
                    <w:rPr>
                      <w:rFonts w:eastAsia="Times New Roman" w:cstheme="minorHAnsi"/>
                      <w:sz w:val="16"/>
                      <w:szCs w:val="16"/>
                    </w:rPr>
                    <w:t>•</w:t>
                  </w:r>
                  <w:r w:rsidRPr="008C704B">
                    <w:rPr>
                      <w:rFonts w:eastAsia="Times New Roman" w:cstheme="minorHAnsi"/>
                      <w:sz w:val="16"/>
                      <w:szCs w:val="16"/>
                    </w:rPr>
                    <w:tab/>
                    <w:t xml:space="preserve">The review further stresses the poor compliance to the recommended duration of cooling of burns as </w:t>
                  </w:r>
                  <w:r w:rsidR="00581F5B" w:rsidRPr="008C704B">
                    <w:rPr>
                      <w:rFonts w:eastAsia="Times New Roman" w:cstheme="minorHAnsi"/>
                      <w:sz w:val="16"/>
                      <w:szCs w:val="16"/>
                    </w:rPr>
                    <w:t xml:space="preserve">directed </w:t>
                  </w:r>
                  <w:r w:rsidRPr="008C704B">
                    <w:rPr>
                      <w:rFonts w:eastAsia="Times New Roman" w:cstheme="minorHAnsi"/>
                      <w:sz w:val="16"/>
                      <w:szCs w:val="16"/>
                    </w:rPr>
                    <w:t>in current gu</w:t>
                  </w:r>
                  <w:r w:rsidR="00A96E4D" w:rsidRPr="008C704B">
                    <w:rPr>
                      <w:rFonts w:eastAsia="Times New Roman" w:cstheme="minorHAnsi"/>
                      <w:sz w:val="16"/>
                      <w:szCs w:val="16"/>
                    </w:rPr>
                    <w:t>idelines. In total, out of 5978</w:t>
                  </w:r>
                  <w:r w:rsidRPr="008C704B">
                    <w:rPr>
                      <w:rFonts w:eastAsia="Times New Roman" w:cstheme="minorHAnsi"/>
                      <w:sz w:val="16"/>
                      <w:szCs w:val="16"/>
                    </w:rPr>
                    <w:t xml:space="preserve"> included causalities with a repor</w:t>
                  </w:r>
                  <w:r w:rsidR="00A96E4D" w:rsidRPr="008C704B">
                    <w:rPr>
                      <w:rFonts w:eastAsia="Times New Roman" w:cstheme="minorHAnsi"/>
                      <w:sz w:val="16"/>
                      <w:szCs w:val="16"/>
                    </w:rPr>
                    <w:t>ted duration of cooling, 2893 (4</w:t>
                  </w:r>
                  <w:r w:rsidRPr="008C704B">
                    <w:rPr>
                      <w:rFonts w:eastAsia="Times New Roman" w:cstheme="minorHAnsi"/>
                      <w:sz w:val="16"/>
                      <w:szCs w:val="16"/>
                    </w:rPr>
                    <w:t>7%) reported a cooling duration in line with current local guidelines (20 minutes or more) {</w:t>
                  </w:r>
                  <w:proofErr w:type="spellStart"/>
                  <w:r w:rsidRPr="008C704B">
                    <w:rPr>
                      <w:rFonts w:eastAsia="Times New Roman" w:cstheme="minorHAnsi"/>
                      <w:sz w:val="16"/>
                      <w:szCs w:val="16"/>
                    </w:rPr>
                    <w:t>HealthDirect</w:t>
                  </w:r>
                  <w:proofErr w:type="spellEnd"/>
                  <w:r w:rsidRPr="008C704B">
                    <w:rPr>
                      <w:rFonts w:eastAsia="Times New Roman" w:cstheme="minorHAnsi"/>
                      <w:sz w:val="16"/>
                      <w:szCs w:val="16"/>
                    </w:rPr>
                    <w:t xml:space="preserve"> 2020 webpage}</w:t>
                  </w:r>
                  <w:r w:rsidR="00A96E4D" w:rsidRPr="008C704B">
                    <w:rPr>
                      <w:rFonts w:eastAsia="Times New Roman" w:cstheme="minorHAnsi"/>
                      <w:sz w:val="16"/>
                      <w:szCs w:val="16"/>
                    </w:rPr>
                    <w:t xml:space="preserve"> and 3600 (60%) reported a cooling duration of 10 minutes or more</w:t>
                  </w:r>
                  <w:r w:rsidRPr="008C704B">
                    <w:rPr>
                      <w:rFonts w:eastAsia="Times New Roman" w:cstheme="minorHAnsi"/>
                      <w:sz w:val="16"/>
                      <w:szCs w:val="16"/>
                    </w:rPr>
                    <w:t>. The Task Force discussed how the compliance to guidelines might be affected by recommending a shorter or longer duration of cooling. It is possible that recommending a shorter duration may increase compliance but conversely it could shorten the cooling duration further.</w:t>
                  </w:r>
                </w:p>
              </w:tc>
            </w:tr>
          </w:tbl>
          <w:p w14:paraId="4F04CDE2" w14:textId="3426C0E8" w:rsidR="00DF0EA1" w:rsidRPr="008C704B" w:rsidRDefault="00DF0EA1" w:rsidP="00E330A3">
            <w:pPr>
              <w:divId w:val="1561557565"/>
              <w:rPr>
                <w:rFonts w:eastAsia="Times New Roman" w:cstheme="minorHAnsi"/>
                <w:sz w:val="16"/>
                <w:szCs w:val="16"/>
              </w:rPr>
            </w:pPr>
          </w:p>
        </w:tc>
      </w:tr>
      <w:tr w:rsidR="00DF0EA1" w14:paraId="1FF501CF" w14:textId="77777777">
        <w:trPr>
          <w:divId w:val="327102600"/>
        </w:trPr>
        <w:tc>
          <w:tcPr>
            <w:tcW w:w="0" w:type="auto"/>
            <w:tcMar>
              <w:top w:w="0" w:type="dxa"/>
              <w:left w:w="0" w:type="dxa"/>
              <w:bottom w:w="0" w:type="dxa"/>
              <w:right w:w="0" w:type="dxa"/>
            </w:tcMar>
            <w:hideMark/>
          </w:tcPr>
          <w:tbl>
            <w:tblPr>
              <w:tblpPr w:leftFromText="180" w:rightFromText="180" w:vertAnchor="text" w:horzAnchor="margin" w:tblpY="38"/>
              <w:tblW w:w="5000" w:type="pct"/>
              <w:tblCellMar>
                <w:top w:w="15" w:type="dxa"/>
                <w:left w:w="15" w:type="dxa"/>
                <w:bottom w:w="15" w:type="dxa"/>
                <w:right w:w="15" w:type="dxa"/>
              </w:tblCellMar>
              <w:tblLook w:val="04A0" w:firstRow="1" w:lastRow="0" w:firstColumn="1" w:lastColumn="0" w:noHBand="0" w:noVBand="1"/>
            </w:tblPr>
            <w:tblGrid>
              <w:gridCol w:w="10800"/>
            </w:tblGrid>
            <w:tr w:rsidR="00541C54" w14:paraId="0011DEF4" w14:textId="77777777" w:rsidTr="00541C54">
              <w:tc>
                <w:tcPr>
                  <w:tcW w:w="0" w:type="auto"/>
                  <w:shd w:val="clear" w:color="auto" w:fill="2E74B5"/>
                  <w:tcMar>
                    <w:top w:w="75" w:type="dxa"/>
                    <w:left w:w="75" w:type="dxa"/>
                    <w:bottom w:w="75" w:type="dxa"/>
                    <w:right w:w="75" w:type="dxa"/>
                  </w:tcMar>
                  <w:hideMark/>
                </w:tcPr>
                <w:p w14:paraId="2DDC861D" w14:textId="77777777" w:rsidR="00541C54" w:rsidRDefault="00541C54" w:rsidP="00541C5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Subgroup considerations</w:t>
                  </w:r>
                </w:p>
              </w:tc>
            </w:tr>
            <w:tr w:rsidR="009F5EA8" w14:paraId="62197645" w14:textId="77777777" w:rsidTr="009F5EA8">
              <w:tc>
                <w:tcPr>
                  <w:tcW w:w="0" w:type="auto"/>
                  <w:shd w:val="clear" w:color="auto" w:fill="auto"/>
                  <w:tcMar>
                    <w:top w:w="75" w:type="dxa"/>
                    <w:left w:w="75" w:type="dxa"/>
                    <w:bottom w:w="75" w:type="dxa"/>
                    <w:right w:w="75" w:type="dxa"/>
                  </w:tcMar>
                </w:tcPr>
                <w:p w14:paraId="67E1F24E" w14:textId="05DB3067" w:rsidR="009F5EA8" w:rsidRPr="009F5EA8" w:rsidRDefault="009F5EA8" w:rsidP="00541C54">
                  <w:pPr>
                    <w:pStyle w:val="Heading2"/>
                    <w:spacing w:before="0" w:beforeAutospacing="0" w:after="0" w:afterAutospacing="0"/>
                    <w:rPr>
                      <w:rFonts w:ascii="Calibri" w:eastAsia="Times New Roman" w:hAnsi="Calibri" w:cs="Calibri"/>
                      <w:b w:val="0"/>
                      <w:color w:val="FFFFFF"/>
                      <w:sz w:val="26"/>
                      <w:szCs w:val="26"/>
                    </w:rPr>
                  </w:pPr>
                  <w:r w:rsidRPr="009F5EA8">
                    <w:rPr>
                      <w:rFonts w:ascii="Calibri" w:eastAsia="Times New Roman" w:hAnsi="Calibri" w:cs="Calibri"/>
                      <w:b w:val="0"/>
                      <w:sz w:val="16"/>
                      <w:szCs w:val="16"/>
                    </w:rPr>
                    <w:t>None, but sensitivity analysis on different duration as well as with and without the two studies having inadequate first aid as a control group.</w:t>
                  </w:r>
                </w:p>
              </w:tc>
            </w:tr>
            <w:tr w:rsidR="00541C54" w14:paraId="2EEABC54" w14:textId="77777777" w:rsidTr="00541C54">
              <w:trPr>
                <w:trHeight w:val="1080"/>
              </w:trPr>
              <w:tc>
                <w:tcPr>
                  <w:tcW w:w="0" w:type="auto"/>
                  <w:tcMar>
                    <w:top w:w="75" w:type="dxa"/>
                    <w:left w:w="75" w:type="dxa"/>
                    <w:bottom w:w="75" w:type="dxa"/>
                    <w:right w:w="75" w:type="dxa"/>
                  </w:tcMar>
                  <w:hideMark/>
                </w:tcPr>
                <w:tbl>
                  <w:tblPr>
                    <w:tblpPr w:leftFromText="180" w:rightFromText="180" w:vertAnchor="text" w:horzAnchor="margin" w:tblpY="571"/>
                    <w:tblW w:w="5000" w:type="pct"/>
                    <w:tblCellMar>
                      <w:top w:w="15" w:type="dxa"/>
                      <w:left w:w="15" w:type="dxa"/>
                      <w:bottom w:w="15" w:type="dxa"/>
                      <w:right w:w="15" w:type="dxa"/>
                    </w:tblCellMar>
                    <w:tblLook w:val="04A0" w:firstRow="1" w:lastRow="0" w:firstColumn="1" w:lastColumn="0" w:noHBand="0" w:noVBand="1"/>
                  </w:tblPr>
                  <w:tblGrid>
                    <w:gridCol w:w="10650"/>
                  </w:tblGrid>
                  <w:tr w:rsidR="00541C54" w:rsidRPr="003B0169" w14:paraId="389B0C03" w14:textId="77777777" w:rsidTr="00541C54">
                    <w:tc>
                      <w:tcPr>
                        <w:tcW w:w="0" w:type="auto"/>
                        <w:shd w:val="clear" w:color="auto" w:fill="2E74B5"/>
                        <w:tcMar>
                          <w:top w:w="75" w:type="dxa"/>
                          <w:left w:w="75" w:type="dxa"/>
                          <w:bottom w:w="75" w:type="dxa"/>
                          <w:right w:w="75" w:type="dxa"/>
                        </w:tcMar>
                        <w:hideMark/>
                      </w:tcPr>
                      <w:p w14:paraId="5D08E08B" w14:textId="77777777" w:rsidR="00541C54" w:rsidRPr="003B0169" w:rsidRDefault="00541C54" w:rsidP="00541C54">
                        <w:pPr>
                          <w:pStyle w:val="Heading2"/>
                          <w:spacing w:before="0" w:beforeAutospacing="0" w:after="0" w:afterAutospacing="0"/>
                          <w:rPr>
                            <w:rFonts w:ascii="Calibri" w:eastAsia="Times New Roman" w:hAnsi="Calibri" w:cs="Calibri"/>
                            <w:b w:val="0"/>
                            <w:color w:val="FFFFFF"/>
                            <w:sz w:val="26"/>
                            <w:szCs w:val="26"/>
                          </w:rPr>
                        </w:pPr>
                        <w:r w:rsidRPr="003B0169">
                          <w:rPr>
                            <w:rFonts w:ascii="Calibri" w:eastAsia="Times New Roman" w:hAnsi="Calibri" w:cs="Calibri"/>
                            <w:b w:val="0"/>
                            <w:color w:val="FFFFFF"/>
                            <w:sz w:val="26"/>
                            <w:szCs w:val="26"/>
                          </w:rPr>
                          <w:t>Implementation considerations</w:t>
                        </w:r>
                      </w:p>
                    </w:tc>
                  </w:tr>
                </w:tbl>
                <w:tbl>
                  <w:tblPr>
                    <w:tblpPr w:leftFromText="180" w:rightFromText="180" w:vertAnchor="text" w:horzAnchor="margin" w:tblpY="1455"/>
                    <w:tblOverlap w:val="never"/>
                    <w:tblW w:w="14400" w:type="dxa"/>
                    <w:tblCellMar>
                      <w:top w:w="15" w:type="dxa"/>
                      <w:left w:w="15" w:type="dxa"/>
                      <w:bottom w:w="15" w:type="dxa"/>
                      <w:right w:w="15" w:type="dxa"/>
                    </w:tblCellMar>
                    <w:tblLook w:val="04A0" w:firstRow="1" w:lastRow="0" w:firstColumn="1" w:lastColumn="0" w:noHBand="0" w:noVBand="1"/>
                  </w:tblPr>
                  <w:tblGrid>
                    <w:gridCol w:w="14400"/>
                  </w:tblGrid>
                  <w:tr w:rsidR="00541C54" w:rsidRPr="003B0169" w14:paraId="060C6140" w14:textId="77777777" w:rsidTr="00541C54">
                    <w:tc>
                      <w:tcPr>
                        <w:tcW w:w="0" w:type="auto"/>
                        <w:shd w:val="clear" w:color="auto" w:fill="2E74B5"/>
                        <w:tcMar>
                          <w:top w:w="75" w:type="dxa"/>
                          <w:left w:w="75" w:type="dxa"/>
                          <w:bottom w:w="75" w:type="dxa"/>
                          <w:right w:w="75" w:type="dxa"/>
                        </w:tcMar>
                        <w:hideMark/>
                      </w:tcPr>
                      <w:p w14:paraId="560B2EB9" w14:textId="77777777" w:rsidR="00541C54" w:rsidRPr="003B0169" w:rsidRDefault="00541C54" w:rsidP="00541C54">
                        <w:pPr>
                          <w:pStyle w:val="Heading2"/>
                          <w:spacing w:before="0" w:beforeAutospacing="0" w:after="0" w:afterAutospacing="0"/>
                          <w:rPr>
                            <w:rFonts w:ascii="Calibri" w:eastAsia="Times New Roman" w:hAnsi="Calibri" w:cs="Calibri"/>
                            <w:b w:val="0"/>
                            <w:color w:val="FFFFFF"/>
                            <w:sz w:val="26"/>
                            <w:szCs w:val="26"/>
                          </w:rPr>
                        </w:pPr>
                        <w:r w:rsidRPr="003B0169">
                          <w:rPr>
                            <w:rFonts w:ascii="Calibri" w:eastAsia="Times New Roman" w:hAnsi="Calibri" w:cs="Calibri"/>
                            <w:b w:val="0"/>
                            <w:color w:val="FFFFFF"/>
                            <w:sz w:val="26"/>
                            <w:szCs w:val="26"/>
                          </w:rPr>
                          <w:t>Monitoring and evaluation</w:t>
                        </w:r>
                      </w:p>
                    </w:tc>
                  </w:tr>
                  <w:tr w:rsidR="00541C54" w14:paraId="06335DFC" w14:textId="77777777" w:rsidTr="00541C54">
                    <w:trPr>
                      <w:trHeight w:val="1080"/>
                    </w:trPr>
                    <w:tc>
                      <w:tcPr>
                        <w:tcW w:w="0" w:type="auto"/>
                        <w:tcMar>
                          <w:top w:w="75" w:type="dxa"/>
                          <w:left w:w="75" w:type="dxa"/>
                          <w:bottom w:w="75" w:type="dxa"/>
                          <w:right w:w="75" w:type="dxa"/>
                        </w:tcMar>
                        <w:hideMark/>
                      </w:tcPr>
                      <w:tbl>
                        <w:tblPr>
                          <w:tblpPr w:leftFromText="180" w:rightFromText="180" w:vertAnchor="text" w:horzAnchor="margin" w:tblpY="433"/>
                          <w:tblW w:w="5000" w:type="pct"/>
                          <w:tblCellMar>
                            <w:top w:w="15" w:type="dxa"/>
                            <w:left w:w="15" w:type="dxa"/>
                            <w:bottom w:w="15" w:type="dxa"/>
                            <w:right w:w="15" w:type="dxa"/>
                          </w:tblCellMar>
                          <w:tblLook w:val="04A0" w:firstRow="1" w:lastRow="0" w:firstColumn="1" w:lastColumn="0" w:noHBand="0" w:noVBand="1"/>
                        </w:tblPr>
                        <w:tblGrid>
                          <w:gridCol w:w="14250"/>
                        </w:tblGrid>
                        <w:tr w:rsidR="00541C54" w14:paraId="12A1DF62" w14:textId="77777777" w:rsidTr="00541C54">
                          <w:tc>
                            <w:tcPr>
                              <w:tcW w:w="0" w:type="auto"/>
                              <w:shd w:val="clear" w:color="auto" w:fill="2E74B5"/>
                              <w:tcMar>
                                <w:top w:w="75" w:type="dxa"/>
                                <w:left w:w="75" w:type="dxa"/>
                                <w:bottom w:w="75" w:type="dxa"/>
                                <w:right w:w="75" w:type="dxa"/>
                              </w:tcMar>
                              <w:hideMark/>
                            </w:tcPr>
                            <w:p w14:paraId="15C3C679" w14:textId="77777777" w:rsidR="00541C54" w:rsidRDefault="00541C54" w:rsidP="00541C5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3B0169" w14:paraId="1E213064" w14:textId="77777777" w:rsidTr="003B0169">
                          <w:tc>
                            <w:tcPr>
                              <w:tcW w:w="0" w:type="auto"/>
                              <w:shd w:val="clear" w:color="auto" w:fill="auto"/>
                              <w:tcMar>
                                <w:top w:w="75" w:type="dxa"/>
                                <w:left w:w="75" w:type="dxa"/>
                                <w:bottom w:w="75" w:type="dxa"/>
                                <w:right w:w="75" w:type="dxa"/>
                              </w:tcMar>
                            </w:tcPr>
                            <w:p w14:paraId="0E9C46CB" w14:textId="77777777" w:rsidR="00E330A3" w:rsidRPr="00E330A3" w:rsidRDefault="00E330A3" w:rsidP="00E330A3">
                              <w:pPr>
                                <w:pStyle w:val="EndNoteBibliography"/>
                                <w:numPr>
                                  <w:ilvl w:val="0"/>
                                  <w:numId w:val="5"/>
                                </w:numPr>
                                <w:spacing w:after="0"/>
                                <w:rPr>
                                  <w:rFonts w:asciiTheme="majorHAnsi" w:hAnsiTheme="majorHAnsi" w:cstheme="majorHAnsi"/>
                                  <w:sz w:val="16"/>
                                  <w:szCs w:val="16"/>
                                </w:rPr>
                              </w:pPr>
                              <w:r w:rsidRPr="00E330A3">
                                <w:rPr>
                                  <w:rFonts w:asciiTheme="majorHAnsi" w:hAnsiTheme="majorHAnsi" w:cstheme="majorHAnsi"/>
                                  <w:sz w:val="16"/>
                                  <w:szCs w:val="16"/>
                                </w:rPr>
                                <w:t>RCTs are needed comparing different durations of cooling using running water versus immersion water with similar temperatures.</w:t>
                              </w:r>
                            </w:p>
                            <w:p w14:paraId="1C548C2D" w14:textId="344A1787" w:rsidR="00E330A3" w:rsidRPr="00E330A3" w:rsidRDefault="00E330A3" w:rsidP="00E330A3">
                              <w:pPr>
                                <w:pStyle w:val="EndNoteBibliography"/>
                                <w:numPr>
                                  <w:ilvl w:val="0"/>
                                  <w:numId w:val="5"/>
                                </w:numPr>
                                <w:spacing w:after="0"/>
                                <w:rPr>
                                  <w:rFonts w:asciiTheme="majorHAnsi" w:hAnsiTheme="majorHAnsi" w:cstheme="majorHAnsi"/>
                                  <w:sz w:val="16"/>
                                  <w:szCs w:val="16"/>
                                </w:rPr>
                              </w:pPr>
                              <w:r w:rsidRPr="00E330A3">
                                <w:rPr>
                                  <w:rFonts w:asciiTheme="majorHAnsi" w:hAnsiTheme="majorHAnsi"/>
                                  <w:sz w:val="16"/>
                                  <w:szCs w:val="16"/>
                                </w:rPr>
                                <w:t>Future studies should focus on information on who performed the cooling, such as self-aid or bystander (very early), emergency medical service providers (early), an emergency dep</w:t>
                              </w:r>
                              <w:r w:rsidR="00610879">
                                <w:rPr>
                                  <w:rFonts w:asciiTheme="majorHAnsi" w:hAnsiTheme="majorHAnsi"/>
                                  <w:sz w:val="16"/>
                                  <w:szCs w:val="16"/>
                                </w:rPr>
                                <w:t>artment/</w:t>
                              </w:r>
                              <w:r w:rsidRPr="00E330A3">
                                <w:rPr>
                                  <w:rFonts w:asciiTheme="majorHAnsi" w:hAnsiTheme="majorHAnsi"/>
                                  <w:sz w:val="16"/>
                                  <w:szCs w:val="16"/>
                                </w:rPr>
                                <w:t>burn centre (late) in order to better assess the clinical effectiveness of cooling strategies. Further, what is the optima</w:t>
                              </w:r>
                              <w:r w:rsidR="00610879">
                                <w:rPr>
                                  <w:rFonts w:asciiTheme="majorHAnsi" w:hAnsiTheme="majorHAnsi"/>
                                  <w:sz w:val="16"/>
                                  <w:szCs w:val="16"/>
                                </w:rPr>
                                <w:t xml:space="preserve">l duration of cooling for </w:t>
                              </w:r>
                              <w:r w:rsidRPr="00E330A3">
                                <w:rPr>
                                  <w:rFonts w:asciiTheme="majorHAnsi" w:hAnsiTheme="majorHAnsi"/>
                                  <w:sz w:val="16"/>
                                  <w:szCs w:val="16"/>
                                </w:rPr>
                                <w:t xml:space="preserve">burns that do not need assessment in burn centres or by advanced care providers? </w:t>
                              </w:r>
                            </w:p>
                            <w:p w14:paraId="729262B0" w14:textId="77777777" w:rsidR="00E330A3" w:rsidRPr="00E330A3" w:rsidRDefault="00E330A3" w:rsidP="00E330A3">
                              <w:pPr>
                                <w:pStyle w:val="EndNoteBibliography"/>
                                <w:numPr>
                                  <w:ilvl w:val="0"/>
                                  <w:numId w:val="5"/>
                                </w:numPr>
                                <w:spacing w:after="0"/>
                                <w:rPr>
                                  <w:rFonts w:asciiTheme="majorHAnsi" w:hAnsiTheme="majorHAnsi"/>
                                  <w:sz w:val="16"/>
                                  <w:szCs w:val="16"/>
                                </w:rPr>
                              </w:pPr>
                              <w:r w:rsidRPr="00E330A3">
                                <w:rPr>
                                  <w:rFonts w:asciiTheme="majorHAnsi" w:hAnsiTheme="majorHAnsi" w:cstheme="majorHAnsi"/>
                                  <w:sz w:val="16"/>
                                  <w:szCs w:val="16"/>
                                </w:rPr>
                                <w:lastRenderedPageBreak/>
                                <w:t>All included studies were from one geographical region, Australia, and all were completed in burn centres. Studies evaluating the duration of cooling with running water as a first aid intervention are needed from other continents and geographical regions.</w:t>
                              </w:r>
                              <w:r w:rsidRPr="00E330A3">
                                <w:rPr>
                                  <w:rFonts w:asciiTheme="majorHAnsi" w:hAnsiTheme="majorHAnsi"/>
                                  <w:sz w:val="16"/>
                                  <w:szCs w:val="16"/>
                                </w:rPr>
                                <w:t xml:space="preserve"> </w:t>
                              </w:r>
                            </w:p>
                            <w:p w14:paraId="74E0F54E" w14:textId="77777777" w:rsidR="00E330A3" w:rsidRPr="00E330A3" w:rsidRDefault="00E330A3" w:rsidP="00E330A3">
                              <w:pPr>
                                <w:pStyle w:val="EndNoteBibliography"/>
                                <w:numPr>
                                  <w:ilvl w:val="0"/>
                                  <w:numId w:val="5"/>
                                </w:numPr>
                                <w:spacing w:after="0"/>
                                <w:rPr>
                                  <w:rFonts w:asciiTheme="majorHAnsi" w:hAnsiTheme="majorHAnsi"/>
                                  <w:sz w:val="16"/>
                                  <w:szCs w:val="16"/>
                                </w:rPr>
                              </w:pPr>
                              <w:r w:rsidRPr="00E330A3">
                                <w:rPr>
                                  <w:rFonts w:asciiTheme="majorHAnsi" w:hAnsiTheme="majorHAnsi"/>
                                  <w:sz w:val="16"/>
                                  <w:szCs w:val="16"/>
                                </w:rPr>
                                <w:t>Additional research is needed to help identify alternative optimal cooling techniques when water is not available.</w:t>
                              </w:r>
                            </w:p>
                            <w:p w14:paraId="752FA133" w14:textId="77777777" w:rsidR="00E330A3" w:rsidRPr="00E330A3" w:rsidRDefault="00E330A3" w:rsidP="00E330A3">
                              <w:pPr>
                                <w:pStyle w:val="EndNoteBibliography"/>
                                <w:numPr>
                                  <w:ilvl w:val="0"/>
                                  <w:numId w:val="5"/>
                                </w:numPr>
                                <w:spacing w:after="0"/>
                                <w:rPr>
                                  <w:rFonts w:asciiTheme="majorHAnsi" w:hAnsiTheme="majorHAnsi"/>
                                  <w:sz w:val="16"/>
                                  <w:szCs w:val="16"/>
                                </w:rPr>
                              </w:pPr>
                              <w:r w:rsidRPr="00E330A3">
                                <w:rPr>
                                  <w:rFonts w:asciiTheme="majorHAnsi" w:hAnsiTheme="majorHAnsi"/>
                                  <w:sz w:val="16"/>
                                  <w:szCs w:val="16"/>
                                </w:rPr>
                                <w:t xml:space="preserve">Could </w:t>
                              </w:r>
                              <w:r w:rsidRPr="00E330A3">
                                <w:rPr>
                                  <w:rFonts w:asciiTheme="majorHAnsi" w:hAnsiTheme="majorHAnsi" w:cstheme="majorHAnsi"/>
                                  <w:sz w:val="16"/>
                                  <w:szCs w:val="16"/>
                                </w:rPr>
                                <w:t>pain relief with cooling of burns be a marker for appropriate duration of cooling of superficial burns?</w:t>
                              </w:r>
                            </w:p>
                            <w:p w14:paraId="3F482913" w14:textId="77777777" w:rsidR="00E330A3" w:rsidRPr="00E330A3" w:rsidRDefault="00E330A3" w:rsidP="00E330A3">
                              <w:pPr>
                                <w:pStyle w:val="EndNoteBibliography"/>
                                <w:numPr>
                                  <w:ilvl w:val="0"/>
                                  <w:numId w:val="5"/>
                                </w:numPr>
                                <w:spacing w:after="0"/>
                                <w:rPr>
                                  <w:rFonts w:asciiTheme="majorHAnsi" w:hAnsiTheme="majorHAnsi"/>
                                  <w:sz w:val="16"/>
                                  <w:szCs w:val="16"/>
                                </w:rPr>
                              </w:pPr>
                              <w:r w:rsidRPr="00E330A3">
                                <w:rPr>
                                  <w:rFonts w:asciiTheme="majorHAnsi" w:hAnsiTheme="majorHAnsi"/>
                                  <w:sz w:val="16"/>
                                  <w:szCs w:val="16"/>
                                </w:rPr>
                                <w:t xml:space="preserve">Do circumstances such as environment, type and location of burn change the time needed to cool a thermal burn? </w:t>
                              </w:r>
                            </w:p>
                            <w:p w14:paraId="4D5DAF76" w14:textId="0074743F" w:rsidR="003B0169" w:rsidRPr="003B0169" w:rsidRDefault="003B0169" w:rsidP="00E330A3">
                              <w:pPr>
                                <w:pStyle w:val="Heading2"/>
                                <w:spacing w:before="0" w:beforeAutospacing="0" w:after="0" w:afterAutospacing="0"/>
                                <w:rPr>
                                  <w:rFonts w:ascii="Calibri" w:eastAsia="Times New Roman" w:hAnsi="Calibri" w:cs="Calibri"/>
                                  <w:b w:val="0"/>
                                  <w:color w:val="FFFFFF"/>
                                  <w:sz w:val="26"/>
                                  <w:szCs w:val="26"/>
                                </w:rPr>
                              </w:pPr>
                            </w:p>
                          </w:tc>
                        </w:tr>
                        <w:tr w:rsidR="00541C54" w14:paraId="0B893B3F" w14:textId="77777777" w:rsidTr="00541C54">
                          <w:trPr>
                            <w:trHeight w:val="1080"/>
                          </w:trPr>
                          <w:tc>
                            <w:tcPr>
                              <w:tcW w:w="0" w:type="auto"/>
                              <w:tcMar>
                                <w:top w:w="75" w:type="dxa"/>
                                <w:left w:w="75" w:type="dxa"/>
                                <w:bottom w:w="75" w:type="dxa"/>
                                <w:right w:w="75" w:type="dxa"/>
                              </w:tcMar>
                              <w:hideMark/>
                            </w:tcPr>
                            <w:p w14:paraId="7DE4EA26" w14:textId="56B5D2DC" w:rsidR="00541C54" w:rsidRPr="00BA1A00" w:rsidRDefault="00BB642C" w:rsidP="00BC1FF7">
                              <w:pPr>
                                <w:pStyle w:val="NoSpacing"/>
                                <w:rPr>
                                  <w:sz w:val="16"/>
                                  <w:szCs w:val="16"/>
                                </w:rPr>
                              </w:pPr>
                              <w:r w:rsidRPr="00BA1A00">
                                <w:rPr>
                                  <w:sz w:val="16"/>
                                  <w:szCs w:val="16"/>
                                </w:rPr>
                                <w:lastRenderedPageBreak/>
                                <w:t>References</w:t>
                              </w:r>
                            </w:p>
                            <w:p w14:paraId="201E35D8" w14:textId="77777777" w:rsidR="00EA1EF9" w:rsidRDefault="00EA1EF9" w:rsidP="00BC1FF7">
                              <w:pPr>
                                <w:pStyle w:val="NoSpacing"/>
                                <w:rPr>
                                  <w:sz w:val="16"/>
                                  <w:szCs w:val="16"/>
                                </w:rPr>
                              </w:pPr>
                              <w:r w:rsidRPr="00163C4C">
                                <w:rPr>
                                  <w:sz w:val="16"/>
                                  <w:szCs w:val="16"/>
                                </w:rPr>
                                <w:t xml:space="preserve">Cho YS, Choi YH: Comparison of three cooling methods for burn patients: A randomized clinical trial. Burns. 2017, 43:502-508. </w:t>
                              </w:r>
                            </w:p>
                            <w:p w14:paraId="6AA5D592" w14:textId="77777777" w:rsidR="00EA1EF9" w:rsidRDefault="00EA1EF9" w:rsidP="00BC1FF7">
                              <w:pPr>
                                <w:pStyle w:val="NoSpacing"/>
                                <w:rPr>
                                  <w:sz w:val="16"/>
                                  <w:szCs w:val="16"/>
                                </w:rPr>
                              </w:pPr>
                            </w:p>
                            <w:p w14:paraId="118FA1E5" w14:textId="4E429047" w:rsidR="00EA1EF9" w:rsidRPr="00163C4C" w:rsidRDefault="00EA1EF9" w:rsidP="00EA1EF9">
                              <w:pPr>
                                <w:pStyle w:val="NoSpacing"/>
                                <w:rPr>
                                  <w:sz w:val="16"/>
                                  <w:szCs w:val="16"/>
                                </w:rPr>
                              </w:pPr>
                              <w:r w:rsidRPr="00163C4C">
                                <w:rPr>
                                  <w:sz w:val="16"/>
                                  <w:szCs w:val="16"/>
                                </w:rPr>
                                <w:t xml:space="preserve">Cox RA, Jacob S, Andersen CR, </w:t>
                              </w:r>
                              <w:proofErr w:type="spellStart"/>
                              <w:r w:rsidRPr="00163C4C">
                                <w:rPr>
                                  <w:sz w:val="16"/>
                                  <w:szCs w:val="16"/>
                                </w:rPr>
                                <w:t>Mlcak</w:t>
                              </w:r>
                              <w:proofErr w:type="spellEnd"/>
                              <w:r w:rsidRPr="00163C4C">
                                <w:rPr>
                                  <w:sz w:val="16"/>
                                  <w:szCs w:val="16"/>
                                </w:rPr>
                                <w:t xml:space="preserve"> R, Sousse L, Zhu Y, </w:t>
                              </w:r>
                              <w:proofErr w:type="spellStart"/>
                              <w:r w:rsidRPr="00163C4C">
                                <w:rPr>
                                  <w:sz w:val="16"/>
                                  <w:szCs w:val="16"/>
                                </w:rPr>
                                <w:t>Cotto</w:t>
                              </w:r>
                              <w:proofErr w:type="spellEnd"/>
                              <w:r w:rsidRPr="00163C4C">
                                <w:rPr>
                                  <w:sz w:val="16"/>
                                  <w:szCs w:val="16"/>
                                </w:rPr>
                                <w:t xml:space="preserve"> C, Finnerty CC, </w:t>
                              </w:r>
                              <w:proofErr w:type="spellStart"/>
                              <w:r w:rsidRPr="00163C4C">
                                <w:rPr>
                                  <w:sz w:val="16"/>
                                  <w:szCs w:val="16"/>
                                </w:rPr>
                                <w:t>Enkhbaatar</w:t>
                              </w:r>
                              <w:proofErr w:type="spellEnd"/>
                              <w:r w:rsidRPr="00163C4C">
                                <w:rPr>
                                  <w:sz w:val="16"/>
                                  <w:szCs w:val="16"/>
                                </w:rPr>
                                <w:t xml:space="preserve"> P, Herndon DN, Hawkins HK: Integrity of airway epithelium in pediatric burn autopsies: Association with age and extent of burn injury. Burns. 2015, 41:1435-1441. </w:t>
                              </w:r>
                            </w:p>
                            <w:p w14:paraId="3F97C9EB" w14:textId="77777777" w:rsidR="00EA1EF9" w:rsidRDefault="00EA1EF9" w:rsidP="00EA1EF9">
                              <w:pPr>
                                <w:pStyle w:val="NoSpacing"/>
                                <w:rPr>
                                  <w:sz w:val="16"/>
                                  <w:szCs w:val="16"/>
                                </w:rPr>
                              </w:pPr>
                            </w:p>
                            <w:p w14:paraId="3FE66619" w14:textId="77777777" w:rsidR="00EA1EF9" w:rsidRPr="00163C4C" w:rsidRDefault="00EA1EF9" w:rsidP="00EA1EF9">
                              <w:pPr>
                                <w:pStyle w:val="NoSpacing"/>
                                <w:rPr>
                                  <w:sz w:val="16"/>
                                  <w:szCs w:val="16"/>
                                </w:rPr>
                              </w:pPr>
                              <w:r w:rsidRPr="00163C4C">
                                <w:rPr>
                                  <w:sz w:val="16"/>
                                  <w:szCs w:val="16"/>
                                </w:rPr>
                                <w:t xml:space="preserve">Cuttle L, Kravchuk O, Wallis B, Kimble RM: An audit of first-aid treatment of pediatric burns patients and their clinical outcome. J Burn Care Res. 2009, 30:1028-1034. </w:t>
                              </w:r>
                            </w:p>
                            <w:p w14:paraId="42D6A19E" w14:textId="77777777" w:rsidR="00EA1EF9" w:rsidRDefault="00EA1EF9" w:rsidP="00EA1EF9">
                              <w:pPr>
                                <w:pStyle w:val="NoSpacing"/>
                                <w:rPr>
                                  <w:sz w:val="16"/>
                                  <w:szCs w:val="16"/>
                                </w:rPr>
                              </w:pPr>
                            </w:p>
                            <w:p w14:paraId="3BC2737E" w14:textId="04E791F2" w:rsidR="00EA1EF9" w:rsidRDefault="00EA1EF9" w:rsidP="00EA1EF9">
                              <w:pPr>
                                <w:pStyle w:val="NoSpacing"/>
                                <w:rPr>
                                  <w:sz w:val="16"/>
                                  <w:szCs w:val="16"/>
                                </w:rPr>
                              </w:pPr>
                              <w:proofErr w:type="spellStart"/>
                              <w:r w:rsidRPr="00163C4C">
                                <w:rPr>
                                  <w:sz w:val="16"/>
                                  <w:szCs w:val="16"/>
                                </w:rPr>
                                <w:t>Eser</w:t>
                              </w:r>
                              <w:proofErr w:type="spellEnd"/>
                              <w:r w:rsidRPr="00163C4C">
                                <w:rPr>
                                  <w:sz w:val="16"/>
                                  <w:szCs w:val="16"/>
                                </w:rPr>
                                <w:t xml:space="preserve"> T, </w:t>
                              </w:r>
                              <w:proofErr w:type="spellStart"/>
                              <w:r w:rsidRPr="00163C4C">
                                <w:rPr>
                                  <w:sz w:val="16"/>
                                  <w:szCs w:val="16"/>
                                </w:rPr>
                                <w:t>Kavalci</w:t>
                              </w:r>
                              <w:proofErr w:type="spellEnd"/>
                              <w:r w:rsidRPr="00163C4C">
                                <w:rPr>
                                  <w:sz w:val="16"/>
                                  <w:szCs w:val="16"/>
                                </w:rPr>
                                <w:t xml:space="preserve"> C, </w:t>
                              </w:r>
                              <w:proofErr w:type="spellStart"/>
                              <w:r w:rsidRPr="00163C4C">
                                <w:rPr>
                                  <w:sz w:val="16"/>
                                  <w:szCs w:val="16"/>
                                </w:rPr>
                                <w:t>Aydogan</w:t>
                              </w:r>
                              <w:proofErr w:type="spellEnd"/>
                              <w:r w:rsidRPr="00163C4C">
                                <w:rPr>
                                  <w:sz w:val="16"/>
                                  <w:szCs w:val="16"/>
                                </w:rPr>
                                <w:t xml:space="preserve"> C, </w:t>
                              </w:r>
                              <w:proofErr w:type="spellStart"/>
                              <w:r w:rsidRPr="00163C4C">
                                <w:rPr>
                                  <w:sz w:val="16"/>
                                  <w:szCs w:val="16"/>
                                </w:rPr>
                                <w:t>Kayipmaz</w:t>
                              </w:r>
                              <w:proofErr w:type="spellEnd"/>
                              <w:r w:rsidRPr="00163C4C">
                                <w:rPr>
                                  <w:sz w:val="16"/>
                                  <w:szCs w:val="16"/>
                                </w:rPr>
                                <w:t xml:space="preserve"> AE: Epidemiological and cost analysis of burn injuries admitted to the emergency department of a tertiary burn </w:t>
                              </w:r>
                              <w:proofErr w:type="spellStart"/>
                              <w:r w:rsidRPr="00163C4C">
                                <w:rPr>
                                  <w:sz w:val="16"/>
                                  <w:szCs w:val="16"/>
                                </w:rPr>
                                <w:t>center</w:t>
                              </w:r>
                              <w:proofErr w:type="spellEnd"/>
                              <w:r w:rsidRPr="00163C4C">
                                <w:rPr>
                                  <w:sz w:val="16"/>
                                  <w:szCs w:val="16"/>
                                </w:rPr>
                                <w:t xml:space="preserve">. </w:t>
                              </w:r>
                              <w:proofErr w:type="spellStart"/>
                              <w:r w:rsidRPr="00163C4C">
                                <w:rPr>
                                  <w:sz w:val="16"/>
                                  <w:szCs w:val="16"/>
                                </w:rPr>
                                <w:t>Springerplus</w:t>
                              </w:r>
                              <w:proofErr w:type="spellEnd"/>
                              <w:r w:rsidRPr="00163C4C">
                                <w:rPr>
                                  <w:sz w:val="16"/>
                                  <w:szCs w:val="16"/>
                                </w:rPr>
                                <w:t xml:space="preserve">. 2016, 5:1411. </w:t>
                              </w:r>
                            </w:p>
                            <w:p w14:paraId="7054717C" w14:textId="77777777" w:rsidR="00EA1EF9" w:rsidRPr="00163C4C" w:rsidRDefault="00EA1EF9" w:rsidP="00EA1EF9">
                              <w:pPr>
                                <w:pStyle w:val="NoSpacing"/>
                                <w:rPr>
                                  <w:sz w:val="16"/>
                                  <w:szCs w:val="16"/>
                                </w:rPr>
                              </w:pPr>
                            </w:p>
                            <w:p w14:paraId="045F8520" w14:textId="77777777" w:rsidR="00EA1EF9" w:rsidRDefault="00EA1EF9" w:rsidP="00EA1EF9">
                              <w:pPr>
                                <w:pStyle w:val="NoSpacing"/>
                                <w:rPr>
                                  <w:sz w:val="16"/>
                                  <w:szCs w:val="16"/>
                                </w:rPr>
                              </w:pPr>
                              <w:proofErr w:type="spellStart"/>
                              <w:r w:rsidRPr="00163C4C">
                                <w:rPr>
                                  <w:sz w:val="16"/>
                                  <w:szCs w:val="16"/>
                                </w:rPr>
                                <w:t>Fadeyibi</w:t>
                              </w:r>
                              <w:proofErr w:type="spellEnd"/>
                              <w:r w:rsidRPr="00163C4C">
                                <w:rPr>
                                  <w:sz w:val="16"/>
                                  <w:szCs w:val="16"/>
                                </w:rPr>
                                <w:t xml:space="preserve"> IO, Ibrahim NA, Mustafa IA, </w:t>
                              </w:r>
                              <w:proofErr w:type="spellStart"/>
                              <w:r w:rsidRPr="00163C4C">
                                <w:rPr>
                                  <w:sz w:val="16"/>
                                  <w:szCs w:val="16"/>
                                </w:rPr>
                                <w:t>Ugburo</w:t>
                              </w:r>
                              <w:proofErr w:type="spellEnd"/>
                              <w:r w:rsidRPr="00163C4C">
                                <w:rPr>
                                  <w:sz w:val="16"/>
                                  <w:szCs w:val="16"/>
                                </w:rPr>
                                <w:t xml:space="preserve"> AO, </w:t>
                              </w:r>
                              <w:proofErr w:type="spellStart"/>
                              <w:r w:rsidRPr="00163C4C">
                                <w:rPr>
                                  <w:sz w:val="16"/>
                                  <w:szCs w:val="16"/>
                                </w:rPr>
                                <w:t>Adejumo</w:t>
                              </w:r>
                              <w:proofErr w:type="spellEnd"/>
                              <w:r w:rsidRPr="00163C4C">
                                <w:rPr>
                                  <w:sz w:val="16"/>
                                  <w:szCs w:val="16"/>
                                </w:rPr>
                                <w:t xml:space="preserve"> AO, </w:t>
                              </w:r>
                              <w:proofErr w:type="spellStart"/>
                              <w:r w:rsidRPr="00163C4C">
                                <w:rPr>
                                  <w:sz w:val="16"/>
                                  <w:szCs w:val="16"/>
                                </w:rPr>
                                <w:t>Buari</w:t>
                              </w:r>
                              <w:proofErr w:type="spellEnd"/>
                              <w:r w:rsidRPr="00163C4C">
                                <w:rPr>
                                  <w:sz w:val="16"/>
                                  <w:szCs w:val="16"/>
                                </w:rPr>
                                <w:t xml:space="preserve"> A: Practice of first aid in burn related injuries in a developing country. Burns. 2015, 41:1322-1332. </w:t>
                              </w:r>
                            </w:p>
                            <w:p w14:paraId="3B30C7B1" w14:textId="77777777" w:rsidR="00EA1EF9" w:rsidRDefault="00EA1EF9" w:rsidP="00EA1EF9">
                              <w:pPr>
                                <w:pStyle w:val="NoSpacing"/>
                                <w:rPr>
                                  <w:sz w:val="16"/>
                                  <w:szCs w:val="16"/>
                                </w:rPr>
                              </w:pPr>
                            </w:p>
                            <w:p w14:paraId="53A00F10" w14:textId="5F82E24F" w:rsidR="00EA1EF9" w:rsidRDefault="00EA1EF9" w:rsidP="00EA1EF9">
                              <w:pPr>
                                <w:pStyle w:val="NoSpacing"/>
                                <w:rPr>
                                  <w:sz w:val="16"/>
                                  <w:szCs w:val="16"/>
                                </w:rPr>
                              </w:pPr>
                              <w:r w:rsidRPr="00163C4C">
                                <w:rPr>
                                  <w:sz w:val="16"/>
                                  <w:szCs w:val="16"/>
                                </w:rPr>
                                <w:t xml:space="preserve">Fein M, Quinn J, Watt K, Nichols T, Kimble R, Cuttle L: Prehospital paediatric burn care: New priorities in paramedic reporting. </w:t>
                              </w:r>
                              <w:proofErr w:type="spellStart"/>
                              <w:r w:rsidRPr="00163C4C">
                                <w:rPr>
                                  <w:sz w:val="16"/>
                                  <w:szCs w:val="16"/>
                                </w:rPr>
                                <w:t>Emerg</w:t>
                              </w:r>
                              <w:proofErr w:type="spellEnd"/>
                              <w:r w:rsidRPr="00163C4C">
                                <w:rPr>
                                  <w:sz w:val="16"/>
                                  <w:szCs w:val="16"/>
                                </w:rPr>
                                <w:t xml:space="preserve"> Med </w:t>
                              </w:r>
                              <w:proofErr w:type="spellStart"/>
                              <w:r w:rsidRPr="00163C4C">
                                <w:rPr>
                                  <w:sz w:val="16"/>
                                  <w:szCs w:val="16"/>
                                </w:rPr>
                                <w:t>Australas</w:t>
                              </w:r>
                              <w:proofErr w:type="spellEnd"/>
                              <w:r w:rsidRPr="00163C4C">
                                <w:rPr>
                                  <w:sz w:val="16"/>
                                  <w:szCs w:val="16"/>
                                </w:rPr>
                                <w:t xml:space="preserve">. 2014, 26:609-615. </w:t>
                              </w:r>
                            </w:p>
                            <w:p w14:paraId="5D1C1998" w14:textId="77777777" w:rsidR="00EA1EF9" w:rsidRDefault="00EA1EF9" w:rsidP="00EA1EF9">
                              <w:pPr>
                                <w:pStyle w:val="NoSpacing"/>
                                <w:rPr>
                                  <w:sz w:val="16"/>
                                  <w:szCs w:val="16"/>
                                </w:rPr>
                              </w:pPr>
                            </w:p>
                            <w:p w14:paraId="1A0EB2FD" w14:textId="77777777" w:rsidR="00EA1EF9" w:rsidRPr="00163C4C" w:rsidRDefault="00EA1EF9" w:rsidP="00EA1EF9">
                              <w:pPr>
                                <w:pStyle w:val="NoSpacing"/>
                                <w:rPr>
                                  <w:sz w:val="16"/>
                                  <w:szCs w:val="16"/>
                                </w:rPr>
                              </w:pPr>
                              <w:proofErr w:type="spellStart"/>
                              <w:r w:rsidRPr="00163C4C">
                                <w:rPr>
                                  <w:sz w:val="16"/>
                                  <w:szCs w:val="16"/>
                                </w:rPr>
                                <w:t>Fiandeiro</w:t>
                              </w:r>
                              <w:proofErr w:type="spellEnd"/>
                              <w:r w:rsidRPr="00163C4C">
                                <w:rPr>
                                  <w:sz w:val="16"/>
                                  <w:szCs w:val="16"/>
                                </w:rPr>
                                <w:t xml:space="preserve"> D, </w:t>
                              </w:r>
                              <w:proofErr w:type="spellStart"/>
                              <w:r w:rsidRPr="00163C4C">
                                <w:rPr>
                                  <w:sz w:val="16"/>
                                  <w:szCs w:val="16"/>
                                </w:rPr>
                                <w:t>Govindsamy</w:t>
                              </w:r>
                              <w:proofErr w:type="spellEnd"/>
                              <w:r w:rsidRPr="00163C4C">
                                <w:rPr>
                                  <w:sz w:val="16"/>
                                  <w:szCs w:val="16"/>
                                </w:rPr>
                                <w:t xml:space="preserve"> J, Maharaj RC: Prehospital cooling of severe burns: Experience of the Emergency Department at Edendale Hospital, KwaZulu-Natal, South Africa. S </w:t>
                              </w:r>
                              <w:proofErr w:type="spellStart"/>
                              <w:r w:rsidRPr="00163C4C">
                                <w:rPr>
                                  <w:sz w:val="16"/>
                                  <w:szCs w:val="16"/>
                                </w:rPr>
                                <w:t>Afr</w:t>
                              </w:r>
                              <w:proofErr w:type="spellEnd"/>
                              <w:r w:rsidRPr="00163C4C">
                                <w:rPr>
                                  <w:sz w:val="16"/>
                                  <w:szCs w:val="16"/>
                                </w:rPr>
                                <w:t xml:space="preserve"> Med J. 2015</w:t>
                              </w:r>
                              <w:r>
                                <w:rPr>
                                  <w:sz w:val="16"/>
                                  <w:szCs w:val="16"/>
                                </w:rPr>
                                <w:t>, 105:457-460.</w:t>
                              </w:r>
                            </w:p>
                            <w:p w14:paraId="37DF814E" w14:textId="77777777" w:rsidR="00EA1EF9" w:rsidRDefault="00EA1EF9" w:rsidP="00EA1EF9">
                              <w:pPr>
                                <w:pStyle w:val="NoSpacing"/>
                                <w:rPr>
                                  <w:sz w:val="16"/>
                                  <w:szCs w:val="16"/>
                                </w:rPr>
                              </w:pPr>
                            </w:p>
                            <w:p w14:paraId="58C207D7" w14:textId="77777777" w:rsidR="00EA1EF9" w:rsidRPr="00163C4C" w:rsidRDefault="00EA1EF9" w:rsidP="00EA1EF9">
                              <w:pPr>
                                <w:pStyle w:val="NoSpacing"/>
                                <w:rPr>
                                  <w:sz w:val="16"/>
                                  <w:szCs w:val="16"/>
                                </w:rPr>
                              </w:pPr>
                              <w:r w:rsidRPr="00163C4C">
                                <w:rPr>
                                  <w:sz w:val="16"/>
                                  <w:szCs w:val="16"/>
                                </w:rPr>
                                <w:t xml:space="preserve">Griffin BR, </w:t>
                              </w:r>
                              <w:proofErr w:type="spellStart"/>
                              <w:r w:rsidRPr="00163C4C">
                                <w:rPr>
                                  <w:sz w:val="16"/>
                                  <w:szCs w:val="16"/>
                                </w:rPr>
                                <w:t>Frear</w:t>
                              </w:r>
                              <w:proofErr w:type="spellEnd"/>
                              <w:r w:rsidRPr="00163C4C">
                                <w:rPr>
                                  <w:sz w:val="16"/>
                                  <w:szCs w:val="16"/>
                                </w:rPr>
                                <w:t xml:space="preserve"> CC, </w:t>
                              </w:r>
                              <w:proofErr w:type="spellStart"/>
                              <w:r w:rsidRPr="00163C4C">
                                <w:rPr>
                                  <w:sz w:val="16"/>
                                  <w:szCs w:val="16"/>
                                </w:rPr>
                                <w:t>Babl</w:t>
                              </w:r>
                              <w:proofErr w:type="spellEnd"/>
                              <w:r w:rsidRPr="00163C4C">
                                <w:rPr>
                                  <w:sz w:val="16"/>
                                  <w:szCs w:val="16"/>
                                </w:rPr>
                                <w:t xml:space="preserve"> F, Oakley E, Kimble RM: Cool Running Water First Aid Decreases Skin Grafting Requirements in Pediatric Burns: A Cohort Study of Two Thousand Four Hundred Ninety-five Children. An</w:t>
                              </w:r>
                              <w:r>
                                <w:rPr>
                                  <w:sz w:val="16"/>
                                  <w:szCs w:val="16"/>
                                </w:rPr>
                                <w:t xml:space="preserve">n </w:t>
                              </w:r>
                              <w:proofErr w:type="spellStart"/>
                              <w:r>
                                <w:rPr>
                                  <w:sz w:val="16"/>
                                  <w:szCs w:val="16"/>
                                </w:rPr>
                                <w:t>Emerg</w:t>
                              </w:r>
                              <w:proofErr w:type="spellEnd"/>
                              <w:r>
                                <w:rPr>
                                  <w:sz w:val="16"/>
                                  <w:szCs w:val="16"/>
                                </w:rPr>
                                <w:t xml:space="preserve"> Med. 2020, 75:75-85.</w:t>
                              </w:r>
                            </w:p>
                            <w:p w14:paraId="7228256F" w14:textId="77777777" w:rsidR="00EA1EF9" w:rsidRDefault="00EA1EF9" w:rsidP="00EA1EF9">
                              <w:pPr>
                                <w:pStyle w:val="NoSpacing"/>
                                <w:rPr>
                                  <w:sz w:val="16"/>
                                  <w:szCs w:val="16"/>
                                </w:rPr>
                              </w:pPr>
                            </w:p>
                            <w:p w14:paraId="746F2CB9" w14:textId="3F0306C9" w:rsidR="00EA1EF9" w:rsidRDefault="00EA1EF9" w:rsidP="00EA1EF9">
                              <w:pPr>
                                <w:pStyle w:val="NoSpacing"/>
                                <w:rPr>
                                  <w:sz w:val="16"/>
                                  <w:szCs w:val="16"/>
                                </w:rPr>
                              </w:pPr>
                              <w:r w:rsidRPr="00163C4C">
                                <w:rPr>
                                  <w:sz w:val="16"/>
                                  <w:szCs w:val="16"/>
                                </w:rPr>
                                <w:t xml:space="preserve">Harish V, Tiwari N, Fisher OM, Li Z, </w:t>
                              </w:r>
                              <w:proofErr w:type="spellStart"/>
                              <w:r w:rsidRPr="00163C4C">
                                <w:rPr>
                                  <w:sz w:val="16"/>
                                  <w:szCs w:val="16"/>
                                </w:rPr>
                                <w:t>Maitz</w:t>
                              </w:r>
                              <w:proofErr w:type="spellEnd"/>
                              <w:r w:rsidRPr="00163C4C">
                                <w:rPr>
                                  <w:sz w:val="16"/>
                                  <w:szCs w:val="16"/>
                                </w:rPr>
                                <w:t xml:space="preserve"> PKM: First aid improves clinical outcomes in burn injuries: Evidence from a cohort study of 4918 patients. Burns. 2019, 45:433-439. </w:t>
                              </w:r>
                            </w:p>
                            <w:p w14:paraId="5CCCC3E5" w14:textId="77777777" w:rsidR="00EA1EF9" w:rsidRDefault="00EA1EF9" w:rsidP="00EA1EF9">
                              <w:pPr>
                                <w:pStyle w:val="NoSpacing"/>
                                <w:rPr>
                                  <w:sz w:val="16"/>
                                  <w:szCs w:val="16"/>
                                </w:rPr>
                              </w:pPr>
                            </w:p>
                            <w:p w14:paraId="6813B99A" w14:textId="3684154A" w:rsidR="00EA1EF9" w:rsidRPr="00163C4C" w:rsidRDefault="00EA1EF9" w:rsidP="00EA1EF9">
                              <w:pPr>
                                <w:pStyle w:val="NoSpacing"/>
                                <w:rPr>
                                  <w:sz w:val="16"/>
                                  <w:szCs w:val="16"/>
                                </w:rPr>
                              </w:pPr>
                              <w:r w:rsidRPr="00163C4C">
                                <w:rPr>
                                  <w:sz w:val="16"/>
                                  <w:szCs w:val="16"/>
                                </w:rPr>
                                <w:t xml:space="preserve">Harish V, Li Z, </w:t>
                              </w:r>
                              <w:proofErr w:type="spellStart"/>
                              <w:r w:rsidRPr="00163C4C">
                                <w:rPr>
                                  <w:sz w:val="16"/>
                                  <w:szCs w:val="16"/>
                                </w:rPr>
                                <w:t>Maitz</w:t>
                              </w:r>
                              <w:proofErr w:type="spellEnd"/>
                              <w:r w:rsidRPr="00163C4C">
                                <w:rPr>
                                  <w:sz w:val="16"/>
                                  <w:szCs w:val="16"/>
                                </w:rPr>
                                <w:t xml:space="preserve"> PKM: First aid is associated with improved outcomes in large body surface area burns. Burns. 2019, 45:1743-1748. </w:t>
                              </w:r>
                            </w:p>
                            <w:p w14:paraId="79A25B0D" w14:textId="77777777" w:rsidR="00EA1EF9" w:rsidRDefault="00EA1EF9" w:rsidP="00EA1EF9">
                              <w:pPr>
                                <w:pStyle w:val="NoSpacing"/>
                                <w:rPr>
                                  <w:sz w:val="16"/>
                                  <w:szCs w:val="16"/>
                                </w:rPr>
                              </w:pPr>
                            </w:p>
                            <w:p w14:paraId="647E8124" w14:textId="70B7D779" w:rsidR="00EA1EF9" w:rsidRDefault="00EA1EF9" w:rsidP="00EA1EF9">
                              <w:pPr>
                                <w:pStyle w:val="NoSpacing"/>
                                <w:rPr>
                                  <w:sz w:val="16"/>
                                  <w:szCs w:val="16"/>
                                </w:rPr>
                              </w:pPr>
                              <w:r>
                                <w:rPr>
                                  <w:sz w:val="16"/>
                                  <w:szCs w:val="16"/>
                                </w:rPr>
                                <w:t>M</w:t>
                              </w:r>
                              <w:r w:rsidRPr="00163C4C">
                                <w:rPr>
                                  <w:sz w:val="16"/>
                                  <w:szCs w:val="16"/>
                                </w:rPr>
                                <w:t xml:space="preserve">itchell M, </w:t>
                              </w:r>
                              <w:proofErr w:type="spellStart"/>
                              <w:r w:rsidRPr="00163C4C">
                                <w:rPr>
                                  <w:sz w:val="16"/>
                                  <w:szCs w:val="16"/>
                                </w:rPr>
                                <w:t>Kistamgari</w:t>
                              </w:r>
                              <w:proofErr w:type="spellEnd"/>
                              <w:r w:rsidRPr="00163C4C">
                                <w:rPr>
                                  <w:sz w:val="16"/>
                                  <w:szCs w:val="16"/>
                                </w:rPr>
                                <w:t xml:space="preserve"> S, </w:t>
                              </w:r>
                              <w:proofErr w:type="spellStart"/>
                              <w:r w:rsidRPr="00163C4C">
                                <w:rPr>
                                  <w:sz w:val="16"/>
                                  <w:szCs w:val="16"/>
                                </w:rPr>
                                <w:t>Chounthirath</w:t>
                              </w:r>
                              <w:proofErr w:type="spellEnd"/>
                              <w:r w:rsidRPr="00163C4C">
                                <w:rPr>
                                  <w:sz w:val="16"/>
                                  <w:szCs w:val="16"/>
                                </w:rPr>
                                <w:t xml:space="preserve"> T, McKenzie LB, Smith GA: Children Younger Than 18 Years Treated for Nonfatal Burns in US Emergency Departments. Clin </w:t>
                              </w:r>
                              <w:proofErr w:type="spellStart"/>
                              <w:r w:rsidRPr="00163C4C">
                                <w:rPr>
                                  <w:sz w:val="16"/>
                                  <w:szCs w:val="16"/>
                                </w:rPr>
                                <w:t>P</w:t>
                              </w:r>
                              <w:r>
                                <w:rPr>
                                  <w:sz w:val="16"/>
                                  <w:szCs w:val="16"/>
                                </w:rPr>
                                <w:t>ediatr</w:t>
                              </w:r>
                              <w:proofErr w:type="spellEnd"/>
                              <w:r>
                                <w:rPr>
                                  <w:sz w:val="16"/>
                                  <w:szCs w:val="16"/>
                                </w:rPr>
                                <w:t xml:space="preserve"> (Phila). 2020, 59:34-44.</w:t>
                              </w:r>
                            </w:p>
                            <w:p w14:paraId="3601737A" w14:textId="77777777" w:rsidR="00EA1EF9" w:rsidRDefault="00EA1EF9" w:rsidP="00EA1EF9">
                              <w:pPr>
                                <w:pStyle w:val="NoSpacing"/>
                                <w:rPr>
                                  <w:sz w:val="16"/>
                                  <w:szCs w:val="16"/>
                                </w:rPr>
                              </w:pPr>
                            </w:p>
                            <w:p w14:paraId="3B5A881F" w14:textId="642D3970" w:rsidR="00EA1EF9" w:rsidRPr="00163C4C" w:rsidRDefault="00EA1EF9" w:rsidP="00EA1EF9">
                              <w:pPr>
                                <w:pStyle w:val="NoSpacing"/>
                                <w:rPr>
                                  <w:sz w:val="16"/>
                                  <w:szCs w:val="16"/>
                                </w:rPr>
                              </w:pPr>
                              <w:proofErr w:type="spellStart"/>
                              <w:r w:rsidRPr="00163C4C">
                                <w:rPr>
                                  <w:sz w:val="16"/>
                                  <w:szCs w:val="16"/>
                                </w:rPr>
                                <w:t>Raghupati</w:t>
                              </w:r>
                              <w:proofErr w:type="spellEnd"/>
                              <w:r w:rsidRPr="00163C4C">
                                <w:rPr>
                                  <w:sz w:val="16"/>
                                  <w:szCs w:val="16"/>
                                </w:rPr>
                                <w:t xml:space="preserve"> N: First-aid treatment of burns: efficacy of water cooling. Br J </w:t>
                              </w:r>
                              <w:proofErr w:type="spellStart"/>
                              <w:r w:rsidRPr="00163C4C">
                                <w:rPr>
                                  <w:sz w:val="16"/>
                                  <w:szCs w:val="16"/>
                                </w:rPr>
                                <w:t>Plast</w:t>
                              </w:r>
                              <w:proofErr w:type="spellEnd"/>
                              <w:r w:rsidRPr="00163C4C">
                                <w:rPr>
                                  <w:sz w:val="16"/>
                                  <w:szCs w:val="16"/>
                                </w:rPr>
                                <w:t xml:space="preserve"> Surg. 1968, 21:68-72. </w:t>
                              </w:r>
                            </w:p>
                            <w:p w14:paraId="6B636522" w14:textId="77777777" w:rsidR="00EA1EF9" w:rsidRDefault="00EA1EF9" w:rsidP="00EA1EF9">
                              <w:pPr>
                                <w:pStyle w:val="NoSpacing"/>
                                <w:rPr>
                                  <w:sz w:val="16"/>
                                  <w:szCs w:val="16"/>
                                </w:rPr>
                              </w:pPr>
                            </w:p>
                            <w:p w14:paraId="72B75579" w14:textId="648C09DE" w:rsidR="00EA1EF9" w:rsidRPr="00163C4C" w:rsidRDefault="00EA1EF9" w:rsidP="00EA1EF9">
                              <w:pPr>
                                <w:pStyle w:val="NoSpacing"/>
                                <w:rPr>
                                  <w:sz w:val="16"/>
                                  <w:szCs w:val="16"/>
                                </w:rPr>
                              </w:pPr>
                              <w:proofErr w:type="spellStart"/>
                              <w:r w:rsidRPr="00163C4C">
                                <w:rPr>
                                  <w:sz w:val="16"/>
                                  <w:szCs w:val="16"/>
                                </w:rPr>
                                <w:t>Riedlinger</w:t>
                              </w:r>
                              <w:proofErr w:type="spellEnd"/>
                              <w:r w:rsidRPr="00163C4C">
                                <w:rPr>
                                  <w:sz w:val="16"/>
                                  <w:szCs w:val="16"/>
                                </w:rPr>
                                <w:t xml:space="preserve"> DI, Jennings PA, Edgar DW, Harvey JG, Cleland MH, Wood FM, Cameron PA: Scald burns in children aged 14 and younger in Australia and New Zealand-an analysis based on the Burn Registry of Australia and New Zealand (BRANZ). Burns. 2015, 41:462-</w:t>
                              </w:r>
                              <w:r>
                                <w:rPr>
                                  <w:sz w:val="16"/>
                                  <w:szCs w:val="16"/>
                                </w:rPr>
                                <w:t>468.</w:t>
                              </w:r>
                            </w:p>
                            <w:p w14:paraId="572FA332" w14:textId="77777777" w:rsidR="00EA1EF9" w:rsidRDefault="00EA1EF9" w:rsidP="00EA1EF9">
                              <w:pPr>
                                <w:pStyle w:val="NoSpacing"/>
                                <w:rPr>
                                  <w:sz w:val="16"/>
                                  <w:szCs w:val="16"/>
                                </w:rPr>
                              </w:pPr>
                            </w:p>
                            <w:p w14:paraId="45C27589" w14:textId="5023F5B7" w:rsidR="00EA1EF9" w:rsidRDefault="00EA1EF9" w:rsidP="00EA1EF9">
                              <w:pPr>
                                <w:pStyle w:val="NoSpacing"/>
                                <w:rPr>
                                  <w:sz w:val="16"/>
                                  <w:szCs w:val="16"/>
                                </w:rPr>
                              </w:pPr>
                              <w:proofErr w:type="spellStart"/>
                              <w:r w:rsidRPr="00163C4C">
                                <w:rPr>
                                  <w:sz w:val="16"/>
                                  <w:szCs w:val="16"/>
                                </w:rPr>
                                <w:t>Scheven</w:t>
                              </w:r>
                              <w:proofErr w:type="spellEnd"/>
                              <w:r w:rsidRPr="00163C4C">
                                <w:rPr>
                                  <w:sz w:val="16"/>
                                  <w:szCs w:val="16"/>
                                </w:rPr>
                                <w:t xml:space="preserve"> D, Barker P, </w:t>
                              </w:r>
                              <w:proofErr w:type="spellStart"/>
                              <w:r w:rsidRPr="00163C4C">
                                <w:rPr>
                                  <w:sz w:val="16"/>
                                  <w:szCs w:val="16"/>
                                </w:rPr>
                                <w:t>Govindasamy</w:t>
                              </w:r>
                              <w:proofErr w:type="spellEnd"/>
                              <w:r w:rsidRPr="00163C4C">
                                <w:rPr>
                                  <w:sz w:val="16"/>
                                  <w:szCs w:val="16"/>
                                </w:rPr>
                                <w:t xml:space="preserve"> J: Burns in rural Kwa-Zulu Natal: epidemiology and the need for community health education. Burns. 2012, 38:1224-1230. </w:t>
                              </w:r>
                            </w:p>
                            <w:p w14:paraId="0E964B5E" w14:textId="77777777" w:rsidR="00EA1EF9" w:rsidRPr="00163C4C" w:rsidRDefault="00EA1EF9" w:rsidP="00EA1EF9">
                              <w:pPr>
                                <w:pStyle w:val="NoSpacing"/>
                                <w:rPr>
                                  <w:sz w:val="16"/>
                                  <w:szCs w:val="16"/>
                                </w:rPr>
                              </w:pPr>
                            </w:p>
                            <w:p w14:paraId="01AD9581" w14:textId="7B4D151B" w:rsidR="00EA1EF9" w:rsidRPr="00163C4C" w:rsidRDefault="00EA1EF9" w:rsidP="00EA1EF9">
                              <w:pPr>
                                <w:pStyle w:val="NoSpacing"/>
                                <w:rPr>
                                  <w:sz w:val="16"/>
                                  <w:szCs w:val="16"/>
                                </w:rPr>
                              </w:pPr>
                              <w:proofErr w:type="spellStart"/>
                              <w:r w:rsidRPr="00163C4C">
                                <w:rPr>
                                  <w:sz w:val="16"/>
                                  <w:szCs w:val="16"/>
                                </w:rPr>
                                <w:t>Seow</w:t>
                              </w:r>
                              <w:proofErr w:type="spellEnd"/>
                              <w:r w:rsidRPr="00163C4C">
                                <w:rPr>
                                  <w:sz w:val="16"/>
                                  <w:szCs w:val="16"/>
                                </w:rPr>
                                <w:t xml:space="preserve"> SN, Halim AS, Wan </w:t>
                              </w:r>
                              <w:proofErr w:type="spellStart"/>
                              <w:r w:rsidRPr="00163C4C">
                                <w:rPr>
                                  <w:sz w:val="16"/>
                                  <w:szCs w:val="16"/>
                                </w:rPr>
                                <w:t>Sulaiman</w:t>
                              </w:r>
                              <w:proofErr w:type="spellEnd"/>
                              <w:r w:rsidRPr="00163C4C">
                                <w:rPr>
                                  <w:sz w:val="16"/>
                                  <w:szCs w:val="16"/>
                                </w:rPr>
                                <w:t xml:space="preserve"> WA, Mat Saad AZ, Mat </w:t>
                              </w:r>
                              <w:proofErr w:type="spellStart"/>
                              <w:r w:rsidRPr="00163C4C">
                                <w:rPr>
                                  <w:sz w:val="16"/>
                                  <w:szCs w:val="16"/>
                                </w:rPr>
                                <w:t>Johar</w:t>
                              </w:r>
                              <w:proofErr w:type="spellEnd"/>
                              <w:r w:rsidRPr="00163C4C">
                                <w:rPr>
                                  <w:sz w:val="16"/>
                                  <w:szCs w:val="16"/>
                                </w:rPr>
                                <w:t xml:space="preserve"> SFN: The Practice of First Aid for Burn Injuries Among the Population of East Coast of Peninsular Malaysia for 2012-2016. J Burn Care Res. 2020, 41:905-907. </w:t>
                              </w:r>
                            </w:p>
                            <w:p w14:paraId="7132E895" w14:textId="70DDC917" w:rsidR="00EA1EF9" w:rsidRDefault="00EA1EF9" w:rsidP="00163C4C">
                              <w:pPr>
                                <w:pStyle w:val="NoSpacing"/>
                                <w:rPr>
                                  <w:sz w:val="16"/>
                                  <w:szCs w:val="16"/>
                                </w:rPr>
                              </w:pPr>
                            </w:p>
                            <w:p w14:paraId="07786E1F" w14:textId="5BBAC0CC" w:rsidR="00DC5A80" w:rsidRPr="00BA1A00" w:rsidRDefault="00DC5A80" w:rsidP="00163C4C">
                              <w:pPr>
                                <w:pStyle w:val="NoSpacing"/>
                                <w:rPr>
                                  <w:sz w:val="16"/>
                                  <w:szCs w:val="16"/>
                                </w:rPr>
                              </w:pPr>
                              <w:r w:rsidRPr="00BA1A00">
                                <w:rPr>
                                  <w:sz w:val="16"/>
                                  <w:szCs w:val="16"/>
                                </w:rPr>
                                <w:t xml:space="preserve">Singletary EM, Zideman DA, De Buck ED, Chang WT, Jensen JL, Swain JM, Woodin JA, Blanchard IE, Herrington RA, Pellegrino JL, Hood NA, </w:t>
                              </w:r>
                              <w:proofErr w:type="spellStart"/>
                              <w:r w:rsidRPr="00BA1A00">
                                <w:rPr>
                                  <w:sz w:val="16"/>
                                  <w:szCs w:val="16"/>
                                </w:rPr>
                                <w:t>Lojero</w:t>
                              </w:r>
                              <w:proofErr w:type="spellEnd"/>
                              <w:r w:rsidRPr="00BA1A00">
                                <w:rPr>
                                  <w:sz w:val="16"/>
                                  <w:szCs w:val="16"/>
                                </w:rPr>
                                <w:t xml:space="preserve">-Wheatley LF, </w:t>
                              </w:r>
                              <w:proofErr w:type="spellStart"/>
                              <w:r w:rsidRPr="00BA1A00">
                                <w:rPr>
                                  <w:sz w:val="16"/>
                                  <w:szCs w:val="16"/>
                                </w:rPr>
                                <w:t>Markenson</w:t>
                              </w:r>
                              <w:proofErr w:type="spellEnd"/>
                              <w:r w:rsidRPr="00BA1A00">
                                <w:rPr>
                                  <w:sz w:val="16"/>
                                  <w:szCs w:val="16"/>
                                </w:rPr>
                                <w:t xml:space="preserve"> DS, Yang HJ and First Aid Chapter C. Part 9: First Aid: 2015 International Consensus on First Aid Science </w:t>
                              </w:r>
                              <w:proofErr w:type="gramStart"/>
                              <w:r w:rsidRPr="00BA1A00">
                                <w:rPr>
                                  <w:sz w:val="16"/>
                                  <w:szCs w:val="16"/>
                                </w:rPr>
                                <w:t>With</w:t>
                              </w:r>
                              <w:proofErr w:type="gramEnd"/>
                              <w:r w:rsidRPr="00BA1A00">
                                <w:rPr>
                                  <w:sz w:val="16"/>
                                  <w:szCs w:val="16"/>
                                </w:rPr>
                                <w:t xml:space="preserve"> Treatment Recommendations. Circulation. 2015;</w:t>
                              </w:r>
                              <w:proofErr w:type="gramStart"/>
                              <w:r w:rsidRPr="00BA1A00">
                                <w:rPr>
                                  <w:sz w:val="16"/>
                                  <w:szCs w:val="16"/>
                                </w:rPr>
                                <w:t>132:S</w:t>
                              </w:r>
                              <w:proofErr w:type="gramEnd"/>
                              <w:r w:rsidRPr="00BA1A00">
                                <w:rPr>
                                  <w:sz w:val="16"/>
                                  <w:szCs w:val="16"/>
                                </w:rPr>
                                <w:t>269-311.</w:t>
                              </w:r>
                            </w:p>
                            <w:p w14:paraId="268339BD" w14:textId="77777777" w:rsidR="00DC5A80" w:rsidRDefault="00DC5A80" w:rsidP="00163C4C">
                              <w:pPr>
                                <w:pStyle w:val="NoSpacing"/>
                                <w:rPr>
                                  <w:sz w:val="16"/>
                                  <w:szCs w:val="16"/>
                                </w:rPr>
                              </w:pPr>
                            </w:p>
                            <w:p w14:paraId="5BF2F8D4" w14:textId="77777777" w:rsidR="00EA1EF9" w:rsidRPr="00163C4C" w:rsidRDefault="00EA1EF9" w:rsidP="00EA1EF9">
                              <w:pPr>
                                <w:pStyle w:val="NoSpacing"/>
                                <w:rPr>
                                  <w:sz w:val="16"/>
                                  <w:szCs w:val="16"/>
                                </w:rPr>
                              </w:pPr>
                              <w:r w:rsidRPr="00163C4C">
                                <w:rPr>
                                  <w:sz w:val="16"/>
                                  <w:szCs w:val="16"/>
                                </w:rPr>
                                <w:t xml:space="preserve">Wesson HK, </w:t>
                              </w:r>
                              <w:proofErr w:type="spellStart"/>
                              <w:r w:rsidRPr="00163C4C">
                                <w:rPr>
                                  <w:sz w:val="16"/>
                                  <w:szCs w:val="16"/>
                                </w:rPr>
                                <w:t>Bachani</w:t>
                              </w:r>
                              <w:proofErr w:type="spellEnd"/>
                              <w:r w:rsidRPr="00163C4C">
                                <w:rPr>
                                  <w:sz w:val="16"/>
                                  <w:szCs w:val="16"/>
                                </w:rPr>
                                <w:t xml:space="preserve"> AM, </w:t>
                              </w:r>
                              <w:proofErr w:type="spellStart"/>
                              <w:r w:rsidRPr="00163C4C">
                                <w:rPr>
                                  <w:sz w:val="16"/>
                                  <w:szCs w:val="16"/>
                                </w:rPr>
                                <w:t>Mtambeka</w:t>
                              </w:r>
                              <w:proofErr w:type="spellEnd"/>
                              <w:r w:rsidRPr="00163C4C">
                                <w:rPr>
                                  <w:sz w:val="16"/>
                                  <w:szCs w:val="16"/>
                                </w:rPr>
                                <w:t xml:space="preserve"> P, Schulman D, </w:t>
                              </w:r>
                              <w:proofErr w:type="spellStart"/>
                              <w:r w:rsidRPr="00163C4C">
                                <w:rPr>
                                  <w:sz w:val="16"/>
                                  <w:szCs w:val="16"/>
                                </w:rPr>
                                <w:t>Mavengere</w:t>
                              </w:r>
                              <w:proofErr w:type="spellEnd"/>
                              <w:r w:rsidRPr="00163C4C">
                                <w:rPr>
                                  <w:sz w:val="16"/>
                                  <w:szCs w:val="16"/>
                                </w:rPr>
                                <w:t xml:space="preserve"> C, Stevens KA, Millar AJ, </w:t>
                              </w:r>
                              <w:proofErr w:type="spellStart"/>
                              <w:r w:rsidRPr="00163C4C">
                                <w:rPr>
                                  <w:sz w:val="16"/>
                                  <w:szCs w:val="16"/>
                                </w:rPr>
                                <w:t>Hyder</w:t>
                              </w:r>
                              <w:proofErr w:type="spellEnd"/>
                              <w:r w:rsidRPr="00163C4C">
                                <w:rPr>
                                  <w:sz w:val="16"/>
                                  <w:szCs w:val="16"/>
                                </w:rPr>
                                <w:t xml:space="preserve"> AA, van </w:t>
                              </w:r>
                              <w:proofErr w:type="gramStart"/>
                              <w:r w:rsidRPr="00163C4C">
                                <w:rPr>
                                  <w:sz w:val="16"/>
                                  <w:szCs w:val="16"/>
                                </w:rPr>
                                <w:t>As</w:t>
                              </w:r>
                              <w:proofErr w:type="gramEnd"/>
                              <w:r w:rsidRPr="00163C4C">
                                <w:rPr>
                                  <w:sz w:val="16"/>
                                  <w:szCs w:val="16"/>
                                </w:rPr>
                                <w:t xml:space="preserve"> AB: Pediatric burn injuries in South Africa: a 15-year analysis of hospital data. Injury. 2013, 44:1477-1482. </w:t>
                              </w:r>
                            </w:p>
                            <w:p w14:paraId="371525D0" w14:textId="77777777" w:rsidR="00EA1EF9" w:rsidRDefault="00EA1EF9" w:rsidP="00EA1EF9">
                              <w:pPr>
                                <w:pStyle w:val="NoSpacing"/>
                                <w:rPr>
                                  <w:sz w:val="16"/>
                                  <w:szCs w:val="16"/>
                                </w:rPr>
                              </w:pPr>
                            </w:p>
                            <w:p w14:paraId="41010C7E" w14:textId="1340C6BE" w:rsidR="00EA1EF9" w:rsidRDefault="00EA1EF9" w:rsidP="00EA1EF9">
                              <w:pPr>
                                <w:pStyle w:val="NoSpacing"/>
                                <w:rPr>
                                  <w:sz w:val="16"/>
                                  <w:szCs w:val="16"/>
                                </w:rPr>
                              </w:pPr>
                              <w:r w:rsidRPr="00163C4C">
                                <w:rPr>
                                  <w:sz w:val="16"/>
                                  <w:szCs w:val="16"/>
                                </w:rPr>
                                <w:t xml:space="preserve">Wood FM, Phillips M, </w:t>
                              </w:r>
                              <w:proofErr w:type="spellStart"/>
                              <w:r w:rsidRPr="00163C4C">
                                <w:rPr>
                                  <w:sz w:val="16"/>
                                  <w:szCs w:val="16"/>
                                </w:rPr>
                                <w:t>Jovic</w:t>
                              </w:r>
                              <w:proofErr w:type="spellEnd"/>
                              <w:r w:rsidRPr="00163C4C">
                                <w:rPr>
                                  <w:sz w:val="16"/>
                                  <w:szCs w:val="16"/>
                                </w:rPr>
                                <w:t xml:space="preserve"> T, Cassidy JT, Cameron P, Edgar DW, Steering Committee of the Burn Registry of A, New Z: Water First Aid Is Beneficial In Humans Post-Burn: Evidence from a Bi-National Cohort Study. </w:t>
                              </w:r>
                              <w:proofErr w:type="spellStart"/>
                              <w:r w:rsidRPr="00163C4C">
                                <w:rPr>
                                  <w:sz w:val="16"/>
                                  <w:szCs w:val="16"/>
                                </w:rPr>
                                <w:t>PLoS</w:t>
                              </w:r>
                              <w:proofErr w:type="spellEnd"/>
                              <w:r w:rsidRPr="00163C4C">
                                <w:rPr>
                                  <w:sz w:val="16"/>
                                  <w:szCs w:val="16"/>
                                </w:rPr>
                                <w:t xml:space="preserve"> One. 2016, </w:t>
                              </w:r>
                              <w:proofErr w:type="gramStart"/>
                              <w:r w:rsidRPr="00163C4C">
                                <w:rPr>
                                  <w:sz w:val="16"/>
                                  <w:szCs w:val="16"/>
                                </w:rPr>
                                <w:t>11:e</w:t>
                              </w:r>
                              <w:proofErr w:type="gramEnd"/>
                              <w:r w:rsidRPr="00163C4C">
                                <w:rPr>
                                  <w:sz w:val="16"/>
                                  <w:szCs w:val="16"/>
                                </w:rPr>
                                <w:t xml:space="preserve">0147259. </w:t>
                              </w:r>
                            </w:p>
                            <w:p w14:paraId="6FA2CDA0" w14:textId="77777777" w:rsidR="00EA1EF9" w:rsidRPr="00163C4C" w:rsidRDefault="00EA1EF9" w:rsidP="00EA1EF9">
                              <w:pPr>
                                <w:pStyle w:val="NoSpacing"/>
                                <w:rPr>
                                  <w:sz w:val="16"/>
                                  <w:szCs w:val="16"/>
                                </w:rPr>
                              </w:pPr>
                            </w:p>
                            <w:p w14:paraId="6989DEEA" w14:textId="1B24E35B" w:rsidR="00163C4C" w:rsidRPr="00163C4C" w:rsidRDefault="00EA1EF9" w:rsidP="00163C4C">
                              <w:pPr>
                                <w:pStyle w:val="NoSpacing"/>
                                <w:rPr>
                                  <w:sz w:val="16"/>
                                  <w:szCs w:val="16"/>
                                </w:rPr>
                              </w:pPr>
                              <w:r>
                                <w:rPr>
                                  <w:sz w:val="16"/>
                                  <w:szCs w:val="16"/>
                                </w:rPr>
                                <w:t>World Health Organization</w:t>
                              </w:r>
                              <w:r w:rsidR="00163C4C" w:rsidRPr="00163C4C">
                                <w:rPr>
                                  <w:sz w:val="16"/>
                                  <w:szCs w:val="16"/>
                                </w:rPr>
                                <w:t>: Burn prevention: success stories and lessons learned. ISBN 978 92 4 150118 7 (NLM classification: WO 704). 2011.</w:t>
                              </w:r>
                            </w:p>
                            <w:p w14:paraId="23F02214" w14:textId="77777777" w:rsidR="00EA1EF9" w:rsidRDefault="00EA1EF9" w:rsidP="00163C4C">
                              <w:pPr>
                                <w:pStyle w:val="NoSpacing"/>
                                <w:rPr>
                                  <w:sz w:val="16"/>
                                  <w:szCs w:val="16"/>
                                </w:rPr>
                              </w:pPr>
                            </w:p>
                            <w:p w14:paraId="67037AC1" w14:textId="4DB10181" w:rsidR="00BB642C" w:rsidRPr="00BA1A00" w:rsidRDefault="00163C4C" w:rsidP="00610879">
                              <w:pPr>
                                <w:pStyle w:val="NoSpacing"/>
                                <w:rPr>
                                  <w:sz w:val="16"/>
                                  <w:szCs w:val="16"/>
                                </w:rPr>
                              </w:pPr>
                              <w:r w:rsidRPr="00163C4C">
                                <w:rPr>
                                  <w:sz w:val="16"/>
                                  <w:szCs w:val="16"/>
                                </w:rPr>
                                <w:t xml:space="preserve">Wright EH, Tyler M, </w:t>
                              </w:r>
                              <w:proofErr w:type="spellStart"/>
                              <w:r w:rsidRPr="00163C4C">
                                <w:rPr>
                                  <w:sz w:val="16"/>
                                  <w:szCs w:val="16"/>
                                </w:rPr>
                                <w:t>Vojnovic</w:t>
                              </w:r>
                              <w:proofErr w:type="spellEnd"/>
                              <w:r w:rsidRPr="00163C4C">
                                <w:rPr>
                                  <w:sz w:val="16"/>
                                  <w:szCs w:val="16"/>
                                </w:rPr>
                                <w:t xml:space="preserve"> B, Pleat J, Harris A, Furniss D: Human model of burn injury that quantifies the benefit of cooling as a first aid measure. Br J Surg. 2019, 106:1472-1479. </w:t>
                              </w:r>
                            </w:p>
                          </w:tc>
                        </w:tr>
                      </w:tbl>
                      <w:p w14:paraId="23FB9943" w14:textId="262F81AF" w:rsidR="00541C54" w:rsidRDefault="00541C54" w:rsidP="00541C54">
                        <w:pPr>
                          <w:rPr>
                            <w:rFonts w:ascii="Calibri" w:eastAsia="Times New Roman" w:hAnsi="Calibri" w:cs="Calibri"/>
                            <w:sz w:val="16"/>
                            <w:szCs w:val="16"/>
                          </w:rPr>
                        </w:pPr>
                      </w:p>
                    </w:tc>
                  </w:tr>
                </w:tbl>
                <w:p w14:paraId="48A2F701" w14:textId="44DC9225" w:rsidR="00541C54" w:rsidRDefault="00541C54" w:rsidP="00541C54">
                  <w:pPr>
                    <w:rPr>
                      <w:rFonts w:ascii="Calibri" w:eastAsia="Times New Roman" w:hAnsi="Calibri" w:cs="Calibri"/>
                      <w:sz w:val="16"/>
                      <w:szCs w:val="16"/>
                    </w:rPr>
                  </w:pPr>
                </w:p>
              </w:tc>
            </w:tr>
          </w:tbl>
          <w:p w14:paraId="75D5A3AC" w14:textId="1D8B4092" w:rsidR="00DF0EA1" w:rsidRPr="008354A2" w:rsidRDefault="00DC5A80" w:rsidP="008354A2">
            <w:pPr>
              <w:ind w:left="180"/>
              <w:rPr>
                <w:sz w:val="16"/>
                <w:szCs w:val="16"/>
              </w:rPr>
            </w:pPr>
            <w:r w:rsidRPr="00BA1A00">
              <w:rPr>
                <w:sz w:val="16"/>
                <w:szCs w:val="16"/>
              </w:rPr>
              <w:lastRenderedPageBreak/>
              <w:t xml:space="preserve">Zideman DA, Singletary EM, De Buck ED, Chang WT, Jensen JL, Swain JM, Woodin JA, Blanchard IE, Herrington RA, Pellegrino JL, Hood NA, </w:t>
            </w:r>
            <w:proofErr w:type="spellStart"/>
            <w:r w:rsidRPr="00BA1A00">
              <w:rPr>
                <w:sz w:val="16"/>
                <w:szCs w:val="16"/>
              </w:rPr>
              <w:t>Lojero</w:t>
            </w:r>
            <w:proofErr w:type="spellEnd"/>
            <w:r w:rsidRPr="00BA1A00">
              <w:rPr>
                <w:sz w:val="16"/>
                <w:szCs w:val="16"/>
              </w:rPr>
              <w:t xml:space="preserve">-Wheatley LF, </w:t>
            </w:r>
            <w:proofErr w:type="spellStart"/>
            <w:r w:rsidRPr="00BA1A00">
              <w:rPr>
                <w:sz w:val="16"/>
                <w:szCs w:val="16"/>
              </w:rPr>
              <w:t>Markenson</w:t>
            </w:r>
            <w:proofErr w:type="spellEnd"/>
            <w:r w:rsidRPr="00BA1A00">
              <w:rPr>
                <w:sz w:val="16"/>
                <w:szCs w:val="16"/>
              </w:rPr>
              <w:t xml:space="preserve"> DS, Yang HJ and First Aid Chapter C. Part 9: First aid: 2015 International Consensus on First Aid Science with Treatment Recommendations. Resuscitation. 2015;95:e225-61.</w:t>
            </w:r>
          </w:p>
        </w:tc>
      </w:tr>
      <w:tr w:rsidR="00DC5A80" w14:paraId="7280DF65" w14:textId="77777777">
        <w:trPr>
          <w:divId w:val="327102600"/>
        </w:trPr>
        <w:tc>
          <w:tcPr>
            <w:tcW w:w="0" w:type="auto"/>
            <w:tcMar>
              <w:top w:w="0" w:type="dxa"/>
              <w:left w:w="0" w:type="dxa"/>
              <w:bottom w:w="0" w:type="dxa"/>
              <w:right w:w="0" w:type="dxa"/>
            </w:tcMar>
          </w:tcPr>
          <w:p w14:paraId="74BC2FC0" w14:textId="77777777" w:rsidR="00DC5A80" w:rsidRDefault="00DC5A80" w:rsidP="00541C54">
            <w:pPr>
              <w:pStyle w:val="Heading2"/>
              <w:spacing w:before="0" w:beforeAutospacing="0" w:after="0" w:afterAutospacing="0"/>
              <w:rPr>
                <w:rFonts w:ascii="Calibri" w:eastAsia="Times New Roman" w:hAnsi="Calibri" w:cs="Calibri"/>
                <w:color w:val="FFFFFF"/>
                <w:sz w:val="26"/>
                <w:szCs w:val="26"/>
              </w:rPr>
            </w:pPr>
          </w:p>
        </w:tc>
      </w:tr>
    </w:tbl>
    <w:p w14:paraId="30868672" w14:textId="77777777" w:rsidR="007F1D9F" w:rsidRDefault="007F1D9F">
      <w:pPr>
        <w:rPr>
          <w:rFonts w:ascii="Verdana" w:eastAsia="Times New Roman" w:hAnsi="Verdana" w:cs="Calibri"/>
          <w:color w:val="000000"/>
          <w:sz w:val="16"/>
          <w:szCs w:val="16"/>
          <w:lang w:val="en"/>
        </w:rPr>
      </w:pPr>
    </w:p>
    <w:p w14:paraId="01966541" w14:textId="3026EEF0" w:rsidR="00431AB0" w:rsidRPr="000D093D" w:rsidRDefault="00431AB0" w:rsidP="000D093D">
      <w:pPr>
        <w:rPr>
          <w:rFonts w:asciiTheme="majorHAnsi" w:eastAsia="Times New Roman" w:hAnsiTheme="majorHAnsi" w:cstheme="majorHAnsi"/>
          <w:b/>
          <w:color w:val="000000"/>
          <w:sz w:val="20"/>
          <w:szCs w:val="20"/>
          <w:lang w:val="en"/>
        </w:rPr>
      </w:pPr>
    </w:p>
    <w:sectPr w:rsidR="00431AB0" w:rsidRPr="000D093D" w:rsidSect="00431AB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7E57"/>
    <w:multiLevelType w:val="hybridMultilevel"/>
    <w:tmpl w:val="482AF9A2"/>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0510D"/>
    <w:multiLevelType w:val="hybridMultilevel"/>
    <w:tmpl w:val="4072AB7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 w15:restartNumberingAfterBreak="0">
    <w:nsid w:val="2CAB5D85"/>
    <w:multiLevelType w:val="hybridMultilevel"/>
    <w:tmpl w:val="06449A62"/>
    <w:lvl w:ilvl="0" w:tplc="041D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3" w15:restartNumberingAfterBreak="0">
    <w:nsid w:val="32F64663"/>
    <w:multiLevelType w:val="multilevel"/>
    <w:tmpl w:val="18469A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2F617E9"/>
    <w:multiLevelType w:val="hybridMultilevel"/>
    <w:tmpl w:val="B76405AA"/>
    <w:lvl w:ilvl="0" w:tplc="50F2E69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C31988"/>
    <w:multiLevelType w:val="hybridMultilevel"/>
    <w:tmpl w:val="3574322A"/>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ureu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5e9dspepzzpuer2w8x20p72zt9s29t0zza&quot;&gt;Coolingofburnsmanus&lt;record-ids&gt;&lt;item&gt;7&lt;/item&gt;&lt;item&gt;8&lt;/item&gt;&lt;item&gt;9&lt;/item&gt;&lt;item&gt;22&lt;/item&gt;&lt;item&gt;24&lt;/item&gt;&lt;item&gt;28&lt;/item&gt;&lt;item&gt;29&lt;/item&gt;&lt;item&gt;30&lt;/item&gt;&lt;item&gt;31&lt;/item&gt;&lt;item&gt;32&lt;/item&gt;&lt;item&gt;33&lt;/item&gt;&lt;item&gt;34&lt;/item&gt;&lt;item&gt;35&lt;/item&gt;&lt;item&gt;36&lt;/item&gt;&lt;item&gt;42&lt;/item&gt;&lt;item&gt;43&lt;/item&gt;&lt;item&gt;44&lt;/item&gt;&lt;item&gt;45&lt;/item&gt;&lt;item&gt;48&lt;/item&gt;&lt;/record-ids&gt;&lt;/item&gt;&lt;/Libraries&gt;"/>
  </w:docVars>
  <w:rsids>
    <w:rsidRoot w:val="006B00BF"/>
    <w:rsid w:val="00011DC6"/>
    <w:rsid w:val="000227D6"/>
    <w:rsid w:val="000D093D"/>
    <w:rsid w:val="000E3821"/>
    <w:rsid w:val="0011022F"/>
    <w:rsid w:val="00114181"/>
    <w:rsid w:val="00156947"/>
    <w:rsid w:val="001636E7"/>
    <w:rsid w:val="00163C4C"/>
    <w:rsid w:val="00166379"/>
    <w:rsid w:val="002346EE"/>
    <w:rsid w:val="002626A0"/>
    <w:rsid w:val="0027077F"/>
    <w:rsid w:val="00296CA6"/>
    <w:rsid w:val="002F078C"/>
    <w:rsid w:val="00302A5F"/>
    <w:rsid w:val="003360F9"/>
    <w:rsid w:val="003807BD"/>
    <w:rsid w:val="0038301D"/>
    <w:rsid w:val="003B0169"/>
    <w:rsid w:val="003C4BA6"/>
    <w:rsid w:val="003D461C"/>
    <w:rsid w:val="00431AB0"/>
    <w:rsid w:val="004467A9"/>
    <w:rsid w:val="005044D2"/>
    <w:rsid w:val="00506577"/>
    <w:rsid w:val="00541C54"/>
    <w:rsid w:val="00581F5B"/>
    <w:rsid w:val="00610879"/>
    <w:rsid w:val="00640CE0"/>
    <w:rsid w:val="006B00BF"/>
    <w:rsid w:val="006C135F"/>
    <w:rsid w:val="006D3581"/>
    <w:rsid w:val="006D6B26"/>
    <w:rsid w:val="00707FE6"/>
    <w:rsid w:val="00744655"/>
    <w:rsid w:val="007742C8"/>
    <w:rsid w:val="00794103"/>
    <w:rsid w:val="007C0580"/>
    <w:rsid w:val="007C5DEA"/>
    <w:rsid w:val="007E4092"/>
    <w:rsid w:val="007F1D9F"/>
    <w:rsid w:val="008061FB"/>
    <w:rsid w:val="00833EE7"/>
    <w:rsid w:val="008354A2"/>
    <w:rsid w:val="008505B7"/>
    <w:rsid w:val="0085608F"/>
    <w:rsid w:val="0089017E"/>
    <w:rsid w:val="0089134D"/>
    <w:rsid w:val="008A3337"/>
    <w:rsid w:val="008C0A64"/>
    <w:rsid w:val="008C704B"/>
    <w:rsid w:val="008D3B41"/>
    <w:rsid w:val="008E5484"/>
    <w:rsid w:val="008F475C"/>
    <w:rsid w:val="009354D9"/>
    <w:rsid w:val="009F5EA8"/>
    <w:rsid w:val="00A06ED2"/>
    <w:rsid w:val="00A44BB3"/>
    <w:rsid w:val="00A520FF"/>
    <w:rsid w:val="00A96E4D"/>
    <w:rsid w:val="00AA3F67"/>
    <w:rsid w:val="00AC7502"/>
    <w:rsid w:val="00AD5717"/>
    <w:rsid w:val="00B539CF"/>
    <w:rsid w:val="00BA1A00"/>
    <w:rsid w:val="00BB0CAF"/>
    <w:rsid w:val="00BB19BF"/>
    <w:rsid w:val="00BB642C"/>
    <w:rsid w:val="00BC1FF7"/>
    <w:rsid w:val="00C21858"/>
    <w:rsid w:val="00C27BA0"/>
    <w:rsid w:val="00C37B96"/>
    <w:rsid w:val="00C86396"/>
    <w:rsid w:val="00CC608E"/>
    <w:rsid w:val="00CD54A2"/>
    <w:rsid w:val="00D03266"/>
    <w:rsid w:val="00D23794"/>
    <w:rsid w:val="00D269D5"/>
    <w:rsid w:val="00D43379"/>
    <w:rsid w:val="00DC09ED"/>
    <w:rsid w:val="00DC5A80"/>
    <w:rsid w:val="00DF0EA1"/>
    <w:rsid w:val="00E22C59"/>
    <w:rsid w:val="00E330A3"/>
    <w:rsid w:val="00E42E36"/>
    <w:rsid w:val="00E70844"/>
    <w:rsid w:val="00EA1EF9"/>
    <w:rsid w:val="00EF2431"/>
    <w:rsid w:val="00FB02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F000"/>
  <w15:docId w15:val="{62D61017-F8B2-44ED-B40E-F589ABFB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nderrubrik1">
    <w:name w:val="Underrubrik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styleId="Hyperlink">
    <w:name w:val="Hyperlink"/>
    <w:basedOn w:val="DefaultParagraphFont"/>
    <w:uiPriority w:val="99"/>
    <w:unhideWhenUsed/>
    <w:rPr>
      <w:color w:val="0000FF"/>
      <w:u w:val="single"/>
    </w:rPr>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ppendix-title-first">
    <w:name w:val="appendix-title-first"/>
    <w:basedOn w:val="Normal"/>
    <w:pPr>
      <w:spacing w:before="100" w:beforeAutospacing="1" w:after="100" w:afterAutospacing="1" w:line="240" w:lineRule="auto"/>
    </w:pPr>
    <w:rPr>
      <w:rFonts w:ascii="Times New Roman" w:hAnsi="Times New Roman" w:cs="Times New Roman"/>
      <w:sz w:val="24"/>
      <w:szCs w:val="24"/>
    </w:rPr>
  </w:style>
  <w:style w:type="character" w:customStyle="1" w:styleId="label">
    <w:name w:val="label"/>
    <w:basedOn w:val="DefaultParagraphFont"/>
  </w:style>
  <w:style w:type="character" w:customStyle="1" w:styleId="short-name">
    <w:name w:val="short-name"/>
    <w:basedOn w:val="DefaultParagraphFont"/>
  </w:style>
  <w:style w:type="character" w:customStyle="1" w:styleId="cell">
    <w:name w:val="cell"/>
    <w:basedOn w:val="DefaultParagraphFont"/>
  </w:style>
  <w:style w:type="character" w:customStyle="1" w:styleId="cell-value">
    <w:name w:val="cell-value"/>
    <w:basedOn w:val="DefaultParagraphFont"/>
  </w:style>
  <w:style w:type="character" w:customStyle="1" w:styleId="block">
    <w:name w:val="block"/>
    <w:basedOn w:val="DefaultParagraphFont"/>
  </w:style>
  <w:style w:type="paragraph" w:customStyle="1" w:styleId="Kleurrijkelijst-accent11">
    <w:name w:val="Kleurrijke lijst - accent 11"/>
    <w:basedOn w:val="Normal"/>
    <w:uiPriority w:val="34"/>
    <w:qFormat/>
    <w:rsid w:val="00CC608E"/>
    <w:pPr>
      <w:spacing w:after="200" w:line="276" w:lineRule="auto"/>
      <w:ind w:left="720"/>
      <w:contextualSpacing/>
    </w:pPr>
    <w:rPr>
      <w:rFonts w:ascii="Trebuchet MS" w:eastAsia="Calibri" w:hAnsi="Trebuchet MS" w:cs="Times New Roman"/>
      <w:lang w:val="nl-NL" w:eastAsia="en-US"/>
    </w:rPr>
  </w:style>
  <w:style w:type="paragraph" w:styleId="NoSpacing">
    <w:name w:val="No Spacing"/>
    <w:uiPriority w:val="1"/>
    <w:qFormat/>
    <w:rsid w:val="00CC608E"/>
    <w:pPr>
      <w:spacing w:after="0" w:line="240" w:lineRule="auto"/>
    </w:pPr>
  </w:style>
  <w:style w:type="character" w:styleId="CommentReference">
    <w:name w:val="annotation reference"/>
    <w:basedOn w:val="DefaultParagraphFont"/>
    <w:uiPriority w:val="99"/>
    <w:semiHidden/>
    <w:unhideWhenUsed/>
    <w:rsid w:val="003D461C"/>
    <w:rPr>
      <w:sz w:val="16"/>
      <w:szCs w:val="16"/>
    </w:rPr>
  </w:style>
  <w:style w:type="paragraph" w:styleId="CommentText">
    <w:name w:val="annotation text"/>
    <w:basedOn w:val="Normal"/>
    <w:link w:val="CommentTextChar"/>
    <w:uiPriority w:val="99"/>
    <w:semiHidden/>
    <w:unhideWhenUsed/>
    <w:rsid w:val="003D461C"/>
    <w:pPr>
      <w:spacing w:line="240" w:lineRule="auto"/>
    </w:pPr>
    <w:rPr>
      <w:sz w:val="20"/>
      <w:szCs w:val="20"/>
    </w:rPr>
  </w:style>
  <w:style w:type="character" w:customStyle="1" w:styleId="CommentTextChar">
    <w:name w:val="Comment Text Char"/>
    <w:basedOn w:val="DefaultParagraphFont"/>
    <w:link w:val="CommentText"/>
    <w:uiPriority w:val="99"/>
    <w:semiHidden/>
    <w:rsid w:val="003D461C"/>
    <w:rPr>
      <w:sz w:val="20"/>
      <w:szCs w:val="20"/>
    </w:rPr>
  </w:style>
  <w:style w:type="paragraph" w:styleId="BalloonText">
    <w:name w:val="Balloon Text"/>
    <w:basedOn w:val="Normal"/>
    <w:link w:val="BalloonTextChar"/>
    <w:uiPriority w:val="99"/>
    <w:semiHidden/>
    <w:unhideWhenUsed/>
    <w:rsid w:val="003D4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1C"/>
    <w:rPr>
      <w:rFonts w:ascii="Segoe UI" w:hAnsi="Segoe UI" w:cs="Segoe UI"/>
      <w:sz w:val="18"/>
      <w:szCs w:val="18"/>
    </w:rPr>
  </w:style>
  <w:style w:type="paragraph" w:styleId="ListParagraph">
    <w:name w:val="List Paragraph"/>
    <w:basedOn w:val="Normal"/>
    <w:uiPriority w:val="34"/>
    <w:qFormat/>
    <w:rsid w:val="00744655"/>
    <w:pPr>
      <w:ind w:left="720"/>
      <w:contextualSpacing/>
    </w:pPr>
  </w:style>
  <w:style w:type="paragraph" w:styleId="CommentSubject">
    <w:name w:val="annotation subject"/>
    <w:basedOn w:val="CommentText"/>
    <w:next w:val="CommentText"/>
    <w:link w:val="CommentSubjectChar"/>
    <w:uiPriority w:val="99"/>
    <w:semiHidden/>
    <w:unhideWhenUsed/>
    <w:rsid w:val="00833EE7"/>
    <w:rPr>
      <w:b/>
      <w:bCs/>
    </w:rPr>
  </w:style>
  <w:style w:type="character" w:customStyle="1" w:styleId="CommentSubjectChar">
    <w:name w:val="Comment Subject Char"/>
    <w:basedOn w:val="CommentTextChar"/>
    <w:link w:val="CommentSubject"/>
    <w:uiPriority w:val="99"/>
    <w:semiHidden/>
    <w:rsid w:val="00833EE7"/>
    <w:rPr>
      <w:b/>
      <w:bCs/>
      <w:sz w:val="20"/>
      <w:szCs w:val="20"/>
    </w:rPr>
  </w:style>
  <w:style w:type="paragraph" w:customStyle="1" w:styleId="EndNoteBibliographyTitle">
    <w:name w:val="EndNote Bibliography Title"/>
    <w:basedOn w:val="Normal"/>
    <w:link w:val="EndNoteBibliographyTitleChar"/>
    <w:rsid w:val="00BB642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B642C"/>
    <w:rPr>
      <w:rFonts w:ascii="Calibri" w:hAnsi="Calibri" w:cs="Calibri"/>
      <w:noProof/>
    </w:rPr>
  </w:style>
  <w:style w:type="paragraph" w:customStyle="1" w:styleId="EndNoteBibliography">
    <w:name w:val="EndNote Bibliography"/>
    <w:basedOn w:val="Normal"/>
    <w:link w:val="EndNoteBibliographyChar"/>
    <w:rsid w:val="00BB642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B642C"/>
    <w:rPr>
      <w:rFonts w:ascii="Calibri" w:hAnsi="Calibri" w:cs="Calibri"/>
      <w:noProof/>
    </w:rPr>
  </w:style>
  <w:style w:type="character" w:styleId="Emphasis">
    <w:name w:val="Emphasis"/>
    <w:basedOn w:val="DefaultParagraphFont"/>
    <w:uiPriority w:val="20"/>
    <w:qFormat/>
    <w:rsid w:val="00E22C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50378">
      <w:marLeft w:val="0"/>
      <w:marRight w:val="0"/>
      <w:marTop w:val="0"/>
      <w:marBottom w:val="0"/>
      <w:divBdr>
        <w:top w:val="none" w:sz="0" w:space="0" w:color="auto"/>
        <w:left w:val="none" w:sz="0" w:space="0" w:color="auto"/>
        <w:bottom w:val="none" w:sz="0" w:space="0" w:color="auto"/>
        <w:right w:val="none" w:sz="0" w:space="0" w:color="auto"/>
      </w:divBdr>
      <w:divsChild>
        <w:div w:id="758405344">
          <w:marLeft w:val="0"/>
          <w:marRight w:val="0"/>
          <w:marTop w:val="0"/>
          <w:marBottom w:val="0"/>
          <w:divBdr>
            <w:top w:val="none" w:sz="0" w:space="0" w:color="auto"/>
            <w:left w:val="none" w:sz="0" w:space="0" w:color="auto"/>
            <w:bottom w:val="none" w:sz="0" w:space="0" w:color="auto"/>
            <w:right w:val="none" w:sz="0" w:space="0" w:color="auto"/>
          </w:divBdr>
          <w:divsChild>
            <w:div w:id="1850682833">
              <w:marLeft w:val="0"/>
              <w:marRight w:val="0"/>
              <w:marTop w:val="0"/>
              <w:marBottom w:val="0"/>
              <w:divBdr>
                <w:top w:val="none" w:sz="0" w:space="0" w:color="auto"/>
                <w:left w:val="none" w:sz="0" w:space="0" w:color="auto"/>
                <w:bottom w:val="none" w:sz="0" w:space="0" w:color="auto"/>
                <w:right w:val="none" w:sz="0" w:space="0" w:color="auto"/>
              </w:divBdr>
              <w:divsChild>
                <w:div w:id="1246036428">
                  <w:marLeft w:val="0"/>
                  <w:marRight w:val="0"/>
                  <w:marTop w:val="0"/>
                  <w:marBottom w:val="0"/>
                  <w:divBdr>
                    <w:top w:val="none" w:sz="0" w:space="0" w:color="auto"/>
                    <w:left w:val="none" w:sz="0" w:space="0" w:color="auto"/>
                    <w:bottom w:val="none" w:sz="0" w:space="0" w:color="auto"/>
                    <w:right w:val="none" w:sz="0" w:space="0" w:color="auto"/>
                  </w:divBdr>
                  <w:divsChild>
                    <w:div w:id="2144955246">
                      <w:marLeft w:val="0"/>
                      <w:marRight w:val="0"/>
                      <w:marTop w:val="0"/>
                      <w:marBottom w:val="0"/>
                      <w:divBdr>
                        <w:top w:val="none" w:sz="0" w:space="0" w:color="auto"/>
                        <w:left w:val="none" w:sz="0" w:space="0" w:color="auto"/>
                        <w:bottom w:val="none" w:sz="0" w:space="0" w:color="auto"/>
                        <w:right w:val="none" w:sz="0" w:space="0" w:color="auto"/>
                      </w:divBdr>
                      <w:divsChild>
                        <w:div w:id="260115794">
                          <w:marLeft w:val="0"/>
                          <w:marRight w:val="0"/>
                          <w:marTop w:val="0"/>
                          <w:marBottom w:val="0"/>
                          <w:divBdr>
                            <w:top w:val="none" w:sz="0" w:space="0" w:color="auto"/>
                            <w:left w:val="none" w:sz="0" w:space="0" w:color="auto"/>
                            <w:bottom w:val="none" w:sz="0" w:space="0" w:color="auto"/>
                            <w:right w:val="none" w:sz="0" w:space="0" w:color="auto"/>
                          </w:divBdr>
                          <w:divsChild>
                            <w:div w:id="985553830">
                              <w:marLeft w:val="0"/>
                              <w:marRight w:val="0"/>
                              <w:marTop w:val="0"/>
                              <w:marBottom w:val="0"/>
                              <w:divBdr>
                                <w:top w:val="none" w:sz="0" w:space="0" w:color="auto"/>
                                <w:left w:val="none" w:sz="0" w:space="0" w:color="auto"/>
                                <w:bottom w:val="none" w:sz="0" w:space="0" w:color="auto"/>
                                <w:right w:val="none" w:sz="0" w:space="0" w:color="auto"/>
                              </w:divBdr>
                              <w:divsChild>
                                <w:div w:id="1752043399">
                                  <w:marLeft w:val="0"/>
                                  <w:marRight w:val="0"/>
                                  <w:marTop w:val="0"/>
                                  <w:marBottom w:val="0"/>
                                  <w:divBdr>
                                    <w:top w:val="none" w:sz="0" w:space="0" w:color="auto"/>
                                    <w:left w:val="none" w:sz="0" w:space="0" w:color="auto"/>
                                    <w:bottom w:val="none" w:sz="0" w:space="0" w:color="auto"/>
                                    <w:right w:val="none" w:sz="0" w:space="0" w:color="auto"/>
                                  </w:divBdr>
                                  <w:divsChild>
                                    <w:div w:id="583033222">
                                      <w:marLeft w:val="0"/>
                                      <w:marRight w:val="0"/>
                                      <w:marTop w:val="0"/>
                                      <w:marBottom w:val="0"/>
                                      <w:divBdr>
                                        <w:top w:val="none" w:sz="0" w:space="0" w:color="auto"/>
                                        <w:left w:val="none" w:sz="0" w:space="0" w:color="auto"/>
                                        <w:bottom w:val="none" w:sz="0" w:space="0" w:color="auto"/>
                                        <w:right w:val="none" w:sz="0" w:space="0" w:color="auto"/>
                                      </w:divBdr>
                                      <w:divsChild>
                                        <w:div w:id="1735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99784">
                      <w:marLeft w:val="0"/>
                      <w:marRight w:val="0"/>
                      <w:marTop w:val="0"/>
                      <w:marBottom w:val="0"/>
                      <w:divBdr>
                        <w:top w:val="none" w:sz="0" w:space="0" w:color="auto"/>
                        <w:left w:val="none" w:sz="0" w:space="0" w:color="auto"/>
                        <w:bottom w:val="none" w:sz="0" w:space="0" w:color="auto"/>
                        <w:right w:val="none" w:sz="0" w:space="0" w:color="auto"/>
                      </w:divBdr>
                      <w:divsChild>
                        <w:div w:id="1696300551">
                          <w:marLeft w:val="0"/>
                          <w:marRight w:val="0"/>
                          <w:marTop w:val="0"/>
                          <w:marBottom w:val="0"/>
                          <w:divBdr>
                            <w:top w:val="none" w:sz="0" w:space="0" w:color="auto"/>
                            <w:left w:val="none" w:sz="0" w:space="0" w:color="auto"/>
                            <w:bottom w:val="none" w:sz="0" w:space="0" w:color="auto"/>
                            <w:right w:val="none" w:sz="0" w:space="0" w:color="auto"/>
                          </w:divBdr>
                          <w:divsChild>
                            <w:div w:id="451825662">
                              <w:marLeft w:val="0"/>
                              <w:marRight w:val="0"/>
                              <w:marTop w:val="0"/>
                              <w:marBottom w:val="0"/>
                              <w:divBdr>
                                <w:top w:val="none" w:sz="0" w:space="0" w:color="auto"/>
                                <w:left w:val="none" w:sz="0" w:space="0" w:color="auto"/>
                                <w:bottom w:val="none" w:sz="0" w:space="0" w:color="auto"/>
                                <w:right w:val="none" w:sz="0" w:space="0" w:color="auto"/>
                              </w:divBdr>
                              <w:divsChild>
                                <w:div w:id="84307713">
                                  <w:marLeft w:val="0"/>
                                  <w:marRight w:val="0"/>
                                  <w:marTop w:val="0"/>
                                  <w:marBottom w:val="0"/>
                                  <w:divBdr>
                                    <w:top w:val="none" w:sz="0" w:space="0" w:color="auto"/>
                                    <w:left w:val="none" w:sz="0" w:space="0" w:color="auto"/>
                                    <w:bottom w:val="none" w:sz="0" w:space="0" w:color="auto"/>
                                    <w:right w:val="none" w:sz="0" w:space="0" w:color="auto"/>
                                  </w:divBdr>
                                  <w:divsChild>
                                    <w:div w:id="526138429">
                                      <w:marLeft w:val="0"/>
                                      <w:marRight w:val="0"/>
                                      <w:marTop w:val="0"/>
                                      <w:marBottom w:val="0"/>
                                      <w:divBdr>
                                        <w:top w:val="none" w:sz="0" w:space="0" w:color="auto"/>
                                        <w:left w:val="none" w:sz="0" w:space="0" w:color="auto"/>
                                        <w:bottom w:val="none" w:sz="0" w:space="0" w:color="auto"/>
                                        <w:right w:val="none" w:sz="0" w:space="0" w:color="auto"/>
                                      </w:divBdr>
                                      <w:divsChild>
                                        <w:div w:id="20478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146728">
                      <w:marLeft w:val="0"/>
                      <w:marRight w:val="0"/>
                      <w:marTop w:val="0"/>
                      <w:marBottom w:val="0"/>
                      <w:divBdr>
                        <w:top w:val="none" w:sz="0" w:space="0" w:color="auto"/>
                        <w:left w:val="none" w:sz="0" w:space="0" w:color="auto"/>
                        <w:bottom w:val="none" w:sz="0" w:space="0" w:color="auto"/>
                        <w:right w:val="none" w:sz="0" w:space="0" w:color="auto"/>
                      </w:divBdr>
                      <w:divsChild>
                        <w:div w:id="1518890698">
                          <w:marLeft w:val="0"/>
                          <w:marRight w:val="0"/>
                          <w:marTop w:val="0"/>
                          <w:marBottom w:val="0"/>
                          <w:divBdr>
                            <w:top w:val="none" w:sz="0" w:space="0" w:color="auto"/>
                            <w:left w:val="none" w:sz="0" w:space="0" w:color="auto"/>
                            <w:bottom w:val="none" w:sz="0" w:space="0" w:color="auto"/>
                            <w:right w:val="none" w:sz="0" w:space="0" w:color="auto"/>
                          </w:divBdr>
                          <w:divsChild>
                            <w:div w:id="1801143593">
                              <w:marLeft w:val="0"/>
                              <w:marRight w:val="0"/>
                              <w:marTop w:val="0"/>
                              <w:marBottom w:val="0"/>
                              <w:divBdr>
                                <w:top w:val="none" w:sz="0" w:space="0" w:color="auto"/>
                                <w:left w:val="none" w:sz="0" w:space="0" w:color="auto"/>
                                <w:bottom w:val="none" w:sz="0" w:space="0" w:color="auto"/>
                                <w:right w:val="none" w:sz="0" w:space="0" w:color="auto"/>
                              </w:divBdr>
                              <w:divsChild>
                                <w:div w:id="783504953">
                                  <w:marLeft w:val="0"/>
                                  <w:marRight w:val="0"/>
                                  <w:marTop w:val="0"/>
                                  <w:marBottom w:val="0"/>
                                  <w:divBdr>
                                    <w:top w:val="none" w:sz="0" w:space="0" w:color="auto"/>
                                    <w:left w:val="none" w:sz="0" w:space="0" w:color="auto"/>
                                    <w:bottom w:val="none" w:sz="0" w:space="0" w:color="auto"/>
                                    <w:right w:val="none" w:sz="0" w:space="0" w:color="auto"/>
                                  </w:divBdr>
                                  <w:divsChild>
                                    <w:div w:id="2088384964">
                                      <w:marLeft w:val="0"/>
                                      <w:marRight w:val="0"/>
                                      <w:marTop w:val="0"/>
                                      <w:marBottom w:val="0"/>
                                      <w:divBdr>
                                        <w:top w:val="none" w:sz="0" w:space="0" w:color="auto"/>
                                        <w:left w:val="none" w:sz="0" w:space="0" w:color="auto"/>
                                        <w:bottom w:val="none" w:sz="0" w:space="0" w:color="auto"/>
                                        <w:right w:val="none" w:sz="0" w:space="0" w:color="auto"/>
                                      </w:divBdr>
                                      <w:divsChild>
                                        <w:div w:id="24820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821961">
              <w:marLeft w:val="0"/>
              <w:marRight w:val="0"/>
              <w:marTop w:val="0"/>
              <w:marBottom w:val="0"/>
              <w:divBdr>
                <w:top w:val="none" w:sz="0" w:space="0" w:color="auto"/>
                <w:left w:val="none" w:sz="0" w:space="0" w:color="auto"/>
                <w:bottom w:val="none" w:sz="0" w:space="0" w:color="auto"/>
                <w:right w:val="none" w:sz="0" w:space="0" w:color="auto"/>
              </w:divBdr>
              <w:divsChild>
                <w:div w:id="2114083002">
                  <w:marLeft w:val="0"/>
                  <w:marRight w:val="0"/>
                  <w:marTop w:val="0"/>
                  <w:marBottom w:val="0"/>
                  <w:divBdr>
                    <w:top w:val="none" w:sz="0" w:space="0" w:color="auto"/>
                    <w:left w:val="none" w:sz="0" w:space="0" w:color="auto"/>
                    <w:bottom w:val="none" w:sz="0" w:space="0" w:color="auto"/>
                    <w:right w:val="none" w:sz="0" w:space="0" w:color="auto"/>
                  </w:divBdr>
                  <w:divsChild>
                    <w:div w:id="1779520815">
                      <w:marLeft w:val="0"/>
                      <w:marRight w:val="0"/>
                      <w:marTop w:val="0"/>
                      <w:marBottom w:val="0"/>
                      <w:divBdr>
                        <w:top w:val="none" w:sz="0" w:space="0" w:color="auto"/>
                        <w:left w:val="none" w:sz="0" w:space="0" w:color="auto"/>
                        <w:bottom w:val="none" w:sz="0" w:space="0" w:color="auto"/>
                        <w:right w:val="none" w:sz="0" w:space="0" w:color="auto"/>
                      </w:divBdr>
                      <w:divsChild>
                        <w:div w:id="900293096">
                          <w:marLeft w:val="0"/>
                          <w:marRight w:val="0"/>
                          <w:marTop w:val="0"/>
                          <w:marBottom w:val="0"/>
                          <w:divBdr>
                            <w:top w:val="none" w:sz="0" w:space="0" w:color="auto"/>
                            <w:left w:val="none" w:sz="0" w:space="0" w:color="auto"/>
                            <w:bottom w:val="none" w:sz="0" w:space="0" w:color="auto"/>
                            <w:right w:val="none" w:sz="0" w:space="0" w:color="auto"/>
                          </w:divBdr>
                          <w:divsChild>
                            <w:div w:id="1991789067">
                              <w:marLeft w:val="0"/>
                              <w:marRight w:val="0"/>
                              <w:marTop w:val="0"/>
                              <w:marBottom w:val="0"/>
                              <w:divBdr>
                                <w:top w:val="none" w:sz="0" w:space="0" w:color="auto"/>
                                <w:left w:val="none" w:sz="0" w:space="0" w:color="auto"/>
                                <w:bottom w:val="none" w:sz="0" w:space="0" w:color="auto"/>
                                <w:right w:val="none" w:sz="0" w:space="0" w:color="auto"/>
                              </w:divBdr>
                              <w:divsChild>
                                <w:div w:id="12912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4442">
                          <w:marLeft w:val="0"/>
                          <w:marRight w:val="0"/>
                          <w:marTop w:val="0"/>
                          <w:marBottom w:val="0"/>
                          <w:divBdr>
                            <w:top w:val="none" w:sz="0" w:space="0" w:color="auto"/>
                            <w:left w:val="none" w:sz="0" w:space="0" w:color="auto"/>
                            <w:bottom w:val="none" w:sz="0" w:space="0" w:color="auto"/>
                            <w:right w:val="none" w:sz="0" w:space="0" w:color="auto"/>
                          </w:divBdr>
                          <w:divsChild>
                            <w:div w:id="1996030104">
                              <w:marLeft w:val="0"/>
                              <w:marRight w:val="0"/>
                              <w:marTop w:val="0"/>
                              <w:marBottom w:val="0"/>
                              <w:divBdr>
                                <w:top w:val="none" w:sz="0" w:space="0" w:color="auto"/>
                                <w:left w:val="none" w:sz="0" w:space="0" w:color="auto"/>
                                <w:bottom w:val="none" w:sz="0" w:space="0" w:color="auto"/>
                                <w:right w:val="none" w:sz="0" w:space="0" w:color="auto"/>
                              </w:divBdr>
                              <w:divsChild>
                                <w:div w:id="538051527">
                                  <w:marLeft w:val="0"/>
                                  <w:marRight w:val="0"/>
                                  <w:marTop w:val="0"/>
                                  <w:marBottom w:val="0"/>
                                  <w:divBdr>
                                    <w:top w:val="none" w:sz="0" w:space="0" w:color="auto"/>
                                    <w:left w:val="none" w:sz="0" w:space="0" w:color="auto"/>
                                    <w:bottom w:val="none" w:sz="0" w:space="0" w:color="auto"/>
                                    <w:right w:val="none" w:sz="0" w:space="0" w:color="auto"/>
                                  </w:divBdr>
                                  <w:divsChild>
                                    <w:div w:id="189149238">
                                      <w:marLeft w:val="0"/>
                                      <w:marRight w:val="0"/>
                                      <w:marTop w:val="0"/>
                                      <w:marBottom w:val="0"/>
                                      <w:divBdr>
                                        <w:top w:val="none" w:sz="0" w:space="0" w:color="auto"/>
                                        <w:left w:val="none" w:sz="0" w:space="0" w:color="auto"/>
                                        <w:bottom w:val="none" w:sz="0" w:space="0" w:color="auto"/>
                                        <w:right w:val="none" w:sz="0" w:space="0" w:color="auto"/>
                                      </w:divBdr>
                                      <w:divsChild>
                                        <w:div w:id="4591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29453">
                          <w:marLeft w:val="0"/>
                          <w:marRight w:val="0"/>
                          <w:marTop w:val="0"/>
                          <w:marBottom w:val="0"/>
                          <w:divBdr>
                            <w:top w:val="none" w:sz="0" w:space="0" w:color="auto"/>
                            <w:left w:val="none" w:sz="0" w:space="0" w:color="auto"/>
                            <w:bottom w:val="none" w:sz="0" w:space="0" w:color="auto"/>
                            <w:right w:val="none" w:sz="0" w:space="0" w:color="auto"/>
                          </w:divBdr>
                          <w:divsChild>
                            <w:div w:id="844593523">
                              <w:marLeft w:val="0"/>
                              <w:marRight w:val="0"/>
                              <w:marTop w:val="0"/>
                              <w:marBottom w:val="0"/>
                              <w:divBdr>
                                <w:top w:val="none" w:sz="0" w:space="0" w:color="auto"/>
                                <w:left w:val="none" w:sz="0" w:space="0" w:color="auto"/>
                                <w:bottom w:val="none" w:sz="0" w:space="0" w:color="auto"/>
                                <w:right w:val="none" w:sz="0" w:space="0" w:color="auto"/>
                              </w:divBdr>
                              <w:divsChild>
                                <w:div w:id="1417167938">
                                  <w:marLeft w:val="0"/>
                                  <w:marRight w:val="0"/>
                                  <w:marTop w:val="0"/>
                                  <w:marBottom w:val="0"/>
                                  <w:divBdr>
                                    <w:top w:val="none" w:sz="0" w:space="0" w:color="auto"/>
                                    <w:left w:val="none" w:sz="0" w:space="0" w:color="auto"/>
                                    <w:bottom w:val="none" w:sz="0" w:space="0" w:color="auto"/>
                                    <w:right w:val="none" w:sz="0" w:space="0" w:color="auto"/>
                                  </w:divBdr>
                                  <w:divsChild>
                                    <w:div w:id="1007709934">
                                      <w:marLeft w:val="0"/>
                                      <w:marRight w:val="0"/>
                                      <w:marTop w:val="0"/>
                                      <w:marBottom w:val="0"/>
                                      <w:divBdr>
                                        <w:top w:val="none" w:sz="0" w:space="0" w:color="auto"/>
                                        <w:left w:val="none" w:sz="0" w:space="0" w:color="auto"/>
                                        <w:bottom w:val="none" w:sz="0" w:space="0" w:color="auto"/>
                                        <w:right w:val="none" w:sz="0" w:space="0" w:color="auto"/>
                                      </w:divBdr>
                                      <w:divsChild>
                                        <w:div w:id="1253078496">
                                          <w:marLeft w:val="0"/>
                                          <w:marRight w:val="0"/>
                                          <w:marTop w:val="0"/>
                                          <w:marBottom w:val="0"/>
                                          <w:divBdr>
                                            <w:top w:val="none" w:sz="0" w:space="0" w:color="auto"/>
                                            <w:left w:val="none" w:sz="0" w:space="0" w:color="auto"/>
                                            <w:bottom w:val="none" w:sz="0" w:space="0" w:color="auto"/>
                                            <w:right w:val="none" w:sz="0" w:space="0" w:color="auto"/>
                                          </w:divBdr>
                                          <w:divsChild>
                                            <w:div w:id="1659579050">
                                              <w:marLeft w:val="0"/>
                                              <w:marRight w:val="0"/>
                                              <w:marTop w:val="0"/>
                                              <w:marBottom w:val="0"/>
                                              <w:divBdr>
                                                <w:top w:val="none" w:sz="0" w:space="0" w:color="auto"/>
                                                <w:left w:val="none" w:sz="0" w:space="0" w:color="auto"/>
                                                <w:bottom w:val="none" w:sz="0" w:space="0" w:color="auto"/>
                                                <w:right w:val="none" w:sz="0" w:space="0" w:color="auto"/>
                                              </w:divBdr>
                                              <w:divsChild>
                                                <w:div w:id="333411332">
                                                  <w:marLeft w:val="0"/>
                                                  <w:marRight w:val="0"/>
                                                  <w:marTop w:val="0"/>
                                                  <w:marBottom w:val="0"/>
                                                  <w:divBdr>
                                                    <w:top w:val="none" w:sz="0" w:space="0" w:color="auto"/>
                                                    <w:left w:val="none" w:sz="0" w:space="0" w:color="auto"/>
                                                    <w:bottom w:val="none" w:sz="0" w:space="0" w:color="auto"/>
                                                    <w:right w:val="none" w:sz="0" w:space="0" w:color="auto"/>
                                                  </w:divBdr>
                                                  <w:divsChild>
                                                    <w:div w:id="430901092">
                                                      <w:marLeft w:val="0"/>
                                                      <w:marRight w:val="0"/>
                                                      <w:marTop w:val="0"/>
                                                      <w:marBottom w:val="0"/>
                                                      <w:divBdr>
                                                        <w:top w:val="none" w:sz="0" w:space="0" w:color="auto"/>
                                                        <w:left w:val="none" w:sz="0" w:space="0" w:color="auto"/>
                                                        <w:bottom w:val="none" w:sz="0" w:space="0" w:color="auto"/>
                                                        <w:right w:val="none" w:sz="0" w:space="0" w:color="auto"/>
                                                      </w:divBdr>
                                                      <w:divsChild>
                                                        <w:div w:id="1496341718">
                                                          <w:marLeft w:val="0"/>
                                                          <w:marRight w:val="0"/>
                                                          <w:marTop w:val="0"/>
                                                          <w:marBottom w:val="0"/>
                                                          <w:divBdr>
                                                            <w:top w:val="none" w:sz="0" w:space="0" w:color="auto"/>
                                                            <w:left w:val="none" w:sz="0" w:space="0" w:color="auto"/>
                                                            <w:bottom w:val="none" w:sz="0" w:space="0" w:color="auto"/>
                                                            <w:right w:val="none" w:sz="0" w:space="0" w:color="auto"/>
                                                          </w:divBdr>
                                                          <w:divsChild>
                                                            <w:div w:id="1076703685">
                                                              <w:marLeft w:val="0"/>
                                                              <w:marRight w:val="0"/>
                                                              <w:marTop w:val="0"/>
                                                              <w:marBottom w:val="0"/>
                                                              <w:divBdr>
                                                                <w:top w:val="none" w:sz="0" w:space="0" w:color="auto"/>
                                                                <w:left w:val="none" w:sz="0" w:space="0" w:color="auto"/>
                                                                <w:bottom w:val="none" w:sz="0" w:space="0" w:color="auto"/>
                                                                <w:right w:val="none" w:sz="0" w:space="0" w:color="auto"/>
                                                              </w:divBdr>
                                                              <w:divsChild>
                                                                <w:div w:id="610434972">
                                                                  <w:marLeft w:val="0"/>
                                                                  <w:marRight w:val="0"/>
                                                                  <w:marTop w:val="0"/>
                                                                  <w:marBottom w:val="0"/>
                                                                  <w:divBdr>
                                                                    <w:top w:val="none" w:sz="0" w:space="0" w:color="auto"/>
                                                                    <w:left w:val="none" w:sz="0" w:space="0" w:color="auto"/>
                                                                    <w:bottom w:val="none" w:sz="0" w:space="0" w:color="auto"/>
                                                                    <w:right w:val="none" w:sz="0" w:space="0" w:color="auto"/>
                                                                  </w:divBdr>
                                                                  <w:divsChild>
                                                                    <w:div w:id="15336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482290">
                          <w:marLeft w:val="0"/>
                          <w:marRight w:val="0"/>
                          <w:marTop w:val="0"/>
                          <w:marBottom w:val="0"/>
                          <w:divBdr>
                            <w:top w:val="none" w:sz="0" w:space="0" w:color="auto"/>
                            <w:left w:val="none" w:sz="0" w:space="0" w:color="auto"/>
                            <w:bottom w:val="none" w:sz="0" w:space="0" w:color="auto"/>
                            <w:right w:val="none" w:sz="0" w:space="0" w:color="auto"/>
                          </w:divBdr>
                          <w:divsChild>
                            <w:div w:id="1387294776">
                              <w:marLeft w:val="0"/>
                              <w:marRight w:val="0"/>
                              <w:marTop w:val="0"/>
                              <w:marBottom w:val="0"/>
                              <w:divBdr>
                                <w:top w:val="none" w:sz="0" w:space="0" w:color="auto"/>
                                <w:left w:val="none" w:sz="0" w:space="0" w:color="auto"/>
                                <w:bottom w:val="none" w:sz="0" w:space="0" w:color="auto"/>
                                <w:right w:val="none" w:sz="0" w:space="0" w:color="auto"/>
                              </w:divBdr>
                              <w:divsChild>
                                <w:div w:id="1148279740">
                                  <w:marLeft w:val="0"/>
                                  <w:marRight w:val="0"/>
                                  <w:marTop w:val="0"/>
                                  <w:marBottom w:val="0"/>
                                  <w:divBdr>
                                    <w:top w:val="none" w:sz="0" w:space="0" w:color="auto"/>
                                    <w:left w:val="none" w:sz="0" w:space="0" w:color="auto"/>
                                    <w:bottom w:val="none" w:sz="0" w:space="0" w:color="auto"/>
                                    <w:right w:val="none" w:sz="0" w:space="0" w:color="auto"/>
                                  </w:divBdr>
                                  <w:divsChild>
                                    <w:div w:id="419450704">
                                      <w:marLeft w:val="0"/>
                                      <w:marRight w:val="0"/>
                                      <w:marTop w:val="0"/>
                                      <w:marBottom w:val="0"/>
                                      <w:divBdr>
                                        <w:top w:val="none" w:sz="0" w:space="0" w:color="auto"/>
                                        <w:left w:val="none" w:sz="0" w:space="0" w:color="auto"/>
                                        <w:bottom w:val="none" w:sz="0" w:space="0" w:color="auto"/>
                                        <w:right w:val="none" w:sz="0" w:space="0" w:color="auto"/>
                                      </w:divBdr>
                                      <w:divsChild>
                                        <w:div w:id="1181048109">
                                          <w:marLeft w:val="0"/>
                                          <w:marRight w:val="0"/>
                                          <w:marTop w:val="0"/>
                                          <w:marBottom w:val="0"/>
                                          <w:divBdr>
                                            <w:top w:val="none" w:sz="0" w:space="0" w:color="auto"/>
                                            <w:left w:val="none" w:sz="0" w:space="0" w:color="auto"/>
                                            <w:bottom w:val="none" w:sz="0" w:space="0" w:color="auto"/>
                                            <w:right w:val="none" w:sz="0" w:space="0" w:color="auto"/>
                                          </w:divBdr>
                                          <w:divsChild>
                                            <w:div w:id="1234202203">
                                              <w:marLeft w:val="0"/>
                                              <w:marRight w:val="0"/>
                                              <w:marTop w:val="0"/>
                                              <w:marBottom w:val="0"/>
                                              <w:divBdr>
                                                <w:top w:val="none" w:sz="0" w:space="0" w:color="auto"/>
                                                <w:left w:val="none" w:sz="0" w:space="0" w:color="auto"/>
                                                <w:bottom w:val="none" w:sz="0" w:space="0" w:color="auto"/>
                                                <w:right w:val="none" w:sz="0" w:space="0" w:color="auto"/>
                                              </w:divBdr>
                                              <w:divsChild>
                                                <w:div w:id="2084331785">
                                                  <w:marLeft w:val="0"/>
                                                  <w:marRight w:val="0"/>
                                                  <w:marTop w:val="0"/>
                                                  <w:marBottom w:val="0"/>
                                                  <w:divBdr>
                                                    <w:top w:val="none" w:sz="0" w:space="0" w:color="auto"/>
                                                    <w:left w:val="none" w:sz="0" w:space="0" w:color="auto"/>
                                                    <w:bottom w:val="none" w:sz="0" w:space="0" w:color="auto"/>
                                                    <w:right w:val="none" w:sz="0" w:space="0" w:color="auto"/>
                                                  </w:divBdr>
                                                  <w:divsChild>
                                                    <w:div w:id="988365408">
                                                      <w:marLeft w:val="0"/>
                                                      <w:marRight w:val="0"/>
                                                      <w:marTop w:val="0"/>
                                                      <w:marBottom w:val="0"/>
                                                      <w:divBdr>
                                                        <w:top w:val="none" w:sz="0" w:space="0" w:color="auto"/>
                                                        <w:left w:val="none" w:sz="0" w:space="0" w:color="auto"/>
                                                        <w:bottom w:val="none" w:sz="0" w:space="0" w:color="auto"/>
                                                        <w:right w:val="none" w:sz="0" w:space="0" w:color="auto"/>
                                                      </w:divBdr>
                                                      <w:divsChild>
                                                        <w:div w:id="1737968697">
                                                          <w:marLeft w:val="0"/>
                                                          <w:marRight w:val="0"/>
                                                          <w:marTop w:val="0"/>
                                                          <w:marBottom w:val="0"/>
                                                          <w:divBdr>
                                                            <w:top w:val="none" w:sz="0" w:space="0" w:color="auto"/>
                                                            <w:left w:val="none" w:sz="0" w:space="0" w:color="auto"/>
                                                            <w:bottom w:val="none" w:sz="0" w:space="0" w:color="auto"/>
                                                            <w:right w:val="none" w:sz="0" w:space="0" w:color="auto"/>
                                                          </w:divBdr>
                                                          <w:divsChild>
                                                            <w:div w:id="1594626679">
                                                              <w:marLeft w:val="0"/>
                                                              <w:marRight w:val="0"/>
                                                              <w:marTop w:val="0"/>
                                                              <w:marBottom w:val="0"/>
                                                              <w:divBdr>
                                                                <w:top w:val="none" w:sz="0" w:space="0" w:color="auto"/>
                                                                <w:left w:val="none" w:sz="0" w:space="0" w:color="auto"/>
                                                                <w:bottom w:val="none" w:sz="0" w:space="0" w:color="auto"/>
                                                                <w:right w:val="none" w:sz="0" w:space="0" w:color="auto"/>
                                                              </w:divBdr>
                                                              <w:divsChild>
                                                                <w:div w:id="1936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2818535">
                          <w:marLeft w:val="0"/>
                          <w:marRight w:val="0"/>
                          <w:marTop w:val="0"/>
                          <w:marBottom w:val="0"/>
                          <w:divBdr>
                            <w:top w:val="none" w:sz="0" w:space="0" w:color="auto"/>
                            <w:left w:val="none" w:sz="0" w:space="0" w:color="auto"/>
                            <w:bottom w:val="none" w:sz="0" w:space="0" w:color="auto"/>
                            <w:right w:val="none" w:sz="0" w:space="0" w:color="auto"/>
                          </w:divBdr>
                          <w:divsChild>
                            <w:div w:id="1590849971">
                              <w:marLeft w:val="0"/>
                              <w:marRight w:val="0"/>
                              <w:marTop w:val="0"/>
                              <w:marBottom w:val="0"/>
                              <w:divBdr>
                                <w:top w:val="none" w:sz="0" w:space="0" w:color="auto"/>
                                <w:left w:val="none" w:sz="0" w:space="0" w:color="auto"/>
                                <w:bottom w:val="none" w:sz="0" w:space="0" w:color="auto"/>
                                <w:right w:val="none" w:sz="0" w:space="0" w:color="auto"/>
                              </w:divBdr>
                              <w:divsChild>
                                <w:div w:id="17254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7600">
                          <w:marLeft w:val="0"/>
                          <w:marRight w:val="0"/>
                          <w:marTop w:val="0"/>
                          <w:marBottom w:val="0"/>
                          <w:divBdr>
                            <w:top w:val="none" w:sz="0" w:space="0" w:color="auto"/>
                            <w:left w:val="none" w:sz="0" w:space="0" w:color="auto"/>
                            <w:bottom w:val="none" w:sz="0" w:space="0" w:color="auto"/>
                            <w:right w:val="none" w:sz="0" w:space="0" w:color="auto"/>
                          </w:divBdr>
                          <w:divsChild>
                            <w:div w:id="424418283">
                              <w:marLeft w:val="0"/>
                              <w:marRight w:val="0"/>
                              <w:marTop w:val="0"/>
                              <w:marBottom w:val="0"/>
                              <w:divBdr>
                                <w:top w:val="none" w:sz="0" w:space="0" w:color="auto"/>
                                <w:left w:val="none" w:sz="0" w:space="0" w:color="auto"/>
                                <w:bottom w:val="none" w:sz="0" w:space="0" w:color="auto"/>
                                <w:right w:val="none" w:sz="0" w:space="0" w:color="auto"/>
                              </w:divBdr>
                              <w:divsChild>
                                <w:div w:id="893856681">
                                  <w:marLeft w:val="0"/>
                                  <w:marRight w:val="0"/>
                                  <w:marTop w:val="0"/>
                                  <w:marBottom w:val="0"/>
                                  <w:divBdr>
                                    <w:top w:val="none" w:sz="0" w:space="0" w:color="auto"/>
                                    <w:left w:val="none" w:sz="0" w:space="0" w:color="auto"/>
                                    <w:bottom w:val="none" w:sz="0" w:space="0" w:color="auto"/>
                                    <w:right w:val="none" w:sz="0" w:space="0" w:color="auto"/>
                                  </w:divBdr>
                                  <w:divsChild>
                                    <w:div w:id="1154418066">
                                      <w:marLeft w:val="0"/>
                                      <w:marRight w:val="0"/>
                                      <w:marTop w:val="0"/>
                                      <w:marBottom w:val="0"/>
                                      <w:divBdr>
                                        <w:top w:val="none" w:sz="0" w:space="0" w:color="auto"/>
                                        <w:left w:val="none" w:sz="0" w:space="0" w:color="auto"/>
                                        <w:bottom w:val="none" w:sz="0" w:space="0" w:color="auto"/>
                                        <w:right w:val="none" w:sz="0" w:space="0" w:color="auto"/>
                                      </w:divBdr>
                                      <w:divsChild>
                                        <w:div w:id="7446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574476">
                          <w:marLeft w:val="0"/>
                          <w:marRight w:val="0"/>
                          <w:marTop w:val="0"/>
                          <w:marBottom w:val="0"/>
                          <w:divBdr>
                            <w:top w:val="none" w:sz="0" w:space="0" w:color="auto"/>
                            <w:left w:val="none" w:sz="0" w:space="0" w:color="auto"/>
                            <w:bottom w:val="none" w:sz="0" w:space="0" w:color="auto"/>
                            <w:right w:val="none" w:sz="0" w:space="0" w:color="auto"/>
                          </w:divBdr>
                          <w:divsChild>
                            <w:div w:id="558397395">
                              <w:marLeft w:val="0"/>
                              <w:marRight w:val="0"/>
                              <w:marTop w:val="0"/>
                              <w:marBottom w:val="0"/>
                              <w:divBdr>
                                <w:top w:val="none" w:sz="0" w:space="0" w:color="auto"/>
                                <w:left w:val="none" w:sz="0" w:space="0" w:color="auto"/>
                                <w:bottom w:val="none" w:sz="0" w:space="0" w:color="auto"/>
                                <w:right w:val="none" w:sz="0" w:space="0" w:color="auto"/>
                              </w:divBdr>
                              <w:divsChild>
                                <w:div w:id="1479303002">
                                  <w:marLeft w:val="0"/>
                                  <w:marRight w:val="0"/>
                                  <w:marTop w:val="0"/>
                                  <w:marBottom w:val="0"/>
                                  <w:divBdr>
                                    <w:top w:val="none" w:sz="0" w:space="0" w:color="auto"/>
                                    <w:left w:val="none" w:sz="0" w:space="0" w:color="auto"/>
                                    <w:bottom w:val="none" w:sz="0" w:space="0" w:color="auto"/>
                                    <w:right w:val="none" w:sz="0" w:space="0" w:color="auto"/>
                                  </w:divBdr>
                                  <w:divsChild>
                                    <w:div w:id="735711829">
                                      <w:marLeft w:val="0"/>
                                      <w:marRight w:val="0"/>
                                      <w:marTop w:val="0"/>
                                      <w:marBottom w:val="0"/>
                                      <w:divBdr>
                                        <w:top w:val="none" w:sz="0" w:space="0" w:color="auto"/>
                                        <w:left w:val="none" w:sz="0" w:space="0" w:color="auto"/>
                                        <w:bottom w:val="none" w:sz="0" w:space="0" w:color="auto"/>
                                        <w:right w:val="none" w:sz="0" w:space="0" w:color="auto"/>
                                      </w:divBdr>
                                      <w:divsChild>
                                        <w:div w:id="924413127">
                                          <w:marLeft w:val="0"/>
                                          <w:marRight w:val="0"/>
                                          <w:marTop w:val="0"/>
                                          <w:marBottom w:val="0"/>
                                          <w:divBdr>
                                            <w:top w:val="none" w:sz="0" w:space="0" w:color="auto"/>
                                            <w:left w:val="none" w:sz="0" w:space="0" w:color="auto"/>
                                            <w:bottom w:val="none" w:sz="0" w:space="0" w:color="auto"/>
                                            <w:right w:val="none" w:sz="0" w:space="0" w:color="auto"/>
                                          </w:divBdr>
                                          <w:divsChild>
                                            <w:div w:id="1866094983">
                                              <w:marLeft w:val="0"/>
                                              <w:marRight w:val="0"/>
                                              <w:marTop w:val="0"/>
                                              <w:marBottom w:val="0"/>
                                              <w:divBdr>
                                                <w:top w:val="none" w:sz="0" w:space="0" w:color="auto"/>
                                                <w:left w:val="none" w:sz="0" w:space="0" w:color="auto"/>
                                                <w:bottom w:val="none" w:sz="0" w:space="0" w:color="auto"/>
                                                <w:right w:val="none" w:sz="0" w:space="0" w:color="auto"/>
                                              </w:divBdr>
                                              <w:divsChild>
                                                <w:div w:id="1858541723">
                                                  <w:marLeft w:val="0"/>
                                                  <w:marRight w:val="0"/>
                                                  <w:marTop w:val="0"/>
                                                  <w:marBottom w:val="0"/>
                                                  <w:divBdr>
                                                    <w:top w:val="none" w:sz="0" w:space="0" w:color="auto"/>
                                                    <w:left w:val="none" w:sz="0" w:space="0" w:color="auto"/>
                                                    <w:bottom w:val="none" w:sz="0" w:space="0" w:color="auto"/>
                                                    <w:right w:val="none" w:sz="0" w:space="0" w:color="auto"/>
                                                  </w:divBdr>
                                                  <w:divsChild>
                                                    <w:div w:id="1137184855">
                                                      <w:marLeft w:val="0"/>
                                                      <w:marRight w:val="0"/>
                                                      <w:marTop w:val="0"/>
                                                      <w:marBottom w:val="0"/>
                                                      <w:divBdr>
                                                        <w:top w:val="none" w:sz="0" w:space="0" w:color="auto"/>
                                                        <w:left w:val="none" w:sz="0" w:space="0" w:color="auto"/>
                                                        <w:bottom w:val="none" w:sz="0" w:space="0" w:color="auto"/>
                                                        <w:right w:val="none" w:sz="0" w:space="0" w:color="auto"/>
                                                      </w:divBdr>
                                                      <w:divsChild>
                                                        <w:div w:id="192889165">
                                                          <w:marLeft w:val="0"/>
                                                          <w:marRight w:val="0"/>
                                                          <w:marTop w:val="0"/>
                                                          <w:marBottom w:val="0"/>
                                                          <w:divBdr>
                                                            <w:top w:val="none" w:sz="0" w:space="0" w:color="auto"/>
                                                            <w:left w:val="none" w:sz="0" w:space="0" w:color="auto"/>
                                                            <w:bottom w:val="none" w:sz="0" w:space="0" w:color="auto"/>
                                                            <w:right w:val="none" w:sz="0" w:space="0" w:color="auto"/>
                                                          </w:divBdr>
                                                          <w:divsChild>
                                                            <w:div w:id="606425140">
                                                              <w:marLeft w:val="0"/>
                                                              <w:marRight w:val="0"/>
                                                              <w:marTop w:val="0"/>
                                                              <w:marBottom w:val="0"/>
                                                              <w:divBdr>
                                                                <w:top w:val="none" w:sz="0" w:space="0" w:color="auto"/>
                                                                <w:left w:val="none" w:sz="0" w:space="0" w:color="auto"/>
                                                                <w:bottom w:val="none" w:sz="0" w:space="0" w:color="auto"/>
                                                                <w:right w:val="none" w:sz="0" w:space="0" w:color="auto"/>
                                                              </w:divBdr>
                                                              <w:divsChild>
                                                                <w:div w:id="8762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178267">
                          <w:marLeft w:val="0"/>
                          <w:marRight w:val="0"/>
                          <w:marTop w:val="0"/>
                          <w:marBottom w:val="0"/>
                          <w:divBdr>
                            <w:top w:val="none" w:sz="0" w:space="0" w:color="auto"/>
                            <w:left w:val="none" w:sz="0" w:space="0" w:color="auto"/>
                            <w:bottom w:val="none" w:sz="0" w:space="0" w:color="auto"/>
                            <w:right w:val="none" w:sz="0" w:space="0" w:color="auto"/>
                          </w:divBdr>
                          <w:divsChild>
                            <w:div w:id="1117524320">
                              <w:marLeft w:val="0"/>
                              <w:marRight w:val="0"/>
                              <w:marTop w:val="0"/>
                              <w:marBottom w:val="0"/>
                              <w:divBdr>
                                <w:top w:val="none" w:sz="0" w:space="0" w:color="auto"/>
                                <w:left w:val="none" w:sz="0" w:space="0" w:color="auto"/>
                                <w:bottom w:val="none" w:sz="0" w:space="0" w:color="auto"/>
                                <w:right w:val="none" w:sz="0" w:space="0" w:color="auto"/>
                              </w:divBdr>
                              <w:divsChild>
                                <w:div w:id="3484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7007">
                          <w:marLeft w:val="0"/>
                          <w:marRight w:val="0"/>
                          <w:marTop w:val="0"/>
                          <w:marBottom w:val="0"/>
                          <w:divBdr>
                            <w:top w:val="none" w:sz="0" w:space="0" w:color="auto"/>
                            <w:left w:val="none" w:sz="0" w:space="0" w:color="auto"/>
                            <w:bottom w:val="none" w:sz="0" w:space="0" w:color="auto"/>
                            <w:right w:val="none" w:sz="0" w:space="0" w:color="auto"/>
                          </w:divBdr>
                          <w:divsChild>
                            <w:div w:id="1792476809">
                              <w:marLeft w:val="0"/>
                              <w:marRight w:val="0"/>
                              <w:marTop w:val="0"/>
                              <w:marBottom w:val="0"/>
                              <w:divBdr>
                                <w:top w:val="none" w:sz="0" w:space="0" w:color="auto"/>
                                <w:left w:val="none" w:sz="0" w:space="0" w:color="auto"/>
                                <w:bottom w:val="none" w:sz="0" w:space="0" w:color="auto"/>
                                <w:right w:val="none" w:sz="0" w:space="0" w:color="auto"/>
                              </w:divBdr>
                              <w:divsChild>
                                <w:div w:id="1822504987">
                                  <w:marLeft w:val="0"/>
                                  <w:marRight w:val="0"/>
                                  <w:marTop w:val="0"/>
                                  <w:marBottom w:val="0"/>
                                  <w:divBdr>
                                    <w:top w:val="none" w:sz="0" w:space="0" w:color="auto"/>
                                    <w:left w:val="none" w:sz="0" w:space="0" w:color="auto"/>
                                    <w:bottom w:val="none" w:sz="0" w:space="0" w:color="auto"/>
                                    <w:right w:val="none" w:sz="0" w:space="0" w:color="auto"/>
                                  </w:divBdr>
                                  <w:divsChild>
                                    <w:div w:id="1026830222">
                                      <w:marLeft w:val="0"/>
                                      <w:marRight w:val="0"/>
                                      <w:marTop w:val="0"/>
                                      <w:marBottom w:val="0"/>
                                      <w:divBdr>
                                        <w:top w:val="none" w:sz="0" w:space="0" w:color="auto"/>
                                        <w:left w:val="none" w:sz="0" w:space="0" w:color="auto"/>
                                        <w:bottom w:val="none" w:sz="0" w:space="0" w:color="auto"/>
                                        <w:right w:val="none" w:sz="0" w:space="0" w:color="auto"/>
                                      </w:divBdr>
                                      <w:divsChild>
                                        <w:div w:id="10576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19685">
                          <w:marLeft w:val="0"/>
                          <w:marRight w:val="0"/>
                          <w:marTop w:val="0"/>
                          <w:marBottom w:val="0"/>
                          <w:divBdr>
                            <w:top w:val="none" w:sz="0" w:space="0" w:color="auto"/>
                            <w:left w:val="none" w:sz="0" w:space="0" w:color="auto"/>
                            <w:bottom w:val="none" w:sz="0" w:space="0" w:color="auto"/>
                            <w:right w:val="none" w:sz="0" w:space="0" w:color="auto"/>
                          </w:divBdr>
                          <w:divsChild>
                            <w:div w:id="115178355">
                              <w:marLeft w:val="0"/>
                              <w:marRight w:val="0"/>
                              <w:marTop w:val="0"/>
                              <w:marBottom w:val="0"/>
                              <w:divBdr>
                                <w:top w:val="none" w:sz="0" w:space="0" w:color="auto"/>
                                <w:left w:val="none" w:sz="0" w:space="0" w:color="auto"/>
                                <w:bottom w:val="none" w:sz="0" w:space="0" w:color="auto"/>
                                <w:right w:val="none" w:sz="0" w:space="0" w:color="auto"/>
                              </w:divBdr>
                              <w:divsChild>
                                <w:div w:id="809982349">
                                  <w:marLeft w:val="0"/>
                                  <w:marRight w:val="0"/>
                                  <w:marTop w:val="0"/>
                                  <w:marBottom w:val="0"/>
                                  <w:divBdr>
                                    <w:top w:val="none" w:sz="0" w:space="0" w:color="auto"/>
                                    <w:left w:val="none" w:sz="0" w:space="0" w:color="auto"/>
                                    <w:bottom w:val="none" w:sz="0" w:space="0" w:color="auto"/>
                                    <w:right w:val="none" w:sz="0" w:space="0" w:color="auto"/>
                                  </w:divBdr>
                                  <w:divsChild>
                                    <w:div w:id="395789214">
                                      <w:marLeft w:val="0"/>
                                      <w:marRight w:val="0"/>
                                      <w:marTop w:val="0"/>
                                      <w:marBottom w:val="0"/>
                                      <w:divBdr>
                                        <w:top w:val="none" w:sz="0" w:space="0" w:color="auto"/>
                                        <w:left w:val="none" w:sz="0" w:space="0" w:color="auto"/>
                                        <w:bottom w:val="none" w:sz="0" w:space="0" w:color="auto"/>
                                        <w:right w:val="none" w:sz="0" w:space="0" w:color="auto"/>
                                      </w:divBdr>
                                      <w:divsChild>
                                        <w:div w:id="847019094">
                                          <w:marLeft w:val="0"/>
                                          <w:marRight w:val="0"/>
                                          <w:marTop w:val="0"/>
                                          <w:marBottom w:val="0"/>
                                          <w:divBdr>
                                            <w:top w:val="none" w:sz="0" w:space="0" w:color="auto"/>
                                            <w:left w:val="none" w:sz="0" w:space="0" w:color="auto"/>
                                            <w:bottom w:val="none" w:sz="0" w:space="0" w:color="auto"/>
                                            <w:right w:val="none" w:sz="0" w:space="0" w:color="auto"/>
                                          </w:divBdr>
                                          <w:divsChild>
                                            <w:div w:id="597521144">
                                              <w:marLeft w:val="0"/>
                                              <w:marRight w:val="0"/>
                                              <w:marTop w:val="0"/>
                                              <w:marBottom w:val="0"/>
                                              <w:divBdr>
                                                <w:top w:val="none" w:sz="0" w:space="0" w:color="auto"/>
                                                <w:left w:val="none" w:sz="0" w:space="0" w:color="auto"/>
                                                <w:bottom w:val="none" w:sz="0" w:space="0" w:color="auto"/>
                                                <w:right w:val="none" w:sz="0" w:space="0" w:color="auto"/>
                                              </w:divBdr>
                                              <w:divsChild>
                                                <w:div w:id="2001347337">
                                                  <w:marLeft w:val="0"/>
                                                  <w:marRight w:val="0"/>
                                                  <w:marTop w:val="0"/>
                                                  <w:marBottom w:val="0"/>
                                                  <w:divBdr>
                                                    <w:top w:val="none" w:sz="0" w:space="0" w:color="auto"/>
                                                    <w:left w:val="none" w:sz="0" w:space="0" w:color="auto"/>
                                                    <w:bottom w:val="none" w:sz="0" w:space="0" w:color="auto"/>
                                                    <w:right w:val="none" w:sz="0" w:space="0" w:color="auto"/>
                                                  </w:divBdr>
                                                  <w:divsChild>
                                                    <w:div w:id="1729719570">
                                                      <w:marLeft w:val="0"/>
                                                      <w:marRight w:val="0"/>
                                                      <w:marTop w:val="0"/>
                                                      <w:marBottom w:val="0"/>
                                                      <w:divBdr>
                                                        <w:top w:val="none" w:sz="0" w:space="0" w:color="auto"/>
                                                        <w:left w:val="none" w:sz="0" w:space="0" w:color="auto"/>
                                                        <w:bottom w:val="none" w:sz="0" w:space="0" w:color="auto"/>
                                                        <w:right w:val="none" w:sz="0" w:space="0" w:color="auto"/>
                                                      </w:divBdr>
                                                      <w:divsChild>
                                                        <w:div w:id="1196431378">
                                                          <w:marLeft w:val="0"/>
                                                          <w:marRight w:val="0"/>
                                                          <w:marTop w:val="0"/>
                                                          <w:marBottom w:val="0"/>
                                                          <w:divBdr>
                                                            <w:top w:val="none" w:sz="0" w:space="0" w:color="auto"/>
                                                            <w:left w:val="none" w:sz="0" w:space="0" w:color="auto"/>
                                                            <w:bottom w:val="none" w:sz="0" w:space="0" w:color="auto"/>
                                                            <w:right w:val="none" w:sz="0" w:space="0" w:color="auto"/>
                                                          </w:divBdr>
                                                          <w:divsChild>
                                                            <w:div w:id="2131968420">
                                                              <w:marLeft w:val="0"/>
                                                              <w:marRight w:val="0"/>
                                                              <w:marTop w:val="0"/>
                                                              <w:marBottom w:val="0"/>
                                                              <w:divBdr>
                                                                <w:top w:val="none" w:sz="0" w:space="0" w:color="auto"/>
                                                                <w:left w:val="none" w:sz="0" w:space="0" w:color="auto"/>
                                                                <w:bottom w:val="none" w:sz="0" w:space="0" w:color="auto"/>
                                                                <w:right w:val="none" w:sz="0" w:space="0" w:color="auto"/>
                                                              </w:divBdr>
                                                              <w:divsChild>
                                                                <w:div w:id="6372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770246">
                          <w:marLeft w:val="0"/>
                          <w:marRight w:val="0"/>
                          <w:marTop w:val="0"/>
                          <w:marBottom w:val="0"/>
                          <w:divBdr>
                            <w:top w:val="none" w:sz="0" w:space="0" w:color="auto"/>
                            <w:left w:val="none" w:sz="0" w:space="0" w:color="auto"/>
                            <w:bottom w:val="none" w:sz="0" w:space="0" w:color="auto"/>
                            <w:right w:val="none" w:sz="0" w:space="0" w:color="auto"/>
                          </w:divBdr>
                          <w:divsChild>
                            <w:div w:id="697974612">
                              <w:marLeft w:val="0"/>
                              <w:marRight w:val="0"/>
                              <w:marTop w:val="0"/>
                              <w:marBottom w:val="0"/>
                              <w:divBdr>
                                <w:top w:val="none" w:sz="0" w:space="0" w:color="auto"/>
                                <w:left w:val="none" w:sz="0" w:space="0" w:color="auto"/>
                                <w:bottom w:val="none" w:sz="0" w:space="0" w:color="auto"/>
                                <w:right w:val="none" w:sz="0" w:space="0" w:color="auto"/>
                              </w:divBdr>
                              <w:divsChild>
                                <w:div w:id="7685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59149">
                          <w:marLeft w:val="0"/>
                          <w:marRight w:val="0"/>
                          <w:marTop w:val="0"/>
                          <w:marBottom w:val="0"/>
                          <w:divBdr>
                            <w:top w:val="none" w:sz="0" w:space="0" w:color="auto"/>
                            <w:left w:val="none" w:sz="0" w:space="0" w:color="auto"/>
                            <w:bottom w:val="none" w:sz="0" w:space="0" w:color="auto"/>
                            <w:right w:val="none" w:sz="0" w:space="0" w:color="auto"/>
                          </w:divBdr>
                          <w:divsChild>
                            <w:div w:id="701787314">
                              <w:marLeft w:val="0"/>
                              <w:marRight w:val="0"/>
                              <w:marTop w:val="0"/>
                              <w:marBottom w:val="0"/>
                              <w:divBdr>
                                <w:top w:val="none" w:sz="0" w:space="0" w:color="auto"/>
                                <w:left w:val="none" w:sz="0" w:space="0" w:color="auto"/>
                                <w:bottom w:val="none" w:sz="0" w:space="0" w:color="auto"/>
                                <w:right w:val="none" w:sz="0" w:space="0" w:color="auto"/>
                              </w:divBdr>
                              <w:divsChild>
                                <w:div w:id="723410832">
                                  <w:marLeft w:val="0"/>
                                  <w:marRight w:val="0"/>
                                  <w:marTop w:val="0"/>
                                  <w:marBottom w:val="0"/>
                                  <w:divBdr>
                                    <w:top w:val="none" w:sz="0" w:space="0" w:color="auto"/>
                                    <w:left w:val="none" w:sz="0" w:space="0" w:color="auto"/>
                                    <w:bottom w:val="none" w:sz="0" w:space="0" w:color="auto"/>
                                    <w:right w:val="none" w:sz="0" w:space="0" w:color="auto"/>
                                  </w:divBdr>
                                  <w:divsChild>
                                    <w:div w:id="793716022">
                                      <w:marLeft w:val="0"/>
                                      <w:marRight w:val="0"/>
                                      <w:marTop w:val="0"/>
                                      <w:marBottom w:val="0"/>
                                      <w:divBdr>
                                        <w:top w:val="none" w:sz="0" w:space="0" w:color="auto"/>
                                        <w:left w:val="none" w:sz="0" w:space="0" w:color="auto"/>
                                        <w:bottom w:val="none" w:sz="0" w:space="0" w:color="auto"/>
                                        <w:right w:val="none" w:sz="0" w:space="0" w:color="auto"/>
                                      </w:divBdr>
                                      <w:divsChild>
                                        <w:div w:id="13887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86730">
                          <w:marLeft w:val="0"/>
                          <w:marRight w:val="0"/>
                          <w:marTop w:val="0"/>
                          <w:marBottom w:val="0"/>
                          <w:divBdr>
                            <w:top w:val="none" w:sz="0" w:space="0" w:color="auto"/>
                            <w:left w:val="none" w:sz="0" w:space="0" w:color="auto"/>
                            <w:bottom w:val="none" w:sz="0" w:space="0" w:color="auto"/>
                            <w:right w:val="none" w:sz="0" w:space="0" w:color="auto"/>
                          </w:divBdr>
                          <w:divsChild>
                            <w:div w:id="1679887099">
                              <w:marLeft w:val="0"/>
                              <w:marRight w:val="0"/>
                              <w:marTop w:val="0"/>
                              <w:marBottom w:val="0"/>
                              <w:divBdr>
                                <w:top w:val="none" w:sz="0" w:space="0" w:color="auto"/>
                                <w:left w:val="none" w:sz="0" w:space="0" w:color="auto"/>
                                <w:bottom w:val="none" w:sz="0" w:space="0" w:color="auto"/>
                                <w:right w:val="none" w:sz="0" w:space="0" w:color="auto"/>
                              </w:divBdr>
                              <w:divsChild>
                                <w:div w:id="1920166668">
                                  <w:marLeft w:val="0"/>
                                  <w:marRight w:val="0"/>
                                  <w:marTop w:val="0"/>
                                  <w:marBottom w:val="0"/>
                                  <w:divBdr>
                                    <w:top w:val="none" w:sz="0" w:space="0" w:color="auto"/>
                                    <w:left w:val="none" w:sz="0" w:space="0" w:color="auto"/>
                                    <w:bottom w:val="none" w:sz="0" w:space="0" w:color="auto"/>
                                    <w:right w:val="none" w:sz="0" w:space="0" w:color="auto"/>
                                  </w:divBdr>
                                  <w:divsChild>
                                    <w:div w:id="1685521781">
                                      <w:marLeft w:val="0"/>
                                      <w:marRight w:val="0"/>
                                      <w:marTop w:val="0"/>
                                      <w:marBottom w:val="0"/>
                                      <w:divBdr>
                                        <w:top w:val="none" w:sz="0" w:space="0" w:color="auto"/>
                                        <w:left w:val="none" w:sz="0" w:space="0" w:color="auto"/>
                                        <w:bottom w:val="none" w:sz="0" w:space="0" w:color="auto"/>
                                        <w:right w:val="none" w:sz="0" w:space="0" w:color="auto"/>
                                      </w:divBdr>
                                      <w:divsChild>
                                        <w:div w:id="1847985872">
                                          <w:marLeft w:val="0"/>
                                          <w:marRight w:val="0"/>
                                          <w:marTop w:val="0"/>
                                          <w:marBottom w:val="0"/>
                                          <w:divBdr>
                                            <w:top w:val="none" w:sz="0" w:space="0" w:color="auto"/>
                                            <w:left w:val="none" w:sz="0" w:space="0" w:color="auto"/>
                                            <w:bottom w:val="none" w:sz="0" w:space="0" w:color="auto"/>
                                            <w:right w:val="none" w:sz="0" w:space="0" w:color="auto"/>
                                          </w:divBdr>
                                          <w:divsChild>
                                            <w:div w:id="1973974948">
                                              <w:marLeft w:val="0"/>
                                              <w:marRight w:val="0"/>
                                              <w:marTop w:val="0"/>
                                              <w:marBottom w:val="0"/>
                                              <w:divBdr>
                                                <w:top w:val="none" w:sz="0" w:space="0" w:color="auto"/>
                                                <w:left w:val="none" w:sz="0" w:space="0" w:color="auto"/>
                                                <w:bottom w:val="none" w:sz="0" w:space="0" w:color="auto"/>
                                                <w:right w:val="none" w:sz="0" w:space="0" w:color="auto"/>
                                              </w:divBdr>
                                              <w:divsChild>
                                                <w:div w:id="674920973">
                                                  <w:marLeft w:val="0"/>
                                                  <w:marRight w:val="0"/>
                                                  <w:marTop w:val="0"/>
                                                  <w:marBottom w:val="0"/>
                                                  <w:divBdr>
                                                    <w:top w:val="none" w:sz="0" w:space="0" w:color="auto"/>
                                                    <w:left w:val="none" w:sz="0" w:space="0" w:color="auto"/>
                                                    <w:bottom w:val="none" w:sz="0" w:space="0" w:color="auto"/>
                                                    <w:right w:val="none" w:sz="0" w:space="0" w:color="auto"/>
                                                  </w:divBdr>
                                                  <w:divsChild>
                                                    <w:div w:id="1599484032">
                                                      <w:marLeft w:val="0"/>
                                                      <w:marRight w:val="0"/>
                                                      <w:marTop w:val="0"/>
                                                      <w:marBottom w:val="0"/>
                                                      <w:divBdr>
                                                        <w:top w:val="none" w:sz="0" w:space="0" w:color="auto"/>
                                                        <w:left w:val="none" w:sz="0" w:space="0" w:color="auto"/>
                                                        <w:bottom w:val="none" w:sz="0" w:space="0" w:color="auto"/>
                                                        <w:right w:val="none" w:sz="0" w:space="0" w:color="auto"/>
                                                      </w:divBdr>
                                                      <w:divsChild>
                                                        <w:div w:id="2114354320">
                                                          <w:marLeft w:val="0"/>
                                                          <w:marRight w:val="0"/>
                                                          <w:marTop w:val="0"/>
                                                          <w:marBottom w:val="0"/>
                                                          <w:divBdr>
                                                            <w:top w:val="none" w:sz="0" w:space="0" w:color="auto"/>
                                                            <w:left w:val="none" w:sz="0" w:space="0" w:color="auto"/>
                                                            <w:bottom w:val="none" w:sz="0" w:space="0" w:color="auto"/>
                                                            <w:right w:val="none" w:sz="0" w:space="0" w:color="auto"/>
                                                          </w:divBdr>
                                                          <w:divsChild>
                                                            <w:div w:id="1091466622">
                                                              <w:marLeft w:val="0"/>
                                                              <w:marRight w:val="0"/>
                                                              <w:marTop w:val="0"/>
                                                              <w:marBottom w:val="0"/>
                                                              <w:divBdr>
                                                                <w:top w:val="none" w:sz="0" w:space="0" w:color="auto"/>
                                                                <w:left w:val="none" w:sz="0" w:space="0" w:color="auto"/>
                                                                <w:bottom w:val="none" w:sz="0" w:space="0" w:color="auto"/>
                                                                <w:right w:val="none" w:sz="0" w:space="0" w:color="auto"/>
                                                              </w:divBdr>
                                                              <w:divsChild>
                                                                <w:div w:id="1882546318">
                                                                  <w:marLeft w:val="0"/>
                                                                  <w:marRight w:val="0"/>
                                                                  <w:marTop w:val="0"/>
                                                                  <w:marBottom w:val="0"/>
                                                                  <w:divBdr>
                                                                    <w:top w:val="none" w:sz="0" w:space="0" w:color="auto"/>
                                                                    <w:left w:val="none" w:sz="0" w:space="0" w:color="auto"/>
                                                                    <w:bottom w:val="none" w:sz="0" w:space="0" w:color="auto"/>
                                                                    <w:right w:val="none" w:sz="0" w:space="0" w:color="auto"/>
                                                                  </w:divBdr>
                                                                  <w:divsChild>
                                                                    <w:div w:id="64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5342369">
                          <w:marLeft w:val="0"/>
                          <w:marRight w:val="0"/>
                          <w:marTop w:val="0"/>
                          <w:marBottom w:val="0"/>
                          <w:divBdr>
                            <w:top w:val="none" w:sz="0" w:space="0" w:color="auto"/>
                            <w:left w:val="none" w:sz="0" w:space="0" w:color="auto"/>
                            <w:bottom w:val="none" w:sz="0" w:space="0" w:color="auto"/>
                            <w:right w:val="none" w:sz="0" w:space="0" w:color="auto"/>
                          </w:divBdr>
                          <w:divsChild>
                            <w:div w:id="881862887">
                              <w:marLeft w:val="0"/>
                              <w:marRight w:val="0"/>
                              <w:marTop w:val="0"/>
                              <w:marBottom w:val="0"/>
                              <w:divBdr>
                                <w:top w:val="none" w:sz="0" w:space="0" w:color="auto"/>
                                <w:left w:val="none" w:sz="0" w:space="0" w:color="auto"/>
                                <w:bottom w:val="none" w:sz="0" w:space="0" w:color="auto"/>
                                <w:right w:val="none" w:sz="0" w:space="0" w:color="auto"/>
                              </w:divBdr>
                              <w:divsChild>
                                <w:div w:id="403575167">
                                  <w:marLeft w:val="0"/>
                                  <w:marRight w:val="0"/>
                                  <w:marTop w:val="0"/>
                                  <w:marBottom w:val="0"/>
                                  <w:divBdr>
                                    <w:top w:val="none" w:sz="0" w:space="0" w:color="auto"/>
                                    <w:left w:val="none" w:sz="0" w:space="0" w:color="auto"/>
                                    <w:bottom w:val="none" w:sz="0" w:space="0" w:color="auto"/>
                                    <w:right w:val="none" w:sz="0" w:space="0" w:color="auto"/>
                                  </w:divBdr>
                                  <w:divsChild>
                                    <w:div w:id="2138982762">
                                      <w:marLeft w:val="0"/>
                                      <w:marRight w:val="0"/>
                                      <w:marTop w:val="0"/>
                                      <w:marBottom w:val="0"/>
                                      <w:divBdr>
                                        <w:top w:val="none" w:sz="0" w:space="0" w:color="auto"/>
                                        <w:left w:val="none" w:sz="0" w:space="0" w:color="auto"/>
                                        <w:bottom w:val="none" w:sz="0" w:space="0" w:color="auto"/>
                                        <w:right w:val="none" w:sz="0" w:space="0" w:color="auto"/>
                                      </w:divBdr>
                                      <w:divsChild>
                                        <w:div w:id="1540432171">
                                          <w:marLeft w:val="0"/>
                                          <w:marRight w:val="0"/>
                                          <w:marTop w:val="0"/>
                                          <w:marBottom w:val="0"/>
                                          <w:divBdr>
                                            <w:top w:val="none" w:sz="0" w:space="0" w:color="auto"/>
                                            <w:left w:val="none" w:sz="0" w:space="0" w:color="auto"/>
                                            <w:bottom w:val="none" w:sz="0" w:space="0" w:color="auto"/>
                                            <w:right w:val="none" w:sz="0" w:space="0" w:color="auto"/>
                                          </w:divBdr>
                                          <w:divsChild>
                                            <w:div w:id="513737557">
                                              <w:marLeft w:val="0"/>
                                              <w:marRight w:val="0"/>
                                              <w:marTop w:val="0"/>
                                              <w:marBottom w:val="0"/>
                                              <w:divBdr>
                                                <w:top w:val="none" w:sz="0" w:space="0" w:color="auto"/>
                                                <w:left w:val="none" w:sz="0" w:space="0" w:color="auto"/>
                                                <w:bottom w:val="none" w:sz="0" w:space="0" w:color="auto"/>
                                                <w:right w:val="none" w:sz="0" w:space="0" w:color="auto"/>
                                              </w:divBdr>
                                              <w:divsChild>
                                                <w:div w:id="1757940838">
                                                  <w:marLeft w:val="0"/>
                                                  <w:marRight w:val="0"/>
                                                  <w:marTop w:val="0"/>
                                                  <w:marBottom w:val="0"/>
                                                  <w:divBdr>
                                                    <w:top w:val="none" w:sz="0" w:space="0" w:color="auto"/>
                                                    <w:left w:val="none" w:sz="0" w:space="0" w:color="auto"/>
                                                    <w:bottom w:val="none" w:sz="0" w:space="0" w:color="auto"/>
                                                    <w:right w:val="none" w:sz="0" w:space="0" w:color="auto"/>
                                                  </w:divBdr>
                                                  <w:divsChild>
                                                    <w:div w:id="2097633345">
                                                      <w:marLeft w:val="0"/>
                                                      <w:marRight w:val="0"/>
                                                      <w:marTop w:val="0"/>
                                                      <w:marBottom w:val="0"/>
                                                      <w:divBdr>
                                                        <w:top w:val="none" w:sz="0" w:space="0" w:color="auto"/>
                                                        <w:left w:val="none" w:sz="0" w:space="0" w:color="auto"/>
                                                        <w:bottom w:val="none" w:sz="0" w:space="0" w:color="auto"/>
                                                        <w:right w:val="none" w:sz="0" w:space="0" w:color="auto"/>
                                                      </w:divBdr>
                                                      <w:divsChild>
                                                        <w:div w:id="1025205535">
                                                          <w:marLeft w:val="0"/>
                                                          <w:marRight w:val="0"/>
                                                          <w:marTop w:val="0"/>
                                                          <w:marBottom w:val="0"/>
                                                          <w:divBdr>
                                                            <w:top w:val="none" w:sz="0" w:space="0" w:color="auto"/>
                                                            <w:left w:val="none" w:sz="0" w:space="0" w:color="auto"/>
                                                            <w:bottom w:val="none" w:sz="0" w:space="0" w:color="auto"/>
                                                            <w:right w:val="none" w:sz="0" w:space="0" w:color="auto"/>
                                                          </w:divBdr>
                                                          <w:divsChild>
                                                            <w:div w:id="1310594047">
                                                              <w:marLeft w:val="0"/>
                                                              <w:marRight w:val="0"/>
                                                              <w:marTop w:val="0"/>
                                                              <w:marBottom w:val="0"/>
                                                              <w:divBdr>
                                                                <w:top w:val="none" w:sz="0" w:space="0" w:color="auto"/>
                                                                <w:left w:val="none" w:sz="0" w:space="0" w:color="auto"/>
                                                                <w:bottom w:val="none" w:sz="0" w:space="0" w:color="auto"/>
                                                                <w:right w:val="none" w:sz="0" w:space="0" w:color="auto"/>
                                                              </w:divBdr>
                                                              <w:divsChild>
                                                                <w:div w:id="18176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790643">
                          <w:marLeft w:val="0"/>
                          <w:marRight w:val="0"/>
                          <w:marTop w:val="0"/>
                          <w:marBottom w:val="0"/>
                          <w:divBdr>
                            <w:top w:val="none" w:sz="0" w:space="0" w:color="auto"/>
                            <w:left w:val="none" w:sz="0" w:space="0" w:color="auto"/>
                            <w:bottom w:val="none" w:sz="0" w:space="0" w:color="auto"/>
                            <w:right w:val="none" w:sz="0" w:space="0" w:color="auto"/>
                          </w:divBdr>
                          <w:divsChild>
                            <w:div w:id="883175210">
                              <w:marLeft w:val="0"/>
                              <w:marRight w:val="0"/>
                              <w:marTop w:val="0"/>
                              <w:marBottom w:val="0"/>
                              <w:divBdr>
                                <w:top w:val="none" w:sz="0" w:space="0" w:color="auto"/>
                                <w:left w:val="none" w:sz="0" w:space="0" w:color="auto"/>
                                <w:bottom w:val="none" w:sz="0" w:space="0" w:color="auto"/>
                                <w:right w:val="none" w:sz="0" w:space="0" w:color="auto"/>
                              </w:divBdr>
                              <w:divsChild>
                                <w:div w:id="3797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50956">
                          <w:marLeft w:val="0"/>
                          <w:marRight w:val="0"/>
                          <w:marTop w:val="0"/>
                          <w:marBottom w:val="0"/>
                          <w:divBdr>
                            <w:top w:val="none" w:sz="0" w:space="0" w:color="auto"/>
                            <w:left w:val="none" w:sz="0" w:space="0" w:color="auto"/>
                            <w:bottom w:val="none" w:sz="0" w:space="0" w:color="auto"/>
                            <w:right w:val="none" w:sz="0" w:space="0" w:color="auto"/>
                          </w:divBdr>
                          <w:divsChild>
                            <w:div w:id="1522091550">
                              <w:marLeft w:val="0"/>
                              <w:marRight w:val="0"/>
                              <w:marTop w:val="0"/>
                              <w:marBottom w:val="0"/>
                              <w:divBdr>
                                <w:top w:val="none" w:sz="0" w:space="0" w:color="auto"/>
                                <w:left w:val="none" w:sz="0" w:space="0" w:color="auto"/>
                                <w:bottom w:val="none" w:sz="0" w:space="0" w:color="auto"/>
                                <w:right w:val="none" w:sz="0" w:space="0" w:color="auto"/>
                              </w:divBdr>
                              <w:divsChild>
                                <w:div w:id="994995593">
                                  <w:marLeft w:val="0"/>
                                  <w:marRight w:val="0"/>
                                  <w:marTop w:val="0"/>
                                  <w:marBottom w:val="0"/>
                                  <w:divBdr>
                                    <w:top w:val="none" w:sz="0" w:space="0" w:color="auto"/>
                                    <w:left w:val="none" w:sz="0" w:space="0" w:color="auto"/>
                                    <w:bottom w:val="none" w:sz="0" w:space="0" w:color="auto"/>
                                    <w:right w:val="none" w:sz="0" w:space="0" w:color="auto"/>
                                  </w:divBdr>
                                  <w:divsChild>
                                    <w:div w:id="2110736144">
                                      <w:marLeft w:val="0"/>
                                      <w:marRight w:val="0"/>
                                      <w:marTop w:val="0"/>
                                      <w:marBottom w:val="0"/>
                                      <w:divBdr>
                                        <w:top w:val="none" w:sz="0" w:space="0" w:color="auto"/>
                                        <w:left w:val="none" w:sz="0" w:space="0" w:color="auto"/>
                                        <w:bottom w:val="none" w:sz="0" w:space="0" w:color="auto"/>
                                        <w:right w:val="none" w:sz="0" w:space="0" w:color="auto"/>
                                      </w:divBdr>
                                      <w:divsChild>
                                        <w:div w:id="20720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7054">
                          <w:marLeft w:val="0"/>
                          <w:marRight w:val="0"/>
                          <w:marTop w:val="0"/>
                          <w:marBottom w:val="0"/>
                          <w:divBdr>
                            <w:top w:val="none" w:sz="0" w:space="0" w:color="auto"/>
                            <w:left w:val="none" w:sz="0" w:space="0" w:color="auto"/>
                            <w:bottom w:val="none" w:sz="0" w:space="0" w:color="auto"/>
                            <w:right w:val="none" w:sz="0" w:space="0" w:color="auto"/>
                          </w:divBdr>
                          <w:divsChild>
                            <w:div w:id="321155342">
                              <w:marLeft w:val="0"/>
                              <w:marRight w:val="0"/>
                              <w:marTop w:val="0"/>
                              <w:marBottom w:val="0"/>
                              <w:divBdr>
                                <w:top w:val="none" w:sz="0" w:space="0" w:color="auto"/>
                                <w:left w:val="none" w:sz="0" w:space="0" w:color="auto"/>
                                <w:bottom w:val="none" w:sz="0" w:space="0" w:color="auto"/>
                                <w:right w:val="none" w:sz="0" w:space="0" w:color="auto"/>
                              </w:divBdr>
                              <w:divsChild>
                                <w:div w:id="1645507886">
                                  <w:marLeft w:val="0"/>
                                  <w:marRight w:val="0"/>
                                  <w:marTop w:val="0"/>
                                  <w:marBottom w:val="0"/>
                                  <w:divBdr>
                                    <w:top w:val="none" w:sz="0" w:space="0" w:color="auto"/>
                                    <w:left w:val="none" w:sz="0" w:space="0" w:color="auto"/>
                                    <w:bottom w:val="none" w:sz="0" w:space="0" w:color="auto"/>
                                    <w:right w:val="none" w:sz="0" w:space="0" w:color="auto"/>
                                  </w:divBdr>
                                  <w:divsChild>
                                    <w:div w:id="1053382107">
                                      <w:marLeft w:val="0"/>
                                      <w:marRight w:val="0"/>
                                      <w:marTop w:val="0"/>
                                      <w:marBottom w:val="0"/>
                                      <w:divBdr>
                                        <w:top w:val="none" w:sz="0" w:space="0" w:color="auto"/>
                                        <w:left w:val="none" w:sz="0" w:space="0" w:color="auto"/>
                                        <w:bottom w:val="none" w:sz="0" w:space="0" w:color="auto"/>
                                        <w:right w:val="none" w:sz="0" w:space="0" w:color="auto"/>
                                      </w:divBdr>
                                      <w:divsChild>
                                        <w:div w:id="1175070671">
                                          <w:marLeft w:val="0"/>
                                          <w:marRight w:val="0"/>
                                          <w:marTop w:val="0"/>
                                          <w:marBottom w:val="0"/>
                                          <w:divBdr>
                                            <w:top w:val="none" w:sz="0" w:space="0" w:color="auto"/>
                                            <w:left w:val="none" w:sz="0" w:space="0" w:color="auto"/>
                                            <w:bottom w:val="none" w:sz="0" w:space="0" w:color="auto"/>
                                            <w:right w:val="none" w:sz="0" w:space="0" w:color="auto"/>
                                          </w:divBdr>
                                          <w:divsChild>
                                            <w:div w:id="2060204785">
                                              <w:marLeft w:val="0"/>
                                              <w:marRight w:val="0"/>
                                              <w:marTop w:val="0"/>
                                              <w:marBottom w:val="0"/>
                                              <w:divBdr>
                                                <w:top w:val="none" w:sz="0" w:space="0" w:color="auto"/>
                                                <w:left w:val="none" w:sz="0" w:space="0" w:color="auto"/>
                                                <w:bottom w:val="none" w:sz="0" w:space="0" w:color="auto"/>
                                                <w:right w:val="none" w:sz="0" w:space="0" w:color="auto"/>
                                              </w:divBdr>
                                              <w:divsChild>
                                                <w:div w:id="1155996624">
                                                  <w:marLeft w:val="0"/>
                                                  <w:marRight w:val="0"/>
                                                  <w:marTop w:val="0"/>
                                                  <w:marBottom w:val="0"/>
                                                  <w:divBdr>
                                                    <w:top w:val="none" w:sz="0" w:space="0" w:color="auto"/>
                                                    <w:left w:val="none" w:sz="0" w:space="0" w:color="auto"/>
                                                    <w:bottom w:val="none" w:sz="0" w:space="0" w:color="auto"/>
                                                    <w:right w:val="none" w:sz="0" w:space="0" w:color="auto"/>
                                                  </w:divBdr>
                                                  <w:divsChild>
                                                    <w:div w:id="991299132">
                                                      <w:marLeft w:val="0"/>
                                                      <w:marRight w:val="0"/>
                                                      <w:marTop w:val="0"/>
                                                      <w:marBottom w:val="0"/>
                                                      <w:divBdr>
                                                        <w:top w:val="none" w:sz="0" w:space="0" w:color="auto"/>
                                                        <w:left w:val="none" w:sz="0" w:space="0" w:color="auto"/>
                                                        <w:bottom w:val="none" w:sz="0" w:space="0" w:color="auto"/>
                                                        <w:right w:val="none" w:sz="0" w:space="0" w:color="auto"/>
                                                      </w:divBdr>
                                                      <w:divsChild>
                                                        <w:div w:id="617833220">
                                                          <w:marLeft w:val="0"/>
                                                          <w:marRight w:val="0"/>
                                                          <w:marTop w:val="0"/>
                                                          <w:marBottom w:val="0"/>
                                                          <w:divBdr>
                                                            <w:top w:val="none" w:sz="0" w:space="0" w:color="auto"/>
                                                            <w:left w:val="none" w:sz="0" w:space="0" w:color="auto"/>
                                                            <w:bottom w:val="none" w:sz="0" w:space="0" w:color="auto"/>
                                                            <w:right w:val="none" w:sz="0" w:space="0" w:color="auto"/>
                                                          </w:divBdr>
                                                          <w:divsChild>
                                                            <w:div w:id="842816573">
                                                              <w:marLeft w:val="0"/>
                                                              <w:marRight w:val="0"/>
                                                              <w:marTop w:val="0"/>
                                                              <w:marBottom w:val="0"/>
                                                              <w:divBdr>
                                                                <w:top w:val="none" w:sz="0" w:space="0" w:color="auto"/>
                                                                <w:left w:val="none" w:sz="0" w:space="0" w:color="auto"/>
                                                                <w:bottom w:val="none" w:sz="0" w:space="0" w:color="auto"/>
                                                                <w:right w:val="none" w:sz="0" w:space="0" w:color="auto"/>
                                                              </w:divBdr>
                                                              <w:divsChild>
                                                                <w:div w:id="105388979">
                                                                  <w:marLeft w:val="0"/>
                                                                  <w:marRight w:val="0"/>
                                                                  <w:marTop w:val="0"/>
                                                                  <w:marBottom w:val="0"/>
                                                                  <w:divBdr>
                                                                    <w:top w:val="none" w:sz="0" w:space="0" w:color="auto"/>
                                                                    <w:left w:val="none" w:sz="0" w:space="0" w:color="auto"/>
                                                                    <w:bottom w:val="none" w:sz="0" w:space="0" w:color="auto"/>
                                                                    <w:right w:val="none" w:sz="0" w:space="0" w:color="auto"/>
                                                                  </w:divBdr>
                                                                  <w:divsChild>
                                                                    <w:div w:id="20346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394302">
                          <w:marLeft w:val="0"/>
                          <w:marRight w:val="0"/>
                          <w:marTop w:val="0"/>
                          <w:marBottom w:val="0"/>
                          <w:divBdr>
                            <w:top w:val="none" w:sz="0" w:space="0" w:color="auto"/>
                            <w:left w:val="none" w:sz="0" w:space="0" w:color="auto"/>
                            <w:bottom w:val="none" w:sz="0" w:space="0" w:color="auto"/>
                            <w:right w:val="none" w:sz="0" w:space="0" w:color="auto"/>
                          </w:divBdr>
                          <w:divsChild>
                            <w:div w:id="1725760083">
                              <w:marLeft w:val="0"/>
                              <w:marRight w:val="0"/>
                              <w:marTop w:val="0"/>
                              <w:marBottom w:val="0"/>
                              <w:divBdr>
                                <w:top w:val="none" w:sz="0" w:space="0" w:color="auto"/>
                                <w:left w:val="none" w:sz="0" w:space="0" w:color="auto"/>
                                <w:bottom w:val="none" w:sz="0" w:space="0" w:color="auto"/>
                                <w:right w:val="none" w:sz="0" w:space="0" w:color="auto"/>
                              </w:divBdr>
                              <w:divsChild>
                                <w:div w:id="163129863">
                                  <w:marLeft w:val="0"/>
                                  <w:marRight w:val="0"/>
                                  <w:marTop w:val="0"/>
                                  <w:marBottom w:val="0"/>
                                  <w:divBdr>
                                    <w:top w:val="none" w:sz="0" w:space="0" w:color="auto"/>
                                    <w:left w:val="none" w:sz="0" w:space="0" w:color="auto"/>
                                    <w:bottom w:val="none" w:sz="0" w:space="0" w:color="auto"/>
                                    <w:right w:val="none" w:sz="0" w:space="0" w:color="auto"/>
                                  </w:divBdr>
                                  <w:divsChild>
                                    <w:div w:id="1651785295">
                                      <w:marLeft w:val="0"/>
                                      <w:marRight w:val="0"/>
                                      <w:marTop w:val="0"/>
                                      <w:marBottom w:val="0"/>
                                      <w:divBdr>
                                        <w:top w:val="none" w:sz="0" w:space="0" w:color="auto"/>
                                        <w:left w:val="none" w:sz="0" w:space="0" w:color="auto"/>
                                        <w:bottom w:val="none" w:sz="0" w:space="0" w:color="auto"/>
                                        <w:right w:val="none" w:sz="0" w:space="0" w:color="auto"/>
                                      </w:divBdr>
                                      <w:divsChild>
                                        <w:div w:id="121849106">
                                          <w:marLeft w:val="0"/>
                                          <w:marRight w:val="0"/>
                                          <w:marTop w:val="0"/>
                                          <w:marBottom w:val="0"/>
                                          <w:divBdr>
                                            <w:top w:val="none" w:sz="0" w:space="0" w:color="auto"/>
                                            <w:left w:val="none" w:sz="0" w:space="0" w:color="auto"/>
                                            <w:bottom w:val="none" w:sz="0" w:space="0" w:color="auto"/>
                                            <w:right w:val="none" w:sz="0" w:space="0" w:color="auto"/>
                                          </w:divBdr>
                                          <w:divsChild>
                                            <w:div w:id="602034135">
                                              <w:marLeft w:val="0"/>
                                              <w:marRight w:val="0"/>
                                              <w:marTop w:val="0"/>
                                              <w:marBottom w:val="0"/>
                                              <w:divBdr>
                                                <w:top w:val="none" w:sz="0" w:space="0" w:color="auto"/>
                                                <w:left w:val="none" w:sz="0" w:space="0" w:color="auto"/>
                                                <w:bottom w:val="none" w:sz="0" w:space="0" w:color="auto"/>
                                                <w:right w:val="none" w:sz="0" w:space="0" w:color="auto"/>
                                              </w:divBdr>
                                              <w:divsChild>
                                                <w:div w:id="1444688317">
                                                  <w:marLeft w:val="0"/>
                                                  <w:marRight w:val="0"/>
                                                  <w:marTop w:val="0"/>
                                                  <w:marBottom w:val="0"/>
                                                  <w:divBdr>
                                                    <w:top w:val="none" w:sz="0" w:space="0" w:color="auto"/>
                                                    <w:left w:val="none" w:sz="0" w:space="0" w:color="auto"/>
                                                    <w:bottom w:val="none" w:sz="0" w:space="0" w:color="auto"/>
                                                    <w:right w:val="none" w:sz="0" w:space="0" w:color="auto"/>
                                                  </w:divBdr>
                                                  <w:divsChild>
                                                    <w:div w:id="1234661286">
                                                      <w:marLeft w:val="0"/>
                                                      <w:marRight w:val="0"/>
                                                      <w:marTop w:val="0"/>
                                                      <w:marBottom w:val="0"/>
                                                      <w:divBdr>
                                                        <w:top w:val="none" w:sz="0" w:space="0" w:color="auto"/>
                                                        <w:left w:val="none" w:sz="0" w:space="0" w:color="auto"/>
                                                        <w:bottom w:val="none" w:sz="0" w:space="0" w:color="auto"/>
                                                        <w:right w:val="none" w:sz="0" w:space="0" w:color="auto"/>
                                                      </w:divBdr>
                                                      <w:divsChild>
                                                        <w:div w:id="383911561">
                                                          <w:marLeft w:val="0"/>
                                                          <w:marRight w:val="0"/>
                                                          <w:marTop w:val="0"/>
                                                          <w:marBottom w:val="0"/>
                                                          <w:divBdr>
                                                            <w:top w:val="none" w:sz="0" w:space="0" w:color="auto"/>
                                                            <w:left w:val="none" w:sz="0" w:space="0" w:color="auto"/>
                                                            <w:bottom w:val="none" w:sz="0" w:space="0" w:color="auto"/>
                                                            <w:right w:val="none" w:sz="0" w:space="0" w:color="auto"/>
                                                          </w:divBdr>
                                                          <w:divsChild>
                                                            <w:div w:id="140195951">
                                                              <w:marLeft w:val="0"/>
                                                              <w:marRight w:val="0"/>
                                                              <w:marTop w:val="0"/>
                                                              <w:marBottom w:val="0"/>
                                                              <w:divBdr>
                                                                <w:top w:val="none" w:sz="0" w:space="0" w:color="auto"/>
                                                                <w:left w:val="none" w:sz="0" w:space="0" w:color="auto"/>
                                                                <w:bottom w:val="none" w:sz="0" w:space="0" w:color="auto"/>
                                                                <w:right w:val="none" w:sz="0" w:space="0" w:color="auto"/>
                                                              </w:divBdr>
                                                              <w:divsChild>
                                                                <w:div w:id="954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005524">
                          <w:marLeft w:val="0"/>
                          <w:marRight w:val="0"/>
                          <w:marTop w:val="0"/>
                          <w:marBottom w:val="0"/>
                          <w:divBdr>
                            <w:top w:val="none" w:sz="0" w:space="0" w:color="auto"/>
                            <w:left w:val="none" w:sz="0" w:space="0" w:color="auto"/>
                            <w:bottom w:val="none" w:sz="0" w:space="0" w:color="auto"/>
                            <w:right w:val="none" w:sz="0" w:space="0" w:color="auto"/>
                          </w:divBdr>
                          <w:divsChild>
                            <w:div w:id="1328091439">
                              <w:marLeft w:val="0"/>
                              <w:marRight w:val="0"/>
                              <w:marTop w:val="0"/>
                              <w:marBottom w:val="0"/>
                              <w:divBdr>
                                <w:top w:val="none" w:sz="0" w:space="0" w:color="auto"/>
                                <w:left w:val="none" w:sz="0" w:space="0" w:color="auto"/>
                                <w:bottom w:val="none" w:sz="0" w:space="0" w:color="auto"/>
                                <w:right w:val="none" w:sz="0" w:space="0" w:color="auto"/>
                              </w:divBdr>
                              <w:divsChild>
                                <w:div w:id="7944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9337">
                          <w:marLeft w:val="0"/>
                          <w:marRight w:val="0"/>
                          <w:marTop w:val="0"/>
                          <w:marBottom w:val="0"/>
                          <w:divBdr>
                            <w:top w:val="none" w:sz="0" w:space="0" w:color="auto"/>
                            <w:left w:val="none" w:sz="0" w:space="0" w:color="auto"/>
                            <w:bottom w:val="none" w:sz="0" w:space="0" w:color="auto"/>
                            <w:right w:val="none" w:sz="0" w:space="0" w:color="auto"/>
                          </w:divBdr>
                          <w:divsChild>
                            <w:div w:id="1953440626">
                              <w:marLeft w:val="0"/>
                              <w:marRight w:val="0"/>
                              <w:marTop w:val="0"/>
                              <w:marBottom w:val="0"/>
                              <w:divBdr>
                                <w:top w:val="none" w:sz="0" w:space="0" w:color="auto"/>
                                <w:left w:val="none" w:sz="0" w:space="0" w:color="auto"/>
                                <w:bottom w:val="none" w:sz="0" w:space="0" w:color="auto"/>
                                <w:right w:val="none" w:sz="0" w:space="0" w:color="auto"/>
                              </w:divBdr>
                              <w:divsChild>
                                <w:div w:id="990329112">
                                  <w:marLeft w:val="0"/>
                                  <w:marRight w:val="0"/>
                                  <w:marTop w:val="0"/>
                                  <w:marBottom w:val="0"/>
                                  <w:divBdr>
                                    <w:top w:val="none" w:sz="0" w:space="0" w:color="auto"/>
                                    <w:left w:val="none" w:sz="0" w:space="0" w:color="auto"/>
                                    <w:bottom w:val="none" w:sz="0" w:space="0" w:color="auto"/>
                                    <w:right w:val="none" w:sz="0" w:space="0" w:color="auto"/>
                                  </w:divBdr>
                                  <w:divsChild>
                                    <w:div w:id="1409115815">
                                      <w:marLeft w:val="0"/>
                                      <w:marRight w:val="0"/>
                                      <w:marTop w:val="0"/>
                                      <w:marBottom w:val="0"/>
                                      <w:divBdr>
                                        <w:top w:val="none" w:sz="0" w:space="0" w:color="auto"/>
                                        <w:left w:val="none" w:sz="0" w:space="0" w:color="auto"/>
                                        <w:bottom w:val="none" w:sz="0" w:space="0" w:color="auto"/>
                                        <w:right w:val="none" w:sz="0" w:space="0" w:color="auto"/>
                                      </w:divBdr>
                                      <w:divsChild>
                                        <w:div w:id="12861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1838">
                          <w:marLeft w:val="0"/>
                          <w:marRight w:val="0"/>
                          <w:marTop w:val="0"/>
                          <w:marBottom w:val="0"/>
                          <w:divBdr>
                            <w:top w:val="none" w:sz="0" w:space="0" w:color="auto"/>
                            <w:left w:val="none" w:sz="0" w:space="0" w:color="auto"/>
                            <w:bottom w:val="none" w:sz="0" w:space="0" w:color="auto"/>
                            <w:right w:val="none" w:sz="0" w:space="0" w:color="auto"/>
                          </w:divBdr>
                          <w:divsChild>
                            <w:div w:id="2105029601">
                              <w:marLeft w:val="0"/>
                              <w:marRight w:val="0"/>
                              <w:marTop w:val="0"/>
                              <w:marBottom w:val="0"/>
                              <w:divBdr>
                                <w:top w:val="none" w:sz="0" w:space="0" w:color="auto"/>
                                <w:left w:val="none" w:sz="0" w:space="0" w:color="auto"/>
                                <w:bottom w:val="none" w:sz="0" w:space="0" w:color="auto"/>
                                <w:right w:val="none" w:sz="0" w:space="0" w:color="auto"/>
                              </w:divBdr>
                              <w:divsChild>
                                <w:div w:id="1435779980">
                                  <w:marLeft w:val="0"/>
                                  <w:marRight w:val="0"/>
                                  <w:marTop w:val="0"/>
                                  <w:marBottom w:val="0"/>
                                  <w:divBdr>
                                    <w:top w:val="none" w:sz="0" w:space="0" w:color="auto"/>
                                    <w:left w:val="none" w:sz="0" w:space="0" w:color="auto"/>
                                    <w:bottom w:val="none" w:sz="0" w:space="0" w:color="auto"/>
                                    <w:right w:val="none" w:sz="0" w:space="0" w:color="auto"/>
                                  </w:divBdr>
                                  <w:divsChild>
                                    <w:div w:id="1026373645">
                                      <w:marLeft w:val="0"/>
                                      <w:marRight w:val="0"/>
                                      <w:marTop w:val="0"/>
                                      <w:marBottom w:val="0"/>
                                      <w:divBdr>
                                        <w:top w:val="none" w:sz="0" w:space="0" w:color="auto"/>
                                        <w:left w:val="none" w:sz="0" w:space="0" w:color="auto"/>
                                        <w:bottom w:val="none" w:sz="0" w:space="0" w:color="auto"/>
                                        <w:right w:val="none" w:sz="0" w:space="0" w:color="auto"/>
                                      </w:divBdr>
                                      <w:divsChild>
                                        <w:div w:id="879171410">
                                          <w:marLeft w:val="0"/>
                                          <w:marRight w:val="0"/>
                                          <w:marTop w:val="0"/>
                                          <w:marBottom w:val="0"/>
                                          <w:divBdr>
                                            <w:top w:val="none" w:sz="0" w:space="0" w:color="auto"/>
                                            <w:left w:val="none" w:sz="0" w:space="0" w:color="auto"/>
                                            <w:bottom w:val="none" w:sz="0" w:space="0" w:color="auto"/>
                                            <w:right w:val="none" w:sz="0" w:space="0" w:color="auto"/>
                                          </w:divBdr>
                                          <w:divsChild>
                                            <w:div w:id="1824732368">
                                              <w:marLeft w:val="0"/>
                                              <w:marRight w:val="0"/>
                                              <w:marTop w:val="0"/>
                                              <w:marBottom w:val="0"/>
                                              <w:divBdr>
                                                <w:top w:val="none" w:sz="0" w:space="0" w:color="auto"/>
                                                <w:left w:val="none" w:sz="0" w:space="0" w:color="auto"/>
                                                <w:bottom w:val="none" w:sz="0" w:space="0" w:color="auto"/>
                                                <w:right w:val="none" w:sz="0" w:space="0" w:color="auto"/>
                                              </w:divBdr>
                                              <w:divsChild>
                                                <w:div w:id="935753262">
                                                  <w:marLeft w:val="0"/>
                                                  <w:marRight w:val="0"/>
                                                  <w:marTop w:val="0"/>
                                                  <w:marBottom w:val="0"/>
                                                  <w:divBdr>
                                                    <w:top w:val="none" w:sz="0" w:space="0" w:color="auto"/>
                                                    <w:left w:val="none" w:sz="0" w:space="0" w:color="auto"/>
                                                    <w:bottom w:val="none" w:sz="0" w:space="0" w:color="auto"/>
                                                    <w:right w:val="none" w:sz="0" w:space="0" w:color="auto"/>
                                                  </w:divBdr>
                                                  <w:divsChild>
                                                    <w:div w:id="760443536">
                                                      <w:marLeft w:val="0"/>
                                                      <w:marRight w:val="0"/>
                                                      <w:marTop w:val="0"/>
                                                      <w:marBottom w:val="0"/>
                                                      <w:divBdr>
                                                        <w:top w:val="none" w:sz="0" w:space="0" w:color="auto"/>
                                                        <w:left w:val="none" w:sz="0" w:space="0" w:color="auto"/>
                                                        <w:bottom w:val="none" w:sz="0" w:space="0" w:color="auto"/>
                                                        <w:right w:val="none" w:sz="0" w:space="0" w:color="auto"/>
                                                      </w:divBdr>
                                                      <w:divsChild>
                                                        <w:div w:id="673916712">
                                                          <w:marLeft w:val="0"/>
                                                          <w:marRight w:val="0"/>
                                                          <w:marTop w:val="0"/>
                                                          <w:marBottom w:val="0"/>
                                                          <w:divBdr>
                                                            <w:top w:val="none" w:sz="0" w:space="0" w:color="auto"/>
                                                            <w:left w:val="none" w:sz="0" w:space="0" w:color="auto"/>
                                                            <w:bottom w:val="none" w:sz="0" w:space="0" w:color="auto"/>
                                                            <w:right w:val="none" w:sz="0" w:space="0" w:color="auto"/>
                                                          </w:divBdr>
                                                          <w:divsChild>
                                                            <w:div w:id="125125457">
                                                              <w:marLeft w:val="0"/>
                                                              <w:marRight w:val="0"/>
                                                              <w:marTop w:val="0"/>
                                                              <w:marBottom w:val="0"/>
                                                              <w:divBdr>
                                                                <w:top w:val="none" w:sz="0" w:space="0" w:color="auto"/>
                                                                <w:left w:val="none" w:sz="0" w:space="0" w:color="auto"/>
                                                                <w:bottom w:val="none" w:sz="0" w:space="0" w:color="auto"/>
                                                                <w:right w:val="none" w:sz="0" w:space="0" w:color="auto"/>
                                                              </w:divBdr>
                                                              <w:divsChild>
                                                                <w:div w:id="174347207">
                                                                  <w:marLeft w:val="0"/>
                                                                  <w:marRight w:val="0"/>
                                                                  <w:marTop w:val="0"/>
                                                                  <w:marBottom w:val="0"/>
                                                                  <w:divBdr>
                                                                    <w:top w:val="none" w:sz="0" w:space="0" w:color="auto"/>
                                                                    <w:left w:val="none" w:sz="0" w:space="0" w:color="auto"/>
                                                                    <w:bottom w:val="none" w:sz="0" w:space="0" w:color="auto"/>
                                                                    <w:right w:val="none" w:sz="0" w:space="0" w:color="auto"/>
                                                                  </w:divBdr>
                                                                  <w:divsChild>
                                                                    <w:div w:id="19585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275814">
                          <w:marLeft w:val="0"/>
                          <w:marRight w:val="0"/>
                          <w:marTop w:val="0"/>
                          <w:marBottom w:val="0"/>
                          <w:divBdr>
                            <w:top w:val="none" w:sz="0" w:space="0" w:color="auto"/>
                            <w:left w:val="none" w:sz="0" w:space="0" w:color="auto"/>
                            <w:bottom w:val="none" w:sz="0" w:space="0" w:color="auto"/>
                            <w:right w:val="none" w:sz="0" w:space="0" w:color="auto"/>
                          </w:divBdr>
                          <w:divsChild>
                            <w:div w:id="34500307">
                              <w:marLeft w:val="0"/>
                              <w:marRight w:val="0"/>
                              <w:marTop w:val="0"/>
                              <w:marBottom w:val="0"/>
                              <w:divBdr>
                                <w:top w:val="none" w:sz="0" w:space="0" w:color="auto"/>
                                <w:left w:val="none" w:sz="0" w:space="0" w:color="auto"/>
                                <w:bottom w:val="none" w:sz="0" w:space="0" w:color="auto"/>
                                <w:right w:val="none" w:sz="0" w:space="0" w:color="auto"/>
                              </w:divBdr>
                              <w:divsChild>
                                <w:div w:id="546796882">
                                  <w:marLeft w:val="0"/>
                                  <w:marRight w:val="0"/>
                                  <w:marTop w:val="0"/>
                                  <w:marBottom w:val="0"/>
                                  <w:divBdr>
                                    <w:top w:val="none" w:sz="0" w:space="0" w:color="auto"/>
                                    <w:left w:val="none" w:sz="0" w:space="0" w:color="auto"/>
                                    <w:bottom w:val="none" w:sz="0" w:space="0" w:color="auto"/>
                                    <w:right w:val="none" w:sz="0" w:space="0" w:color="auto"/>
                                  </w:divBdr>
                                  <w:divsChild>
                                    <w:div w:id="493377056">
                                      <w:marLeft w:val="0"/>
                                      <w:marRight w:val="0"/>
                                      <w:marTop w:val="0"/>
                                      <w:marBottom w:val="0"/>
                                      <w:divBdr>
                                        <w:top w:val="none" w:sz="0" w:space="0" w:color="auto"/>
                                        <w:left w:val="none" w:sz="0" w:space="0" w:color="auto"/>
                                        <w:bottom w:val="none" w:sz="0" w:space="0" w:color="auto"/>
                                        <w:right w:val="none" w:sz="0" w:space="0" w:color="auto"/>
                                      </w:divBdr>
                                      <w:divsChild>
                                        <w:div w:id="1738438365">
                                          <w:marLeft w:val="0"/>
                                          <w:marRight w:val="0"/>
                                          <w:marTop w:val="0"/>
                                          <w:marBottom w:val="0"/>
                                          <w:divBdr>
                                            <w:top w:val="none" w:sz="0" w:space="0" w:color="auto"/>
                                            <w:left w:val="none" w:sz="0" w:space="0" w:color="auto"/>
                                            <w:bottom w:val="none" w:sz="0" w:space="0" w:color="auto"/>
                                            <w:right w:val="none" w:sz="0" w:space="0" w:color="auto"/>
                                          </w:divBdr>
                                          <w:divsChild>
                                            <w:div w:id="1967195766">
                                              <w:marLeft w:val="0"/>
                                              <w:marRight w:val="0"/>
                                              <w:marTop w:val="0"/>
                                              <w:marBottom w:val="0"/>
                                              <w:divBdr>
                                                <w:top w:val="none" w:sz="0" w:space="0" w:color="auto"/>
                                                <w:left w:val="none" w:sz="0" w:space="0" w:color="auto"/>
                                                <w:bottom w:val="none" w:sz="0" w:space="0" w:color="auto"/>
                                                <w:right w:val="none" w:sz="0" w:space="0" w:color="auto"/>
                                              </w:divBdr>
                                              <w:divsChild>
                                                <w:div w:id="996344969">
                                                  <w:marLeft w:val="0"/>
                                                  <w:marRight w:val="0"/>
                                                  <w:marTop w:val="0"/>
                                                  <w:marBottom w:val="0"/>
                                                  <w:divBdr>
                                                    <w:top w:val="none" w:sz="0" w:space="0" w:color="auto"/>
                                                    <w:left w:val="none" w:sz="0" w:space="0" w:color="auto"/>
                                                    <w:bottom w:val="none" w:sz="0" w:space="0" w:color="auto"/>
                                                    <w:right w:val="none" w:sz="0" w:space="0" w:color="auto"/>
                                                  </w:divBdr>
                                                  <w:divsChild>
                                                    <w:div w:id="2009095102">
                                                      <w:marLeft w:val="0"/>
                                                      <w:marRight w:val="0"/>
                                                      <w:marTop w:val="0"/>
                                                      <w:marBottom w:val="0"/>
                                                      <w:divBdr>
                                                        <w:top w:val="none" w:sz="0" w:space="0" w:color="auto"/>
                                                        <w:left w:val="none" w:sz="0" w:space="0" w:color="auto"/>
                                                        <w:bottom w:val="none" w:sz="0" w:space="0" w:color="auto"/>
                                                        <w:right w:val="none" w:sz="0" w:space="0" w:color="auto"/>
                                                      </w:divBdr>
                                                      <w:divsChild>
                                                        <w:div w:id="1275750901">
                                                          <w:marLeft w:val="0"/>
                                                          <w:marRight w:val="0"/>
                                                          <w:marTop w:val="0"/>
                                                          <w:marBottom w:val="0"/>
                                                          <w:divBdr>
                                                            <w:top w:val="none" w:sz="0" w:space="0" w:color="auto"/>
                                                            <w:left w:val="none" w:sz="0" w:space="0" w:color="auto"/>
                                                            <w:bottom w:val="none" w:sz="0" w:space="0" w:color="auto"/>
                                                            <w:right w:val="none" w:sz="0" w:space="0" w:color="auto"/>
                                                          </w:divBdr>
                                                          <w:divsChild>
                                                            <w:div w:id="323168578">
                                                              <w:marLeft w:val="0"/>
                                                              <w:marRight w:val="0"/>
                                                              <w:marTop w:val="0"/>
                                                              <w:marBottom w:val="0"/>
                                                              <w:divBdr>
                                                                <w:top w:val="none" w:sz="0" w:space="0" w:color="auto"/>
                                                                <w:left w:val="none" w:sz="0" w:space="0" w:color="auto"/>
                                                                <w:bottom w:val="none" w:sz="0" w:space="0" w:color="auto"/>
                                                                <w:right w:val="none" w:sz="0" w:space="0" w:color="auto"/>
                                                              </w:divBdr>
                                                              <w:divsChild>
                                                                <w:div w:id="20402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848059">
                          <w:marLeft w:val="0"/>
                          <w:marRight w:val="0"/>
                          <w:marTop w:val="0"/>
                          <w:marBottom w:val="0"/>
                          <w:divBdr>
                            <w:top w:val="none" w:sz="0" w:space="0" w:color="auto"/>
                            <w:left w:val="none" w:sz="0" w:space="0" w:color="auto"/>
                            <w:bottom w:val="none" w:sz="0" w:space="0" w:color="auto"/>
                            <w:right w:val="none" w:sz="0" w:space="0" w:color="auto"/>
                          </w:divBdr>
                          <w:divsChild>
                            <w:div w:id="1435515435">
                              <w:marLeft w:val="0"/>
                              <w:marRight w:val="0"/>
                              <w:marTop w:val="0"/>
                              <w:marBottom w:val="0"/>
                              <w:divBdr>
                                <w:top w:val="none" w:sz="0" w:space="0" w:color="auto"/>
                                <w:left w:val="none" w:sz="0" w:space="0" w:color="auto"/>
                                <w:bottom w:val="none" w:sz="0" w:space="0" w:color="auto"/>
                                <w:right w:val="none" w:sz="0" w:space="0" w:color="auto"/>
                              </w:divBdr>
                              <w:divsChild>
                                <w:div w:id="20379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3646">
                          <w:marLeft w:val="0"/>
                          <w:marRight w:val="0"/>
                          <w:marTop w:val="0"/>
                          <w:marBottom w:val="0"/>
                          <w:divBdr>
                            <w:top w:val="none" w:sz="0" w:space="0" w:color="auto"/>
                            <w:left w:val="none" w:sz="0" w:space="0" w:color="auto"/>
                            <w:bottom w:val="none" w:sz="0" w:space="0" w:color="auto"/>
                            <w:right w:val="none" w:sz="0" w:space="0" w:color="auto"/>
                          </w:divBdr>
                          <w:divsChild>
                            <w:div w:id="1493794001">
                              <w:marLeft w:val="0"/>
                              <w:marRight w:val="0"/>
                              <w:marTop w:val="0"/>
                              <w:marBottom w:val="0"/>
                              <w:divBdr>
                                <w:top w:val="none" w:sz="0" w:space="0" w:color="auto"/>
                                <w:left w:val="none" w:sz="0" w:space="0" w:color="auto"/>
                                <w:bottom w:val="none" w:sz="0" w:space="0" w:color="auto"/>
                                <w:right w:val="none" w:sz="0" w:space="0" w:color="auto"/>
                              </w:divBdr>
                              <w:divsChild>
                                <w:div w:id="1319992558">
                                  <w:marLeft w:val="0"/>
                                  <w:marRight w:val="0"/>
                                  <w:marTop w:val="0"/>
                                  <w:marBottom w:val="0"/>
                                  <w:divBdr>
                                    <w:top w:val="none" w:sz="0" w:space="0" w:color="auto"/>
                                    <w:left w:val="none" w:sz="0" w:space="0" w:color="auto"/>
                                    <w:bottom w:val="none" w:sz="0" w:space="0" w:color="auto"/>
                                    <w:right w:val="none" w:sz="0" w:space="0" w:color="auto"/>
                                  </w:divBdr>
                                  <w:divsChild>
                                    <w:div w:id="1328943517">
                                      <w:marLeft w:val="0"/>
                                      <w:marRight w:val="0"/>
                                      <w:marTop w:val="0"/>
                                      <w:marBottom w:val="0"/>
                                      <w:divBdr>
                                        <w:top w:val="none" w:sz="0" w:space="0" w:color="auto"/>
                                        <w:left w:val="none" w:sz="0" w:space="0" w:color="auto"/>
                                        <w:bottom w:val="none" w:sz="0" w:space="0" w:color="auto"/>
                                        <w:right w:val="none" w:sz="0" w:space="0" w:color="auto"/>
                                      </w:divBdr>
                                      <w:divsChild>
                                        <w:div w:id="18945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53046">
                          <w:marLeft w:val="0"/>
                          <w:marRight w:val="0"/>
                          <w:marTop w:val="0"/>
                          <w:marBottom w:val="0"/>
                          <w:divBdr>
                            <w:top w:val="none" w:sz="0" w:space="0" w:color="auto"/>
                            <w:left w:val="none" w:sz="0" w:space="0" w:color="auto"/>
                            <w:bottom w:val="none" w:sz="0" w:space="0" w:color="auto"/>
                            <w:right w:val="none" w:sz="0" w:space="0" w:color="auto"/>
                          </w:divBdr>
                          <w:divsChild>
                            <w:div w:id="1812476362">
                              <w:marLeft w:val="0"/>
                              <w:marRight w:val="0"/>
                              <w:marTop w:val="0"/>
                              <w:marBottom w:val="0"/>
                              <w:divBdr>
                                <w:top w:val="none" w:sz="0" w:space="0" w:color="auto"/>
                                <w:left w:val="none" w:sz="0" w:space="0" w:color="auto"/>
                                <w:bottom w:val="none" w:sz="0" w:space="0" w:color="auto"/>
                                <w:right w:val="none" w:sz="0" w:space="0" w:color="auto"/>
                              </w:divBdr>
                              <w:divsChild>
                                <w:div w:id="156574638">
                                  <w:marLeft w:val="0"/>
                                  <w:marRight w:val="0"/>
                                  <w:marTop w:val="0"/>
                                  <w:marBottom w:val="0"/>
                                  <w:divBdr>
                                    <w:top w:val="none" w:sz="0" w:space="0" w:color="auto"/>
                                    <w:left w:val="none" w:sz="0" w:space="0" w:color="auto"/>
                                    <w:bottom w:val="none" w:sz="0" w:space="0" w:color="auto"/>
                                    <w:right w:val="none" w:sz="0" w:space="0" w:color="auto"/>
                                  </w:divBdr>
                                  <w:divsChild>
                                    <w:div w:id="244611050">
                                      <w:marLeft w:val="0"/>
                                      <w:marRight w:val="0"/>
                                      <w:marTop w:val="0"/>
                                      <w:marBottom w:val="0"/>
                                      <w:divBdr>
                                        <w:top w:val="none" w:sz="0" w:space="0" w:color="auto"/>
                                        <w:left w:val="none" w:sz="0" w:space="0" w:color="auto"/>
                                        <w:bottom w:val="none" w:sz="0" w:space="0" w:color="auto"/>
                                        <w:right w:val="none" w:sz="0" w:space="0" w:color="auto"/>
                                      </w:divBdr>
                                      <w:divsChild>
                                        <w:div w:id="203642846">
                                          <w:marLeft w:val="0"/>
                                          <w:marRight w:val="0"/>
                                          <w:marTop w:val="0"/>
                                          <w:marBottom w:val="0"/>
                                          <w:divBdr>
                                            <w:top w:val="none" w:sz="0" w:space="0" w:color="auto"/>
                                            <w:left w:val="none" w:sz="0" w:space="0" w:color="auto"/>
                                            <w:bottom w:val="none" w:sz="0" w:space="0" w:color="auto"/>
                                            <w:right w:val="none" w:sz="0" w:space="0" w:color="auto"/>
                                          </w:divBdr>
                                          <w:divsChild>
                                            <w:div w:id="92016051">
                                              <w:marLeft w:val="0"/>
                                              <w:marRight w:val="0"/>
                                              <w:marTop w:val="0"/>
                                              <w:marBottom w:val="0"/>
                                              <w:divBdr>
                                                <w:top w:val="none" w:sz="0" w:space="0" w:color="auto"/>
                                                <w:left w:val="none" w:sz="0" w:space="0" w:color="auto"/>
                                                <w:bottom w:val="none" w:sz="0" w:space="0" w:color="auto"/>
                                                <w:right w:val="none" w:sz="0" w:space="0" w:color="auto"/>
                                              </w:divBdr>
                                              <w:divsChild>
                                                <w:div w:id="771776722">
                                                  <w:marLeft w:val="0"/>
                                                  <w:marRight w:val="0"/>
                                                  <w:marTop w:val="0"/>
                                                  <w:marBottom w:val="0"/>
                                                  <w:divBdr>
                                                    <w:top w:val="none" w:sz="0" w:space="0" w:color="auto"/>
                                                    <w:left w:val="none" w:sz="0" w:space="0" w:color="auto"/>
                                                    <w:bottom w:val="none" w:sz="0" w:space="0" w:color="auto"/>
                                                    <w:right w:val="none" w:sz="0" w:space="0" w:color="auto"/>
                                                  </w:divBdr>
                                                  <w:divsChild>
                                                    <w:div w:id="57363619">
                                                      <w:marLeft w:val="0"/>
                                                      <w:marRight w:val="0"/>
                                                      <w:marTop w:val="0"/>
                                                      <w:marBottom w:val="0"/>
                                                      <w:divBdr>
                                                        <w:top w:val="none" w:sz="0" w:space="0" w:color="auto"/>
                                                        <w:left w:val="none" w:sz="0" w:space="0" w:color="auto"/>
                                                        <w:bottom w:val="none" w:sz="0" w:space="0" w:color="auto"/>
                                                        <w:right w:val="none" w:sz="0" w:space="0" w:color="auto"/>
                                                      </w:divBdr>
                                                      <w:divsChild>
                                                        <w:div w:id="1368874521">
                                                          <w:marLeft w:val="0"/>
                                                          <w:marRight w:val="0"/>
                                                          <w:marTop w:val="0"/>
                                                          <w:marBottom w:val="0"/>
                                                          <w:divBdr>
                                                            <w:top w:val="none" w:sz="0" w:space="0" w:color="auto"/>
                                                            <w:left w:val="none" w:sz="0" w:space="0" w:color="auto"/>
                                                            <w:bottom w:val="none" w:sz="0" w:space="0" w:color="auto"/>
                                                            <w:right w:val="none" w:sz="0" w:space="0" w:color="auto"/>
                                                          </w:divBdr>
                                                          <w:divsChild>
                                                            <w:div w:id="1238633582">
                                                              <w:marLeft w:val="0"/>
                                                              <w:marRight w:val="0"/>
                                                              <w:marTop w:val="0"/>
                                                              <w:marBottom w:val="0"/>
                                                              <w:divBdr>
                                                                <w:top w:val="none" w:sz="0" w:space="0" w:color="auto"/>
                                                                <w:left w:val="none" w:sz="0" w:space="0" w:color="auto"/>
                                                                <w:bottom w:val="none" w:sz="0" w:space="0" w:color="auto"/>
                                                                <w:right w:val="none" w:sz="0" w:space="0" w:color="auto"/>
                                                              </w:divBdr>
                                                              <w:divsChild>
                                                                <w:div w:id="2094812517">
                                                                  <w:marLeft w:val="0"/>
                                                                  <w:marRight w:val="0"/>
                                                                  <w:marTop w:val="0"/>
                                                                  <w:marBottom w:val="0"/>
                                                                  <w:divBdr>
                                                                    <w:top w:val="none" w:sz="0" w:space="0" w:color="auto"/>
                                                                    <w:left w:val="none" w:sz="0" w:space="0" w:color="auto"/>
                                                                    <w:bottom w:val="none" w:sz="0" w:space="0" w:color="auto"/>
                                                                    <w:right w:val="none" w:sz="0" w:space="0" w:color="auto"/>
                                                                  </w:divBdr>
                                                                  <w:divsChild>
                                                                    <w:div w:id="16546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568214">
                          <w:marLeft w:val="0"/>
                          <w:marRight w:val="0"/>
                          <w:marTop w:val="0"/>
                          <w:marBottom w:val="0"/>
                          <w:divBdr>
                            <w:top w:val="none" w:sz="0" w:space="0" w:color="auto"/>
                            <w:left w:val="none" w:sz="0" w:space="0" w:color="auto"/>
                            <w:bottom w:val="none" w:sz="0" w:space="0" w:color="auto"/>
                            <w:right w:val="none" w:sz="0" w:space="0" w:color="auto"/>
                          </w:divBdr>
                          <w:divsChild>
                            <w:div w:id="1894271727">
                              <w:marLeft w:val="0"/>
                              <w:marRight w:val="0"/>
                              <w:marTop w:val="0"/>
                              <w:marBottom w:val="0"/>
                              <w:divBdr>
                                <w:top w:val="none" w:sz="0" w:space="0" w:color="auto"/>
                                <w:left w:val="none" w:sz="0" w:space="0" w:color="auto"/>
                                <w:bottom w:val="none" w:sz="0" w:space="0" w:color="auto"/>
                                <w:right w:val="none" w:sz="0" w:space="0" w:color="auto"/>
                              </w:divBdr>
                              <w:divsChild>
                                <w:div w:id="1697273765">
                                  <w:marLeft w:val="0"/>
                                  <w:marRight w:val="0"/>
                                  <w:marTop w:val="0"/>
                                  <w:marBottom w:val="0"/>
                                  <w:divBdr>
                                    <w:top w:val="none" w:sz="0" w:space="0" w:color="auto"/>
                                    <w:left w:val="none" w:sz="0" w:space="0" w:color="auto"/>
                                    <w:bottom w:val="none" w:sz="0" w:space="0" w:color="auto"/>
                                    <w:right w:val="none" w:sz="0" w:space="0" w:color="auto"/>
                                  </w:divBdr>
                                  <w:divsChild>
                                    <w:div w:id="1498691287">
                                      <w:marLeft w:val="0"/>
                                      <w:marRight w:val="0"/>
                                      <w:marTop w:val="0"/>
                                      <w:marBottom w:val="0"/>
                                      <w:divBdr>
                                        <w:top w:val="none" w:sz="0" w:space="0" w:color="auto"/>
                                        <w:left w:val="none" w:sz="0" w:space="0" w:color="auto"/>
                                        <w:bottom w:val="none" w:sz="0" w:space="0" w:color="auto"/>
                                        <w:right w:val="none" w:sz="0" w:space="0" w:color="auto"/>
                                      </w:divBdr>
                                      <w:divsChild>
                                        <w:div w:id="1235436684">
                                          <w:marLeft w:val="0"/>
                                          <w:marRight w:val="0"/>
                                          <w:marTop w:val="0"/>
                                          <w:marBottom w:val="0"/>
                                          <w:divBdr>
                                            <w:top w:val="none" w:sz="0" w:space="0" w:color="auto"/>
                                            <w:left w:val="none" w:sz="0" w:space="0" w:color="auto"/>
                                            <w:bottom w:val="none" w:sz="0" w:space="0" w:color="auto"/>
                                            <w:right w:val="none" w:sz="0" w:space="0" w:color="auto"/>
                                          </w:divBdr>
                                          <w:divsChild>
                                            <w:div w:id="289942916">
                                              <w:marLeft w:val="0"/>
                                              <w:marRight w:val="0"/>
                                              <w:marTop w:val="0"/>
                                              <w:marBottom w:val="0"/>
                                              <w:divBdr>
                                                <w:top w:val="none" w:sz="0" w:space="0" w:color="auto"/>
                                                <w:left w:val="none" w:sz="0" w:space="0" w:color="auto"/>
                                                <w:bottom w:val="none" w:sz="0" w:space="0" w:color="auto"/>
                                                <w:right w:val="none" w:sz="0" w:space="0" w:color="auto"/>
                                              </w:divBdr>
                                              <w:divsChild>
                                                <w:div w:id="1856117208">
                                                  <w:marLeft w:val="0"/>
                                                  <w:marRight w:val="0"/>
                                                  <w:marTop w:val="0"/>
                                                  <w:marBottom w:val="0"/>
                                                  <w:divBdr>
                                                    <w:top w:val="none" w:sz="0" w:space="0" w:color="auto"/>
                                                    <w:left w:val="none" w:sz="0" w:space="0" w:color="auto"/>
                                                    <w:bottom w:val="none" w:sz="0" w:space="0" w:color="auto"/>
                                                    <w:right w:val="none" w:sz="0" w:space="0" w:color="auto"/>
                                                  </w:divBdr>
                                                  <w:divsChild>
                                                    <w:div w:id="289483792">
                                                      <w:marLeft w:val="0"/>
                                                      <w:marRight w:val="0"/>
                                                      <w:marTop w:val="0"/>
                                                      <w:marBottom w:val="0"/>
                                                      <w:divBdr>
                                                        <w:top w:val="none" w:sz="0" w:space="0" w:color="auto"/>
                                                        <w:left w:val="none" w:sz="0" w:space="0" w:color="auto"/>
                                                        <w:bottom w:val="none" w:sz="0" w:space="0" w:color="auto"/>
                                                        <w:right w:val="none" w:sz="0" w:space="0" w:color="auto"/>
                                                      </w:divBdr>
                                                      <w:divsChild>
                                                        <w:div w:id="563640926">
                                                          <w:marLeft w:val="0"/>
                                                          <w:marRight w:val="0"/>
                                                          <w:marTop w:val="0"/>
                                                          <w:marBottom w:val="0"/>
                                                          <w:divBdr>
                                                            <w:top w:val="none" w:sz="0" w:space="0" w:color="auto"/>
                                                            <w:left w:val="none" w:sz="0" w:space="0" w:color="auto"/>
                                                            <w:bottom w:val="none" w:sz="0" w:space="0" w:color="auto"/>
                                                            <w:right w:val="none" w:sz="0" w:space="0" w:color="auto"/>
                                                          </w:divBdr>
                                                          <w:divsChild>
                                                            <w:div w:id="1269971202">
                                                              <w:marLeft w:val="0"/>
                                                              <w:marRight w:val="0"/>
                                                              <w:marTop w:val="0"/>
                                                              <w:marBottom w:val="0"/>
                                                              <w:divBdr>
                                                                <w:top w:val="none" w:sz="0" w:space="0" w:color="auto"/>
                                                                <w:left w:val="none" w:sz="0" w:space="0" w:color="auto"/>
                                                                <w:bottom w:val="none" w:sz="0" w:space="0" w:color="auto"/>
                                                                <w:right w:val="none" w:sz="0" w:space="0" w:color="auto"/>
                                                              </w:divBdr>
                                                              <w:divsChild>
                                                                <w:div w:id="672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662764">
                          <w:marLeft w:val="0"/>
                          <w:marRight w:val="0"/>
                          <w:marTop w:val="0"/>
                          <w:marBottom w:val="0"/>
                          <w:divBdr>
                            <w:top w:val="none" w:sz="0" w:space="0" w:color="auto"/>
                            <w:left w:val="none" w:sz="0" w:space="0" w:color="auto"/>
                            <w:bottom w:val="none" w:sz="0" w:space="0" w:color="auto"/>
                            <w:right w:val="none" w:sz="0" w:space="0" w:color="auto"/>
                          </w:divBdr>
                          <w:divsChild>
                            <w:div w:id="1253321477">
                              <w:marLeft w:val="0"/>
                              <w:marRight w:val="0"/>
                              <w:marTop w:val="0"/>
                              <w:marBottom w:val="0"/>
                              <w:divBdr>
                                <w:top w:val="none" w:sz="0" w:space="0" w:color="auto"/>
                                <w:left w:val="none" w:sz="0" w:space="0" w:color="auto"/>
                                <w:bottom w:val="none" w:sz="0" w:space="0" w:color="auto"/>
                                <w:right w:val="none" w:sz="0" w:space="0" w:color="auto"/>
                              </w:divBdr>
                              <w:divsChild>
                                <w:div w:id="7345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0966">
                          <w:marLeft w:val="0"/>
                          <w:marRight w:val="0"/>
                          <w:marTop w:val="0"/>
                          <w:marBottom w:val="0"/>
                          <w:divBdr>
                            <w:top w:val="none" w:sz="0" w:space="0" w:color="auto"/>
                            <w:left w:val="none" w:sz="0" w:space="0" w:color="auto"/>
                            <w:bottom w:val="none" w:sz="0" w:space="0" w:color="auto"/>
                            <w:right w:val="none" w:sz="0" w:space="0" w:color="auto"/>
                          </w:divBdr>
                          <w:divsChild>
                            <w:div w:id="907618350">
                              <w:marLeft w:val="0"/>
                              <w:marRight w:val="0"/>
                              <w:marTop w:val="0"/>
                              <w:marBottom w:val="0"/>
                              <w:divBdr>
                                <w:top w:val="none" w:sz="0" w:space="0" w:color="auto"/>
                                <w:left w:val="none" w:sz="0" w:space="0" w:color="auto"/>
                                <w:bottom w:val="none" w:sz="0" w:space="0" w:color="auto"/>
                                <w:right w:val="none" w:sz="0" w:space="0" w:color="auto"/>
                              </w:divBdr>
                              <w:divsChild>
                                <w:div w:id="23023936">
                                  <w:marLeft w:val="0"/>
                                  <w:marRight w:val="0"/>
                                  <w:marTop w:val="0"/>
                                  <w:marBottom w:val="0"/>
                                  <w:divBdr>
                                    <w:top w:val="none" w:sz="0" w:space="0" w:color="auto"/>
                                    <w:left w:val="none" w:sz="0" w:space="0" w:color="auto"/>
                                    <w:bottom w:val="none" w:sz="0" w:space="0" w:color="auto"/>
                                    <w:right w:val="none" w:sz="0" w:space="0" w:color="auto"/>
                                  </w:divBdr>
                                  <w:divsChild>
                                    <w:div w:id="794176638">
                                      <w:marLeft w:val="0"/>
                                      <w:marRight w:val="0"/>
                                      <w:marTop w:val="0"/>
                                      <w:marBottom w:val="0"/>
                                      <w:divBdr>
                                        <w:top w:val="none" w:sz="0" w:space="0" w:color="auto"/>
                                        <w:left w:val="none" w:sz="0" w:space="0" w:color="auto"/>
                                        <w:bottom w:val="none" w:sz="0" w:space="0" w:color="auto"/>
                                        <w:right w:val="none" w:sz="0" w:space="0" w:color="auto"/>
                                      </w:divBdr>
                                      <w:divsChild>
                                        <w:div w:id="20324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03137">
                          <w:marLeft w:val="0"/>
                          <w:marRight w:val="0"/>
                          <w:marTop w:val="0"/>
                          <w:marBottom w:val="0"/>
                          <w:divBdr>
                            <w:top w:val="none" w:sz="0" w:space="0" w:color="auto"/>
                            <w:left w:val="none" w:sz="0" w:space="0" w:color="auto"/>
                            <w:bottom w:val="none" w:sz="0" w:space="0" w:color="auto"/>
                            <w:right w:val="none" w:sz="0" w:space="0" w:color="auto"/>
                          </w:divBdr>
                          <w:divsChild>
                            <w:div w:id="1329290883">
                              <w:marLeft w:val="0"/>
                              <w:marRight w:val="0"/>
                              <w:marTop w:val="0"/>
                              <w:marBottom w:val="0"/>
                              <w:divBdr>
                                <w:top w:val="none" w:sz="0" w:space="0" w:color="auto"/>
                                <w:left w:val="none" w:sz="0" w:space="0" w:color="auto"/>
                                <w:bottom w:val="none" w:sz="0" w:space="0" w:color="auto"/>
                                <w:right w:val="none" w:sz="0" w:space="0" w:color="auto"/>
                              </w:divBdr>
                              <w:divsChild>
                                <w:div w:id="1977222887">
                                  <w:marLeft w:val="0"/>
                                  <w:marRight w:val="0"/>
                                  <w:marTop w:val="0"/>
                                  <w:marBottom w:val="0"/>
                                  <w:divBdr>
                                    <w:top w:val="none" w:sz="0" w:space="0" w:color="auto"/>
                                    <w:left w:val="none" w:sz="0" w:space="0" w:color="auto"/>
                                    <w:bottom w:val="none" w:sz="0" w:space="0" w:color="auto"/>
                                    <w:right w:val="none" w:sz="0" w:space="0" w:color="auto"/>
                                  </w:divBdr>
                                  <w:divsChild>
                                    <w:div w:id="2007588603">
                                      <w:marLeft w:val="0"/>
                                      <w:marRight w:val="0"/>
                                      <w:marTop w:val="0"/>
                                      <w:marBottom w:val="0"/>
                                      <w:divBdr>
                                        <w:top w:val="none" w:sz="0" w:space="0" w:color="auto"/>
                                        <w:left w:val="none" w:sz="0" w:space="0" w:color="auto"/>
                                        <w:bottom w:val="none" w:sz="0" w:space="0" w:color="auto"/>
                                        <w:right w:val="none" w:sz="0" w:space="0" w:color="auto"/>
                                      </w:divBdr>
                                      <w:divsChild>
                                        <w:div w:id="416559214">
                                          <w:marLeft w:val="0"/>
                                          <w:marRight w:val="0"/>
                                          <w:marTop w:val="0"/>
                                          <w:marBottom w:val="0"/>
                                          <w:divBdr>
                                            <w:top w:val="none" w:sz="0" w:space="0" w:color="auto"/>
                                            <w:left w:val="none" w:sz="0" w:space="0" w:color="auto"/>
                                            <w:bottom w:val="none" w:sz="0" w:space="0" w:color="auto"/>
                                            <w:right w:val="none" w:sz="0" w:space="0" w:color="auto"/>
                                          </w:divBdr>
                                          <w:divsChild>
                                            <w:div w:id="367265286">
                                              <w:marLeft w:val="0"/>
                                              <w:marRight w:val="0"/>
                                              <w:marTop w:val="0"/>
                                              <w:marBottom w:val="0"/>
                                              <w:divBdr>
                                                <w:top w:val="none" w:sz="0" w:space="0" w:color="auto"/>
                                                <w:left w:val="none" w:sz="0" w:space="0" w:color="auto"/>
                                                <w:bottom w:val="none" w:sz="0" w:space="0" w:color="auto"/>
                                                <w:right w:val="none" w:sz="0" w:space="0" w:color="auto"/>
                                              </w:divBdr>
                                              <w:divsChild>
                                                <w:div w:id="2131314774">
                                                  <w:marLeft w:val="0"/>
                                                  <w:marRight w:val="0"/>
                                                  <w:marTop w:val="0"/>
                                                  <w:marBottom w:val="0"/>
                                                  <w:divBdr>
                                                    <w:top w:val="none" w:sz="0" w:space="0" w:color="auto"/>
                                                    <w:left w:val="none" w:sz="0" w:space="0" w:color="auto"/>
                                                    <w:bottom w:val="none" w:sz="0" w:space="0" w:color="auto"/>
                                                    <w:right w:val="none" w:sz="0" w:space="0" w:color="auto"/>
                                                  </w:divBdr>
                                                  <w:divsChild>
                                                    <w:div w:id="1352341242">
                                                      <w:marLeft w:val="0"/>
                                                      <w:marRight w:val="0"/>
                                                      <w:marTop w:val="0"/>
                                                      <w:marBottom w:val="0"/>
                                                      <w:divBdr>
                                                        <w:top w:val="none" w:sz="0" w:space="0" w:color="auto"/>
                                                        <w:left w:val="none" w:sz="0" w:space="0" w:color="auto"/>
                                                        <w:bottom w:val="none" w:sz="0" w:space="0" w:color="auto"/>
                                                        <w:right w:val="none" w:sz="0" w:space="0" w:color="auto"/>
                                                      </w:divBdr>
                                                      <w:divsChild>
                                                        <w:div w:id="2120643537">
                                                          <w:marLeft w:val="0"/>
                                                          <w:marRight w:val="0"/>
                                                          <w:marTop w:val="0"/>
                                                          <w:marBottom w:val="0"/>
                                                          <w:divBdr>
                                                            <w:top w:val="none" w:sz="0" w:space="0" w:color="auto"/>
                                                            <w:left w:val="none" w:sz="0" w:space="0" w:color="auto"/>
                                                            <w:bottom w:val="none" w:sz="0" w:space="0" w:color="auto"/>
                                                            <w:right w:val="none" w:sz="0" w:space="0" w:color="auto"/>
                                                          </w:divBdr>
                                                          <w:divsChild>
                                                            <w:div w:id="1247499750">
                                                              <w:marLeft w:val="0"/>
                                                              <w:marRight w:val="0"/>
                                                              <w:marTop w:val="0"/>
                                                              <w:marBottom w:val="0"/>
                                                              <w:divBdr>
                                                                <w:top w:val="none" w:sz="0" w:space="0" w:color="auto"/>
                                                                <w:left w:val="none" w:sz="0" w:space="0" w:color="auto"/>
                                                                <w:bottom w:val="none" w:sz="0" w:space="0" w:color="auto"/>
                                                                <w:right w:val="none" w:sz="0" w:space="0" w:color="auto"/>
                                                              </w:divBdr>
                                                              <w:divsChild>
                                                                <w:div w:id="1012342391">
                                                                  <w:marLeft w:val="0"/>
                                                                  <w:marRight w:val="0"/>
                                                                  <w:marTop w:val="0"/>
                                                                  <w:marBottom w:val="0"/>
                                                                  <w:divBdr>
                                                                    <w:top w:val="none" w:sz="0" w:space="0" w:color="auto"/>
                                                                    <w:left w:val="none" w:sz="0" w:space="0" w:color="auto"/>
                                                                    <w:bottom w:val="none" w:sz="0" w:space="0" w:color="auto"/>
                                                                    <w:right w:val="none" w:sz="0" w:space="0" w:color="auto"/>
                                                                  </w:divBdr>
                                                                  <w:divsChild>
                                                                    <w:div w:id="2817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079578">
                          <w:marLeft w:val="0"/>
                          <w:marRight w:val="0"/>
                          <w:marTop w:val="0"/>
                          <w:marBottom w:val="0"/>
                          <w:divBdr>
                            <w:top w:val="none" w:sz="0" w:space="0" w:color="auto"/>
                            <w:left w:val="none" w:sz="0" w:space="0" w:color="auto"/>
                            <w:bottom w:val="none" w:sz="0" w:space="0" w:color="auto"/>
                            <w:right w:val="none" w:sz="0" w:space="0" w:color="auto"/>
                          </w:divBdr>
                          <w:divsChild>
                            <w:div w:id="1339697351">
                              <w:marLeft w:val="0"/>
                              <w:marRight w:val="0"/>
                              <w:marTop w:val="0"/>
                              <w:marBottom w:val="0"/>
                              <w:divBdr>
                                <w:top w:val="none" w:sz="0" w:space="0" w:color="auto"/>
                                <w:left w:val="none" w:sz="0" w:space="0" w:color="auto"/>
                                <w:bottom w:val="none" w:sz="0" w:space="0" w:color="auto"/>
                                <w:right w:val="none" w:sz="0" w:space="0" w:color="auto"/>
                              </w:divBdr>
                              <w:divsChild>
                                <w:div w:id="576986970">
                                  <w:marLeft w:val="0"/>
                                  <w:marRight w:val="0"/>
                                  <w:marTop w:val="0"/>
                                  <w:marBottom w:val="0"/>
                                  <w:divBdr>
                                    <w:top w:val="none" w:sz="0" w:space="0" w:color="auto"/>
                                    <w:left w:val="none" w:sz="0" w:space="0" w:color="auto"/>
                                    <w:bottom w:val="none" w:sz="0" w:space="0" w:color="auto"/>
                                    <w:right w:val="none" w:sz="0" w:space="0" w:color="auto"/>
                                  </w:divBdr>
                                  <w:divsChild>
                                    <w:div w:id="272059338">
                                      <w:marLeft w:val="0"/>
                                      <w:marRight w:val="0"/>
                                      <w:marTop w:val="0"/>
                                      <w:marBottom w:val="0"/>
                                      <w:divBdr>
                                        <w:top w:val="none" w:sz="0" w:space="0" w:color="auto"/>
                                        <w:left w:val="none" w:sz="0" w:space="0" w:color="auto"/>
                                        <w:bottom w:val="none" w:sz="0" w:space="0" w:color="auto"/>
                                        <w:right w:val="none" w:sz="0" w:space="0" w:color="auto"/>
                                      </w:divBdr>
                                      <w:divsChild>
                                        <w:div w:id="1843011086">
                                          <w:marLeft w:val="0"/>
                                          <w:marRight w:val="0"/>
                                          <w:marTop w:val="0"/>
                                          <w:marBottom w:val="0"/>
                                          <w:divBdr>
                                            <w:top w:val="none" w:sz="0" w:space="0" w:color="auto"/>
                                            <w:left w:val="none" w:sz="0" w:space="0" w:color="auto"/>
                                            <w:bottom w:val="none" w:sz="0" w:space="0" w:color="auto"/>
                                            <w:right w:val="none" w:sz="0" w:space="0" w:color="auto"/>
                                          </w:divBdr>
                                          <w:divsChild>
                                            <w:div w:id="865411758">
                                              <w:marLeft w:val="0"/>
                                              <w:marRight w:val="0"/>
                                              <w:marTop w:val="0"/>
                                              <w:marBottom w:val="0"/>
                                              <w:divBdr>
                                                <w:top w:val="none" w:sz="0" w:space="0" w:color="auto"/>
                                                <w:left w:val="none" w:sz="0" w:space="0" w:color="auto"/>
                                                <w:bottom w:val="none" w:sz="0" w:space="0" w:color="auto"/>
                                                <w:right w:val="none" w:sz="0" w:space="0" w:color="auto"/>
                                              </w:divBdr>
                                              <w:divsChild>
                                                <w:div w:id="577910879">
                                                  <w:marLeft w:val="0"/>
                                                  <w:marRight w:val="0"/>
                                                  <w:marTop w:val="0"/>
                                                  <w:marBottom w:val="0"/>
                                                  <w:divBdr>
                                                    <w:top w:val="none" w:sz="0" w:space="0" w:color="auto"/>
                                                    <w:left w:val="none" w:sz="0" w:space="0" w:color="auto"/>
                                                    <w:bottom w:val="none" w:sz="0" w:space="0" w:color="auto"/>
                                                    <w:right w:val="none" w:sz="0" w:space="0" w:color="auto"/>
                                                  </w:divBdr>
                                                  <w:divsChild>
                                                    <w:div w:id="1968391944">
                                                      <w:marLeft w:val="0"/>
                                                      <w:marRight w:val="0"/>
                                                      <w:marTop w:val="0"/>
                                                      <w:marBottom w:val="0"/>
                                                      <w:divBdr>
                                                        <w:top w:val="none" w:sz="0" w:space="0" w:color="auto"/>
                                                        <w:left w:val="none" w:sz="0" w:space="0" w:color="auto"/>
                                                        <w:bottom w:val="none" w:sz="0" w:space="0" w:color="auto"/>
                                                        <w:right w:val="none" w:sz="0" w:space="0" w:color="auto"/>
                                                      </w:divBdr>
                                                      <w:divsChild>
                                                        <w:div w:id="1168516842">
                                                          <w:marLeft w:val="0"/>
                                                          <w:marRight w:val="0"/>
                                                          <w:marTop w:val="0"/>
                                                          <w:marBottom w:val="0"/>
                                                          <w:divBdr>
                                                            <w:top w:val="none" w:sz="0" w:space="0" w:color="auto"/>
                                                            <w:left w:val="none" w:sz="0" w:space="0" w:color="auto"/>
                                                            <w:bottom w:val="none" w:sz="0" w:space="0" w:color="auto"/>
                                                            <w:right w:val="none" w:sz="0" w:space="0" w:color="auto"/>
                                                          </w:divBdr>
                                                          <w:divsChild>
                                                            <w:div w:id="1127315853">
                                                              <w:marLeft w:val="0"/>
                                                              <w:marRight w:val="0"/>
                                                              <w:marTop w:val="0"/>
                                                              <w:marBottom w:val="0"/>
                                                              <w:divBdr>
                                                                <w:top w:val="none" w:sz="0" w:space="0" w:color="auto"/>
                                                                <w:left w:val="none" w:sz="0" w:space="0" w:color="auto"/>
                                                                <w:bottom w:val="none" w:sz="0" w:space="0" w:color="auto"/>
                                                                <w:right w:val="none" w:sz="0" w:space="0" w:color="auto"/>
                                                              </w:divBdr>
                                                              <w:divsChild>
                                                                <w:div w:id="1808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281221">
                          <w:marLeft w:val="0"/>
                          <w:marRight w:val="0"/>
                          <w:marTop w:val="0"/>
                          <w:marBottom w:val="0"/>
                          <w:divBdr>
                            <w:top w:val="none" w:sz="0" w:space="0" w:color="auto"/>
                            <w:left w:val="none" w:sz="0" w:space="0" w:color="auto"/>
                            <w:bottom w:val="none" w:sz="0" w:space="0" w:color="auto"/>
                            <w:right w:val="none" w:sz="0" w:space="0" w:color="auto"/>
                          </w:divBdr>
                          <w:divsChild>
                            <w:div w:id="641230052">
                              <w:marLeft w:val="0"/>
                              <w:marRight w:val="0"/>
                              <w:marTop w:val="0"/>
                              <w:marBottom w:val="0"/>
                              <w:divBdr>
                                <w:top w:val="none" w:sz="0" w:space="0" w:color="auto"/>
                                <w:left w:val="none" w:sz="0" w:space="0" w:color="auto"/>
                                <w:bottom w:val="none" w:sz="0" w:space="0" w:color="auto"/>
                                <w:right w:val="none" w:sz="0" w:space="0" w:color="auto"/>
                              </w:divBdr>
                              <w:divsChild>
                                <w:div w:id="13038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7972">
                          <w:marLeft w:val="0"/>
                          <w:marRight w:val="0"/>
                          <w:marTop w:val="0"/>
                          <w:marBottom w:val="0"/>
                          <w:divBdr>
                            <w:top w:val="none" w:sz="0" w:space="0" w:color="auto"/>
                            <w:left w:val="none" w:sz="0" w:space="0" w:color="auto"/>
                            <w:bottom w:val="none" w:sz="0" w:space="0" w:color="auto"/>
                            <w:right w:val="none" w:sz="0" w:space="0" w:color="auto"/>
                          </w:divBdr>
                          <w:divsChild>
                            <w:div w:id="1486361027">
                              <w:marLeft w:val="0"/>
                              <w:marRight w:val="0"/>
                              <w:marTop w:val="0"/>
                              <w:marBottom w:val="0"/>
                              <w:divBdr>
                                <w:top w:val="none" w:sz="0" w:space="0" w:color="auto"/>
                                <w:left w:val="none" w:sz="0" w:space="0" w:color="auto"/>
                                <w:bottom w:val="none" w:sz="0" w:space="0" w:color="auto"/>
                                <w:right w:val="none" w:sz="0" w:space="0" w:color="auto"/>
                              </w:divBdr>
                              <w:divsChild>
                                <w:div w:id="1272737775">
                                  <w:marLeft w:val="0"/>
                                  <w:marRight w:val="0"/>
                                  <w:marTop w:val="0"/>
                                  <w:marBottom w:val="0"/>
                                  <w:divBdr>
                                    <w:top w:val="none" w:sz="0" w:space="0" w:color="auto"/>
                                    <w:left w:val="none" w:sz="0" w:space="0" w:color="auto"/>
                                    <w:bottom w:val="none" w:sz="0" w:space="0" w:color="auto"/>
                                    <w:right w:val="none" w:sz="0" w:space="0" w:color="auto"/>
                                  </w:divBdr>
                                  <w:divsChild>
                                    <w:div w:id="901210224">
                                      <w:marLeft w:val="0"/>
                                      <w:marRight w:val="0"/>
                                      <w:marTop w:val="0"/>
                                      <w:marBottom w:val="0"/>
                                      <w:divBdr>
                                        <w:top w:val="none" w:sz="0" w:space="0" w:color="auto"/>
                                        <w:left w:val="none" w:sz="0" w:space="0" w:color="auto"/>
                                        <w:bottom w:val="none" w:sz="0" w:space="0" w:color="auto"/>
                                        <w:right w:val="none" w:sz="0" w:space="0" w:color="auto"/>
                                      </w:divBdr>
                                      <w:divsChild>
                                        <w:div w:id="18822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846">
                          <w:marLeft w:val="0"/>
                          <w:marRight w:val="0"/>
                          <w:marTop w:val="0"/>
                          <w:marBottom w:val="0"/>
                          <w:divBdr>
                            <w:top w:val="none" w:sz="0" w:space="0" w:color="auto"/>
                            <w:left w:val="none" w:sz="0" w:space="0" w:color="auto"/>
                            <w:bottom w:val="none" w:sz="0" w:space="0" w:color="auto"/>
                            <w:right w:val="none" w:sz="0" w:space="0" w:color="auto"/>
                          </w:divBdr>
                          <w:divsChild>
                            <w:div w:id="269553689">
                              <w:marLeft w:val="0"/>
                              <w:marRight w:val="0"/>
                              <w:marTop w:val="0"/>
                              <w:marBottom w:val="0"/>
                              <w:divBdr>
                                <w:top w:val="none" w:sz="0" w:space="0" w:color="auto"/>
                                <w:left w:val="none" w:sz="0" w:space="0" w:color="auto"/>
                                <w:bottom w:val="none" w:sz="0" w:space="0" w:color="auto"/>
                                <w:right w:val="none" w:sz="0" w:space="0" w:color="auto"/>
                              </w:divBdr>
                              <w:divsChild>
                                <w:div w:id="1548492963">
                                  <w:marLeft w:val="0"/>
                                  <w:marRight w:val="0"/>
                                  <w:marTop w:val="0"/>
                                  <w:marBottom w:val="0"/>
                                  <w:divBdr>
                                    <w:top w:val="none" w:sz="0" w:space="0" w:color="auto"/>
                                    <w:left w:val="none" w:sz="0" w:space="0" w:color="auto"/>
                                    <w:bottom w:val="none" w:sz="0" w:space="0" w:color="auto"/>
                                    <w:right w:val="none" w:sz="0" w:space="0" w:color="auto"/>
                                  </w:divBdr>
                                  <w:divsChild>
                                    <w:div w:id="762411349">
                                      <w:marLeft w:val="0"/>
                                      <w:marRight w:val="0"/>
                                      <w:marTop w:val="0"/>
                                      <w:marBottom w:val="0"/>
                                      <w:divBdr>
                                        <w:top w:val="none" w:sz="0" w:space="0" w:color="auto"/>
                                        <w:left w:val="none" w:sz="0" w:space="0" w:color="auto"/>
                                        <w:bottom w:val="none" w:sz="0" w:space="0" w:color="auto"/>
                                        <w:right w:val="none" w:sz="0" w:space="0" w:color="auto"/>
                                      </w:divBdr>
                                      <w:divsChild>
                                        <w:div w:id="998070706">
                                          <w:marLeft w:val="0"/>
                                          <w:marRight w:val="0"/>
                                          <w:marTop w:val="0"/>
                                          <w:marBottom w:val="0"/>
                                          <w:divBdr>
                                            <w:top w:val="none" w:sz="0" w:space="0" w:color="auto"/>
                                            <w:left w:val="none" w:sz="0" w:space="0" w:color="auto"/>
                                            <w:bottom w:val="none" w:sz="0" w:space="0" w:color="auto"/>
                                            <w:right w:val="none" w:sz="0" w:space="0" w:color="auto"/>
                                          </w:divBdr>
                                          <w:divsChild>
                                            <w:div w:id="1475871859">
                                              <w:marLeft w:val="0"/>
                                              <w:marRight w:val="0"/>
                                              <w:marTop w:val="0"/>
                                              <w:marBottom w:val="0"/>
                                              <w:divBdr>
                                                <w:top w:val="none" w:sz="0" w:space="0" w:color="auto"/>
                                                <w:left w:val="none" w:sz="0" w:space="0" w:color="auto"/>
                                                <w:bottom w:val="none" w:sz="0" w:space="0" w:color="auto"/>
                                                <w:right w:val="none" w:sz="0" w:space="0" w:color="auto"/>
                                              </w:divBdr>
                                              <w:divsChild>
                                                <w:div w:id="1298417911">
                                                  <w:marLeft w:val="0"/>
                                                  <w:marRight w:val="0"/>
                                                  <w:marTop w:val="0"/>
                                                  <w:marBottom w:val="0"/>
                                                  <w:divBdr>
                                                    <w:top w:val="none" w:sz="0" w:space="0" w:color="auto"/>
                                                    <w:left w:val="none" w:sz="0" w:space="0" w:color="auto"/>
                                                    <w:bottom w:val="none" w:sz="0" w:space="0" w:color="auto"/>
                                                    <w:right w:val="none" w:sz="0" w:space="0" w:color="auto"/>
                                                  </w:divBdr>
                                                  <w:divsChild>
                                                    <w:div w:id="99494580">
                                                      <w:marLeft w:val="0"/>
                                                      <w:marRight w:val="0"/>
                                                      <w:marTop w:val="0"/>
                                                      <w:marBottom w:val="0"/>
                                                      <w:divBdr>
                                                        <w:top w:val="none" w:sz="0" w:space="0" w:color="auto"/>
                                                        <w:left w:val="none" w:sz="0" w:space="0" w:color="auto"/>
                                                        <w:bottom w:val="none" w:sz="0" w:space="0" w:color="auto"/>
                                                        <w:right w:val="none" w:sz="0" w:space="0" w:color="auto"/>
                                                      </w:divBdr>
                                                      <w:divsChild>
                                                        <w:div w:id="263927879">
                                                          <w:marLeft w:val="0"/>
                                                          <w:marRight w:val="0"/>
                                                          <w:marTop w:val="0"/>
                                                          <w:marBottom w:val="0"/>
                                                          <w:divBdr>
                                                            <w:top w:val="none" w:sz="0" w:space="0" w:color="auto"/>
                                                            <w:left w:val="none" w:sz="0" w:space="0" w:color="auto"/>
                                                            <w:bottom w:val="none" w:sz="0" w:space="0" w:color="auto"/>
                                                            <w:right w:val="none" w:sz="0" w:space="0" w:color="auto"/>
                                                          </w:divBdr>
                                                          <w:divsChild>
                                                            <w:div w:id="1895191902">
                                                              <w:marLeft w:val="0"/>
                                                              <w:marRight w:val="0"/>
                                                              <w:marTop w:val="0"/>
                                                              <w:marBottom w:val="0"/>
                                                              <w:divBdr>
                                                                <w:top w:val="none" w:sz="0" w:space="0" w:color="auto"/>
                                                                <w:left w:val="none" w:sz="0" w:space="0" w:color="auto"/>
                                                                <w:bottom w:val="none" w:sz="0" w:space="0" w:color="auto"/>
                                                                <w:right w:val="none" w:sz="0" w:space="0" w:color="auto"/>
                                                              </w:divBdr>
                                                              <w:divsChild>
                                                                <w:div w:id="1069811405">
                                                                  <w:marLeft w:val="0"/>
                                                                  <w:marRight w:val="0"/>
                                                                  <w:marTop w:val="0"/>
                                                                  <w:marBottom w:val="0"/>
                                                                  <w:divBdr>
                                                                    <w:top w:val="none" w:sz="0" w:space="0" w:color="auto"/>
                                                                    <w:left w:val="none" w:sz="0" w:space="0" w:color="auto"/>
                                                                    <w:bottom w:val="none" w:sz="0" w:space="0" w:color="auto"/>
                                                                    <w:right w:val="none" w:sz="0" w:space="0" w:color="auto"/>
                                                                  </w:divBdr>
                                                                  <w:divsChild>
                                                                    <w:div w:id="3208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614424">
                          <w:marLeft w:val="0"/>
                          <w:marRight w:val="0"/>
                          <w:marTop w:val="0"/>
                          <w:marBottom w:val="0"/>
                          <w:divBdr>
                            <w:top w:val="none" w:sz="0" w:space="0" w:color="auto"/>
                            <w:left w:val="none" w:sz="0" w:space="0" w:color="auto"/>
                            <w:bottom w:val="none" w:sz="0" w:space="0" w:color="auto"/>
                            <w:right w:val="none" w:sz="0" w:space="0" w:color="auto"/>
                          </w:divBdr>
                          <w:divsChild>
                            <w:div w:id="1760716023">
                              <w:marLeft w:val="0"/>
                              <w:marRight w:val="0"/>
                              <w:marTop w:val="0"/>
                              <w:marBottom w:val="0"/>
                              <w:divBdr>
                                <w:top w:val="none" w:sz="0" w:space="0" w:color="auto"/>
                                <w:left w:val="none" w:sz="0" w:space="0" w:color="auto"/>
                                <w:bottom w:val="none" w:sz="0" w:space="0" w:color="auto"/>
                                <w:right w:val="none" w:sz="0" w:space="0" w:color="auto"/>
                              </w:divBdr>
                              <w:divsChild>
                                <w:div w:id="569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08309">
                          <w:marLeft w:val="0"/>
                          <w:marRight w:val="0"/>
                          <w:marTop w:val="0"/>
                          <w:marBottom w:val="0"/>
                          <w:divBdr>
                            <w:top w:val="none" w:sz="0" w:space="0" w:color="auto"/>
                            <w:left w:val="none" w:sz="0" w:space="0" w:color="auto"/>
                            <w:bottom w:val="none" w:sz="0" w:space="0" w:color="auto"/>
                            <w:right w:val="none" w:sz="0" w:space="0" w:color="auto"/>
                          </w:divBdr>
                          <w:divsChild>
                            <w:div w:id="312374757">
                              <w:marLeft w:val="0"/>
                              <w:marRight w:val="0"/>
                              <w:marTop w:val="0"/>
                              <w:marBottom w:val="0"/>
                              <w:divBdr>
                                <w:top w:val="none" w:sz="0" w:space="0" w:color="auto"/>
                                <w:left w:val="none" w:sz="0" w:space="0" w:color="auto"/>
                                <w:bottom w:val="none" w:sz="0" w:space="0" w:color="auto"/>
                                <w:right w:val="none" w:sz="0" w:space="0" w:color="auto"/>
                              </w:divBdr>
                              <w:divsChild>
                                <w:div w:id="1954627909">
                                  <w:marLeft w:val="0"/>
                                  <w:marRight w:val="0"/>
                                  <w:marTop w:val="0"/>
                                  <w:marBottom w:val="0"/>
                                  <w:divBdr>
                                    <w:top w:val="none" w:sz="0" w:space="0" w:color="auto"/>
                                    <w:left w:val="none" w:sz="0" w:space="0" w:color="auto"/>
                                    <w:bottom w:val="none" w:sz="0" w:space="0" w:color="auto"/>
                                    <w:right w:val="none" w:sz="0" w:space="0" w:color="auto"/>
                                  </w:divBdr>
                                  <w:divsChild>
                                    <w:div w:id="959216078">
                                      <w:marLeft w:val="0"/>
                                      <w:marRight w:val="0"/>
                                      <w:marTop w:val="0"/>
                                      <w:marBottom w:val="0"/>
                                      <w:divBdr>
                                        <w:top w:val="none" w:sz="0" w:space="0" w:color="auto"/>
                                        <w:left w:val="none" w:sz="0" w:space="0" w:color="auto"/>
                                        <w:bottom w:val="none" w:sz="0" w:space="0" w:color="auto"/>
                                        <w:right w:val="none" w:sz="0" w:space="0" w:color="auto"/>
                                      </w:divBdr>
                                      <w:divsChild>
                                        <w:div w:id="8097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75493">
                          <w:marLeft w:val="0"/>
                          <w:marRight w:val="0"/>
                          <w:marTop w:val="0"/>
                          <w:marBottom w:val="0"/>
                          <w:divBdr>
                            <w:top w:val="none" w:sz="0" w:space="0" w:color="auto"/>
                            <w:left w:val="none" w:sz="0" w:space="0" w:color="auto"/>
                            <w:bottom w:val="none" w:sz="0" w:space="0" w:color="auto"/>
                            <w:right w:val="none" w:sz="0" w:space="0" w:color="auto"/>
                          </w:divBdr>
                          <w:divsChild>
                            <w:div w:id="715618264">
                              <w:marLeft w:val="0"/>
                              <w:marRight w:val="0"/>
                              <w:marTop w:val="0"/>
                              <w:marBottom w:val="0"/>
                              <w:divBdr>
                                <w:top w:val="none" w:sz="0" w:space="0" w:color="auto"/>
                                <w:left w:val="none" w:sz="0" w:space="0" w:color="auto"/>
                                <w:bottom w:val="none" w:sz="0" w:space="0" w:color="auto"/>
                                <w:right w:val="none" w:sz="0" w:space="0" w:color="auto"/>
                              </w:divBdr>
                              <w:divsChild>
                                <w:div w:id="559219279">
                                  <w:marLeft w:val="0"/>
                                  <w:marRight w:val="0"/>
                                  <w:marTop w:val="0"/>
                                  <w:marBottom w:val="0"/>
                                  <w:divBdr>
                                    <w:top w:val="none" w:sz="0" w:space="0" w:color="auto"/>
                                    <w:left w:val="none" w:sz="0" w:space="0" w:color="auto"/>
                                    <w:bottom w:val="none" w:sz="0" w:space="0" w:color="auto"/>
                                    <w:right w:val="none" w:sz="0" w:space="0" w:color="auto"/>
                                  </w:divBdr>
                                  <w:divsChild>
                                    <w:div w:id="1716392258">
                                      <w:marLeft w:val="0"/>
                                      <w:marRight w:val="0"/>
                                      <w:marTop w:val="0"/>
                                      <w:marBottom w:val="0"/>
                                      <w:divBdr>
                                        <w:top w:val="none" w:sz="0" w:space="0" w:color="auto"/>
                                        <w:left w:val="none" w:sz="0" w:space="0" w:color="auto"/>
                                        <w:bottom w:val="none" w:sz="0" w:space="0" w:color="auto"/>
                                        <w:right w:val="none" w:sz="0" w:space="0" w:color="auto"/>
                                      </w:divBdr>
                                      <w:divsChild>
                                        <w:div w:id="571936892">
                                          <w:marLeft w:val="0"/>
                                          <w:marRight w:val="0"/>
                                          <w:marTop w:val="0"/>
                                          <w:marBottom w:val="0"/>
                                          <w:divBdr>
                                            <w:top w:val="none" w:sz="0" w:space="0" w:color="auto"/>
                                            <w:left w:val="none" w:sz="0" w:space="0" w:color="auto"/>
                                            <w:bottom w:val="none" w:sz="0" w:space="0" w:color="auto"/>
                                            <w:right w:val="none" w:sz="0" w:space="0" w:color="auto"/>
                                          </w:divBdr>
                                          <w:divsChild>
                                            <w:div w:id="2022731815">
                                              <w:marLeft w:val="0"/>
                                              <w:marRight w:val="0"/>
                                              <w:marTop w:val="0"/>
                                              <w:marBottom w:val="0"/>
                                              <w:divBdr>
                                                <w:top w:val="none" w:sz="0" w:space="0" w:color="auto"/>
                                                <w:left w:val="none" w:sz="0" w:space="0" w:color="auto"/>
                                                <w:bottom w:val="none" w:sz="0" w:space="0" w:color="auto"/>
                                                <w:right w:val="none" w:sz="0" w:space="0" w:color="auto"/>
                                              </w:divBdr>
                                              <w:divsChild>
                                                <w:div w:id="641158252">
                                                  <w:marLeft w:val="0"/>
                                                  <w:marRight w:val="0"/>
                                                  <w:marTop w:val="0"/>
                                                  <w:marBottom w:val="0"/>
                                                  <w:divBdr>
                                                    <w:top w:val="none" w:sz="0" w:space="0" w:color="auto"/>
                                                    <w:left w:val="none" w:sz="0" w:space="0" w:color="auto"/>
                                                    <w:bottom w:val="none" w:sz="0" w:space="0" w:color="auto"/>
                                                    <w:right w:val="none" w:sz="0" w:space="0" w:color="auto"/>
                                                  </w:divBdr>
                                                  <w:divsChild>
                                                    <w:div w:id="317927024">
                                                      <w:marLeft w:val="0"/>
                                                      <w:marRight w:val="0"/>
                                                      <w:marTop w:val="0"/>
                                                      <w:marBottom w:val="0"/>
                                                      <w:divBdr>
                                                        <w:top w:val="none" w:sz="0" w:space="0" w:color="auto"/>
                                                        <w:left w:val="none" w:sz="0" w:space="0" w:color="auto"/>
                                                        <w:bottom w:val="none" w:sz="0" w:space="0" w:color="auto"/>
                                                        <w:right w:val="none" w:sz="0" w:space="0" w:color="auto"/>
                                                      </w:divBdr>
                                                      <w:divsChild>
                                                        <w:div w:id="210725085">
                                                          <w:marLeft w:val="0"/>
                                                          <w:marRight w:val="0"/>
                                                          <w:marTop w:val="0"/>
                                                          <w:marBottom w:val="0"/>
                                                          <w:divBdr>
                                                            <w:top w:val="none" w:sz="0" w:space="0" w:color="auto"/>
                                                            <w:left w:val="none" w:sz="0" w:space="0" w:color="auto"/>
                                                            <w:bottom w:val="none" w:sz="0" w:space="0" w:color="auto"/>
                                                            <w:right w:val="none" w:sz="0" w:space="0" w:color="auto"/>
                                                          </w:divBdr>
                                                          <w:divsChild>
                                                            <w:div w:id="1698189351">
                                                              <w:marLeft w:val="0"/>
                                                              <w:marRight w:val="0"/>
                                                              <w:marTop w:val="0"/>
                                                              <w:marBottom w:val="0"/>
                                                              <w:divBdr>
                                                                <w:top w:val="none" w:sz="0" w:space="0" w:color="auto"/>
                                                                <w:left w:val="none" w:sz="0" w:space="0" w:color="auto"/>
                                                                <w:bottom w:val="none" w:sz="0" w:space="0" w:color="auto"/>
                                                                <w:right w:val="none" w:sz="0" w:space="0" w:color="auto"/>
                                                              </w:divBdr>
                                                              <w:divsChild>
                                                                <w:div w:id="805007234">
                                                                  <w:marLeft w:val="0"/>
                                                                  <w:marRight w:val="0"/>
                                                                  <w:marTop w:val="0"/>
                                                                  <w:marBottom w:val="0"/>
                                                                  <w:divBdr>
                                                                    <w:top w:val="none" w:sz="0" w:space="0" w:color="auto"/>
                                                                    <w:left w:val="none" w:sz="0" w:space="0" w:color="auto"/>
                                                                    <w:bottom w:val="none" w:sz="0" w:space="0" w:color="auto"/>
                                                                    <w:right w:val="none" w:sz="0" w:space="0" w:color="auto"/>
                                                                  </w:divBdr>
                                                                  <w:divsChild>
                                                                    <w:div w:id="18194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250924">
                          <w:marLeft w:val="0"/>
                          <w:marRight w:val="0"/>
                          <w:marTop w:val="0"/>
                          <w:marBottom w:val="0"/>
                          <w:divBdr>
                            <w:top w:val="none" w:sz="0" w:space="0" w:color="auto"/>
                            <w:left w:val="none" w:sz="0" w:space="0" w:color="auto"/>
                            <w:bottom w:val="none" w:sz="0" w:space="0" w:color="auto"/>
                            <w:right w:val="none" w:sz="0" w:space="0" w:color="auto"/>
                          </w:divBdr>
                          <w:divsChild>
                            <w:div w:id="2002152450">
                              <w:marLeft w:val="0"/>
                              <w:marRight w:val="0"/>
                              <w:marTop w:val="0"/>
                              <w:marBottom w:val="0"/>
                              <w:divBdr>
                                <w:top w:val="none" w:sz="0" w:space="0" w:color="auto"/>
                                <w:left w:val="none" w:sz="0" w:space="0" w:color="auto"/>
                                <w:bottom w:val="none" w:sz="0" w:space="0" w:color="auto"/>
                                <w:right w:val="none" w:sz="0" w:space="0" w:color="auto"/>
                              </w:divBdr>
                              <w:divsChild>
                                <w:div w:id="2036686404">
                                  <w:marLeft w:val="0"/>
                                  <w:marRight w:val="0"/>
                                  <w:marTop w:val="0"/>
                                  <w:marBottom w:val="0"/>
                                  <w:divBdr>
                                    <w:top w:val="none" w:sz="0" w:space="0" w:color="auto"/>
                                    <w:left w:val="none" w:sz="0" w:space="0" w:color="auto"/>
                                    <w:bottom w:val="none" w:sz="0" w:space="0" w:color="auto"/>
                                    <w:right w:val="none" w:sz="0" w:space="0" w:color="auto"/>
                                  </w:divBdr>
                                  <w:divsChild>
                                    <w:div w:id="1042512531">
                                      <w:marLeft w:val="0"/>
                                      <w:marRight w:val="0"/>
                                      <w:marTop w:val="0"/>
                                      <w:marBottom w:val="0"/>
                                      <w:divBdr>
                                        <w:top w:val="none" w:sz="0" w:space="0" w:color="auto"/>
                                        <w:left w:val="none" w:sz="0" w:space="0" w:color="auto"/>
                                        <w:bottom w:val="none" w:sz="0" w:space="0" w:color="auto"/>
                                        <w:right w:val="none" w:sz="0" w:space="0" w:color="auto"/>
                                      </w:divBdr>
                                      <w:divsChild>
                                        <w:div w:id="1358585480">
                                          <w:marLeft w:val="0"/>
                                          <w:marRight w:val="0"/>
                                          <w:marTop w:val="0"/>
                                          <w:marBottom w:val="0"/>
                                          <w:divBdr>
                                            <w:top w:val="none" w:sz="0" w:space="0" w:color="auto"/>
                                            <w:left w:val="none" w:sz="0" w:space="0" w:color="auto"/>
                                            <w:bottom w:val="none" w:sz="0" w:space="0" w:color="auto"/>
                                            <w:right w:val="none" w:sz="0" w:space="0" w:color="auto"/>
                                          </w:divBdr>
                                          <w:divsChild>
                                            <w:div w:id="20060157">
                                              <w:marLeft w:val="0"/>
                                              <w:marRight w:val="0"/>
                                              <w:marTop w:val="0"/>
                                              <w:marBottom w:val="0"/>
                                              <w:divBdr>
                                                <w:top w:val="none" w:sz="0" w:space="0" w:color="auto"/>
                                                <w:left w:val="none" w:sz="0" w:space="0" w:color="auto"/>
                                                <w:bottom w:val="none" w:sz="0" w:space="0" w:color="auto"/>
                                                <w:right w:val="none" w:sz="0" w:space="0" w:color="auto"/>
                                              </w:divBdr>
                                              <w:divsChild>
                                                <w:div w:id="950626144">
                                                  <w:marLeft w:val="0"/>
                                                  <w:marRight w:val="0"/>
                                                  <w:marTop w:val="0"/>
                                                  <w:marBottom w:val="0"/>
                                                  <w:divBdr>
                                                    <w:top w:val="none" w:sz="0" w:space="0" w:color="auto"/>
                                                    <w:left w:val="none" w:sz="0" w:space="0" w:color="auto"/>
                                                    <w:bottom w:val="none" w:sz="0" w:space="0" w:color="auto"/>
                                                    <w:right w:val="none" w:sz="0" w:space="0" w:color="auto"/>
                                                  </w:divBdr>
                                                  <w:divsChild>
                                                    <w:div w:id="1628076209">
                                                      <w:marLeft w:val="0"/>
                                                      <w:marRight w:val="0"/>
                                                      <w:marTop w:val="0"/>
                                                      <w:marBottom w:val="0"/>
                                                      <w:divBdr>
                                                        <w:top w:val="none" w:sz="0" w:space="0" w:color="auto"/>
                                                        <w:left w:val="none" w:sz="0" w:space="0" w:color="auto"/>
                                                        <w:bottom w:val="none" w:sz="0" w:space="0" w:color="auto"/>
                                                        <w:right w:val="none" w:sz="0" w:space="0" w:color="auto"/>
                                                      </w:divBdr>
                                                      <w:divsChild>
                                                        <w:div w:id="2087068543">
                                                          <w:marLeft w:val="0"/>
                                                          <w:marRight w:val="0"/>
                                                          <w:marTop w:val="0"/>
                                                          <w:marBottom w:val="0"/>
                                                          <w:divBdr>
                                                            <w:top w:val="none" w:sz="0" w:space="0" w:color="auto"/>
                                                            <w:left w:val="none" w:sz="0" w:space="0" w:color="auto"/>
                                                            <w:bottom w:val="none" w:sz="0" w:space="0" w:color="auto"/>
                                                            <w:right w:val="none" w:sz="0" w:space="0" w:color="auto"/>
                                                          </w:divBdr>
                                                          <w:divsChild>
                                                            <w:div w:id="1459495321">
                                                              <w:marLeft w:val="0"/>
                                                              <w:marRight w:val="0"/>
                                                              <w:marTop w:val="0"/>
                                                              <w:marBottom w:val="0"/>
                                                              <w:divBdr>
                                                                <w:top w:val="none" w:sz="0" w:space="0" w:color="auto"/>
                                                                <w:left w:val="none" w:sz="0" w:space="0" w:color="auto"/>
                                                                <w:bottom w:val="none" w:sz="0" w:space="0" w:color="auto"/>
                                                                <w:right w:val="none" w:sz="0" w:space="0" w:color="auto"/>
                                                              </w:divBdr>
                                                              <w:divsChild>
                                                                <w:div w:id="18469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143506">
                          <w:marLeft w:val="0"/>
                          <w:marRight w:val="0"/>
                          <w:marTop w:val="0"/>
                          <w:marBottom w:val="0"/>
                          <w:divBdr>
                            <w:top w:val="none" w:sz="0" w:space="0" w:color="auto"/>
                            <w:left w:val="none" w:sz="0" w:space="0" w:color="auto"/>
                            <w:bottom w:val="none" w:sz="0" w:space="0" w:color="auto"/>
                            <w:right w:val="none" w:sz="0" w:space="0" w:color="auto"/>
                          </w:divBdr>
                          <w:divsChild>
                            <w:div w:id="2145542067">
                              <w:marLeft w:val="0"/>
                              <w:marRight w:val="0"/>
                              <w:marTop w:val="0"/>
                              <w:marBottom w:val="0"/>
                              <w:divBdr>
                                <w:top w:val="none" w:sz="0" w:space="0" w:color="auto"/>
                                <w:left w:val="none" w:sz="0" w:space="0" w:color="auto"/>
                                <w:bottom w:val="none" w:sz="0" w:space="0" w:color="auto"/>
                                <w:right w:val="none" w:sz="0" w:space="0" w:color="auto"/>
                              </w:divBdr>
                              <w:divsChild>
                                <w:div w:id="9227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9998">
                          <w:marLeft w:val="0"/>
                          <w:marRight w:val="0"/>
                          <w:marTop w:val="0"/>
                          <w:marBottom w:val="0"/>
                          <w:divBdr>
                            <w:top w:val="none" w:sz="0" w:space="0" w:color="auto"/>
                            <w:left w:val="none" w:sz="0" w:space="0" w:color="auto"/>
                            <w:bottom w:val="none" w:sz="0" w:space="0" w:color="auto"/>
                            <w:right w:val="none" w:sz="0" w:space="0" w:color="auto"/>
                          </w:divBdr>
                          <w:divsChild>
                            <w:div w:id="1140463236">
                              <w:marLeft w:val="0"/>
                              <w:marRight w:val="0"/>
                              <w:marTop w:val="0"/>
                              <w:marBottom w:val="0"/>
                              <w:divBdr>
                                <w:top w:val="none" w:sz="0" w:space="0" w:color="auto"/>
                                <w:left w:val="none" w:sz="0" w:space="0" w:color="auto"/>
                                <w:bottom w:val="none" w:sz="0" w:space="0" w:color="auto"/>
                                <w:right w:val="none" w:sz="0" w:space="0" w:color="auto"/>
                              </w:divBdr>
                              <w:divsChild>
                                <w:div w:id="1029915524">
                                  <w:marLeft w:val="0"/>
                                  <w:marRight w:val="0"/>
                                  <w:marTop w:val="0"/>
                                  <w:marBottom w:val="0"/>
                                  <w:divBdr>
                                    <w:top w:val="none" w:sz="0" w:space="0" w:color="auto"/>
                                    <w:left w:val="none" w:sz="0" w:space="0" w:color="auto"/>
                                    <w:bottom w:val="none" w:sz="0" w:space="0" w:color="auto"/>
                                    <w:right w:val="none" w:sz="0" w:space="0" w:color="auto"/>
                                  </w:divBdr>
                                  <w:divsChild>
                                    <w:div w:id="97873309">
                                      <w:marLeft w:val="0"/>
                                      <w:marRight w:val="0"/>
                                      <w:marTop w:val="0"/>
                                      <w:marBottom w:val="0"/>
                                      <w:divBdr>
                                        <w:top w:val="none" w:sz="0" w:space="0" w:color="auto"/>
                                        <w:left w:val="none" w:sz="0" w:space="0" w:color="auto"/>
                                        <w:bottom w:val="none" w:sz="0" w:space="0" w:color="auto"/>
                                        <w:right w:val="none" w:sz="0" w:space="0" w:color="auto"/>
                                      </w:divBdr>
                                      <w:divsChild>
                                        <w:div w:id="8593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831240">
                          <w:marLeft w:val="0"/>
                          <w:marRight w:val="0"/>
                          <w:marTop w:val="0"/>
                          <w:marBottom w:val="0"/>
                          <w:divBdr>
                            <w:top w:val="none" w:sz="0" w:space="0" w:color="auto"/>
                            <w:left w:val="none" w:sz="0" w:space="0" w:color="auto"/>
                            <w:bottom w:val="none" w:sz="0" w:space="0" w:color="auto"/>
                            <w:right w:val="none" w:sz="0" w:space="0" w:color="auto"/>
                          </w:divBdr>
                          <w:divsChild>
                            <w:div w:id="1396971263">
                              <w:marLeft w:val="0"/>
                              <w:marRight w:val="0"/>
                              <w:marTop w:val="0"/>
                              <w:marBottom w:val="0"/>
                              <w:divBdr>
                                <w:top w:val="none" w:sz="0" w:space="0" w:color="auto"/>
                                <w:left w:val="none" w:sz="0" w:space="0" w:color="auto"/>
                                <w:bottom w:val="none" w:sz="0" w:space="0" w:color="auto"/>
                                <w:right w:val="none" w:sz="0" w:space="0" w:color="auto"/>
                              </w:divBdr>
                              <w:divsChild>
                                <w:div w:id="92553069">
                                  <w:marLeft w:val="0"/>
                                  <w:marRight w:val="0"/>
                                  <w:marTop w:val="0"/>
                                  <w:marBottom w:val="0"/>
                                  <w:divBdr>
                                    <w:top w:val="none" w:sz="0" w:space="0" w:color="auto"/>
                                    <w:left w:val="none" w:sz="0" w:space="0" w:color="auto"/>
                                    <w:bottom w:val="none" w:sz="0" w:space="0" w:color="auto"/>
                                    <w:right w:val="none" w:sz="0" w:space="0" w:color="auto"/>
                                  </w:divBdr>
                                  <w:divsChild>
                                    <w:div w:id="148252501">
                                      <w:marLeft w:val="0"/>
                                      <w:marRight w:val="0"/>
                                      <w:marTop w:val="0"/>
                                      <w:marBottom w:val="0"/>
                                      <w:divBdr>
                                        <w:top w:val="none" w:sz="0" w:space="0" w:color="auto"/>
                                        <w:left w:val="none" w:sz="0" w:space="0" w:color="auto"/>
                                        <w:bottom w:val="none" w:sz="0" w:space="0" w:color="auto"/>
                                        <w:right w:val="none" w:sz="0" w:space="0" w:color="auto"/>
                                      </w:divBdr>
                                      <w:divsChild>
                                        <w:div w:id="339819918">
                                          <w:marLeft w:val="0"/>
                                          <w:marRight w:val="0"/>
                                          <w:marTop w:val="0"/>
                                          <w:marBottom w:val="0"/>
                                          <w:divBdr>
                                            <w:top w:val="none" w:sz="0" w:space="0" w:color="auto"/>
                                            <w:left w:val="none" w:sz="0" w:space="0" w:color="auto"/>
                                            <w:bottom w:val="none" w:sz="0" w:space="0" w:color="auto"/>
                                            <w:right w:val="none" w:sz="0" w:space="0" w:color="auto"/>
                                          </w:divBdr>
                                          <w:divsChild>
                                            <w:div w:id="1011830993">
                                              <w:marLeft w:val="0"/>
                                              <w:marRight w:val="0"/>
                                              <w:marTop w:val="0"/>
                                              <w:marBottom w:val="0"/>
                                              <w:divBdr>
                                                <w:top w:val="none" w:sz="0" w:space="0" w:color="auto"/>
                                                <w:left w:val="none" w:sz="0" w:space="0" w:color="auto"/>
                                                <w:bottom w:val="none" w:sz="0" w:space="0" w:color="auto"/>
                                                <w:right w:val="none" w:sz="0" w:space="0" w:color="auto"/>
                                              </w:divBdr>
                                              <w:divsChild>
                                                <w:div w:id="122426781">
                                                  <w:marLeft w:val="0"/>
                                                  <w:marRight w:val="0"/>
                                                  <w:marTop w:val="0"/>
                                                  <w:marBottom w:val="0"/>
                                                  <w:divBdr>
                                                    <w:top w:val="none" w:sz="0" w:space="0" w:color="auto"/>
                                                    <w:left w:val="none" w:sz="0" w:space="0" w:color="auto"/>
                                                    <w:bottom w:val="none" w:sz="0" w:space="0" w:color="auto"/>
                                                    <w:right w:val="none" w:sz="0" w:space="0" w:color="auto"/>
                                                  </w:divBdr>
                                                  <w:divsChild>
                                                    <w:div w:id="2040859772">
                                                      <w:marLeft w:val="0"/>
                                                      <w:marRight w:val="0"/>
                                                      <w:marTop w:val="0"/>
                                                      <w:marBottom w:val="0"/>
                                                      <w:divBdr>
                                                        <w:top w:val="none" w:sz="0" w:space="0" w:color="auto"/>
                                                        <w:left w:val="none" w:sz="0" w:space="0" w:color="auto"/>
                                                        <w:bottom w:val="none" w:sz="0" w:space="0" w:color="auto"/>
                                                        <w:right w:val="none" w:sz="0" w:space="0" w:color="auto"/>
                                                      </w:divBdr>
                                                      <w:divsChild>
                                                        <w:div w:id="1437797477">
                                                          <w:marLeft w:val="0"/>
                                                          <w:marRight w:val="0"/>
                                                          <w:marTop w:val="0"/>
                                                          <w:marBottom w:val="0"/>
                                                          <w:divBdr>
                                                            <w:top w:val="none" w:sz="0" w:space="0" w:color="auto"/>
                                                            <w:left w:val="none" w:sz="0" w:space="0" w:color="auto"/>
                                                            <w:bottom w:val="none" w:sz="0" w:space="0" w:color="auto"/>
                                                            <w:right w:val="none" w:sz="0" w:space="0" w:color="auto"/>
                                                          </w:divBdr>
                                                          <w:divsChild>
                                                            <w:div w:id="2118324771">
                                                              <w:marLeft w:val="0"/>
                                                              <w:marRight w:val="0"/>
                                                              <w:marTop w:val="0"/>
                                                              <w:marBottom w:val="0"/>
                                                              <w:divBdr>
                                                                <w:top w:val="none" w:sz="0" w:space="0" w:color="auto"/>
                                                                <w:left w:val="none" w:sz="0" w:space="0" w:color="auto"/>
                                                                <w:bottom w:val="none" w:sz="0" w:space="0" w:color="auto"/>
                                                                <w:right w:val="none" w:sz="0" w:space="0" w:color="auto"/>
                                                              </w:divBdr>
                                                              <w:divsChild>
                                                                <w:div w:id="235091832">
                                                                  <w:marLeft w:val="0"/>
                                                                  <w:marRight w:val="0"/>
                                                                  <w:marTop w:val="0"/>
                                                                  <w:marBottom w:val="0"/>
                                                                  <w:divBdr>
                                                                    <w:top w:val="none" w:sz="0" w:space="0" w:color="auto"/>
                                                                    <w:left w:val="none" w:sz="0" w:space="0" w:color="auto"/>
                                                                    <w:bottom w:val="none" w:sz="0" w:space="0" w:color="auto"/>
                                                                    <w:right w:val="none" w:sz="0" w:space="0" w:color="auto"/>
                                                                  </w:divBdr>
                                                                  <w:divsChild>
                                                                    <w:div w:id="16559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090730">
                          <w:marLeft w:val="0"/>
                          <w:marRight w:val="0"/>
                          <w:marTop w:val="0"/>
                          <w:marBottom w:val="0"/>
                          <w:divBdr>
                            <w:top w:val="none" w:sz="0" w:space="0" w:color="auto"/>
                            <w:left w:val="none" w:sz="0" w:space="0" w:color="auto"/>
                            <w:bottom w:val="none" w:sz="0" w:space="0" w:color="auto"/>
                            <w:right w:val="none" w:sz="0" w:space="0" w:color="auto"/>
                          </w:divBdr>
                          <w:divsChild>
                            <w:div w:id="804618018">
                              <w:marLeft w:val="0"/>
                              <w:marRight w:val="0"/>
                              <w:marTop w:val="0"/>
                              <w:marBottom w:val="0"/>
                              <w:divBdr>
                                <w:top w:val="none" w:sz="0" w:space="0" w:color="auto"/>
                                <w:left w:val="none" w:sz="0" w:space="0" w:color="auto"/>
                                <w:bottom w:val="none" w:sz="0" w:space="0" w:color="auto"/>
                                <w:right w:val="none" w:sz="0" w:space="0" w:color="auto"/>
                              </w:divBdr>
                              <w:divsChild>
                                <w:div w:id="1286810301">
                                  <w:marLeft w:val="0"/>
                                  <w:marRight w:val="0"/>
                                  <w:marTop w:val="0"/>
                                  <w:marBottom w:val="0"/>
                                  <w:divBdr>
                                    <w:top w:val="none" w:sz="0" w:space="0" w:color="auto"/>
                                    <w:left w:val="none" w:sz="0" w:space="0" w:color="auto"/>
                                    <w:bottom w:val="none" w:sz="0" w:space="0" w:color="auto"/>
                                    <w:right w:val="none" w:sz="0" w:space="0" w:color="auto"/>
                                  </w:divBdr>
                                  <w:divsChild>
                                    <w:div w:id="1927960347">
                                      <w:marLeft w:val="0"/>
                                      <w:marRight w:val="0"/>
                                      <w:marTop w:val="0"/>
                                      <w:marBottom w:val="0"/>
                                      <w:divBdr>
                                        <w:top w:val="none" w:sz="0" w:space="0" w:color="auto"/>
                                        <w:left w:val="none" w:sz="0" w:space="0" w:color="auto"/>
                                        <w:bottom w:val="none" w:sz="0" w:space="0" w:color="auto"/>
                                        <w:right w:val="none" w:sz="0" w:space="0" w:color="auto"/>
                                      </w:divBdr>
                                      <w:divsChild>
                                        <w:div w:id="1263801849">
                                          <w:marLeft w:val="0"/>
                                          <w:marRight w:val="0"/>
                                          <w:marTop w:val="0"/>
                                          <w:marBottom w:val="0"/>
                                          <w:divBdr>
                                            <w:top w:val="none" w:sz="0" w:space="0" w:color="auto"/>
                                            <w:left w:val="none" w:sz="0" w:space="0" w:color="auto"/>
                                            <w:bottom w:val="none" w:sz="0" w:space="0" w:color="auto"/>
                                            <w:right w:val="none" w:sz="0" w:space="0" w:color="auto"/>
                                          </w:divBdr>
                                          <w:divsChild>
                                            <w:div w:id="20329464">
                                              <w:marLeft w:val="0"/>
                                              <w:marRight w:val="0"/>
                                              <w:marTop w:val="0"/>
                                              <w:marBottom w:val="0"/>
                                              <w:divBdr>
                                                <w:top w:val="none" w:sz="0" w:space="0" w:color="auto"/>
                                                <w:left w:val="none" w:sz="0" w:space="0" w:color="auto"/>
                                                <w:bottom w:val="none" w:sz="0" w:space="0" w:color="auto"/>
                                                <w:right w:val="none" w:sz="0" w:space="0" w:color="auto"/>
                                              </w:divBdr>
                                              <w:divsChild>
                                                <w:div w:id="840706685">
                                                  <w:marLeft w:val="0"/>
                                                  <w:marRight w:val="0"/>
                                                  <w:marTop w:val="0"/>
                                                  <w:marBottom w:val="0"/>
                                                  <w:divBdr>
                                                    <w:top w:val="none" w:sz="0" w:space="0" w:color="auto"/>
                                                    <w:left w:val="none" w:sz="0" w:space="0" w:color="auto"/>
                                                    <w:bottom w:val="none" w:sz="0" w:space="0" w:color="auto"/>
                                                    <w:right w:val="none" w:sz="0" w:space="0" w:color="auto"/>
                                                  </w:divBdr>
                                                  <w:divsChild>
                                                    <w:div w:id="991449999">
                                                      <w:marLeft w:val="0"/>
                                                      <w:marRight w:val="0"/>
                                                      <w:marTop w:val="0"/>
                                                      <w:marBottom w:val="0"/>
                                                      <w:divBdr>
                                                        <w:top w:val="none" w:sz="0" w:space="0" w:color="auto"/>
                                                        <w:left w:val="none" w:sz="0" w:space="0" w:color="auto"/>
                                                        <w:bottom w:val="none" w:sz="0" w:space="0" w:color="auto"/>
                                                        <w:right w:val="none" w:sz="0" w:space="0" w:color="auto"/>
                                                      </w:divBdr>
                                                      <w:divsChild>
                                                        <w:div w:id="997881796">
                                                          <w:marLeft w:val="0"/>
                                                          <w:marRight w:val="0"/>
                                                          <w:marTop w:val="0"/>
                                                          <w:marBottom w:val="0"/>
                                                          <w:divBdr>
                                                            <w:top w:val="none" w:sz="0" w:space="0" w:color="auto"/>
                                                            <w:left w:val="none" w:sz="0" w:space="0" w:color="auto"/>
                                                            <w:bottom w:val="none" w:sz="0" w:space="0" w:color="auto"/>
                                                            <w:right w:val="none" w:sz="0" w:space="0" w:color="auto"/>
                                                          </w:divBdr>
                                                          <w:divsChild>
                                                            <w:div w:id="1569195994">
                                                              <w:marLeft w:val="0"/>
                                                              <w:marRight w:val="0"/>
                                                              <w:marTop w:val="0"/>
                                                              <w:marBottom w:val="0"/>
                                                              <w:divBdr>
                                                                <w:top w:val="none" w:sz="0" w:space="0" w:color="auto"/>
                                                                <w:left w:val="none" w:sz="0" w:space="0" w:color="auto"/>
                                                                <w:bottom w:val="none" w:sz="0" w:space="0" w:color="auto"/>
                                                                <w:right w:val="none" w:sz="0" w:space="0" w:color="auto"/>
                                                              </w:divBdr>
                                                              <w:divsChild>
                                                                <w:div w:id="19536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060062">
                          <w:marLeft w:val="0"/>
                          <w:marRight w:val="0"/>
                          <w:marTop w:val="0"/>
                          <w:marBottom w:val="0"/>
                          <w:divBdr>
                            <w:top w:val="none" w:sz="0" w:space="0" w:color="auto"/>
                            <w:left w:val="none" w:sz="0" w:space="0" w:color="auto"/>
                            <w:bottom w:val="none" w:sz="0" w:space="0" w:color="auto"/>
                            <w:right w:val="none" w:sz="0" w:space="0" w:color="auto"/>
                          </w:divBdr>
                          <w:divsChild>
                            <w:div w:id="1050377572">
                              <w:marLeft w:val="0"/>
                              <w:marRight w:val="0"/>
                              <w:marTop w:val="0"/>
                              <w:marBottom w:val="0"/>
                              <w:divBdr>
                                <w:top w:val="none" w:sz="0" w:space="0" w:color="auto"/>
                                <w:left w:val="none" w:sz="0" w:space="0" w:color="auto"/>
                                <w:bottom w:val="none" w:sz="0" w:space="0" w:color="auto"/>
                                <w:right w:val="none" w:sz="0" w:space="0" w:color="auto"/>
                              </w:divBdr>
                              <w:divsChild>
                                <w:div w:id="20172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5838">
                          <w:marLeft w:val="0"/>
                          <w:marRight w:val="0"/>
                          <w:marTop w:val="0"/>
                          <w:marBottom w:val="0"/>
                          <w:divBdr>
                            <w:top w:val="none" w:sz="0" w:space="0" w:color="auto"/>
                            <w:left w:val="none" w:sz="0" w:space="0" w:color="auto"/>
                            <w:bottom w:val="none" w:sz="0" w:space="0" w:color="auto"/>
                            <w:right w:val="none" w:sz="0" w:space="0" w:color="auto"/>
                          </w:divBdr>
                          <w:divsChild>
                            <w:div w:id="1676489874">
                              <w:marLeft w:val="0"/>
                              <w:marRight w:val="0"/>
                              <w:marTop w:val="0"/>
                              <w:marBottom w:val="0"/>
                              <w:divBdr>
                                <w:top w:val="none" w:sz="0" w:space="0" w:color="auto"/>
                                <w:left w:val="none" w:sz="0" w:space="0" w:color="auto"/>
                                <w:bottom w:val="none" w:sz="0" w:space="0" w:color="auto"/>
                                <w:right w:val="none" w:sz="0" w:space="0" w:color="auto"/>
                              </w:divBdr>
                              <w:divsChild>
                                <w:div w:id="1518426227">
                                  <w:marLeft w:val="0"/>
                                  <w:marRight w:val="0"/>
                                  <w:marTop w:val="0"/>
                                  <w:marBottom w:val="0"/>
                                  <w:divBdr>
                                    <w:top w:val="none" w:sz="0" w:space="0" w:color="auto"/>
                                    <w:left w:val="none" w:sz="0" w:space="0" w:color="auto"/>
                                    <w:bottom w:val="none" w:sz="0" w:space="0" w:color="auto"/>
                                    <w:right w:val="none" w:sz="0" w:space="0" w:color="auto"/>
                                  </w:divBdr>
                                  <w:divsChild>
                                    <w:div w:id="351348601">
                                      <w:marLeft w:val="0"/>
                                      <w:marRight w:val="0"/>
                                      <w:marTop w:val="0"/>
                                      <w:marBottom w:val="0"/>
                                      <w:divBdr>
                                        <w:top w:val="none" w:sz="0" w:space="0" w:color="auto"/>
                                        <w:left w:val="none" w:sz="0" w:space="0" w:color="auto"/>
                                        <w:bottom w:val="none" w:sz="0" w:space="0" w:color="auto"/>
                                        <w:right w:val="none" w:sz="0" w:space="0" w:color="auto"/>
                                      </w:divBdr>
                                      <w:divsChild>
                                        <w:div w:id="62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7338">
                          <w:marLeft w:val="0"/>
                          <w:marRight w:val="0"/>
                          <w:marTop w:val="0"/>
                          <w:marBottom w:val="0"/>
                          <w:divBdr>
                            <w:top w:val="none" w:sz="0" w:space="0" w:color="auto"/>
                            <w:left w:val="none" w:sz="0" w:space="0" w:color="auto"/>
                            <w:bottom w:val="none" w:sz="0" w:space="0" w:color="auto"/>
                            <w:right w:val="none" w:sz="0" w:space="0" w:color="auto"/>
                          </w:divBdr>
                          <w:divsChild>
                            <w:div w:id="889850032">
                              <w:marLeft w:val="0"/>
                              <w:marRight w:val="0"/>
                              <w:marTop w:val="0"/>
                              <w:marBottom w:val="0"/>
                              <w:divBdr>
                                <w:top w:val="none" w:sz="0" w:space="0" w:color="auto"/>
                                <w:left w:val="none" w:sz="0" w:space="0" w:color="auto"/>
                                <w:bottom w:val="none" w:sz="0" w:space="0" w:color="auto"/>
                                <w:right w:val="none" w:sz="0" w:space="0" w:color="auto"/>
                              </w:divBdr>
                              <w:divsChild>
                                <w:div w:id="1507867206">
                                  <w:marLeft w:val="0"/>
                                  <w:marRight w:val="0"/>
                                  <w:marTop w:val="0"/>
                                  <w:marBottom w:val="0"/>
                                  <w:divBdr>
                                    <w:top w:val="none" w:sz="0" w:space="0" w:color="auto"/>
                                    <w:left w:val="none" w:sz="0" w:space="0" w:color="auto"/>
                                    <w:bottom w:val="none" w:sz="0" w:space="0" w:color="auto"/>
                                    <w:right w:val="none" w:sz="0" w:space="0" w:color="auto"/>
                                  </w:divBdr>
                                  <w:divsChild>
                                    <w:div w:id="40174251">
                                      <w:marLeft w:val="0"/>
                                      <w:marRight w:val="0"/>
                                      <w:marTop w:val="0"/>
                                      <w:marBottom w:val="0"/>
                                      <w:divBdr>
                                        <w:top w:val="none" w:sz="0" w:space="0" w:color="auto"/>
                                        <w:left w:val="none" w:sz="0" w:space="0" w:color="auto"/>
                                        <w:bottom w:val="none" w:sz="0" w:space="0" w:color="auto"/>
                                        <w:right w:val="none" w:sz="0" w:space="0" w:color="auto"/>
                                      </w:divBdr>
                                      <w:divsChild>
                                        <w:div w:id="504634286">
                                          <w:marLeft w:val="0"/>
                                          <w:marRight w:val="0"/>
                                          <w:marTop w:val="0"/>
                                          <w:marBottom w:val="0"/>
                                          <w:divBdr>
                                            <w:top w:val="none" w:sz="0" w:space="0" w:color="auto"/>
                                            <w:left w:val="none" w:sz="0" w:space="0" w:color="auto"/>
                                            <w:bottom w:val="none" w:sz="0" w:space="0" w:color="auto"/>
                                            <w:right w:val="none" w:sz="0" w:space="0" w:color="auto"/>
                                          </w:divBdr>
                                          <w:divsChild>
                                            <w:div w:id="1614510933">
                                              <w:marLeft w:val="0"/>
                                              <w:marRight w:val="0"/>
                                              <w:marTop w:val="0"/>
                                              <w:marBottom w:val="0"/>
                                              <w:divBdr>
                                                <w:top w:val="none" w:sz="0" w:space="0" w:color="auto"/>
                                                <w:left w:val="none" w:sz="0" w:space="0" w:color="auto"/>
                                                <w:bottom w:val="none" w:sz="0" w:space="0" w:color="auto"/>
                                                <w:right w:val="none" w:sz="0" w:space="0" w:color="auto"/>
                                              </w:divBdr>
                                              <w:divsChild>
                                                <w:div w:id="878516618">
                                                  <w:marLeft w:val="0"/>
                                                  <w:marRight w:val="0"/>
                                                  <w:marTop w:val="0"/>
                                                  <w:marBottom w:val="0"/>
                                                  <w:divBdr>
                                                    <w:top w:val="none" w:sz="0" w:space="0" w:color="auto"/>
                                                    <w:left w:val="none" w:sz="0" w:space="0" w:color="auto"/>
                                                    <w:bottom w:val="none" w:sz="0" w:space="0" w:color="auto"/>
                                                    <w:right w:val="none" w:sz="0" w:space="0" w:color="auto"/>
                                                  </w:divBdr>
                                                  <w:divsChild>
                                                    <w:div w:id="81414070">
                                                      <w:marLeft w:val="0"/>
                                                      <w:marRight w:val="0"/>
                                                      <w:marTop w:val="0"/>
                                                      <w:marBottom w:val="0"/>
                                                      <w:divBdr>
                                                        <w:top w:val="none" w:sz="0" w:space="0" w:color="auto"/>
                                                        <w:left w:val="none" w:sz="0" w:space="0" w:color="auto"/>
                                                        <w:bottom w:val="none" w:sz="0" w:space="0" w:color="auto"/>
                                                        <w:right w:val="none" w:sz="0" w:space="0" w:color="auto"/>
                                                      </w:divBdr>
                                                      <w:divsChild>
                                                        <w:div w:id="1398212438">
                                                          <w:marLeft w:val="0"/>
                                                          <w:marRight w:val="0"/>
                                                          <w:marTop w:val="0"/>
                                                          <w:marBottom w:val="0"/>
                                                          <w:divBdr>
                                                            <w:top w:val="none" w:sz="0" w:space="0" w:color="auto"/>
                                                            <w:left w:val="none" w:sz="0" w:space="0" w:color="auto"/>
                                                            <w:bottom w:val="none" w:sz="0" w:space="0" w:color="auto"/>
                                                            <w:right w:val="none" w:sz="0" w:space="0" w:color="auto"/>
                                                          </w:divBdr>
                                                          <w:divsChild>
                                                            <w:div w:id="1579286800">
                                                              <w:marLeft w:val="0"/>
                                                              <w:marRight w:val="0"/>
                                                              <w:marTop w:val="0"/>
                                                              <w:marBottom w:val="0"/>
                                                              <w:divBdr>
                                                                <w:top w:val="none" w:sz="0" w:space="0" w:color="auto"/>
                                                                <w:left w:val="none" w:sz="0" w:space="0" w:color="auto"/>
                                                                <w:bottom w:val="none" w:sz="0" w:space="0" w:color="auto"/>
                                                                <w:right w:val="none" w:sz="0" w:space="0" w:color="auto"/>
                                                              </w:divBdr>
                                                              <w:divsChild>
                                                                <w:div w:id="578321459">
                                                                  <w:marLeft w:val="0"/>
                                                                  <w:marRight w:val="0"/>
                                                                  <w:marTop w:val="0"/>
                                                                  <w:marBottom w:val="0"/>
                                                                  <w:divBdr>
                                                                    <w:top w:val="none" w:sz="0" w:space="0" w:color="auto"/>
                                                                    <w:left w:val="none" w:sz="0" w:space="0" w:color="auto"/>
                                                                    <w:bottom w:val="none" w:sz="0" w:space="0" w:color="auto"/>
                                                                    <w:right w:val="none" w:sz="0" w:space="0" w:color="auto"/>
                                                                  </w:divBdr>
                                                                  <w:divsChild>
                                                                    <w:div w:id="9016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991775">
                          <w:marLeft w:val="0"/>
                          <w:marRight w:val="0"/>
                          <w:marTop w:val="0"/>
                          <w:marBottom w:val="0"/>
                          <w:divBdr>
                            <w:top w:val="none" w:sz="0" w:space="0" w:color="auto"/>
                            <w:left w:val="none" w:sz="0" w:space="0" w:color="auto"/>
                            <w:bottom w:val="none" w:sz="0" w:space="0" w:color="auto"/>
                            <w:right w:val="none" w:sz="0" w:space="0" w:color="auto"/>
                          </w:divBdr>
                          <w:divsChild>
                            <w:div w:id="1917788358">
                              <w:marLeft w:val="0"/>
                              <w:marRight w:val="0"/>
                              <w:marTop w:val="0"/>
                              <w:marBottom w:val="0"/>
                              <w:divBdr>
                                <w:top w:val="none" w:sz="0" w:space="0" w:color="auto"/>
                                <w:left w:val="none" w:sz="0" w:space="0" w:color="auto"/>
                                <w:bottom w:val="none" w:sz="0" w:space="0" w:color="auto"/>
                                <w:right w:val="none" w:sz="0" w:space="0" w:color="auto"/>
                              </w:divBdr>
                              <w:divsChild>
                                <w:div w:id="2065833128">
                                  <w:marLeft w:val="0"/>
                                  <w:marRight w:val="0"/>
                                  <w:marTop w:val="0"/>
                                  <w:marBottom w:val="0"/>
                                  <w:divBdr>
                                    <w:top w:val="none" w:sz="0" w:space="0" w:color="auto"/>
                                    <w:left w:val="none" w:sz="0" w:space="0" w:color="auto"/>
                                    <w:bottom w:val="none" w:sz="0" w:space="0" w:color="auto"/>
                                    <w:right w:val="none" w:sz="0" w:space="0" w:color="auto"/>
                                  </w:divBdr>
                                  <w:divsChild>
                                    <w:div w:id="1555503209">
                                      <w:marLeft w:val="0"/>
                                      <w:marRight w:val="0"/>
                                      <w:marTop w:val="0"/>
                                      <w:marBottom w:val="0"/>
                                      <w:divBdr>
                                        <w:top w:val="none" w:sz="0" w:space="0" w:color="auto"/>
                                        <w:left w:val="none" w:sz="0" w:space="0" w:color="auto"/>
                                        <w:bottom w:val="none" w:sz="0" w:space="0" w:color="auto"/>
                                        <w:right w:val="none" w:sz="0" w:space="0" w:color="auto"/>
                                      </w:divBdr>
                                      <w:divsChild>
                                        <w:div w:id="168956221">
                                          <w:marLeft w:val="0"/>
                                          <w:marRight w:val="0"/>
                                          <w:marTop w:val="0"/>
                                          <w:marBottom w:val="0"/>
                                          <w:divBdr>
                                            <w:top w:val="none" w:sz="0" w:space="0" w:color="auto"/>
                                            <w:left w:val="none" w:sz="0" w:space="0" w:color="auto"/>
                                            <w:bottom w:val="none" w:sz="0" w:space="0" w:color="auto"/>
                                            <w:right w:val="none" w:sz="0" w:space="0" w:color="auto"/>
                                          </w:divBdr>
                                          <w:divsChild>
                                            <w:div w:id="743334716">
                                              <w:marLeft w:val="0"/>
                                              <w:marRight w:val="0"/>
                                              <w:marTop w:val="0"/>
                                              <w:marBottom w:val="0"/>
                                              <w:divBdr>
                                                <w:top w:val="none" w:sz="0" w:space="0" w:color="auto"/>
                                                <w:left w:val="none" w:sz="0" w:space="0" w:color="auto"/>
                                                <w:bottom w:val="none" w:sz="0" w:space="0" w:color="auto"/>
                                                <w:right w:val="none" w:sz="0" w:space="0" w:color="auto"/>
                                              </w:divBdr>
                                              <w:divsChild>
                                                <w:div w:id="661130475">
                                                  <w:marLeft w:val="0"/>
                                                  <w:marRight w:val="0"/>
                                                  <w:marTop w:val="0"/>
                                                  <w:marBottom w:val="0"/>
                                                  <w:divBdr>
                                                    <w:top w:val="none" w:sz="0" w:space="0" w:color="auto"/>
                                                    <w:left w:val="none" w:sz="0" w:space="0" w:color="auto"/>
                                                    <w:bottom w:val="none" w:sz="0" w:space="0" w:color="auto"/>
                                                    <w:right w:val="none" w:sz="0" w:space="0" w:color="auto"/>
                                                  </w:divBdr>
                                                  <w:divsChild>
                                                    <w:div w:id="465199572">
                                                      <w:marLeft w:val="0"/>
                                                      <w:marRight w:val="0"/>
                                                      <w:marTop w:val="0"/>
                                                      <w:marBottom w:val="0"/>
                                                      <w:divBdr>
                                                        <w:top w:val="none" w:sz="0" w:space="0" w:color="auto"/>
                                                        <w:left w:val="none" w:sz="0" w:space="0" w:color="auto"/>
                                                        <w:bottom w:val="none" w:sz="0" w:space="0" w:color="auto"/>
                                                        <w:right w:val="none" w:sz="0" w:space="0" w:color="auto"/>
                                                      </w:divBdr>
                                                      <w:divsChild>
                                                        <w:div w:id="483664632">
                                                          <w:marLeft w:val="0"/>
                                                          <w:marRight w:val="0"/>
                                                          <w:marTop w:val="0"/>
                                                          <w:marBottom w:val="0"/>
                                                          <w:divBdr>
                                                            <w:top w:val="none" w:sz="0" w:space="0" w:color="auto"/>
                                                            <w:left w:val="none" w:sz="0" w:space="0" w:color="auto"/>
                                                            <w:bottom w:val="none" w:sz="0" w:space="0" w:color="auto"/>
                                                            <w:right w:val="none" w:sz="0" w:space="0" w:color="auto"/>
                                                          </w:divBdr>
                                                          <w:divsChild>
                                                            <w:div w:id="1966352231">
                                                              <w:marLeft w:val="0"/>
                                                              <w:marRight w:val="0"/>
                                                              <w:marTop w:val="0"/>
                                                              <w:marBottom w:val="0"/>
                                                              <w:divBdr>
                                                                <w:top w:val="none" w:sz="0" w:space="0" w:color="auto"/>
                                                                <w:left w:val="none" w:sz="0" w:space="0" w:color="auto"/>
                                                                <w:bottom w:val="none" w:sz="0" w:space="0" w:color="auto"/>
                                                                <w:right w:val="none" w:sz="0" w:space="0" w:color="auto"/>
                                                              </w:divBdr>
                                                              <w:divsChild>
                                                                <w:div w:id="3511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322164">
                      <w:marLeft w:val="0"/>
                      <w:marRight w:val="0"/>
                      <w:marTop w:val="0"/>
                      <w:marBottom w:val="0"/>
                      <w:divBdr>
                        <w:top w:val="none" w:sz="0" w:space="0" w:color="auto"/>
                        <w:left w:val="none" w:sz="0" w:space="0" w:color="auto"/>
                        <w:bottom w:val="none" w:sz="0" w:space="0" w:color="auto"/>
                        <w:right w:val="none" w:sz="0" w:space="0" w:color="auto"/>
                      </w:divBdr>
                    </w:div>
                  </w:divsChild>
                </w:div>
                <w:div w:id="1282030682">
                  <w:marLeft w:val="0"/>
                  <w:marRight w:val="0"/>
                  <w:marTop w:val="0"/>
                  <w:marBottom w:val="0"/>
                  <w:divBdr>
                    <w:top w:val="none" w:sz="0" w:space="0" w:color="auto"/>
                    <w:left w:val="none" w:sz="0" w:space="0" w:color="auto"/>
                    <w:bottom w:val="none" w:sz="0" w:space="0" w:color="auto"/>
                    <w:right w:val="none" w:sz="0" w:space="0" w:color="auto"/>
                  </w:divBdr>
                </w:div>
                <w:div w:id="901673529">
                  <w:marLeft w:val="0"/>
                  <w:marRight w:val="0"/>
                  <w:marTop w:val="0"/>
                  <w:marBottom w:val="0"/>
                  <w:divBdr>
                    <w:top w:val="none" w:sz="0" w:space="0" w:color="auto"/>
                    <w:left w:val="none" w:sz="0" w:space="0" w:color="auto"/>
                    <w:bottom w:val="none" w:sz="0" w:space="0" w:color="auto"/>
                    <w:right w:val="none" w:sz="0" w:space="0" w:color="auto"/>
                  </w:divBdr>
                  <w:divsChild>
                    <w:div w:id="64644448">
                      <w:marLeft w:val="0"/>
                      <w:marRight w:val="0"/>
                      <w:marTop w:val="0"/>
                      <w:marBottom w:val="0"/>
                      <w:divBdr>
                        <w:top w:val="none" w:sz="0" w:space="0" w:color="auto"/>
                        <w:left w:val="none" w:sz="0" w:space="0" w:color="auto"/>
                        <w:bottom w:val="none" w:sz="0" w:space="0" w:color="auto"/>
                        <w:right w:val="none" w:sz="0" w:space="0" w:color="auto"/>
                      </w:divBdr>
                      <w:divsChild>
                        <w:div w:id="643199694">
                          <w:marLeft w:val="0"/>
                          <w:marRight w:val="0"/>
                          <w:marTop w:val="0"/>
                          <w:marBottom w:val="0"/>
                          <w:divBdr>
                            <w:top w:val="none" w:sz="0" w:space="0" w:color="auto"/>
                            <w:left w:val="none" w:sz="0" w:space="0" w:color="auto"/>
                            <w:bottom w:val="none" w:sz="0" w:space="0" w:color="auto"/>
                            <w:right w:val="none" w:sz="0" w:space="0" w:color="auto"/>
                          </w:divBdr>
                          <w:divsChild>
                            <w:div w:id="327102600">
                              <w:marLeft w:val="0"/>
                              <w:marRight w:val="0"/>
                              <w:marTop w:val="0"/>
                              <w:marBottom w:val="0"/>
                              <w:divBdr>
                                <w:top w:val="none" w:sz="0" w:space="0" w:color="auto"/>
                                <w:left w:val="none" w:sz="0" w:space="0" w:color="auto"/>
                                <w:bottom w:val="none" w:sz="0" w:space="0" w:color="auto"/>
                                <w:right w:val="none" w:sz="0" w:space="0" w:color="auto"/>
                              </w:divBdr>
                              <w:divsChild>
                                <w:div w:id="1193617083">
                                  <w:marLeft w:val="0"/>
                                  <w:marRight w:val="0"/>
                                  <w:marTop w:val="0"/>
                                  <w:marBottom w:val="0"/>
                                  <w:divBdr>
                                    <w:top w:val="none" w:sz="0" w:space="0" w:color="auto"/>
                                    <w:left w:val="none" w:sz="0" w:space="0" w:color="auto"/>
                                    <w:bottom w:val="none" w:sz="0" w:space="0" w:color="auto"/>
                                    <w:right w:val="none" w:sz="0" w:space="0" w:color="auto"/>
                                  </w:divBdr>
                                  <w:divsChild>
                                    <w:div w:id="1007904607">
                                      <w:marLeft w:val="0"/>
                                      <w:marRight w:val="0"/>
                                      <w:marTop w:val="0"/>
                                      <w:marBottom w:val="0"/>
                                      <w:divBdr>
                                        <w:top w:val="none" w:sz="0" w:space="0" w:color="auto"/>
                                        <w:left w:val="none" w:sz="0" w:space="0" w:color="auto"/>
                                        <w:bottom w:val="none" w:sz="0" w:space="0" w:color="auto"/>
                                        <w:right w:val="none" w:sz="0" w:space="0" w:color="auto"/>
                                      </w:divBdr>
                                      <w:divsChild>
                                        <w:div w:id="418259124">
                                          <w:marLeft w:val="0"/>
                                          <w:marRight w:val="0"/>
                                          <w:marTop w:val="0"/>
                                          <w:marBottom w:val="0"/>
                                          <w:divBdr>
                                            <w:top w:val="none" w:sz="0" w:space="0" w:color="auto"/>
                                            <w:left w:val="none" w:sz="0" w:space="0" w:color="auto"/>
                                            <w:bottom w:val="none" w:sz="0" w:space="0" w:color="auto"/>
                                            <w:right w:val="none" w:sz="0" w:space="0" w:color="auto"/>
                                          </w:divBdr>
                                          <w:divsChild>
                                            <w:div w:id="1198549430">
                                              <w:marLeft w:val="0"/>
                                              <w:marRight w:val="0"/>
                                              <w:marTop w:val="0"/>
                                              <w:marBottom w:val="0"/>
                                              <w:divBdr>
                                                <w:top w:val="none" w:sz="0" w:space="0" w:color="auto"/>
                                                <w:left w:val="none" w:sz="0" w:space="0" w:color="auto"/>
                                                <w:bottom w:val="none" w:sz="0" w:space="0" w:color="auto"/>
                                                <w:right w:val="none" w:sz="0" w:space="0" w:color="auto"/>
                                              </w:divBdr>
                                              <w:divsChild>
                                                <w:div w:id="39091524">
                                                  <w:marLeft w:val="0"/>
                                                  <w:marRight w:val="0"/>
                                                  <w:marTop w:val="0"/>
                                                  <w:marBottom w:val="0"/>
                                                  <w:divBdr>
                                                    <w:top w:val="none" w:sz="0" w:space="0" w:color="auto"/>
                                                    <w:left w:val="none" w:sz="0" w:space="0" w:color="auto"/>
                                                    <w:bottom w:val="none" w:sz="0" w:space="0" w:color="auto"/>
                                                    <w:right w:val="none" w:sz="0" w:space="0" w:color="auto"/>
                                                  </w:divBdr>
                                                  <w:divsChild>
                                                    <w:div w:id="356666553">
                                                      <w:marLeft w:val="0"/>
                                                      <w:marRight w:val="0"/>
                                                      <w:marTop w:val="0"/>
                                                      <w:marBottom w:val="0"/>
                                                      <w:divBdr>
                                                        <w:top w:val="none" w:sz="0" w:space="0" w:color="auto"/>
                                                        <w:left w:val="none" w:sz="0" w:space="0" w:color="auto"/>
                                                        <w:bottom w:val="none" w:sz="0" w:space="0" w:color="auto"/>
                                                        <w:right w:val="none" w:sz="0" w:space="0" w:color="auto"/>
                                                      </w:divBdr>
                                                      <w:divsChild>
                                                        <w:div w:id="15615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4132</Words>
  <Characters>23553</Characters>
  <Application>Microsoft Office Word</Application>
  <DocSecurity>0</DocSecurity>
  <Lines>196</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dc:creator>
  <cp:lastModifiedBy>William Montgomery</cp:lastModifiedBy>
  <cp:revision>2</cp:revision>
  <dcterms:created xsi:type="dcterms:W3CDTF">2021-02-25T04:18:00Z</dcterms:created>
  <dcterms:modified xsi:type="dcterms:W3CDTF">2021-02-25T04:18:00Z</dcterms:modified>
</cp:coreProperties>
</file>