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5" w:type="dxa"/>
          <w:left w:w="15" w:type="dxa"/>
          <w:bottom w:w="15" w:type="dxa"/>
          <w:right w:w="15" w:type="dxa"/>
        </w:tblCellMar>
        <w:tblLook w:val="04A0" w:firstRow="1" w:lastRow="0" w:firstColumn="1" w:lastColumn="0" w:noHBand="0" w:noVBand="1"/>
      </w:tblPr>
      <w:tblGrid>
        <w:gridCol w:w="2176"/>
        <w:gridCol w:w="12224"/>
      </w:tblGrid>
      <w:tr w:rsidR="00F964F6" w14:paraId="599FC763" w14:textId="77777777">
        <w:trPr>
          <w:divId w:val="1596398095"/>
        </w:trPr>
        <w:tc>
          <w:tcPr>
            <w:tcW w:w="0" w:type="auto"/>
            <w:gridSpan w:val="2"/>
            <w:tcBorders>
              <w:bottom w:val="single" w:sz="6" w:space="0" w:color="2E74B5"/>
            </w:tcBorders>
            <w:tcMar>
              <w:top w:w="0" w:type="dxa"/>
              <w:left w:w="0" w:type="dxa"/>
              <w:bottom w:w="0" w:type="dxa"/>
              <w:right w:w="0" w:type="dxa"/>
            </w:tcMar>
            <w:hideMark/>
          </w:tcPr>
          <w:p w14:paraId="2BE05EC0" w14:textId="77777777" w:rsidR="00F964F6" w:rsidRDefault="009E3BD5">
            <w:pPr>
              <w:pStyle w:val="Heading1"/>
              <w:spacing w:after="20" w:afterAutospacing="0"/>
              <w:rPr>
                <w:rFonts w:ascii="Calibri" w:eastAsia="Times New Roman" w:hAnsi="Calibri"/>
                <w:caps/>
                <w:sz w:val="30"/>
                <w:szCs w:val="30"/>
              </w:rPr>
            </w:pPr>
            <w:bookmarkStart w:id="0" w:name="_GoBack"/>
            <w:bookmarkEnd w:id="0"/>
            <w:r>
              <w:rPr>
                <w:rFonts w:ascii="Calibri" w:eastAsia="Times New Roman" w:hAnsi="Calibri"/>
                <w:caps/>
                <w:sz w:val="30"/>
                <w:szCs w:val="30"/>
              </w:rPr>
              <w:t>Question</w:t>
            </w:r>
          </w:p>
        </w:tc>
      </w:tr>
      <w:tr w:rsidR="00F964F6" w14:paraId="5E6A18CF" w14:textId="77777777">
        <w:trPr>
          <w:divId w:val="1596398095"/>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61B1006C" w14:textId="1EE815C8" w:rsidR="00F964F6" w:rsidRDefault="00BA1D3C" w:rsidP="00766647">
            <w:pPr>
              <w:pStyle w:val="NormalWeb"/>
              <w:spacing w:before="0" w:beforeAutospacing="0" w:after="0" w:afterAutospacing="0"/>
              <w:rPr>
                <w:rFonts w:ascii="Calibri" w:hAnsi="Calibri"/>
                <w:b/>
                <w:bCs/>
                <w:color w:val="FFFFFF"/>
              </w:rPr>
            </w:pPr>
            <w:r>
              <w:rPr>
                <w:rFonts w:ascii="Calibri" w:hAnsi="Calibri"/>
                <w:b/>
                <w:bCs/>
                <w:color w:val="FFFFFF"/>
              </w:rPr>
              <w:t>Should</w:t>
            </w:r>
            <w:r w:rsidR="009E3BD5">
              <w:rPr>
                <w:rFonts w:ascii="Calibri" w:hAnsi="Calibri"/>
                <w:b/>
                <w:bCs/>
                <w:color w:val="FFFFFF"/>
              </w:rPr>
              <w:t xml:space="preserve"> hemostatic dressings with</w:t>
            </w:r>
            <w:r w:rsidR="00766647">
              <w:rPr>
                <w:rFonts w:ascii="Calibri" w:hAnsi="Calibri"/>
                <w:b/>
                <w:bCs/>
                <w:color w:val="FFFFFF"/>
              </w:rPr>
              <w:t xml:space="preserve"> or without </w:t>
            </w:r>
            <w:r w:rsidR="009E3BD5">
              <w:rPr>
                <w:rFonts w:ascii="Calibri" w:hAnsi="Calibri"/>
                <w:b/>
                <w:bCs/>
                <w:color w:val="FFFFFF"/>
              </w:rPr>
              <w:t>direct pressure</w:t>
            </w:r>
            <w:r w:rsidR="009D1785">
              <w:rPr>
                <w:rFonts w:ascii="Calibri" w:hAnsi="Calibri"/>
                <w:b/>
                <w:bCs/>
                <w:color w:val="FFFFFF"/>
              </w:rPr>
              <w:t xml:space="preserve"> compared with direct pressure </w:t>
            </w:r>
            <w:r w:rsidR="009E3BD5">
              <w:rPr>
                <w:rFonts w:ascii="Calibri" w:hAnsi="Calibri"/>
                <w:b/>
                <w:bCs/>
                <w:color w:val="FFFFFF"/>
              </w:rPr>
              <w:t xml:space="preserve">alone be used for </w:t>
            </w:r>
            <w:r w:rsidR="009D4DD1">
              <w:rPr>
                <w:rFonts w:ascii="Calibri" w:hAnsi="Calibri"/>
                <w:b/>
                <w:bCs/>
                <w:color w:val="FFFFFF"/>
              </w:rPr>
              <w:t>adults and children with severe,</w:t>
            </w:r>
            <w:r w:rsidR="009E3BD5">
              <w:rPr>
                <w:rFonts w:ascii="Calibri" w:hAnsi="Calibri"/>
                <w:b/>
                <w:bCs/>
                <w:color w:val="FFFFFF"/>
              </w:rPr>
              <w:t xml:space="preserve"> life-threatening external bleeding?</w:t>
            </w:r>
          </w:p>
        </w:tc>
      </w:tr>
      <w:tr w:rsidR="009D1785" w14:paraId="18990B8E" w14:textId="77777777" w:rsidTr="00546D6A">
        <w:trPr>
          <w:divId w:val="1596398095"/>
        </w:trPr>
        <w:tc>
          <w:tcPr>
            <w:tcW w:w="1986" w:type="dxa"/>
            <w:tcBorders>
              <w:bottom w:val="single" w:sz="6" w:space="0" w:color="2E74B5"/>
            </w:tcBorders>
            <w:shd w:val="clear" w:color="auto" w:fill="2E74B5"/>
            <w:tcMar>
              <w:top w:w="75" w:type="dxa"/>
              <w:left w:w="75" w:type="dxa"/>
              <w:bottom w:w="75" w:type="dxa"/>
              <w:right w:w="75" w:type="dxa"/>
            </w:tcMar>
            <w:hideMark/>
          </w:tcPr>
          <w:p w14:paraId="2746946B" w14:textId="77777777" w:rsidR="00546D6A" w:rsidRDefault="00546D6A" w:rsidP="00546D6A">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Population:</w:t>
            </w:r>
          </w:p>
        </w:tc>
        <w:tc>
          <w:tcPr>
            <w:tcW w:w="12414" w:type="dxa"/>
            <w:tcBorders>
              <w:bottom w:val="single" w:sz="6" w:space="0" w:color="2E74B5"/>
              <w:right w:val="single" w:sz="6" w:space="0" w:color="2E74B5"/>
            </w:tcBorders>
            <w:tcMar>
              <w:top w:w="75" w:type="dxa"/>
              <w:left w:w="75" w:type="dxa"/>
              <w:bottom w:w="75" w:type="dxa"/>
              <w:right w:w="75" w:type="dxa"/>
            </w:tcMar>
            <w:hideMark/>
          </w:tcPr>
          <w:p w14:paraId="59B890D4" w14:textId="77777777" w:rsidR="00546D6A" w:rsidRDefault="009D4DD1" w:rsidP="009D4DD1">
            <w:pPr>
              <w:pStyle w:val="NormalWeb"/>
              <w:spacing w:before="0" w:beforeAutospacing="0" w:after="0" w:afterAutospacing="0" w:line="200" w:lineRule="atLeast"/>
              <w:rPr>
                <w:rFonts w:ascii="Calibri" w:hAnsi="Calibri"/>
                <w:sz w:val="16"/>
                <w:szCs w:val="16"/>
              </w:rPr>
            </w:pPr>
            <w:r>
              <w:rPr>
                <w:rFonts w:ascii="Calibri" w:hAnsi="Calibri"/>
                <w:sz w:val="16"/>
                <w:szCs w:val="16"/>
              </w:rPr>
              <w:t>Adults and children with severe,</w:t>
            </w:r>
            <w:r w:rsidR="00546D6A">
              <w:rPr>
                <w:rFonts w:ascii="Calibri" w:hAnsi="Calibri"/>
                <w:sz w:val="16"/>
                <w:szCs w:val="16"/>
              </w:rPr>
              <w:t xml:space="preserve"> life-threatening external bleeding</w:t>
            </w:r>
          </w:p>
        </w:tc>
      </w:tr>
      <w:tr w:rsidR="009D1785" w14:paraId="5D71FB89" w14:textId="77777777" w:rsidTr="00546D6A">
        <w:trPr>
          <w:divId w:val="1596398095"/>
        </w:trPr>
        <w:tc>
          <w:tcPr>
            <w:tcW w:w="1986" w:type="dxa"/>
            <w:tcBorders>
              <w:bottom w:val="single" w:sz="6" w:space="0" w:color="2E74B5"/>
            </w:tcBorders>
            <w:shd w:val="clear" w:color="auto" w:fill="2E74B5"/>
            <w:tcMar>
              <w:top w:w="75" w:type="dxa"/>
              <w:left w:w="75" w:type="dxa"/>
              <w:bottom w:w="75" w:type="dxa"/>
              <w:right w:w="75" w:type="dxa"/>
            </w:tcMar>
            <w:hideMark/>
          </w:tcPr>
          <w:p w14:paraId="425D07B3" w14:textId="77777777" w:rsidR="00546D6A" w:rsidRDefault="00546D6A" w:rsidP="00546D6A">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Intervention:</w:t>
            </w:r>
          </w:p>
        </w:tc>
        <w:tc>
          <w:tcPr>
            <w:tcW w:w="12414" w:type="dxa"/>
            <w:tcBorders>
              <w:bottom w:val="single" w:sz="6" w:space="0" w:color="2E74B5"/>
              <w:right w:val="single" w:sz="6" w:space="0" w:color="2E74B5"/>
            </w:tcBorders>
            <w:tcMar>
              <w:top w:w="75" w:type="dxa"/>
              <w:left w:w="75" w:type="dxa"/>
              <w:bottom w:w="75" w:type="dxa"/>
              <w:right w:w="75" w:type="dxa"/>
            </w:tcMar>
            <w:hideMark/>
          </w:tcPr>
          <w:p w14:paraId="05FD31F3" w14:textId="0B134A9A" w:rsidR="00546D6A" w:rsidRPr="00546D6A" w:rsidRDefault="00546D6A" w:rsidP="00546D6A">
            <w:pPr>
              <w:pStyle w:val="NormalWeb"/>
              <w:spacing w:before="0" w:beforeAutospacing="0" w:after="0" w:afterAutospacing="0" w:line="200" w:lineRule="atLeast"/>
              <w:rPr>
                <w:rFonts w:asciiTheme="minorHAnsi" w:hAnsiTheme="minorHAnsi"/>
                <w:sz w:val="16"/>
                <w:szCs w:val="16"/>
              </w:rPr>
            </w:pPr>
            <w:r w:rsidRPr="00546D6A">
              <w:rPr>
                <w:rFonts w:asciiTheme="minorHAnsi" w:hAnsiTheme="minorHAnsi"/>
                <w:sz w:val="16"/>
                <w:szCs w:val="16"/>
              </w:rPr>
              <w:t>Hemostatic dressings with</w:t>
            </w:r>
            <w:r w:rsidR="00766647">
              <w:rPr>
                <w:rFonts w:asciiTheme="minorHAnsi" w:hAnsiTheme="minorHAnsi"/>
                <w:sz w:val="16"/>
                <w:szCs w:val="16"/>
              </w:rPr>
              <w:t xml:space="preserve"> or without</w:t>
            </w:r>
            <w:r w:rsidRPr="00546D6A">
              <w:rPr>
                <w:rFonts w:asciiTheme="minorHAnsi" w:hAnsiTheme="minorHAnsi"/>
                <w:sz w:val="16"/>
                <w:szCs w:val="16"/>
              </w:rPr>
              <w:t xml:space="preserve"> direct pressure </w:t>
            </w:r>
            <w:r w:rsidR="00E025B2">
              <w:rPr>
                <w:rFonts w:asciiTheme="minorHAnsi" w:hAnsiTheme="minorHAnsi"/>
                <w:sz w:val="16"/>
                <w:szCs w:val="16"/>
              </w:rPr>
              <w:t>(manual or pressure to the round with a compression dressing, compression bandage, or compression device)</w:t>
            </w:r>
          </w:p>
        </w:tc>
      </w:tr>
      <w:tr w:rsidR="009D1785" w14:paraId="14A6C6DE" w14:textId="77777777" w:rsidTr="00546D6A">
        <w:trPr>
          <w:divId w:val="1596398095"/>
        </w:trPr>
        <w:tc>
          <w:tcPr>
            <w:tcW w:w="1986" w:type="dxa"/>
            <w:tcBorders>
              <w:bottom w:val="single" w:sz="6" w:space="0" w:color="2E74B5"/>
            </w:tcBorders>
            <w:shd w:val="clear" w:color="auto" w:fill="2E74B5"/>
            <w:tcMar>
              <w:top w:w="75" w:type="dxa"/>
              <w:left w:w="75" w:type="dxa"/>
              <w:bottom w:w="75" w:type="dxa"/>
              <w:right w:w="75" w:type="dxa"/>
            </w:tcMar>
            <w:hideMark/>
          </w:tcPr>
          <w:p w14:paraId="78CBA2D0" w14:textId="77777777" w:rsidR="00546D6A" w:rsidRDefault="00546D6A" w:rsidP="00546D6A">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Comparison:</w:t>
            </w:r>
          </w:p>
        </w:tc>
        <w:tc>
          <w:tcPr>
            <w:tcW w:w="12414" w:type="dxa"/>
            <w:tcBorders>
              <w:bottom w:val="single" w:sz="6" w:space="0" w:color="2E74B5"/>
              <w:right w:val="single" w:sz="6" w:space="0" w:color="2E74B5"/>
            </w:tcBorders>
            <w:tcMar>
              <w:top w:w="75" w:type="dxa"/>
              <w:left w:w="75" w:type="dxa"/>
              <w:bottom w:w="75" w:type="dxa"/>
              <w:right w:w="75" w:type="dxa"/>
            </w:tcMar>
            <w:hideMark/>
          </w:tcPr>
          <w:p w14:paraId="373202EB" w14:textId="55EA55AD" w:rsidR="00546D6A" w:rsidRPr="00546D6A" w:rsidRDefault="00766647" w:rsidP="00546D6A">
            <w:pPr>
              <w:pStyle w:val="NormalWeb"/>
              <w:spacing w:before="0" w:beforeAutospacing="0" w:after="0" w:afterAutospacing="0" w:line="200" w:lineRule="atLeast"/>
              <w:rPr>
                <w:rFonts w:asciiTheme="minorHAnsi" w:hAnsiTheme="minorHAnsi"/>
                <w:sz w:val="16"/>
                <w:szCs w:val="16"/>
              </w:rPr>
            </w:pPr>
            <w:r>
              <w:rPr>
                <w:rFonts w:asciiTheme="minorHAnsi" w:hAnsiTheme="minorHAnsi"/>
                <w:sz w:val="16"/>
                <w:szCs w:val="16"/>
              </w:rPr>
              <w:t>Direct manual pressure or</w:t>
            </w:r>
            <w:r w:rsidR="00546D6A" w:rsidRPr="00546D6A">
              <w:rPr>
                <w:rFonts w:asciiTheme="minorHAnsi" w:hAnsiTheme="minorHAnsi"/>
                <w:sz w:val="16"/>
                <w:szCs w:val="16"/>
              </w:rPr>
              <w:t xml:space="preserve"> direct pressure to the wound with a compression dressing, compression bandage, or compression device</w:t>
            </w:r>
          </w:p>
        </w:tc>
      </w:tr>
      <w:tr w:rsidR="009D1785" w14:paraId="526937E5" w14:textId="77777777" w:rsidTr="00546D6A">
        <w:trPr>
          <w:divId w:val="1596398095"/>
        </w:trPr>
        <w:tc>
          <w:tcPr>
            <w:tcW w:w="1986" w:type="dxa"/>
            <w:tcBorders>
              <w:bottom w:val="single" w:sz="6" w:space="0" w:color="2E74B5"/>
            </w:tcBorders>
            <w:shd w:val="clear" w:color="auto" w:fill="2E74B5"/>
            <w:tcMar>
              <w:top w:w="75" w:type="dxa"/>
              <w:left w:w="75" w:type="dxa"/>
              <w:bottom w:w="75" w:type="dxa"/>
              <w:right w:w="75" w:type="dxa"/>
            </w:tcMar>
            <w:hideMark/>
          </w:tcPr>
          <w:p w14:paraId="5D27EFCA" w14:textId="77777777" w:rsidR="00546D6A" w:rsidRDefault="00546D6A" w:rsidP="00546D6A">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Main outcomes:</w:t>
            </w:r>
          </w:p>
        </w:tc>
        <w:tc>
          <w:tcPr>
            <w:tcW w:w="12414" w:type="dxa"/>
            <w:tcBorders>
              <w:bottom w:val="single" w:sz="6" w:space="0" w:color="2E74B5"/>
              <w:right w:val="single" w:sz="6" w:space="0" w:color="2E74B5"/>
            </w:tcBorders>
            <w:tcMar>
              <w:top w:w="75" w:type="dxa"/>
              <w:left w:w="75" w:type="dxa"/>
              <w:bottom w:w="75" w:type="dxa"/>
              <w:right w:w="75" w:type="dxa"/>
            </w:tcMar>
            <w:hideMark/>
          </w:tcPr>
          <w:p w14:paraId="6026FA9D" w14:textId="130E3A07" w:rsidR="00546D6A" w:rsidRDefault="00546D6A" w:rsidP="00546D6A">
            <w:pPr>
              <w:spacing w:line="200" w:lineRule="atLeast"/>
              <w:rPr>
                <w:rFonts w:ascii="Calibri" w:eastAsia="Times New Roman" w:hAnsi="Calibri"/>
                <w:sz w:val="16"/>
                <w:szCs w:val="16"/>
              </w:rPr>
            </w:pPr>
            <w:r>
              <w:rPr>
                <w:sz w:val="16"/>
                <w:szCs w:val="16"/>
              </w:rPr>
              <w:t>D</w:t>
            </w:r>
            <w:r w:rsidRPr="009A053F">
              <w:rPr>
                <w:sz w:val="16"/>
                <w:szCs w:val="16"/>
              </w:rPr>
              <w:t>eath owing to bleeding, cessation of bleeding (restoration of hemostasis), and time to hemostasis, death from any cause, decrease in bleeding, and adverse effects (e.g. wound infection, limb loss, re-bleeding, pai</w:t>
            </w:r>
            <w:r>
              <w:rPr>
                <w:sz w:val="16"/>
                <w:szCs w:val="16"/>
              </w:rPr>
              <w:t>n related to an intervention). Where possible, t</w:t>
            </w:r>
            <w:r w:rsidRPr="009A053F">
              <w:rPr>
                <w:sz w:val="16"/>
                <w:szCs w:val="16"/>
              </w:rPr>
              <w:t>he E</w:t>
            </w:r>
            <w:r w:rsidR="00E42BA3">
              <w:rPr>
                <w:sz w:val="16"/>
                <w:szCs w:val="16"/>
              </w:rPr>
              <w:t xml:space="preserve">vidence </w:t>
            </w:r>
            <w:r>
              <w:rPr>
                <w:sz w:val="16"/>
                <w:szCs w:val="16"/>
              </w:rPr>
              <w:t>t</w:t>
            </w:r>
            <w:r w:rsidR="00E42BA3">
              <w:rPr>
                <w:sz w:val="16"/>
                <w:szCs w:val="16"/>
              </w:rPr>
              <w:t xml:space="preserve">o </w:t>
            </w:r>
            <w:r w:rsidRPr="009A053F">
              <w:rPr>
                <w:sz w:val="16"/>
                <w:szCs w:val="16"/>
              </w:rPr>
              <w:t>D</w:t>
            </w:r>
            <w:r w:rsidR="00E42BA3">
              <w:rPr>
                <w:sz w:val="16"/>
                <w:szCs w:val="16"/>
              </w:rPr>
              <w:t>ecision</w:t>
            </w:r>
            <w:r w:rsidRPr="009A053F">
              <w:rPr>
                <w:sz w:val="16"/>
                <w:szCs w:val="16"/>
              </w:rPr>
              <w:t xml:space="preserve"> tables also include information regarding outcomes related to </w:t>
            </w:r>
            <w:r w:rsidRPr="009A053F">
              <w:rPr>
                <w:rFonts w:ascii="Calibri" w:eastAsia="Times New Roman" w:hAnsi="Calibri"/>
                <w:sz w:val="16"/>
                <w:szCs w:val="16"/>
              </w:rPr>
              <w:t>provider ability to use / ease of use / feasibility / satisfaction (</w:t>
            </w:r>
            <w:r>
              <w:rPr>
                <w:rFonts w:ascii="Calibri" w:eastAsia="Times New Roman" w:hAnsi="Calibri"/>
                <w:sz w:val="16"/>
                <w:szCs w:val="16"/>
              </w:rPr>
              <w:t>for method of bleeding control)</w:t>
            </w:r>
            <w:r w:rsidRPr="009A053F">
              <w:rPr>
                <w:rFonts w:ascii="Calibri" w:eastAsia="Times New Roman" w:hAnsi="Calibri"/>
                <w:sz w:val="16"/>
                <w:szCs w:val="16"/>
              </w:rPr>
              <w:t xml:space="preserve"> and predictors of use/response (for method of bleeding control).</w:t>
            </w:r>
          </w:p>
        </w:tc>
      </w:tr>
      <w:tr w:rsidR="009D1785" w14:paraId="6D93378F" w14:textId="77777777" w:rsidTr="00546D6A">
        <w:trPr>
          <w:divId w:val="1596398095"/>
        </w:trPr>
        <w:tc>
          <w:tcPr>
            <w:tcW w:w="1986" w:type="dxa"/>
            <w:tcBorders>
              <w:bottom w:val="single" w:sz="6" w:space="0" w:color="2E74B5"/>
            </w:tcBorders>
            <w:shd w:val="clear" w:color="auto" w:fill="2E74B5"/>
            <w:tcMar>
              <w:top w:w="75" w:type="dxa"/>
              <w:left w:w="75" w:type="dxa"/>
              <w:bottom w:w="75" w:type="dxa"/>
              <w:right w:w="75" w:type="dxa"/>
            </w:tcMar>
            <w:hideMark/>
          </w:tcPr>
          <w:p w14:paraId="29922462" w14:textId="77777777" w:rsidR="00546D6A" w:rsidRDefault="00546D6A" w:rsidP="00546D6A">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Setting:</w:t>
            </w:r>
          </w:p>
        </w:tc>
        <w:tc>
          <w:tcPr>
            <w:tcW w:w="12414" w:type="dxa"/>
            <w:tcBorders>
              <w:bottom w:val="single" w:sz="6" w:space="0" w:color="2E74B5"/>
              <w:right w:val="single" w:sz="6" w:space="0" w:color="2E74B5"/>
            </w:tcBorders>
            <w:tcMar>
              <w:top w:w="75" w:type="dxa"/>
              <w:left w:w="75" w:type="dxa"/>
              <w:bottom w:w="75" w:type="dxa"/>
              <w:right w:w="75" w:type="dxa"/>
            </w:tcMar>
            <w:hideMark/>
          </w:tcPr>
          <w:p w14:paraId="668A956C" w14:textId="77777777" w:rsidR="00546D6A" w:rsidRPr="00DD48B3" w:rsidRDefault="00546D6A" w:rsidP="009D1785">
            <w:pPr>
              <w:spacing w:after="120"/>
              <w:rPr>
                <w:sz w:val="16"/>
                <w:szCs w:val="16"/>
              </w:rPr>
            </w:pPr>
            <w:r>
              <w:rPr>
                <w:sz w:val="16"/>
                <w:szCs w:val="16"/>
              </w:rPr>
              <w:t>A</w:t>
            </w:r>
            <w:r w:rsidRPr="009A053F">
              <w:rPr>
                <w:sz w:val="16"/>
                <w:szCs w:val="16"/>
              </w:rPr>
              <w:t xml:space="preserve">ll studies </w:t>
            </w:r>
            <w:r w:rsidR="009D1785">
              <w:rPr>
                <w:sz w:val="16"/>
                <w:szCs w:val="16"/>
              </w:rPr>
              <w:t>performed</w:t>
            </w:r>
            <w:r w:rsidRPr="009A053F">
              <w:rPr>
                <w:sz w:val="16"/>
                <w:szCs w:val="16"/>
              </w:rPr>
              <w:t xml:space="preserve"> in the out-of-hospital setting (direct evidence), as well as studies providing indirect evidence about the effects of interventions collected in combat (military) settings, simulations (i.e. human volunteers, human cadaver or other models excluding animal models), and studies performed in the hospital setting, that clinical content experts judged as performed in sufficiently similar conditions to still be informative. </w:t>
            </w:r>
          </w:p>
        </w:tc>
      </w:tr>
      <w:tr w:rsidR="009D1785" w14:paraId="56430A36" w14:textId="77777777" w:rsidTr="00546D6A">
        <w:trPr>
          <w:divId w:val="1596398095"/>
        </w:trPr>
        <w:tc>
          <w:tcPr>
            <w:tcW w:w="1986" w:type="dxa"/>
            <w:tcBorders>
              <w:bottom w:val="single" w:sz="6" w:space="0" w:color="2E74B5"/>
            </w:tcBorders>
            <w:shd w:val="clear" w:color="auto" w:fill="2E74B5"/>
            <w:tcMar>
              <w:top w:w="75" w:type="dxa"/>
              <w:left w:w="75" w:type="dxa"/>
              <w:bottom w:w="75" w:type="dxa"/>
              <w:right w:w="75" w:type="dxa"/>
            </w:tcMar>
            <w:hideMark/>
          </w:tcPr>
          <w:p w14:paraId="43C7554C" w14:textId="77777777" w:rsidR="00546D6A" w:rsidRDefault="00546D6A" w:rsidP="00546D6A">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Perspective:</w:t>
            </w:r>
          </w:p>
        </w:tc>
        <w:tc>
          <w:tcPr>
            <w:tcW w:w="12414" w:type="dxa"/>
            <w:tcBorders>
              <w:bottom w:val="single" w:sz="6" w:space="0" w:color="2E74B5"/>
              <w:right w:val="single" w:sz="6" w:space="0" w:color="2E74B5"/>
            </w:tcBorders>
            <w:tcMar>
              <w:top w:w="75" w:type="dxa"/>
              <w:left w:w="75" w:type="dxa"/>
              <w:bottom w:w="75" w:type="dxa"/>
              <w:right w:w="75" w:type="dxa"/>
            </w:tcMar>
            <w:hideMark/>
          </w:tcPr>
          <w:p w14:paraId="51201143" w14:textId="77777777" w:rsidR="00546D6A" w:rsidRDefault="00546D6A" w:rsidP="00546D6A">
            <w:pPr>
              <w:rPr>
                <w:rFonts w:ascii="Calibri" w:eastAsia="Times New Roman" w:hAnsi="Calibri"/>
                <w:sz w:val="16"/>
                <w:szCs w:val="16"/>
              </w:rPr>
            </w:pPr>
            <w:r>
              <w:rPr>
                <w:rFonts w:ascii="Calibri" w:eastAsia="Times New Roman" w:hAnsi="Calibri"/>
                <w:sz w:val="16"/>
                <w:szCs w:val="16"/>
              </w:rPr>
              <w:t>Of the first aid provider and/or patient</w:t>
            </w:r>
          </w:p>
        </w:tc>
      </w:tr>
      <w:tr w:rsidR="009D1785" w14:paraId="2D5099F0" w14:textId="77777777" w:rsidTr="00546D6A">
        <w:trPr>
          <w:divId w:val="1596398095"/>
        </w:trPr>
        <w:tc>
          <w:tcPr>
            <w:tcW w:w="1986" w:type="dxa"/>
            <w:tcBorders>
              <w:bottom w:val="single" w:sz="6" w:space="0" w:color="2E74B5"/>
            </w:tcBorders>
            <w:shd w:val="clear" w:color="auto" w:fill="2E74B5"/>
            <w:tcMar>
              <w:top w:w="75" w:type="dxa"/>
              <w:left w:w="75" w:type="dxa"/>
              <w:bottom w:w="75" w:type="dxa"/>
              <w:right w:w="75" w:type="dxa"/>
            </w:tcMar>
            <w:hideMark/>
          </w:tcPr>
          <w:p w14:paraId="64EB8F68" w14:textId="77777777" w:rsidR="00546D6A" w:rsidRDefault="00546D6A" w:rsidP="00546D6A">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Background:</w:t>
            </w:r>
          </w:p>
        </w:tc>
        <w:tc>
          <w:tcPr>
            <w:tcW w:w="12414" w:type="dxa"/>
            <w:tcBorders>
              <w:bottom w:val="single" w:sz="6" w:space="0" w:color="2E74B5"/>
              <w:right w:val="single" w:sz="6" w:space="0" w:color="2E74B5"/>
            </w:tcBorders>
            <w:tcMar>
              <w:top w:w="75" w:type="dxa"/>
              <w:left w:w="75" w:type="dxa"/>
              <w:bottom w:w="75" w:type="dxa"/>
              <w:right w:w="75" w:type="dxa"/>
            </w:tcMar>
            <w:hideMark/>
          </w:tcPr>
          <w:p w14:paraId="3BE98829" w14:textId="4765027E" w:rsidR="00546D6A" w:rsidRPr="00DC1A8F" w:rsidRDefault="00546D6A" w:rsidP="00546D6A">
            <w:pPr>
              <w:spacing w:after="0" w:line="240" w:lineRule="auto"/>
              <w:rPr>
                <w:rFonts w:eastAsia="Times New Roman" w:cs="Times New Roman"/>
                <w:sz w:val="16"/>
                <w:szCs w:val="16"/>
                <w:lang w:eastAsia="en-CA"/>
              </w:rPr>
            </w:pPr>
            <w:r>
              <w:rPr>
                <w:rFonts w:ascii="Calibri" w:eastAsia="Times New Roman" w:hAnsi="Calibri"/>
                <w:sz w:val="16"/>
                <w:szCs w:val="16"/>
              </w:rPr>
              <w:t xml:space="preserve">Traumatic injury is a leading cause of morbidity and mortality and a major cause of death from traumatic injury is uncontrolled bleeding. Tourniquets and hemostatic dressings have the potentially to prevent morbidity and mortality from traumatic bleeding. </w:t>
            </w:r>
            <w:r w:rsidR="005E7F85" w:rsidRPr="00DC1A8F">
              <w:rPr>
                <w:rFonts w:eastAsia="Times New Roman" w:cs="Times New Roman"/>
                <w:color w:val="000000"/>
                <w:sz w:val="16"/>
                <w:szCs w:val="16"/>
                <w:lang w:eastAsia="en-CA"/>
              </w:rPr>
              <w:t>Therefore,</w:t>
            </w:r>
            <w:r w:rsidRPr="00DC1A8F">
              <w:rPr>
                <w:rFonts w:eastAsia="Times New Roman" w:cs="Times New Roman"/>
                <w:color w:val="000000"/>
                <w:sz w:val="16"/>
                <w:szCs w:val="16"/>
                <w:lang w:eastAsia="en-CA"/>
              </w:rPr>
              <w:t xml:space="preserve"> it is easy to see that first aid care is essential to help prevent injury related morbidity and mortality, as injured persons can exsanguinate from severe injuries in only a few minutes.</w:t>
            </w:r>
          </w:p>
          <w:p w14:paraId="09195EA5" w14:textId="77777777" w:rsidR="00546D6A" w:rsidRPr="00830428" w:rsidRDefault="00546D6A" w:rsidP="00546D6A">
            <w:pPr>
              <w:spacing w:line="200" w:lineRule="atLeast"/>
              <w:rPr>
                <w:rFonts w:ascii="Arial" w:hAnsi="Arial" w:cs="Arial"/>
                <w:color w:val="000000"/>
                <w:sz w:val="16"/>
                <w:szCs w:val="16"/>
              </w:rPr>
            </w:pPr>
            <w:r w:rsidRPr="00DC1A8F">
              <w:rPr>
                <w:rFonts w:eastAsia="Times New Roman"/>
                <w:sz w:val="16"/>
                <w:szCs w:val="16"/>
              </w:rPr>
              <w:br/>
            </w:r>
            <w:r w:rsidRPr="00DC1A8F">
              <w:rPr>
                <w:rFonts w:cs="Arial"/>
                <w:color w:val="000000"/>
                <w:sz w:val="16"/>
                <w:szCs w:val="16"/>
              </w:rPr>
              <w:t>Current first aid recommendations for an individual with severe</w:t>
            </w:r>
            <w:r w:rsidR="009D4DD1">
              <w:rPr>
                <w:rFonts w:cs="Arial"/>
                <w:color w:val="000000"/>
                <w:sz w:val="16"/>
                <w:szCs w:val="16"/>
              </w:rPr>
              <w:t>,</w:t>
            </w:r>
            <w:r w:rsidRPr="00DC1A8F">
              <w:rPr>
                <w:rFonts w:cs="Arial"/>
                <w:color w:val="000000"/>
                <w:sz w:val="16"/>
                <w:szCs w:val="16"/>
              </w:rPr>
              <w:t xml:space="preserve"> life-threatening external bleeding includes applying direct pressure as standard therapy. Tourniquets and hemostatic dressings have been found to control bleeding effectively, therefore may be considered for use when standard measures are unable to control hemorrhage or in the situation where a first aid provider is unable to use standard first aid practices (for tourniquets) or for body areas where a tourniquet cannot be applied or is unable to control bleeding (for hemostatic dressings). There is no or limited data supporting the use of pressure points, elevation, or localized cold therapy. </w:t>
            </w:r>
            <w:r w:rsidRPr="00DC1A8F">
              <w:t xml:space="preserve"> </w:t>
            </w:r>
          </w:p>
        </w:tc>
      </w:tr>
      <w:tr w:rsidR="009D1785" w14:paraId="500BF654" w14:textId="77777777" w:rsidTr="00546D6A">
        <w:trPr>
          <w:divId w:val="1596398095"/>
        </w:trPr>
        <w:tc>
          <w:tcPr>
            <w:tcW w:w="1986" w:type="dxa"/>
            <w:tcBorders>
              <w:bottom w:val="single" w:sz="6" w:space="0" w:color="2E74B5"/>
            </w:tcBorders>
            <w:shd w:val="clear" w:color="auto" w:fill="2E74B5"/>
            <w:tcMar>
              <w:top w:w="75" w:type="dxa"/>
              <w:left w:w="75" w:type="dxa"/>
              <w:bottom w:w="75" w:type="dxa"/>
              <w:right w:w="75" w:type="dxa"/>
            </w:tcMar>
            <w:hideMark/>
          </w:tcPr>
          <w:p w14:paraId="082E564C" w14:textId="77777777" w:rsidR="00546D6A" w:rsidRDefault="00546D6A" w:rsidP="00546D6A">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Conflict of interests:</w:t>
            </w:r>
          </w:p>
        </w:tc>
        <w:tc>
          <w:tcPr>
            <w:tcW w:w="12414" w:type="dxa"/>
            <w:tcBorders>
              <w:bottom w:val="single" w:sz="6" w:space="0" w:color="2E74B5"/>
              <w:right w:val="single" w:sz="6" w:space="0" w:color="2E74B5"/>
            </w:tcBorders>
            <w:tcMar>
              <w:top w:w="75" w:type="dxa"/>
              <w:left w:w="75" w:type="dxa"/>
              <w:bottom w:w="75" w:type="dxa"/>
              <w:right w:w="75" w:type="dxa"/>
            </w:tcMar>
            <w:hideMark/>
          </w:tcPr>
          <w:p w14:paraId="74B1475F" w14:textId="77777777" w:rsidR="00546D6A" w:rsidRDefault="00546D6A" w:rsidP="00546D6A">
            <w:pPr>
              <w:spacing w:line="200" w:lineRule="atLeast"/>
              <w:rPr>
                <w:rFonts w:ascii="Calibri" w:eastAsia="Times New Roman" w:hAnsi="Calibri"/>
                <w:sz w:val="16"/>
                <w:szCs w:val="16"/>
              </w:rPr>
            </w:pPr>
            <w:r>
              <w:rPr>
                <w:rFonts w:ascii="Calibri" w:eastAsia="Times New Roman" w:hAnsi="Calibri"/>
                <w:sz w:val="16"/>
                <w:szCs w:val="16"/>
              </w:rPr>
              <w:t>None identified</w:t>
            </w:r>
            <w:r>
              <w:rPr>
                <w:rFonts w:ascii="Calibri" w:eastAsia="Times New Roman" w:hAnsi="Calibri"/>
                <w:sz w:val="16"/>
                <w:szCs w:val="16"/>
              </w:rPr>
              <w:br/>
            </w:r>
          </w:p>
        </w:tc>
      </w:tr>
    </w:tbl>
    <w:p w14:paraId="75F5E73A" w14:textId="77777777" w:rsidR="00F964F6" w:rsidRDefault="009E3BD5">
      <w:pPr>
        <w:pStyle w:val="Heading1"/>
        <w:spacing w:after="20" w:afterAutospacing="0"/>
        <w:divId w:val="608202022"/>
        <w:rPr>
          <w:rFonts w:ascii="Calibri" w:eastAsia="Times New Roman" w:hAnsi="Calibri"/>
          <w:caps/>
          <w:color w:val="000000"/>
          <w:sz w:val="30"/>
          <w:szCs w:val="30"/>
        </w:rPr>
      </w:pPr>
      <w:r>
        <w:rPr>
          <w:rFonts w:ascii="Calibri" w:eastAsia="Times New Roman" w:hAnsi="Calibri"/>
          <w:caps/>
          <w:color w:val="000000"/>
          <w:sz w:val="30"/>
          <w:szCs w:val="30"/>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1774"/>
        <w:gridCol w:w="9865"/>
        <w:gridCol w:w="2745"/>
      </w:tblGrid>
      <w:tr w:rsidR="00F964F6" w14:paraId="4D301E83" w14:textId="77777777">
        <w:trPr>
          <w:divId w:val="6082020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5B49FCB" w14:textId="77777777" w:rsidR="00F964F6" w:rsidRDefault="009E3BD5">
            <w:pPr>
              <w:pStyle w:val="Heading2"/>
              <w:spacing w:before="0" w:beforeAutospacing="0" w:after="0" w:afterAutospacing="0"/>
              <w:divId w:val="1726752609"/>
              <w:rPr>
                <w:rFonts w:ascii="Calibri" w:eastAsia="Times New Roman" w:hAnsi="Calibri"/>
                <w:color w:val="FFFFFF"/>
                <w:sz w:val="26"/>
                <w:szCs w:val="26"/>
              </w:rPr>
            </w:pPr>
            <w:r>
              <w:rPr>
                <w:rFonts w:ascii="Calibri" w:eastAsia="Times New Roman" w:hAnsi="Calibri"/>
                <w:color w:val="FFFFFF"/>
                <w:sz w:val="26"/>
                <w:szCs w:val="26"/>
              </w:rPr>
              <w:t>Problem</w:t>
            </w:r>
          </w:p>
          <w:p w14:paraId="2D63152D" w14:textId="77777777" w:rsidR="00F964F6" w:rsidRDefault="009E3BD5">
            <w:pPr>
              <w:pStyle w:val="Subtitle1"/>
              <w:spacing w:before="0" w:beforeAutospacing="0" w:after="0" w:afterAutospacing="0"/>
              <w:divId w:val="1726752609"/>
              <w:rPr>
                <w:rFonts w:ascii="Calibri" w:hAnsi="Calibri"/>
                <w:color w:val="FFFFFF"/>
                <w:sz w:val="16"/>
                <w:szCs w:val="16"/>
              </w:rPr>
            </w:pPr>
            <w:r>
              <w:rPr>
                <w:rFonts w:ascii="Calibri" w:hAnsi="Calibri"/>
                <w:color w:val="FFFFFF"/>
                <w:sz w:val="16"/>
                <w:szCs w:val="16"/>
              </w:rPr>
              <w:t>Is the problem a priority?</w:t>
            </w:r>
          </w:p>
        </w:tc>
      </w:tr>
      <w:tr w:rsidR="00F964F6" w14:paraId="1209CF87" w14:textId="77777777">
        <w:trPr>
          <w:divId w:val="6082020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0F6626" w14:textId="77777777" w:rsidR="00F964F6" w:rsidRDefault="009E3B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CEA27C" w14:textId="77777777" w:rsidR="00F964F6" w:rsidRDefault="009E3B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3C515A" w14:textId="77777777" w:rsidR="00F964F6" w:rsidRDefault="009E3B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F964F6" w14:paraId="7A1FAB95" w14:textId="77777777">
        <w:trPr>
          <w:divId w:val="6082020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6B1BC0" w14:textId="77777777" w:rsidR="00F964F6" w:rsidRDefault="009E3BD5">
            <w:pPr>
              <w:divId w:val="1411846568"/>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no</w:t>
            </w:r>
            <w:r>
              <w:rPr>
                <w:rFonts w:ascii="Calibri" w:eastAsia="Times New Roman" w:hAnsi="Calibri"/>
                <w:sz w:val="16"/>
                <w:szCs w:val="16"/>
              </w:rPr>
              <w:br/>
            </w:r>
            <w:r w:rsidR="00A82A5C">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yes</w:t>
            </w:r>
            <w:r>
              <w:rPr>
                <w:rFonts w:ascii="Calibri" w:eastAsia="Times New Roman" w:hAnsi="Calibri"/>
                <w:sz w:val="16"/>
                <w:szCs w:val="16"/>
              </w:rPr>
              <w:br/>
            </w:r>
            <w:r w:rsidR="00A82A5C">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1466F3" w14:textId="60A60FA6" w:rsidR="00F964F6" w:rsidRDefault="00A82A5C" w:rsidP="00101CA4">
            <w:pPr>
              <w:divId w:val="2077848588"/>
              <w:rPr>
                <w:rFonts w:ascii="Calibri" w:eastAsia="Times New Roman" w:hAnsi="Calibri"/>
                <w:sz w:val="16"/>
                <w:szCs w:val="16"/>
              </w:rPr>
            </w:pPr>
            <w:r w:rsidRPr="00E472DC">
              <w:rPr>
                <w:rFonts w:eastAsia="Times New Roman" w:cs="Times New Roman"/>
                <w:color w:val="000000"/>
                <w:sz w:val="16"/>
                <w:szCs w:val="16"/>
                <w:lang w:eastAsia="en-CA"/>
              </w:rPr>
              <w:t>Traumatic injury is the lead</w:t>
            </w:r>
            <w:r w:rsidRPr="00DC1A8F">
              <w:rPr>
                <w:rFonts w:eastAsia="Times New Roman" w:cs="Times New Roman"/>
                <w:color w:val="000000"/>
                <w:sz w:val="16"/>
                <w:szCs w:val="16"/>
                <w:lang w:eastAsia="en-CA"/>
              </w:rPr>
              <w:t>ing cause of injury related morbidity and mortality throughout the world, resulting in millions of hospitalizations each year. The leading cause of preventable mortality in injured patients is uncontrolled hemorrhage</w:t>
            </w:r>
            <w:r w:rsidR="00101CA4">
              <w:rPr>
                <w:rFonts w:eastAsia="Times New Roman" w:cs="Times New Roman"/>
                <w:color w:val="000000"/>
                <w:sz w:val="16"/>
                <w:szCs w:val="16"/>
                <w:lang w:eastAsia="en-CA"/>
              </w:rPr>
              <w:t xml:space="preserve"> </w:t>
            </w:r>
            <w:r w:rsidR="005E7F85">
              <w:rPr>
                <w:rFonts w:eastAsia="Times New Roman" w:cs="Times New Roman"/>
                <w:color w:val="000000"/>
                <w:sz w:val="16"/>
                <w:szCs w:val="16"/>
                <w:lang w:eastAsia="en-CA"/>
              </w:rPr>
              <w:t>{</w:t>
            </w:r>
            <w:r w:rsidR="00101CA4">
              <w:rPr>
                <w:rFonts w:eastAsia="Times New Roman" w:cs="Times New Roman"/>
                <w:color w:val="000000"/>
                <w:sz w:val="16"/>
                <w:szCs w:val="16"/>
                <w:lang w:eastAsia="en-CA"/>
              </w:rPr>
              <w:t>Jacobs 2014 67</w:t>
            </w:r>
            <w:r w:rsidR="005E7F85">
              <w:rPr>
                <w:rFonts w:eastAsia="Times New Roman" w:cs="Times New Roman"/>
                <w:color w:val="000000"/>
                <w:sz w:val="16"/>
                <w:szCs w:val="16"/>
                <w:lang w:eastAsia="en-CA"/>
              </w:rPr>
              <w:t>}</w:t>
            </w:r>
            <w:r w:rsidRPr="00DC1A8F">
              <w:rPr>
                <w:rFonts w:eastAsia="Times New Roman" w:cs="Times New Roman"/>
                <w:color w:val="000000"/>
                <w:sz w:val="16"/>
                <w:szCs w:val="16"/>
                <w:lang w:eastAsia="en-CA"/>
              </w:rPr>
              <w:t>. Hemorrhage is cited as the primary cause of death in 35% of traumatic mortalities and often contributes to death ultimately attributed to other causes</w:t>
            </w:r>
            <w:r w:rsidR="00101CA4">
              <w:rPr>
                <w:rFonts w:eastAsia="Times New Roman" w:cs="Times New Roman"/>
                <w:color w:val="000000"/>
                <w:sz w:val="16"/>
                <w:szCs w:val="16"/>
                <w:lang w:eastAsia="en-CA"/>
              </w:rPr>
              <w:t xml:space="preserve"> </w:t>
            </w:r>
            <w:r w:rsidR="005E7F85">
              <w:rPr>
                <w:rFonts w:eastAsia="Times New Roman" w:cs="Times New Roman"/>
                <w:color w:val="000000"/>
                <w:sz w:val="16"/>
                <w:szCs w:val="16"/>
                <w:lang w:eastAsia="en-CA"/>
              </w:rPr>
              <w:t>{</w:t>
            </w:r>
            <w:r w:rsidR="00101CA4">
              <w:rPr>
                <w:rFonts w:eastAsia="Times New Roman" w:cs="Times New Roman"/>
                <w:color w:val="000000"/>
                <w:sz w:val="16"/>
                <w:szCs w:val="16"/>
                <w:lang w:eastAsia="en-CA"/>
              </w:rPr>
              <w:t>Kauvar 2006 S3</w:t>
            </w:r>
            <w:r w:rsidR="005E7F85">
              <w:rPr>
                <w:rFonts w:eastAsia="Times New Roman" w:cs="Times New Roman"/>
                <w:color w:val="000000"/>
                <w:sz w:val="16"/>
                <w:szCs w:val="16"/>
                <w:lang w:eastAsia="en-CA"/>
              </w:rPr>
              <w:t>}</w:t>
            </w:r>
            <w:r w:rsidRPr="00DC1A8F">
              <w:rPr>
                <w:rFonts w:eastAsia="Times New Roman" w:cs="Times New Roman"/>
                <w:color w:val="000000"/>
                <w:sz w:val="16"/>
                <w:szCs w:val="16"/>
                <w:lang w:eastAsia="en-CA"/>
              </w:rPr>
              <w:t xml:space="preserve">.  In addition, trauma related deaths disproportionality affects those in </w:t>
            </w:r>
            <w:r w:rsidR="005E7F85" w:rsidRPr="00DC1A8F">
              <w:rPr>
                <w:rFonts w:eastAsia="Times New Roman" w:cs="Times New Roman"/>
                <w:color w:val="000000"/>
                <w:sz w:val="16"/>
                <w:szCs w:val="16"/>
                <w:lang w:eastAsia="en-CA"/>
              </w:rPr>
              <w:t>low- and middle-income</w:t>
            </w:r>
            <w:r w:rsidRPr="00DC1A8F">
              <w:rPr>
                <w:rFonts w:eastAsia="Times New Roman" w:cs="Times New Roman"/>
                <w:color w:val="000000"/>
                <w:sz w:val="16"/>
                <w:szCs w:val="16"/>
                <w:lang w:eastAsia="en-CA"/>
              </w:rPr>
              <w:t xml:space="preserve"> countries where well established pre-hospital trauma systems may not exist</w:t>
            </w:r>
            <w:r w:rsidR="00101CA4">
              <w:rPr>
                <w:rFonts w:eastAsia="Times New Roman" w:cs="Times New Roman"/>
                <w:color w:val="000000"/>
                <w:sz w:val="16"/>
                <w:szCs w:val="16"/>
                <w:lang w:eastAsia="en-CA"/>
              </w:rPr>
              <w:t xml:space="preserve"> </w:t>
            </w:r>
            <w:r w:rsidR="005E7F85">
              <w:rPr>
                <w:rFonts w:eastAsia="Times New Roman" w:cs="Times New Roman"/>
                <w:color w:val="000000"/>
                <w:sz w:val="16"/>
                <w:szCs w:val="16"/>
                <w:lang w:eastAsia="en-CA"/>
              </w:rPr>
              <w:t>{</w:t>
            </w:r>
            <w:r w:rsidR="00101CA4">
              <w:rPr>
                <w:rFonts w:eastAsia="Times New Roman" w:cs="Times New Roman"/>
                <w:color w:val="000000"/>
                <w:sz w:val="16"/>
                <w:szCs w:val="16"/>
                <w:lang w:eastAsia="en-CA"/>
              </w:rPr>
              <w:t>World Health Organization 2018</w:t>
            </w:r>
            <w:r w:rsidR="005E7F85">
              <w:rPr>
                <w:rFonts w:eastAsia="Times New Roman" w:cs="Times New Roman"/>
                <w:color w:val="000000"/>
                <w:sz w:val="16"/>
                <w:szCs w:val="16"/>
                <w:lang w:eastAsia="en-CA"/>
              </w:rPr>
              <w:t>)</w:t>
            </w:r>
            <w:r w:rsidRPr="00DC1A8F">
              <w:rPr>
                <w:rFonts w:eastAsia="Times New Roman" w:cs="Times New Roman"/>
                <w:color w:val="000000"/>
                <w:sz w:val="16"/>
                <w:szCs w:val="16"/>
                <w:lang w:eastAsia="en-CA"/>
              </w:rPr>
              <w:t>.</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BE35B7" w14:textId="77777777" w:rsidR="00F964F6" w:rsidRDefault="009E3BD5">
            <w:pPr>
              <w:divId w:val="1059673932"/>
              <w:rPr>
                <w:rFonts w:ascii="Calibri" w:eastAsia="Times New Roman" w:hAnsi="Calibri"/>
                <w:sz w:val="16"/>
                <w:szCs w:val="16"/>
              </w:rPr>
            </w:pPr>
            <w:r>
              <w:rPr>
                <w:rFonts w:ascii="Calibri" w:eastAsia="Times New Roman" w:hAnsi="Calibri"/>
                <w:sz w:val="16"/>
                <w:szCs w:val="16"/>
              </w:rPr>
              <w:t xml:space="preserve">While direct manual pressure is the gold standard for hemorrhage control in life-threatening bleeding, the addition of a hemostatic dressing could enhance the effect of direct </w:t>
            </w:r>
            <w:r w:rsidR="00FF7964">
              <w:rPr>
                <w:rFonts w:ascii="Calibri" w:eastAsia="Times New Roman" w:hAnsi="Calibri"/>
                <w:sz w:val="16"/>
                <w:szCs w:val="16"/>
              </w:rPr>
              <w:t>manual</w:t>
            </w:r>
            <w:r>
              <w:rPr>
                <w:rFonts w:ascii="Calibri" w:eastAsia="Times New Roman" w:hAnsi="Calibri"/>
                <w:sz w:val="16"/>
                <w:szCs w:val="16"/>
              </w:rPr>
              <w:t xml:space="preserve"> pressure. </w:t>
            </w:r>
          </w:p>
        </w:tc>
      </w:tr>
      <w:tr w:rsidR="00F964F6" w14:paraId="65A9DC1A" w14:textId="77777777">
        <w:trPr>
          <w:divId w:val="6082020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C0667F2" w14:textId="77777777" w:rsidR="00F964F6" w:rsidRDefault="009E3BD5">
            <w:pPr>
              <w:pStyle w:val="Heading2"/>
              <w:spacing w:before="0" w:beforeAutospacing="0" w:after="0" w:afterAutospacing="0"/>
              <w:divId w:val="1474181160"/>
              <w:rPr>
                <w:rFonts w:ascii="Calibri" w:eastAsia="Times New Roman" w:hAnsi="Calibri"/>
                <w:color w:val="FFFFFF"/>
                <w:sz w:val="26"/>
                <w:szCs w:val="26"/>
              </w:rPr>
            </w:pPr>
            <w:r>
              <w:rPr>
                <w:rFonts w:ascii="Calibri" w:eastAsia="Times New Roman" w:hAnsi="Calibri"/>
                <w:color w:val="FFFFFF"/>
                <w:sz w:val="26"/>
                <w:szCs w:val="26"/>
              </w:rPr>
              <w:lastRenderedPageBreak/>
              <w:t>Desirable Effects</w:t>
            </w:r>
          </w:p>
          <w:p w14:paraId="0CCE6949" w14:textId="77777777" w:rsidR="00F964F6" w:rsidRDefault="009E3BD5">
            <w:pPr>
              <w:pStyle w:val="Subtitle1"/>
              <w:spacing w:before="0" w:beforeAutospacing="0" w:after="0" w:afterAutospacing="0"/>
              <w:divId w:val="1474181160"/>
              <w:rPr>
                <w:rFonts w:ascii="Calibri" w:hAnsi="Calibri"/>
                <w:color w:val="FFFFFF"/>
                <w:sz w:val="16"/>
                <w:szCs w:val="16"/>
              </w:rPr>
            </w:pPr>
            <w:r>
              <w:rPr>
                <w:rFonts w:ascii="Calibri" w:hAnsi="Calibri"/>
                <w:color w:val="FFFFFF"/>
                <w:sz w:val="16"/>
                <w:szCs w:val="16"/>
              </w:rPr>
              <w:t>How substantial are the desirable anticipated effects?</w:t>
            </w:r>
          </w:p>
        </w:tc>
      </w:tr>
      <w:tr w:rsidR="00F964F6" w14:paraId="116686FA" w14:textId="77777777">
        <w:trPr>
          <w:divId w:val="6082020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6DAF55" w14:textId="77777777" w:rsidR="00F964F6" w:rsidRDefault="009E3B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EC1A35" w14:textId="77777777" w:rsidR="00F964F6" w:rsidRDefault="009E3B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B64449" w14:textId="77777777" w:rsidR="00F964F6" w:rsidRDefault="009E3B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F964F6" w14:paraId="79939BA6" w14:textId="77777777">
        <w:trPr>
          <w:divId w:val="6082020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54F239" w14:textId="77777777" w:rsidR="00F964F6" w:rsidRDefault="009E3BD5">
            <w:pPr>
              <w:divId w:val="2119790377"/>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Trivial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Small</w:t>
            </w:r>
            <w:r>
              <w:rPr>
                <w:rFonts w:ascii="Calibri" w:eastAsia="Times New Roman" w:hAnsi="Calibri"/>
                <w:sz w:val="16"/>
                <w:szCs w:val="16"/>
              </w:rPr>
              <w:br/>
            </w:r>
            <w:proofErr w:type="gramStart"/>
            <w:r w:rsidR="00114657">
              <w:rPr>
                <w:rStyle w:val="checked-marker"/>
                <w:rFonts w:ascii="Calibri" w:eastAsia="Times New Roman" w:hAnsi="Calibri"/>
                <w:sz w:val="16"/>
                <w:szCs w:val="16"/>
              </w:rPr>
              <w:t>●</w:t>
            </w:r>
            <w:r w:rsidR="00114657">
              <w:rPr>
                <w:rFonts w:ascii="Calibri" w:eastAsia="Times New Roman" w:hAnsi="Calibri"/>
                <w:sz w:val="16"/>
                <w:szCs w:val="16"/>
              </w:rPr>
              <w:t> </w:t>
            </w:r>
            <w:r>
              <w:rPr>
                <w:rFonts w:ascii="Calibri" w:eastAsia="Times New Roman" w:hAnsi="Calibri"/>
                <w:sz w:val="16"/>
                <w:szCs w:val="16"/>
              </w:rPr>
              <w:t> </w:t>
            </w:r>
            <w:r>
              <w:rPr>
                <w:rStyle w:val="option-label"/>
                <w:rFonts w:ascii="Calibri" w:eastAsia="Times New Roman" w:hAnsi="Calibri"/>
                <w:sz w:val="16"/>
                <w:szCs w:val="16"/>
              </w:rPr>
              <w:t>Moderate</w:t>
            </w:r>
            <w:proofErr w:type="gramEnd"/>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Large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89EC8C" w14:textId="4EE41A0D" w:rsidR="00BD5D56" w:rsidRDefault="00BD5D56" w:rsidP="004D7AA3">
            <w:pPr>
              <w:divId w:val="137310237"/>
              <w:rPr>
                <w:rFonts w:ascii="Calibri" w:eastAsia="Times New Roman" w:hAnsi="Calibri"/>
                <w:sz w:val="16"/>
                <w:szCs w:val="16"/>
              </w:rPr>
            </w:pPr>
          </w:p>
          <w:tbl>
            <w:tblPr>
              <w:tblW w:w="5000" w:type="pct"/>
              <w:tblCellMar>
                <w:top w:w="75" w:type="dxa"/>
                <w:left w:w="75" w:type="dxa"/>
                <w:bottom w:w="75" w:type="dxa"/>
                <w:right w:w="75" w:type="dxa"/>
              </w:tblCellMar>
              <w:tblLook w:val="04A0" w:firstRow="1" w:lastRow="0" w:firstColumn="1" w:lastColumn="0" w:noHBand="0" w:noVBand="1"/>
            </w:tblPr>
            <w:tblGrid>
              <w:gridCol w:w="761"/>
              <w:gridCol w:w="785"/>
              <w:gridCol w:w="494"/>
              <w:gridCol w:w="862"/>
              <w:gridCol w:w="779"/>
              <w:gridCol w:w="749"/>
              <w:gridCol w:w="909"/>
              <w:gridCol w:w="713"/>
              <w:gridCol w:w="601"/>
              <w:gridCol w:w="607"/>
              <w:gridCol w:w="607"/>
              <w:gridCol w:w="1040"/>
              <w:gridCol w:w="778"/>
            </w:tblGrid>
            <w:tr w:rsidR="00BD5D56" w14:paraId="6CC3FC9D" w14:textId="77777777" w:rsidTr="00BD5D56">
              <w:trPr>
                <w:divId w:val="137310237"/>
                <w:cantSplit/>
                <w:tblHeader/>
              </w:trPr>
              <w:tc>
                <w:tcPr>
                  <w:tcW w:w="0" w:type="auto"/>
                  <w:gridSpan w:val="7"/>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6447640" w14:textId="77777777" w:rsidR="00BD5D56" w:rsidRDefault="00BD5D56" w:rsidP="00BD5D56">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 assessment</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B794259" w14:textId="77777777" w:rsidR="00BD5D56" w:rsidRDefault="00BD5D56" w:rsidP="00BD5D56">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patients</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5F34D02" w14:textId="77777777" w:rsidR="00BD5D56" w:rsidRDefault="00BD5D56" w:rsidP="00BD5D56">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Effect</w:t>
                  </w:r>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1DE4F86" w14:textId="77777777" w:rsidR="00BD5D56" w:rsidRDefault="00BD5D56" w:rsidP="00BD5D56">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w:t>
                  </w:r>
                </w:p>
              </w:tc>
              <w:tc>
                <w:tcPr>
                  <w:tcW w:w="0" w:type="auto"/>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89D7CA8" w14:textId="77777777" w:rsidR="00BD5D56" w:rsidRDefault="00BD5D56" w:rsidP="00BD5D56">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Importance</w:t>
                  </w:r>
                </w:p>
              </w:tc>
            </w:tr>
            <w:tr w:rsidR="00BD5D56" w14:paraId="225AECC3" w14:textId="77777777" w:rsidTr="00BD5D56">
              <w:trPr>
                <w:divId w:val="137310237"/>
                <w:cantSplit/>
                <w:tblHeader/>
              </w:trPr>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5BF0D18" w14:textId="77777777" w:rsidR="00BD5D56" w:rsidRDefault="00BD5D56" w:rsidP="00BD5D56">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D662782" w14:textId="77777777" w:rsidR="00BD5D56" w:rsidRDefault="00BD5D56" w:rsidP="00BD5D56">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Study design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306A59B" w14:textId="77777777" w:rsidR="00BD5D56" w:rsidRDefault="00BD5D56" w:rsidP="00BD5D56">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Risk of bias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10BFD0E" w14:textId="77777777" w:rsidR="00BD5D56" w:rsidRDefault="00BD5D56" w:rsidP="00BD5D56">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Inconsistency</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3F7E273" w14:textId="77777777" w:rsidR="00BD5D56" w:rsidRDefault="00BD5D56" w:rsidP="00BD5D56">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Indirectness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7B6F984" w14:textId="77777777" w:rsidR="00BD5D56" w:rsidRDefault="00BD5D56" w:rsidP="00BD5D56">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Imprecision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18F2F72" w14:textId="77777777" w:rsidR="00BD5D56" w:rsidRDefault="00BD5D56" w:rsidP="00BD5D56">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considerations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D1BF0E0" w14:textId="77777777" w:rsidR="00BD5D56" w:rsidRDefault="00BD5D56" w:rsidP="00BD5D56">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hemostatic dressing without direct pressure</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3F4674B" w14:textId="77777777" w:rsidR="00BD5D56" w:rsidRDefault="00BD5D56" w:rsidP="00BD5D56">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direct manual pressure or pressure dressing</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22B5846" w14:textId="77777777" w:rsidR="00BD5D56" w:rsidRDefault="00BD5D56" w:rsidP="00BD5D56">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3E65FD3" w14:textId="77777777" w:rsidR="00BD5D56" w:rsidRDefault="00BD5D56" w:rsidP="00BD5D56">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Absolute</w:t>
                  </w:r>
                  <w:r>
                    <w:rPr>
                      <w:rFonts w:ascii="Arial Narrow" w:eastAsia="Times New Roman" w:hAnsi="Arial Narrow"/>
                      <w:b/>
                      <w:bCs/>
                      <w:color w:val="FFFFFF"/>
                      <w:sz w:val="13"/>
                      <w:szCs w:val="13"/>
                    </w:rPr>
                    <w:br/>
                    <w:t>(95% CI)</w:t>
                  </w: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17F71F29" w14:textId="77777777" w:rsidR="00BD5D56" w:rsidRDefault="00BD5D56" w:rsidP="00BD5D56">
                  <w:pPr>
                    <w:rPr>
                      <w:rFonts w:ascii="Arial Narrow" w:eastAsia="Times New Roman" w:hAnsi="Arial Narrow"/>
                      <w:b/>
                      <w:bCs/>
                      <w:color w:val="FFFFFF"/>
                      <w:sz w:val="13"/>
                      <w:szCs w:val="13"/>
                    </w:rPr>
                  </w:pP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7E7324E2" w14:textId="77777777" w:rsidR="00BD5D56" w:rsidRDefault="00BD5D56" w:rsidP="00BD5D56">
                  <w:pPr>
                    <w:rPr>
                      <w:rFonts w:ascii="Arial Narrow" w:eastAsia="Times New Roman" w:hAnsi="Arial Narrow"/>
                      <w:b/>
                      <w:bCs/>
                      <w:color w:val="FFFFFF"/>
                      <w:sz w:val="13"/>
                      <w:szCs w:val="13"/>
                    </w:rPr>
                  </w:pPr>
                </w:p>
              </w:tc>
            </w:tr>
            <w:tr w:rsidR="00BD5D56" w14:paraId="61FAA613" w14:textId="77777777" w:rsidTr="00BD5D56">
              <w:trPr>
                <w:divId w:val="137310237"/>
                <w:cantSplit/>
              </w:trPr>
              <w:tc>
                <w:tcPr>
                  <w:tcW w:w="0" w:type="auto"/>
                  <w:gridSpan w:val="13"/>
                  <w:shd w:val="clear" w:color="auto" w:fill="FFFFFF"/>
                  <w:vAlign w:val="center"/>
                  <w:hideMark/>
                </w:tcPr>
                <w:p w14:paraId="1539B5A8" w14:textId="77777777" w:rsidR="00BD5D56" w:rsidRDefault="00BD5D56" w:rsidP="00BD5D56">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Mortality due to bleeding - not reported</w:t>
                  </w:r>
                </w:p>
              </w:tc>
            </w:tr>
            <w:tr w:rsidR="00BD5D56" w14:paraId="14DE65EB" w14:textId="77777777" w:rsidTr="00BD5D56">
              <w:trPr>
                <w:divId w:val="137310237"/>
                <w:cantSplit/>
              </w:trPr>
              <w:tc>
                <w:tcPr>
                  <w:tcW w:w="250" w:type="pct"/>
                  <w:tcBorders>
                    <w:top w:val="single" w:sz="6" w:space="0" w:color="000000"/>
                    <w:left w:val="single" w:sz="6" w:space="0" w:color="000000"/>
                    <w:bottom w:val="single" w:sz="6" w:space="0" w:color="000000"/>
                    <w:right w:val="single" w:sz="6" w:space="0" w:color="000000"/>
                  </w:tcBorders>
                  <w:hideMark/>
                </w:tcPr>
                <w:p w14:paraId="67C22202" w14:textId="77777777" w:rsidR="00BD5D56" w:rsidRDefault="00BD5D56" w:rsidP="00BD5D56">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300" w:type="pct"/>
                  <w:tcBorders>
                    <w:top w:val="single" w:sz="6" w:space="0" w:color="000000"/>
                    <w:left w:val="single" w:sz="6" w:space="0" w:color="000000"/>
                    <w:bottom w:val="single" w:sz="6" w:space="0" w:color="000000"/>
                    <w:right w:val="single" w:sz="6" w:space="0" w:color="000000"/>
                  </w:tcBorders>
                  <w:hideMark/>
                </w:tcPr>
                <w:p w14:paraId="1D9F9147" w14:textId="77777777" w:rsidR="00BD5D56" w:rsidRDefault="00BD5D56" w:rsidP="00BD5D56">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350" w:type="pct"/>
                  <w:tcBorders>
                    <w:top w:val="single" w:sz="6" w:space="0" w:color="000000"/>
                    <w:left w:val="single" w:sz="6" w:space="0" w:color="000000"/>
                    <w:bottom w:val="single" w:sz="6" w:space="0" w:color="000000"/>
                    <w:right w:val="single" w:sz="6" w:space="0" w:color="000000"/>
                  </w:tcBorders>
                  <w:hideMark/>
                </w:tcPr>
                <w:p w14:paraId="0D950F83" w14:textId="77777777" w:rsidR="00BD5D56" w:rsidRDefault="00BD5D56" w:rsidP="00BD5D56">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350" w:type="pct"/>
                  <w:tcBorders>
                    <w:top w:val="single" w:sz="6" w:space="0" w:color="000000"/>
                    <w:left w:val="single" w:sz="6" w:space="0" w:color="000000"/>
                    <w:bottom w:val="single" w:sz="6" w:space="0" w:color="000000"/>
                    <w:right w:val="single" w:sz="6" w:space="0" w:color="000000"/>
                  </w:tcBorders>
                  <w:hideMark/>
                </w:tcPr>
                <w:p w14:paraId="2A80C957" w14:textId="77777777" w:rsidR="00BD5D56" w:rsidRDefault="00BD5D56" w:rsidP="00BD5D56">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350" w:type="pct"/>
                  <w:tcBorders>
                    <w:top w:val="single" w:sz="6" w:space="0" w:color="000000"/>
                    <w:left w:val="single" w:sz="6" w:space="0" w:color="000000"/>
                    <w:bottom w:val="single" w:sz="6" w:space="0" w:color="000000"/>
                    <w:right w:val="single" w:sz="6" w:space="0" w:color="000000"/>
                  </w:tcBorders>
                  <w:hideMark/>
                </w:tcPr>
                <w:p w14:paraId="29B8E3A7" w14:textId="77777777" w:rsidR="00BD5D56" w:rsidRDefault="00BD5D56" w:rsidP="00BD5D56">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350" w:type="pct"/>
                  <w:tcBorders>
                    <w:top w:val="single" w:sz="6" w:space="0" w:color="000000"/>
                    <w:left w:val="single" w:sz="6" w:space="0" w:color="000000"/>
                    <w:bottom w:val="single" w:sz="6" w:space="0" w:color="000000"/>
                    <w:right w:val="single" w:sz="6" w:space="0" w:color="000000"/>
                  </w:tcBorders>
                  <w:hideMark/>
                </w:tcPr>
                <w:p w14:paraId="3502375D" w14:textId="77777777" w:rsidR="00BD5D56" w:rsidRDefault="00BD5D56" w:rsidP="00BD5D56">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550" w:type="pct"/>
                  <w:tcBorders>
                    <w:top w:val="single" w:sz="6" w:space="0" w:color="000000"/>
                    <w:left w:val="single" w:sz="6" w:space="0" w:color="000000"/>
                    <w:bottom w:val="single" w:sz="6" w:space="0" w:color="000000"/>
                    <w:right w:val="single" w:sz="6" w:space="0" w:color="000000"/>
                  </w:tcBorders>
                  <w:hideMark/>
                </w:tcPr>
                <w:p w14:paraId="3112BF61" w14:textId="77777777" w:rsidR="00BD5D56" w:rsidRDefault="00BD5D56" w:rsidP="00BD5D56">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3744C8DA" w14:textId="77777777" w:rsidR="00BD5D56" w:rsidRDefault="00BD5D56" w:rsidP="00BD5D56">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64DA1A27" w14:textId="77777777" w:rsidR="00BD5D56" w:rsidRDefault="00BD5D56" w:rsidP="00BD5D56">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1E2A2489" w14:textId="77777777" w:rsidR="00BD5D56" w:rsidRDefault="00BD5D56" w:rsidP="00BD5D56">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1C8517E" w14:textId="77777777" w:rsidR="00BD5D56" w:rsidRDefault="00BD5D56" w:rsidP="00BD5D56">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0CEB31AF" w14:textId="77777777" w:rsidR="00BD5D56" w:rsidRDefault="00BD5D56" w:rsidP="00BD5D56">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35DDB10F"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BD5D56" w14:paraId="05CD6D87" w14:textId="77777777" w:rsidTr="00BD5D56">
              <w:trPr>
                <w:divId w:val="137310237"/>
                <w:cantSplit/>
              </w:trPr>
              <w:tc>
                <w:tcPr>
                  <w:tcW w:w="0" w:type="auto"/>
                  <w:gridSpan w:val="13"/>
                  <w:shd w:val="clear" w:color="auto" w:fill="FFFFFF"/>
                  <w:vAlign w:val="center"/>
                  <w:hideMark/>
                </w:tcPr>
                <w:p w14:paraId="32F89734" w14:textId="77777777" w:rsidR="00BD5D56" w:rsidRDefault="00BD5D56" w:rsidP="00BD5D56">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Cessation of bleeding - Civilian</w:t>
                  </w:r>
                </w:p>
              </w:tc>
            </w:tr>
            <w:tr w:rsidR="00BD5D56" w14:paraId="2589771C" w14:textId="77777777" w:rsidTr="00BD5D56">
              <w:trPr>
                <w:divId w:val="137310237"/>
                <w:cantSplit/>
              </w:trPr>
              <w:tc>
                <w:tcPr>
                  <w:tcW w:w="250" w:type="pct"/>
                  <w:tcBorders>
                    <w:top w:val="single" w:sz="6" w:space="0" w:color="000000"/>
                    <w:left w:val="single" w:sz="6" w:space="0" w:color="000000"/>
                    <w:bottom w:val="single" w:sz="6" w:space="0" w:color="000000"/>
                    <w:right w:val="single" w:sz="6" w:space="0" w:color="000000"/>
                  </w:tcBorders>
                  <w:hideMark/>
                </w:tcPr>
                <w:p w14:paraId="34EF7A08" w14:textId="12421F56"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1 </w:t>
                  </w:r>
                  <w:r w:rsidR="005E7F85">
                    <w:rPr>
                      <w:rFonts w:ascii="Arial Narrow" w:eastAsia="Times New Roman" w:hAnsi="Arial Narrow"/>
                      <w:sz w:val="13"/>
                      <w:szCs w:val="13"/>
                    </w:rPr>
                    <w:t>{</w:t>
                  </w:r>
                  <w:r w:rsidR="00FC62EB">
                    <w:rPr>
                      <w:rFonts w:ascii="Arial Narrow" w:eastAsia="Times New Roman" w:hAnsi="Arial Narrow"/>
                      <w:sz w:val="13"/>
                      <w:szCs w:val="13"/>
                    </w:rPr>
                    <w:t>Hatamabadi</w:t>
                  </w:r>
                  <w:r w:rsidR="00A31DD4">
                    <w:rPr>
                      <w:rFonts w:ascii="Arial Narrow" w:eastAsia="Times New Roman" w:hAnsi="Arial Narrow"/>
                      <w:sz w:val="13"/>
                      <w:szCs w:val="13"/>
                    </w:rPr>
                    <w:t xml:space="preserve"> 2015 </w:t>
                  </w:r>
                  <w:r w:rsidR="00A31DD4" w:rsidRPr="001E2317">
                    <w:rPr>
                      <w:rFonts w:ascii="Arial Narrow" w:eastAsia="Times New Roman" w:hAnsi="Arial Narrow"/>
                      <w:color w:val="000000"/>
                      <w:sz w:val="14"/>
                      <w:szCs w:val="14"/>
                      <w:lang w:val="en"/>
                    </w:rPr>
                    <w:t>e23862</w:t>
                  </w:r>
                  <w:r w:rsidR="005E7F85">
                    <w:rPr>
                      <w:rFonts w:ascii="Arial Narrow" w:eastAsia="Times New Roman" w:hAnsi="Arial Narrow"/>
                      <w:color w:val="000000"/>
                      <w:sz w:val="14"/>
                      <w:szCs w:val="14"/>
                      <w:lang w:val="en"/>
                    </w:rPr>
                    <w:t>}</w:t>
                  </w:r>
                </w:p>
              </w:tc>
              <w:tc>
                <w:tcPr>
                  <w:tcW w:w="300" w:type="pct"/>
                  <w:tcBorders>
                    <w:top w:val="single" w:sz="6" w:space="0" w:color="000000"/>
                    <w:left w:val="single" w:sz="6" w:space="0" w:color="000000"/>
                    <w:bottom w:val="single" w:sz="6" w:space="0" w:color="000000"/>
                    <w:right w:val="single" w:sz="6" w:space="0" w:color="000000"/>
                  </w:tcBorders>
                  <w:hideMark/>
                </w:tcPr>
                <w:p w14:paraId="62296244"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randomised trials </w:t>
                  </w:r>
                </w:p>
              </w:tc>
              <w:tc>
                <w:tcPr>
                  <w:tcW w:w="350" w:type="pct"/>
                  <w:tcBorders>
                    <w:top w:val="single" w:sz="6" w:space="0" w:color="000000"/>
                    <w:left w:val="single" w:sz="6" w:space="0" w:color="000000"/>
                    <w:bottom w:val="single" w:sz="6" w:space="0" w:color="000000"/>
                    <w:right w:val="single" w:sz="6" w:space="0" w:color="000000"/>
                  </w:tcBorders>
                  <w:hideMark/>
                </w:tcPr>
                <w:p w14:paraId="68ABB0FA" w14:textId="0F5378A5"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serious</w:t>
                  </w:r>
                </w:p>
              </w:tc>
              <w:tc>
                <w:tcPr>
                  <w:tcW w:w="350" w:type="pct"/>
                  <w:tcBorders>
                    <w:top w:val="single" w:sz="6" w:space="0" w:color="000000"/>
                    <w:left w:val="single" w:sz="6" w:space="0" w:color="000000"/>
                    <w:bottom w:val="single" w:sz="6" w:space="0" w:color="000000"/>
                    <w:right w:val="single" w:sz="6" w:space="0" w:color="000000"/>
                  </w:tcBorders>
                  <w:hideMark/>
                </w:tcPr>
                <w:p w14:paraId="1DB164B4"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397106DD" w14:textId="376EDB40"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serious</w:t>
                  </w:r>
                </w:p>
              </w:tc>
              <w:tc>
                <w:tcPr>
                  <w:tcW w:w="350" w:type="pct"/>
                  <w:tcBorders>
                    <w:top w:val="single" w:sz="6" w:space="0" w:color="000000"/>
                    <w:left w:val="single" w:sz="6" w:space="0" w:color="000000"/>
                    <w:bottom w:val="single" w:sz="6" w:space="0" w:color="000000"/>
                    <w:right w:val="single" w:sz="6" w:space="0" w:color="000000"/>
                  </w:tcBorders>
                  <w:hideMark/>
                </w:tcPr>
                <w:p w14:paraId="40210BF9" w14:textId="0691683E"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serious</w:t>
                  </w:r>
                </w:p>
              </w:tc>
              <w:tc>
                <w:tcPr>
                  <w:tcW w:w="550" w:type="pct"/>
                  <w:tcBorders>
                    <w:top w:val="single" w:sz="6" w:space="0" w:color="000000"/>
                    <w:left w:val="single" w:sz="6" w:space="0" w:color="000000"/>
                    <w:bottom w:val="single" w:sz="6" w:space="0" w:color="000000"/>
                    <w:right w:val="single" w:sz="6" w:space="0" w:color="000000"/>
                  </w:tcBorders>
                  <w:hideMark/>
                </w:tcPr>
                <w:p w14:paraId="4ED5386E"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64E2C028"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80/80 (100.0%) </w:t>
                  </w:r>
                </w:p>
              </w:tc>
              <w:tc>
                <w:tcPr>
                  <w:tcW w:w="400" w:type="pct"/>
                  <w:tcBorders>
                    <w:top w:val="single" w:sz="6" w:space="0" w:color="000000"/>
                    <w:left w:val="single" w:sz="6" w:space="0" w:color="000000"/>
                    <w:bottom w:val="single" w:sz="6" w:space="0" w:color="000000"/>
                    <w:right w:val="single" w:sz="6" w:space="0" w:color="000000"/>
                  </w:tcBorders>
                  <w:hideMark/>
                </w:tcPr>
                <w:p w14:paraId="69F2A375" w14:textId="77777777" w:rsidR="00BD5D56" w:rsidRDefault="00BD5D56" w:rsidP="00BD5D56">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80/80 (100.0%) </w:t>
                  </w:r>
                </w:p>
              </w:tc>
              <w:tc>
                <w:tcPr>
                  <w:tcW w:w="400" w:type="pct"/>
                  <w:tcBorders>
                    <w:top w:val="single" w:sz="6" w:space="0" w:color="000000"/>
                    <w:left w:val="single" w:sz="6" w:space="0" w:color="000000"/>
                    <w:bottom w:val="single" w:sz="6" w:space="0" w:color="000000"/>
                    <w:right w:val="single" w:sz="6" w:space="0" w:color="000000"/>
                  </w:tcBorders>
                  <w:hideMark/>
                </w:tcPr>
                <w:p w14:paraId="1C75B30C" w14:textId="50127B46" w:rsidR="00BD5D56" w:rsidRDefault="00BD5D56" w:rsidP="00BD5D56">
                  <w:pPr>
                    <w:jc w:val="center"/>
                    <w:rPr>
                      <w:rFonts w:ascii="Arial Narrow" w:eastAsia="Times New Roman" w:hAnsi="Arial Narrow"/>
                      <w:sz w:val="13"/>
                      <w:szCs w:val="13"/>
                    </w:rPr>
                  </w:pPr>
                  <w:r>
                    <w:rPr>
                      <w:rStyle w:val="cell"/>
                      <w:rFonts w:ascii="Arial Narrow" w:eastAsia="Times New Roman" w:hAnsi="Arial Narrow"/>
                      <w:sz w:val="13"/>
                      <w:szCs w:val="13"/>
                    </w:rPr>
                    <w:t>not estimable</w:t>
                  </w:r>
                </w:p>
              </w:tc>
              <w:tc>
                <w:tcPr>
                  <w:tcW w:w="0" w:type="auto"/>
                  <w:tcBorders>
                    <w:top w:val="single" w:sz="6" w:space="0" w:color="000000"/>
                    <w:left w:val="single" w:sz="6" w:space="0" w:color="000000"/>
                    <w:bottom w:val="single" w:sz="6" w:space="0" w:color="000000"/>
                    <w:right w:val="single" w:sz="6" w:space="0" w:color="000000"/>
                  </w:tcBorders>
                  <w:hideMark/>
                </w:tcPr>
                <w:p w14:paraId="6A628A48"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b/>
                      <w:bCs/>
                      <w:sz w:val="13"/>
                      <w:szCs w:val="13"/>
                    </w:rPr>
                    <w:t>0 fewer per 1,000</w:t>
                  </w:r>
                  <w:r>
                    <w:rPr>
                      <w:rFonts w:ascii="Arial Narrow" w:eastAsia="Times New Roman" w:hAnsi="Arial Narrow"/>
                      <w:sz w:val="13"/>
                      <w:szCs w:val="13"/>
                    </w:rPr>
                    <w:br/>
                    <w:t xml:space="preserve">(from -- to --) </w:t>
                  </w:r>
                </w:p>
              </w:tc>
              <w:tc>
                <w:tcPr>
                  <w:tcW w:w="750" w:type="dxa"/>
                  <w:tcBorders>
                    <w:top w:val="single" w:sz="6" w:space="0" w:color="000000"/>
                    <w:left w:val="single" w:sz="6" w:space="0" w:color="000000"/>
                    <w:bottom w:val="single" w:sz="6" w:space="0" w:color="000000"/>
                    <w:right w:val="single" w:sz="6" w:space="0" w:color="000000"/>
                  </w:tcBorders>
                  <w:hideMark/>
                </w:tcPr>
                <w:p w14:paraId="615FCB77" w14:textId="77777777" w:rsidR="00BD5D56" w:rsidRDefault="00BD5D56" w:rsidP="00BD5D56">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330D6FDE"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BD5D56" w14:paraId="336BF6D2" w14:textId="77777777" w:rsidTr="00BD5D56">
              <w:trPr>
                <w:divId w:val="137310237"/>
                <w:cantSplit/>
              </w:trPr>
              <w:tc>
                <w:tcPr>
                  <w:tcW w:w="0" w:type="auto"/>
                  <w:gridSpan w:val="13"/>
                  <w:shd w:val="clear" w:color="auto" w:fill="FFFFFF"/>
                  <w:vAlign w:val="center"/>
                  <w:hideMark/>
                </w:tcPr>
                <w:p w14:paraId="25AB3062" w14:textId="77777777" w:rsidR="00BD5D56" w:rsidRDefault="00BD5D56" w:rsidP="00BD5D56">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Cessation of bleeding - Civilian</w:t>
                  </w:r>
                </w:p>
              </w:tc>
            </w:tr>
            <w:tr w:rsidR="00BD5D56" w14:paraId="764C3585" w14:textId="77777777" w:rsidTr="00BD5D56">
              <w:trPr>
                <w:divId w:val="137310237"/>
                <w:cantSplit/>
              </w:trPr>
              <w:tc>
                <w:tcPr>
                  <w:tcW w:w="250" w:type="pct"/>
                  <w:tcBorders>
                    <w:top w:val="single" w:sz="6" w:space="0" w:color="000000"/>
                    <w:left w:val="single" w:sz="6" w:space="0" w:color="000000"/>
                    <w:bottom w:val="single" w:sz="6" w:space="0" w:color="000000"/>
                    <w:right w:val="single" w:sz="6" w:space="0" w:color="000000"/>
                  </w:tcBorders>
                  <w:hideMark/>
                </w:tcPr>
                <w:p w14:paraId="4FE89A40" w14:textId="2983D433"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7</w:t>
                  </w:r>
                </w:p>
              </w:tc>
              <w:tc>
                <w:tcPr>
                  <w:tcW w:w="300" w:type="pct"/>
                  <w:tcBorders>
                    <w:top w:val="single" w:sz="6" w:space="0" w:color="000000"/>
                    <w:left w:val="single" w:sz="6" w:space="0" w:color="000000"/>
                    <w:bottom w:val="single" w:sz="6" w:space="0" w:color="000000"/>
                    <w:right w:val="single" w:sz="6" w:space="0" w:color="000000"/>
                  </w:tcBorders>
                  <w:hideMark/>
                </w:tcPr>
                <w:p w14:paraId="2972596D"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22DD6BB6"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e</w:t>
                  </w:r>
                </w:p>
              </w:tc>
              <w:tc>
                <w:tcPr>
                  <w:tcW w:w="350" w:type="pct"/>
                  <w:tcBorders>
                    <w:top w:val="single" w:sz="6" w:space="0" w:color="000000"/>
                    <w:left w:val="single" w:sz="6" w:space="0" w:color="000000"/>
                    <w:bottom w:val="single" w:sz="6" w:space="0" w:color="000000"/>
                    <w:right w:val="single" w:sz="6" w:space="0" w:color="000000"/>
                  </w:tcBorders>
                  <w:hideMark/>
                </w:tcPr>
                <w:p w14:paraId="2379F90A"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953B8E5"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3BE8EEE0"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7220DE5D"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71FF9190" w14:textId="4159868B" w:rsidR="00BD5D56" w:rsidRDefault="00BD5D56" w:rsidP="00BD5D56">
                  <w:pPr>
                    <w:rPr>
                      <w:rFonts w:ascii="Arial Narrow" w:eastAsia="Times New Roman" w:hAnsi="Arial Narrow"/>
                      <w:sz w:val="13"/>
                      <w:szCs w:val="13"/>
                    </w:rPr>
                  </w:pPr>
                  <w:r>
                    <w:rPr>
                      <w:rFonts w:ascii="Arial Narrow" w:eastAsia="Times New Roman" w:hAnsi="Arial Narrow"/>
                      <w:sz w:val="13"/>
                      <w:szCs w:val="13"/>
                    </w:rPr>
                    <w:t>Among a total of 218 patients receiving hemostatic dressing from seven case series in the civilian setting: median proportion of patients with complete cessation of bleeding was 79% (range 70% to 100%)</w:t>
                  </w:r>
                  <w:r w:rsidR="00A31DD4">
                    <w:rPr>
                      <w:rFonts w:ascii="Arial Narrow" w:eastAsia="Times New Roman" w:hAnsi="Arial Narrow"/>
                      <w:sz w:val="13"/>
                      <w:szCs w:val="13"/>
                    </w:rPr>
                    <w:t xml:space="preserve"> </w:t>
                  </w:r>
                  <w:r w:rsidR="00FD1096">
                    <w:rPr>
                      <w:rFonts w:ascii="Arial Narrow" w:eastAsia="Times New Roman" w:hAnsi="Arial Narrow"/>
                      <w:sz w:val="13"/>
                      <w:szCs w:val="13"/>
                    </w:rPr>
                    <w:t>{B</w:t>
                  </w:r>
                  <w:r w:rsidR="00FC62EB">
                    <w:rPr>
                      <w:rFonts w:ascii="Arial Narrow" w:eastAsia="Times New Roman" w:hAnsi="Arial Narrow"/>
                      <w:sz w:val="13"/>
                      <w:szCs w:val="13"/>
                    </w:rPr>
                    <w:t>rown 2009</w:t>
                  </w:r>
                  <w:r w:rsidR="00A31DD4">
                    <w:rPr>
                      <w:rFonts w:ascii="Arial Narrow" w:eastAsia="Times New Roman" w:hAnsi="Arial Narrow"/>
                      <w:sz w:val="13"/>
                      <w:szCs w:val="13"/>
                    </w:rPr>
                    <w:t xml:space="preserve"> 1</w:t>
                  </w:r>
                  <w:r w:rsidR="005E7F85">
                    <w:rPr>
                      <w:rFonts w:ascii="Arial Narrow" w:eastAsia="Times New Roman" w:hAnsi="Arial Narrow"/>
                      <w:sz w:val="13"/>
                      <w:szCs w:val="13"/>
                    </w:rPr>
                    <w:t>;</w:t>
                  </w:r>
                  <w:r w:rsidR="00FC62EB">
                    <w:rPr>
                      <w:rFonts w:ascii="Arial Narrow" w:eastAsia="Times New Roman" w:hAnsi="Arial Narrow"/>
                      <w:sz w:val="13"/>
                      <w:szCs w:val="13"/>
                    </w:rPr>
                    <w:t xml:space="preserve"> Leonard</w:t>
                  </w:r>
                  <w:r w:rsidR="00FD1096">
                    <w:rPr>
                      <w:rFonts w:ascii="Arial Narrow" w:eastAsia="Times New Roman" w:hAnsi="Arial Narrow"/>
                      <w:sz w:val="13"/>
                      <w:szCs w:val="13"/>
                    </w:rPr>
                    <w:t xml:space="preserve"> 2016 441</w:t>
                  </w:r>
                  <w:r w:rsidR="005E7F85">
                    <w:rPr>
                      <w:rFonts w:ascii="Arial Narrow" w:eastAsia="Times New Roman" w:hAnsi="Arial Narrow"/>
                      <w:sz w:val="13"/>
                      <w:szCs w:val="13"/>
                    </w:rPr>
                    <w:t>;</w:t>
                  </w:r>
                  <w:r w:rsidR="00FC62EB">
                    <w:rPr>
                      <w:rFonts w:ascii="Arial Narrow" w:eastAsia="Times New Roman" w:hAnsi="Arial Narrow"/>
                      <w:sz w:val="13"/>
                      <w:szCs w:val="13"/>
                    </w:rPr>
                    <w:t xml:space="preserve"> Rhee 2008</w:t>
                  </w:r>
                  <w:r w:rsidR="00FD1096">
                    <w:rPr>
                      <w:rFonts w:ascii="Arial Narrow" w:eastAsia="Times New Roman" w:hAnsi="Arial Narrow"/>
                      <w:sz w:val="13"/>
                      <w:szCs w:val="13"/>
                    </w:rPr>
                    <w:t xml:space="preserve"> 1093</w:t>
                  </w:r>
                  <w:r w:rsidR="005E7F85">
                    <w:rPr>
                      <w:rFonts w:ascii="Arial Narrow" w:eastAsia="Times New Roman" w:hAnsi="Arial Narrow"/>
                      <w:sz w:val="13"/>
                      <w:szCs w:val="13"/>
                    </w:rPr>
                    <w:t>;</w:t>
                  </w:r>
                  <w:r w:rsidR="00FC62EB">
                    <w:rPr>
                      <w:rFonts w:ascii="Arial Narrow" w:eastAsia="Times New Roman" w:hAnsi="Arial Narrow"/>
                      <w:sz w:val="13"/>
                      <w:szCs w:val="13"/>
                    </w:rPr>
                    <w:t xml:space="preserve"> Te Grotenhuis</w:t>
                  </w:r>
                  <w:r w:rsidR="00FD1096">
                    <w:rPr>
                      <w:rFonts w:ascii="Arial Narrow" w:eastAsia="Times New Roman" w:hAnsi="Arial Narrow"/>
                      <w:sz w:val="13"/>
                      <w:szCs w:val="13"/>
                    </w:rPr>
                    <w:t xml:space="preserve"> 20161007</w:t>
                  </w:r>
                  <w:r w:rsidR="005E7F85">
                    <w:rPr>
                      <w:rFonts w:ascii="Arial Narrow" w:eastAsia="Times New Roman" w:hAnsi="Arial Narrow"/>
                      <w:sz w:val="13"/>
                      <w:szCs w:val="13"/>
                    </w:rPr>
                    <w:t>;</w:t>
                  </w:r>
                  <w:r w:rsidR="00FC62EB">
                    <w:rPr>
                      <w:rFonts w:ascii="Arial Narrow" w:eastAsia="Times New Roman" w:hAnsi="Arial Narrow"/>
                      <w:sz w:val="13"/>
                      <w:szCs w:val="13"/>
                    </w:rPr>
                    <w:t xml:space="preserve"> Travers 2016 </w:t>
                  </w:r>
                  <w:r w:rsidR="00FD1096">
                    <w:rPr>
                      <w:rFonts w:ascii="Arial Narrow" w:eastAsia="Times New Roman" w:hAnsi="Arial Narrow"/>
                      <w:sz w:val="13"/>
                      <w:szCs w:val="13"/>
                    </w:rPr>
                    <w:t>2016 391</w:t>
                  </w:r>
                  <w:r w:rsidR="005E7F85">
                    <w:rPr>
                      <w:rFonts w:ascii="Arial Narrow" w:eastAsia="Times New Roman" w:hAnsi="Arial Narrow"/>
                      <w:sz w:val="13"/>
                      <w:szCs w:val="13"/>
                    </w:rPr>
                    <w:t>;</w:t>
                  </w:r>
                  <w:r w:rsidR="00FD1096">
                    <w:rPr>
                      <w:rFonts w:ascii="Arial Narrow" w:eastAsia="Times New Roman" w:hAnsi="Arial Narrow"/>
                      <w:sz w:val="13"/>
                      <w:szCs w:val="13"/>
                    </w:rPr>
                    <w:t xml:space="preserve"> </w:t>
                  </w:r>
                  <w:r w:rsidR="00FC62EB">
                    <w:rPr>
                      <w:rFonts w:ascii="Arial Narrow" w:eastAsia="Times New Roman" w:hAnsi="Arial Narrow"/>
                      <w:sz w:val="13"/>
                      <w:szCs w:val="13"/>
                    </w:rPr>
                    <w:t>Warrier</w:t>
                  </w:r>
                  <w:r w:rsidR="00FD1096">
                    <w:rPr>
                      <w:rFonts w:ascii="Arial Narrow" w:eastAsia="Times New Roman" w:hAnsi="Arial Narrow"/>
                      <w:sz w:val="13"/>
                      <w:szCs w:val="13"/>
                    </w:rPr>
                    <w:t xml:space="preserve"> 2018 epub}</w:t>
                  </w:r>
                </w:p>
              </w:tc>
              <w:tc>
                <w:tcPr>
                  <w:tcW w:w="750" w:type="dxa"/>
                  <w:tcBorders>
                    <w:top w:val="single" w:sz="6" w:space="0" w:color="000000"/>
                    <w:left w:val="single" w:sz="6" w:space="0" w:color="000000"/>
                    <w:bottom w:val="single" w:sz="6" w:space="0" w:color="000000"/>
                    <w:right w:val="single" w:sz="6" w:space="0" w:color="000000"/>
                  </w:tcBorders>
                  <w:hideMark/>
                </w:tcPr>
                <w:p w14:paraId="74804436" w14:textId="77777777" w:rsidR="00BD5D56" w:rsidRDefault="00BD5D56" w:rsidP="00BD5D56">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77C5B20B"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BD5D56" w14:paraId="0A19CACA" w14:textId="77777777" w:rsidTr="00BD5D56">
              <w:trPr>
                <w:divId w:val="137310237"/>
                <w:cantSplit/>
              </w:trPr>
              <w:tc>
                <w:tcPr>
                  <w:tcW w:w="0" w:type="auto"/>
                  <w:gridSpan w:val="13"/>
                  <w:shd w:val="clear" w:color="auto" w:fill="FFFFFF"/>
                  <w:vAlign w:val="center"/>
                  <w:hideMark/>
                </w:tcPr>
                <w:p w14:paraId="64AE3450" w14:textId="77777777" w:rsidR="00BD5D56" w:rsidRDefault="00BD5D56" w:rsidP="00BD5D56">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Cessation of bleeding - Military</w:t>
                  </w:r>
                </w:p>
              </w:tc>
            </w:tr>
            <w:tr w:rsidR="00BD5D56" w14:paraId="287DE300" w14:textId="77777777" w:rsidTr="00BD5D56">
              <w:trPr>
                <w:divId w:val="137310237"/>
                <w:cantSplit/>
              </w:trPr>
              <w:tc>
                <w:tcPr>
                  <w:tcW w:w="250" w:type="pct"/>
                  <w:tcBorders>
                    <w:top w:val="single" w:sz="6" w:space="0" w:color="000000"/>
                    <w:left w:val="single" w:sz="6" w:space="0" w:color="000000"/>
                    <w:bottom w:val="single" w:sz="6" w:space="0" w:color="000000"/>
                    <w:right w:val="single" w:sz="6" w:space="0" w:color="000000"/>
                  </w:tcBorders>
                  <w:hideMark/>
                </w:tcPr>
                <w:p w14:paraId="1A85662D" w14:textId="0AAB5F63"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1</w:t>
                  </w:r>
                </w:p>
              </w:tc>
              <w:tc>
                <w:tcPr>
                  <w:tcW w:w="300" w:type="pct"/>
                  <w:tcBorders>
                    <w:top w:val="single" w:sz="6" w:space="0" w:color="000000"/>
                    <w:left w:val="single" w:sz="6" w:space="0" w:color="000000"/>
                    <w:bottom w:val="single" w:sz="6" w:space="0" w:color="000000"/>
                    <w:right w:val="single" w:sz="6" w:space="0" w:color="000000"/>
                  </w:tcBorders>
                  <w:hideMark/>
                </w:tcPr>
                <w:p w14:paraId="0AAD8812"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3E49C519"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e</w:t>
                  </w:r>
                </w:p>
              </w:tc>
              <w:tc>
                <w:tcPr>
                  <w:tcW w:w="350" w:type="pct"/>
                  <w:tcBorders>
                    <w:top w:val="single" w:sz="6" w:space="0" w:color="000000"/>
                    <w:left w:val="single" w:sz="6" w:space="0" w:color="000000"/>
                    <w:bottom w:val="single" w:sz="6" w:space="0" w:color="000000"/>
                    <w:right w:val="single" w:sz="6" w:space="0" w:color="000000"/>
                  </w:tcBorders>
                  <w:hideMark/>
                </w:tcPr>
                <w:p w14:paraId="2F1B3084"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41210907"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2B64198D"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f</w:t>
                  </w:r>
                </w:p>
              </w:tc>
              <w:tc>
                <w:tcPr>
                  <w:tcW w:w="550" w:type="pct"/>
                  <w:tcBorders>
                    <w:top w:val="single" w:sz="6" w:space="0" w:color="000000"/>
                    <w:left w:val="single" w:sz="6" w:space="0" w:color="000000"/>
                    <w:bottom w:val="single" w:sz="6" w:space="0" w:color="000000"/>
                    <w:right w:val="single" w:sz="6" w:space="0" w:color="000000"/>
                  </w:tcBorders>
                  <w:hideMark/>
                </w:tcPr>
                <w:p w14:paraId="3A34FF0E"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1E2984D8" w14:textId="5E14F45A" w:rsidR="00BD5D56" w:rsidRDefault="00BD5D56" w:rsidP="00BD5D56">
                  <w:pPr>
                    <w:rPr>
                      <w:rFonts w:ascii="Arial Narrow" w:eastAsia="Times New Roman" w:hAnsi="Arial Narrow"/>
                      <w:sz w:val="13"/>
                      <w:szCs w:val="13"/>
                    </w:rPr>
                  </w:pPr>
                  <w:r>
                    <w:rPr>
                      <w:rFonts w:ascii="Arial Narrow" w:eastAsia="Times New Roman" w:hAnsi="Arial Narrow"/>
                      <w:sz w:val="13"/>
                      <w:szCs w:val="13"/>
                    </w:rPr>
                    <w:t xml:space="preserve">Among 35 patients receiving hemostatic dressing from one case series in the military setting: 31/35 (88.6%) achieved cessation of bleeding. </w:t>
                  </w:r>
                  <w:r w:rsidR="005E7F85">
                    <w:rPr>
                      <w:rFonts w:ascii="Arial Narrow" w:eastAsia="Times New Roman" w:hAnsi="Arial Narrow"/>
                      <w:sz w:val="13"/>
                      <w:szCs w:val="13"/>
                    </w:rPr>
                    <w:t>{</w:t>
                  </w:r>
                  <w:r w:rsidR="00FC62EB">
                    <w:rPr>
                      <w:rFonts w:ascii="Arial Narrow" w:eastAsia="Times New Roman" w:hAnsi="Arial Narrow"/>
                      <w:sz w:val="13"/>
                      <w:szCs w:val="13"/>
                    </w:rPr>
                    <w:t>Weppner</w:t>
                  </w:r>
                  <w:r w:rsidR="00FD1096">
                    <w:rPr>
                      <w:rFonts w:ascii="Arial Narrow" w:eastAsia="Times New Roman" w:hAnsi="Arial Narrow"/>
                      <w:sz w:val="13"/>
                      <w:szCs w:val="13"/>
                    </w:rPr>
                    <w:t xml:space="preserve"> 213 220}</w:t>
                  </w:r>
                </w:p>
              </w:tc>
              <w:tc>
                <w:tcPr>
                  <w:tcW w:w="750" w:type="dxa"/>
                  <w:tcBorders>
                    <w:top w:val="single" w:sz="6" w:space="0" w:color="000000"/>
                    <w:left w:val="single" w:sz="6" w:space="0" w:color="000000"/>
                    <w:bottom w:val="single" w:sz="6" w:space="0" w:color="000000"/>
                    <w:right w:val="single" w:sz="6" w:space="0" w:color="000000"/>
                  </w:tcBorders>
                  <w:hideMark/>
                </w:tcPr>
                <w:p w14:paraId="39DA1442" w14:textId="77777777" w:rsidR="00BD5D56" w:rsidRDefault="00BD5D56" w:rsidP="00BD5D56">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7E47EDE2"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BD5D56" w14:paraId="6CF836BE" w14:textId="77777777" w:rsidTr="00BD5D56">
              <w:trPr>
                <w:divId w:val="137310237"/>
                <w:cantSplit/>
              </w:trPr>
              <w:tc>
                <w:tcPr>
                  <w:tcW w:w="0" w:type="auto"/>
                  <w:gridSpan w:val="13"/>
                  <w:shd w:val="clear" w:color="auto" w:fill="FFFFFF"/>
                  <w:vAlign w:val="center"/>
                  <w:hideMark/>
                </w:tcPr>
                <w:p w14:paraId="007A400F" w14:textId="77777777" w:rsidR="00BD5D56" w:rsidRDefault="00BD5D56" w:rsidP="00BD5D56">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Cessation of bleeding - In-hospital</w:t>
                  </w:r>
                </w:p>
              </w:tc>
            </w:tr>
            <w:tr w:rsidR="00BD5D56" w14:paraId="34F5B78D" w14:textId="77777777" w:rsidTr="00BD5D56">
              <w:trPr>
                <w:divId w:val="137310237"/>
                <w:cantSplit/>
              </w:trPr>
              <w:tc>
                <w:tcPr>
                  <w:tcW w:w="250" w:type="pct"/>
                  <w:tcBorders>
                    <w:top w:val="single" w:sz="6" w:space="0" w:color="000000"/>
                    <w:left w:val="single" w:sz="6" w:space="0" w:color="000000"/>
                    <w:bottom w:val="single" w:sz="6" w:space="0" w:color="000000"/>
                    <w:right w:val="single" w:sz="6" w:space="0" w:color="000000"/>
                  </w:tcBorders>
                  <w:hideMark/>
                </w:tcPr>
                <w:p w14:paraId="0959192E" w14:textId="5A31540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lastRenderedPageBreak/>
                    <w:t>2</w:t>
                  </w:r>
                </w:p>
              </w:tc>
              <w:tc>
                <w:tcPr>
                  <w:tcW w:w="300" w:type="pct"/>
                  <w:tcBorders>
                    <w:top w:val="single" w:sz="6" w:space="0" w:color="000000"/>
                    <w:left w:val="single" w:sz="6" w:space="0" w:color="000000"/>
                    <w:bottom w:val="single" w:sz="6" w:space="0" w:color="000000"/>
                    <w:right w:val="single" w:sz="6" w:space="0" w:color="000000"/>
                  </w:tcBorders>
                  <w:hideMark/>
                </w:tcPr>
                <w:p w14:paraId="3A27A5FF"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randomised trials </w:t>
                  </w:r>
                </w:p>
              </w:tc>
              <w:tc>
                <w:tcPr>
                  <w:tcW w:w="350" w:type="pct"/>
                  <w:tcBorders>
                    <w:top w:val="single" w:sz="6" w:space="0" w:color="000000"/>
                    <w:left w:val="single" w:sz="6" w:space="0" w:color="000000"/>
                    <w:bottom w:val="single" w:sz="6" w:space="0" w:color="000000"/>
                    <w:right w:val="single" w:sz="6" w:space="0" w:color="000000"/>
                  </w:tcBorders>
                  <w:hideMark/>
                </w:tcPr>
                <w:p w14:paraId="1E17E887"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g</w:t>
                  </w:r>
                </w:p>
              </w:tc>
              <w:tc>
                <w:tcPr>
                  <w:tcW w:w="350" w:type="pct"/>
                  <w:tcBorders>
                    <w:top w:val="single" w:sz="6" w:space="0" w:color="000000"/>
                    <w:left w:val="single" w:sz="6" w:space="0" w:color="000000"/>
                    <w:bottom w:val="single" w:sz="6" w:space="0" w:color="000000"/>
                    <w:right w:val="single" w:sz="6" w:space="0" w:color="000000"/>
                  </w:tcBorders>
                  <w:hideMark/>
                </w:tcPr>
                <w:p w14:paraId="1640420F"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3A330A13"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h</w:t>
                  </w:r>
                </w:p>
              </w:tc>
              <w:tc>
                <w:tcPr>
                  <w:tcW w:w="350" w:type="pct"/>
                  <w:tcBorders>
                    <w:top w:val="single" w:sz="6" w:space="0" w:color="000000"/>
                    <w:left w:val="single" w:sz="6" w:space="0" w:color="000000"/>
                    <w:bottom w:val="single" w:sz="6" w:space="0" w:color="000000"/>
                    <w:right w:val="single" w:sz="6" w:space="0" w:color="000000"/>
                  </w:tcBorders>
                  <w:hideMark/>
                </w:tcPr>
                <w:p w14:paraId="53163F76"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f</w:t>
                  </w:r>
                </w:p>
              </w:tc>
              <w:tc>
                <w:tcPr>
                  <w:tcW w:w="550" w:type="pct"/>
                  <w:tcBorders>
                    <w:top w:val="single" w:sz="6" w:space="0" w:color="000000"/>
                    <w:left w:val="single" w:sz="6" w:space="0" w:color="000000"/>
                    <w:bottom w:val="single" w:sz="6" w:space="0" w:color="000000"/>
                    <w:right w:val="single" w:sz="6" w:space="0" w:color="000000"/>
                  </w:tcBorders>
                  <w:hideMark/>
                </w:tcPr>
                <w:p w14:paraId="178D736D"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2891E31B" w14:textId="537ECC76" w:rsidR="00BD5D56" w:rsidRDefault="00BD5D56" w:rsidP="00BD5D56">
                  <w:pPr>
                    <w:rPr>
                      <w:rFonts w:ascii="Arial Narrow" w:eastAsia="Times New Roman" w:hAnsi="Arial Narrow"/>
                      <w:sz w:val="13"/>
                      <w:szCs w:val="13"/>
                    </w:rPr>
                  </w:pPr>
                  <w:r>
                    <w:rPr>
                      <w:rFonts w:ascii="Arial Narrow" w:eastAsia="Times New Roman" w:hAnsi="Arial Narrow"/>
                      <w:sz w:val="13"/>
                      <w:szCs w:val="13"/>
                    </w:rPr>
                    <w:t xml:space="preserve">In one RCT </w:t>
                  </w:r>
                  <w:r w:rsidR="00FD1096">
                    <w:rPr>
                      <w:rFonts w:ascii="Arial Narrow" w:eastAsia="Times New Roman" w:hAnsi="Arial Narrow"/>
                      <w:sz w:val="13"/>
                      <w:szCs w:val="13"/>
                    </w:rPr>
                    <w:t>{</w:t>
                  </w:r>
                  <w:r>
                    <w:rPr>
                      <w:rFonts w:ascii="Arial Narrow" w:eastAsia="Times New Roman" w:hAnsi="Arial Narrow"/>
                      <w:sz w:val="13"/>
                      <w:szCs w:val="13"/>
                    </w:rPr>
                    <w:t>Waragai 2011</w:t>
                  </w:r>
                  <w:r w:rsidR="00457E7F">
                    <w:rPr>
                      <w:rFonts w:ascii="Arial Narrow" w:eastAsia="Times New Roman" w:hAnsi="Arial Narrow"/>
                      <w:sz w:val="13"/>
                      <w:szCs w:val="13"/>
                    </w:rPr>
                    <w:t xml:space="preserve"> </w:t>
                  </w:r>
                  <w:proofErr w:type="gramStart"/>
                  <w:r w:rsidR="00457E7F">
                    <w:rPr>
                      <w:rFonts w:ascii="Arial Narrow" w:eastAsia="Times New Roman" w:hAnsi="Arial Narrow"/>
                      <w:sz w:val="13"/>
                      <w:szCs w:val="13"/>
                    </w:rPr>
                    <w:t>262</w:t>
                  </w:r>
                  <w:r w:rsidR="00FD1096">
                    <w:rPr>
                      <w:rFonts w:ascii="Arial Narrow" w:eastAsia="Times New Roman" w:hAnsi="Arial Narrow"/>
                      <w:sz w:val="13"/>
                      <w:szCs w:val="13"/>
                    </w:rPr>
                    <w:t>}</w:t>
                  </w:r>
                  <w:r>
                    <w:rPr>
                      <w:rFonts w:ascii="Arial Narrow" w:eastAsia="Times New Roman" w:hAnsi="Arial Narrow"/>
                      <w:sz w:val="13"/>
                      <w:szCs w:val="13"/>
                    </w:rPr>
                    <w:t>hemostasis</w:t>
                  </w:r>
                  <w:proofErr w:type="gramEnd"/>
                  <w:r>
                    <w:rPr>
                      <w:rFonts w:ascii="Arial Narrow" w:eastAsia="Times New Roman" w:hAnsi="Arial Narrow"/>
                      <w:sz w:val="13"/>
                      <w:szCs w:val="13"/>
                    </w:rPr>
                    <w:t xml:space="preserve"> was achieved in all pediatric patients who had undergone cardiac catheterization with arterial access (8/8 vs. 13/13). In the second RCT </w:t>
                  </w:r>
                  <w:r w:rsidR="00FD1096">
                    <w:rPr>
                      <w:rFonts w:ascii="Arial Narrow" w:eastAsia="Times New Roman" w:hAnsi="Arial Narrow"/>
                      <w:sz w:val="13"/>
                      <w:szCs w:val="13"/>
                    </w:rPr>
                    <w:t>{</w:t>
                  </w:r>
                  <w:r>
                    <w:rPr>
                      <w:rFonts w:ascii="Arial Narrow" w:eastAsia="Times New Roman" w:hAnsi="Arial Narrow"/>
                      <w:sz w:val="13"/>
                      <w:szCs w:val="13"/>
                    </w:rPr>
                    <w:t>Balzer 2007</w:t>
                  </w:r>
                  <w:r w:rsidR="00457E7F">
                    <w:rPr>
                      <w:rFonts w:ascii="Arial Narrow" w:eastAsia="Times New Roman" w:hAnsi="Arial Narrow"/>
                      <w:sz w:val="13"/>
                      <w:szCs w:val="13"/>
                    </w:rPr>
                    <w:t xml:space="preserve"> 693</w:t>
                  </w:r>
                  <w:r w:rsidR="00FD1096">
                    <w:rPr>
                      <w:rFonts w:ascii="Arial Narrow" w:eastAsia="Times New Roman" w:hAnsi="Arial Narrow"/>
                      <w:sz w:val="13"/>
                      <w:szCs w:val="13"/>
                    </w:rPr>
                    <w:t>}</w:t>
                  </w:r>
                  <w:r>
                    <w:rPr>
                      <w:rFonts w:ascii="Arial Narrow" w:eastAsia="Times New Roman" w:hAnsi="Arial Narrow"/>
                      <w:sz w:val="13"/>
                      <w:szCs w:val="13"/>
                    </w:rPr>
                    <w:t xml:space="preserve"> in patients who underwent vascular interventional procedures with femoral artery access, 95% (57/60) achieved bleeding cessation with hemostatic dressing compared with 100% (60/60) with manual compression (RR=0.95, 95% CI: 0.90-1.01; p=0.24). </w:t>
                  </w:r>
                  <w:r>
                    <w:rPr>
                      <w:rFonts w:ascii="Arial Narrow" w:eastAsia="Times New Roman" w:hAnsi="Arial Narrow"/>
                      <w:sz w:val="13"/>
                      <w:szCs w:val="13"/>
                      <w:vertAlign w:val="superscript"/>
                    </w:rPr>
                    <w:t>i</w:t>
                  </w:r>
                </w:p>
              </w:tc>
              <w:tc>
                <w:tcPr>
                  <w:tcW w:w="750" w:type="dxa"/>
                  <w:tcBorders>
                    <w:top w:val="single" w:sz="6" w:space="0" w:color="000000"/>
                    <w:left w:val="single" w:sz="6" w:space="0" w:color="000000"/>
                    <w:bottom w:val="single" w:sz="6" w:space="0" w:color="000000"/>
                    <w:right w:val="single" w:sz="6" w:space="0" w:color="000000"/>
                  </w:tcBorders>
                  <w:hideMark/>
                </w:tcPr>
                <w:p w14:paraId="7FC259B9" w14:textId="77777777" w:rsidR="00BD5D56" w:rsidRDefault="00BD5D56" w:rsidP="00BD5D56">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5DF90305"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BD5D56" w14:paraId="04CE56BA" w14:textId="77777777" w:rsidTr="00BD5D56">
              <w:trPr>
                <w:divId w:val="137310237"/>
                <w:cantSplit/>
              </w:trPr>
              <w:tc>
                <w:tcPr>
                  <w:tcW w:w="0" w:type="auto"/>
                  <w:gridSpan w:val="13"/>
                  <w:shd w:val="clear" w:color="auto" w:fill="FFFFFF"/>
                  <w:vAlign w:val="center"/>
                  <w:hideMark/>
                </w:tcPr>
                <w:p w14:paraId="518F62CE" w14:textId="77777777" w:rsidR="00BD5D56" w:rsidRDefault="00BD5D56" w:rsidP="00BD5D56">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Cessation of bleeding - In-hospital</w:t>
                  </w:r>
                </w:p>
              </w:tc>
            </w:tr>
            <w:tr w:rsidR="00BD5D56" w14:paraId="35A85A49" w14:textId="77777777" w:rsidTr="00BD5D56">
              <w:trPr>
                <w:divId w:val="137310237"/>
                <w:cantSplit/>
              </w:trPr>
              <w:tc>
                <w:tcPr>
                  <w:tcW w:w="250" w:type="pct"/>
                  <w:tcBorders>
                    <w:top w:val="single" w:sz="6" w:space="0" w:color="000000"/>
                    <w:left w:val="single" w:sz="6" w:space="0" w:color="000000"/>
                    <w:bottom w:val="single" w:sz="6" w:space="0" w:color="000000"/>
                    <w:right w:val="single" w:sz="6" w:space="0" w:color="000000"/>
                  </w:tcBorders>
                  <w:hideMark/>
                </w:tcPr>
                <w:p w14:paraId="7AE1C188" w14:textId="32B3D071"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1</w:t>
                  </w:r>
                </w:p>
              </w:tc>
              <w:tc>
                <w:tcPr>
                  <w:tcW w:w="300" w:type="pct"/>
                  <w:tcBorders>
                    <w:top w:val="single" w:sz="6" w:space="0" w:color="000000"/>
                    <w:left w:val="single" w:sz="6" w:space="0" w:color="000000"/>
                    <w:bottom w:val="single" w:sz="6" w:space="0" w:color="000000"/>
                    <w:right w:val="single" w:sz="6" w:space="0" w:color="000000"/>
                  </w:tcBorders>
                  <w:hideMark/>
                </w:tcPr>
                <w:p w14:paraId="41CA85CD"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117BEC02"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j</w:t>
                  </w:r>
                </w:p>
              </w:tc>
              <w:tc>
                <w:tcPr>
                  <w:tcW w:w="350" w:type="pct"/>
                  <w:tcBorders>
                    <w:top w:val="single" w:sz="6" w:space="0" w:color="000000"/>
                    <w:left w:val="single" w:sz="6" w:space="0" w:color="000000"/>
                    <w:bottom w:val="single" w:sz="6" w:space="0" w:color="000000"/>
                    <w:right w:val="single" w:sz="6" w:space="0" w:color="000000"/>
                  </w:tcBorders>
                  <w:hideMark/>
                </w:tcPr>
                <w:p w14:paraId="5A19B6BB"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27841201"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h</w:t>
                  </w:r>
                </w:p>
              </w:tc>
              <w:tc>
                <w:tcPr>
                  <w:tcW w:w="350" w:type="pct"/>
                  <w:tcBorders>
                    <w:top w:val="single" w:sz="6" w:space="0" w:color="000000"/>
                    <w:left w:val="single" w:sz="6" w:space="0" w:color="000000"/>
                    <w:bottom w:val="single" w:sz="6" w:space="0" w:color="000000"/>
                    <w:right w:val="single" w:sz="6" w:space="0" w:color="000000"/>
                  </w:tcBorders>
                  <w:hideMark/>
                </w:tcPr>
                <w:p w14:paraId="10B383B0"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f</w:t>
                  </w:r>
                </w:p>
              </w:tc>
              <w:tc>
                <w:tcPr>
                  <w:tcW w:w="550" w:type="pct"/>
                  <w:tcBorders>
                    <w:top w:val="single" w:sz="6" w:space="0" w:color="000000"/>
                    <w:left w:val="single" w:sz="6" w:space="0" w:color="000000"/>
                    <w:bottom w:val="single" w:sz="6" w:space="0" w:color="000000"/>
                    <w:right w:val="single" w:sz="6" w:space="0" w:color="000000"/>
                  </w:tcBorders>
                  <w:hideMark/>
                </w:tcPr>
                <w:p w14:paraId="51CFA9D0"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26B27737" w14:textId="57D23BDF" w:rsidR="00BD5D56" w:rsidRDefault="00BD5D56" w:rsidP="00BD5D56">
                  <w:pPr>
                    <w:rPr>
                      <w:rFonts w:ascii="Arial Narrow" w:eastAsia="Times New Roman" w:hAnsi="Arial Narrow"/>
                      <w:sz w:val="13"/>
                      <w:szCs w:val="13"/>
                    </w:rPr>
                  </w:pPr>
                  <w:r>
                    <w:rPr>
                      <w:rFonts w:ascii="Arial Narrow" w:eastAsia="Times New Roman" w:hAnsi="Arial Narrow"/>
                      <w:sz w:val="13"/>
                      <w:szCs w:val="13"/>
                    </w:rPr>
                    <w:t>Among patients undergoing coronary angiography, all achieved hemostasis with hemostatic dressing (50/50) and with manual compression (38/38)</w:t>
                  </w:r>
                  <w:r w:rsidR="00FC62EB">
                    <w:rPr>
                      <w:rFonts w:ascii="Arial Narrow" w:eastAsia="Times New Roman" w:hAnsi="Arial Narrow"/>
                      <w:sz w:val="13"/>
                      <w:szCs w:val="13"/>
                    </w:rPr>
                    <w:t xml:space="preserve"> </w:t>
                  </w:r>
                  <w:r w:rsidR="00FD1096">
                    <w:rPr>
                      <w:rFonts w:ascii="Arial Narrow" w:eastAsia="Times New Roman" w:hAnsi="Arial Narrow"/>
                      <w:sz w:val="13"/>
                      <w:szCs w:val="13"/>
                    </w:rPr>
                    <w:t>{</w:t>
                  </w:r>
                  <w:r w:rsidR="00FC62EB">
                    <w:rPr>
                      <w:rFonts w:ascii="Arial Narrow" w:eastAsia="Times New Roman" w:hAnsi="Arial Narrow"/>
                      <w:sz w:val="13"/>
                      <w:szCs w:val="13"/>
                    </w:rPr>
                    <w:t xml:space="preserve">Tjiong </w:t>
                  </w:r>
                  <w:r w:rsidR="00FD1096">
                    <w:rPr>
                      <w:rFonts w:ascii="Arial Narrow" w:eastAsia="Times New Roman" w:hAnsi="Arial Narrow"/>
                      <w:sz w:val="13"/>
                      <w:szCs w:val="13"/>
                    </w:rPr>
                    <w:t>2012 88}</w:t>
                  </w:r>
                  <w:r w:rsidR="005E7F85">
                    <w:rPr>
                      <w:rFonts w:ascii="Arial Narrow" w:eastAsia="Times New Roman" w:hAnsi="Arial Narrow"/>
                      <w:sz w:val="13"/>
                      <w:szCs w:val="13"/>
                    </w:rPr>
                    <w:t>.</w:t>
                  </w:r>
                </w:p>
              </w:tc>
              <w:tc>
                <w:tcPr>
                  <w:tcW w:w="750" w:type="dxa"/>
                  <w:tcBorders>
                    <w:top w:val="single" w:sz="6" w:space="0" w:color="000000"/>
                    <w:left w:val="single" w:sz="6" w:space="0" w:color="000000"/>
                    <w:bottom w:val="single" w:sz="6" w:space="0" w:color="000000"/>
                    <w:right w:val="single" w:sz="6" w:space="0" w:color="000000"/>
                  </w:tcBorders>
                  <w:hideMark/>
                </w:tcPr>
                <w:p w14:paraId="27944CFA" w14:textId="77777777" w:rsidR="00BD5D56" w:rsidRDefault="00BD5D56" w:rsidP="00BD5D56">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7F59DE0B"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BD5D56" w14:paraId="0BFFAB3C" w14:textId="77777777" w:rsidTr="00BD5D56">
              <w:trPr>
                <w:divId w:val="137310237"/>
                <w:cantSplit/>
              </w:trPr>
              <w:tc>
                <w:tcPr>
                  <w:tcW w:w="0" w:type="auto"/>
                  <w:gridSpan w:val="13"/>
                  <w:shd w:val="clear" w:color="auto" w:fill="FFFFFF"/>
                  <w:vAlign w:val="center"/>
                  <w:hideMark/>
                </w:tcPr>
                <w:p w14:paraId="169C79F7" w14:textId="77777777" w:rsidR="00BD5D56" w:rsidRDefault="00BD5D56" w:rsidP="00BD5D56">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Cessation of bleeding - Simulation</w:t>
                  </w:r>
                </w:p>
              </w:tc>
            </w:tr>
            <w:tr w:rsidR="00BD5D56" w14:paraId="291CA1D0" w14:textId="77777777" w:rsidTr="00BD5D56">
              <w:trPr>
                <w:divId w:val="137310237"/>
                <w:cantSplit/>
              </w:trPr>
              <w:tc>
                <w:tcPr>
                  <w:tcW w:w="250" w:type="pct"/>
                  <w:tcBorders>
                    <w:top w:val="single" w:sz="6" w:space="0" w:color="000000"/>
                    <w:left w:val="single" w:sz="6" w:space="0" w:color="000000"/>
                    <w:bottom w:val="single" w:sz="6" w:space="0" w:color="000000"/>
                    <w:right w:val="single" w:sz="6" w:space="0" w:color="000000"/>
                  </w:tcBorders>
                  <w:hideMark/>
                </w:tcPr>
                <w:p w14:paraId="6A58E09B" w14:textId="298DE591"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1</w:t>
                  </w:r>
                </w:p>
              </w:tc>
              <w:tc>
                <w:tcPr>
                  <w:tcW w:w="300" w:type="pct"/>
                  <w:tcBorders>
                    <w:top w:val="single" w:sz="6" w:space="0" w:color="000000"/>
                    <w:left w:val="single" w:sz="6" w:space="0" w:color="000000"/>
                    <w:bottom w:val="single" w:sz="6" w:space="0" w:color="000000"/>
                    <w:right w:val="single" w:sz="6" w:space="0" w:color="000000"/>
                  </w:tcBorders>
                  <w:hideMark/>
                </w:tcPr>
                <w:p w14:paraId="6EAD82E8"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1183EE01"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l</w:t>
                  </w:r>
                </w:p>
              </w:tc>
              <w:tc>
                <w:tcPr>
                  <w:tcW w:w="350" w:type="pct"/>
                  <w:tcBorders>
                    <w:top w:val="single" w:sz="6" w:space="0" w:color="000000"/>
                    <w:left w:val="single" w:sz="6" w:space="0" w:color="000000"/>
                    <w:bottom w:val="single" w:sz="6" w:space="0" w:color="000000"/>
                    <w:right w:val="single" w:sz="6" w:space="0" w:color="000000"/>
                  </w:tcBorders>
                  <w:hideMark/>
                </w:tcPr>
                <w:p w14:paraId="0D4E4940"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0F5CC829"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l</w:t>
                  </w:r>
                </w:p>
              </w:tc>
              <w:tc>
                <w:tcPr>
                  <w:tcW w:w="350" w:type="pct"/>
                  <w:tcBorders>
                    <w:top w:val="single" w:sz="6" w:space="0" w:color="000000"/>
                    <w:left w:val="single" w:sz="6" w:space="0" w:color="000000"/>
                    <w:bottom w:val="single" w:sz="6" w:space="0" w:color="000000"/>
                    <w:right w:val="single" w:sz="6" w:space="0" w:color="000000"/>
                  </w:tcBorders>
                  <w:hideMark/>
                </w:tcPr>
                <w:p w14:paraId="7577914D"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m</w:t>
                  </w:r>
                </w:p>
              </w:tc>
              <w:tc>
                <w:tcPr>
                  <w:tcW w:w="550" w:type="pct"/>
                  <w:tcBorders>
                    <w:top w:val="single" w:sz="6" w:space="0" w:color="000000"/>
                    <w:left w:val="single" w:sz="6" w:space="0" w:color="000000"/>
                    <w:bottom w:val="single" w:sz="6" w:space="0" w:color="000000"/>
                    <w:right w:val="single" w:sz="6" w:space="0" w:color="000000"/>
                  </w:tcBorders>
                  <w:hideMark/>
                </w:tcPr>
                <w:p w14:paraId="070E30F6"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4678F5C1" w14:textId="2E821A4D" w:rsidR="00BD5D56" w:rsidRDefault="00BD5D56" w:rsidP="00BD5D56">
                  <w:pPr>
                    <w:rPr>
                      <w:rFonts w:ascii="Arial Narrow" w:eastAsia="Times New Roman" w:hAnsi="Arial Narrow"/>
                      <w:sz w:val="13"/>
                      <w:szCs w:val="13"/>
                    </w:rPr>
                  </w:pPr>
                  <w:r>
                    <w:rPr>
                      <w:rFonts w:ascii="Arial Narrow" w:eastAsia="Times New Roman" w:hAnsi="Arial Narrow"/>
                      <w:sz w:val="13"/>
                      <w:szCs w:val="13"/>
                    </w:rPr>
                    <w:t>Simulation study in a laboratory wound model of bleeding with 10 applications in each group. Cessation of bleeding, as measured by cessation of flow of liquid, was achieved in 50% (5/10) of hemostatic dressing (mini cellulose sponge injector) applications compared with 10% (1/10) with regular dressing</w:t>
                  </w:r>
                  <w:r w:rsidR="00FC62EB">
                    <w:rPr>
                      <w:rFonts w:ascii="Arial Narrow" w:eastAsia="Times New Roman" w:hAnsi="Arial Narrow"/>
                      <w:sz w:val="13"/>
                      <w:szCs w:val="13"/>
                    </w:rPr>
                    <w:t xml:space="preserve"> </w:t>
                  </w:r>
                  <w:r w:rsidR="00FD1096">
                    <w:rPr>
                      <w:rFonts w:ascii="Arial Narrow" w:eastAsia="Times New Roman" w:hAnsi="Arial Narrow"/>
                      <w:sz w:val="13"/>
                      <w:szCs w:val="13"/>
                    </w:rPr>
                    <w:t>{</w:t>
                  </w:r>
                  <w:r w:rsidR="00FC62EB">
                    <w:rPr>
                      <w:rFonts w:ascii="Arial Narrow" w:eastAsia="Times New Roman" w:hAnsi="Arial Narrow"/>
                      <w:sz w:val="13"/>
                      <w:szCs w:val="13"/>
                    </w:rPr>
                    <w:t>Kragh 2015</w:t>
                  </w:r>
                  <w:r w:rsidR="00FD1096">
                    <w:rPr>
                      <w:rFonts w:ascii="Arial Narrow" w:eastAsia="Times New Roman" w:hAnsi="Arial Narrow"/>
                      <w:sz w:val="13"/>
                      <w:szCs w:val="13"/>
                    </w:rPr>
                    <w:t xml:space="preserve"> 974}</w:t>
                  </w:r>
                  <w:r w:rsidR="005E7F85">
                    <w:rPr>
                      <w:rFonts w:ascii="Arial Narrow" w:eastAsia="Times New Roman" w:hAnsi="Arial Narrow"/>
                      <w:sz w:val="13"/>
                      <w:szCs w:val="13"/>
                    </w:rPr>
                    <w:t>.</w:t>
                  </w:r>
                </w:p>
              </w:tc>
              <w:tc>
                <w:tcPr>
                  <w:tcW w:w="750" w:type="dxa"/>
                  <w:tcBorders>
                    <w:top w:val="single" w:sz="6" w:space="0" w:color="000000"/>
                    <w:left w:val="single" w:sz="6" w:space="0" w:color="000000"/>
                    <w:bottom w:val="single" w:sz="6" w:space="0" w:color="000000"/>
                    <w:right w:val="single" w:sz="6" w:space="0" w:color="000000"/>
                  </w:tcBorders>
                  <w:hideMark/>
                </w:tcPr>
                <w:p w14:paraId="2978C348" w14:textId="77777777" w:rsidR="00BD5D56" w:rsidRDefault="00BD5D56" w:rsidP="00BD5D56">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18E876A7"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BD5D56" w14:paraId="07B1AED3" w14:textId="77777777" w:rsidTr="00BD5D56">
              <w:trPr>
                <w:divId w:val="137310237"/>
                <w:cantSplit/>
              </w:trPr>
              <w:tc>
                <w:tcPr>
                  <w:tcW w:w="0" w:type="auto"/>
                  <w:gridSpan w:val="13"/>
                  <w:shd w:val="clear" w:color="auto" w:fill="FFFFFF"/>
                  <w:vAlign w:val="center"/>
                  <w:hideMark/>
                </w:tcPr>
                <w:p w14:paraId="4A78646E" w14:textId="77777777" w:rsidR="00BD5D56" w:rsidRDefault="00BD5D56" w:rsidP="00BD5D56">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Hemostasis within 5 minutes - Civilian</w:t>
                  </w:r>
                </w:p>
              </w:tc>
            </w:tr>
            <w:tr w:rsidR="00BD5D56" w14:paraId="30A0D046" w14:textId="77777777" w:rsidTr="00BD5D56">
              <w:trPr>
                <w:divId w:val="137310237"/>
                <w:cantSplit/>
              </w:trPr>
              <w:tc>
                <w:tcPr>
                  <w:tcW w:w="250" w:type="pct"/>
                  <w:tcBorders>
                    <w:top w:val="single" w:sz="6" w:space="0" w:color="000000"/>
                    <w:left w:val="single" w:sz="6" w:space="0" w:color="000000"/>
                    <w:bottom w:val="single" w:sz="6" w:space="0" w:color="000000"/>
                    <w:right w:val="single" w:sz="6" w:space="0" w:color="000000"/>
                  </w:tcBorders>
                  <w:hideMark/>
                </w:tcPr>
                <w:p w14:paraId="468C867B" w14:textId="6ADA064C"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1</w:t>
                  </w:r>
                  <w:r w:rsidR="00FC62EB">
                    <w:rPr>
                      <w:rFonts w:ascii="Arial Narrow" w:eastAsia="Times New Roman" w:hAnsi="Arial Narrow"/>
                      <w:sz w:val="13"/>
                      <w:szCs w:val="13"/>
                    </w:rPr>
                    <w:t xml:space="preserve"> </w:t>
                  </w:r>
                  <w:r w:rsidR="00FD1096">
                    <w:rPr>
                      <w:rFonts w:ascii="Arial Narrow" w:eastAsia="Times New Roman" w:hAnsi="Arial Narrow"/>
                      <w:sz w:val="13"/>
                      <w:szCs w:val="13"/>
                    </w:rPr>
                    <w:t>{</w:t>
                  </w:r>
                  <w:r w:rsidR="00FC62EB">
                    <w:rPr>
                      <w:rFonts w:ascii="Arial Narrow" w:eastAsia="Times New Roman" w:hAnsi="Arial Narrow"/>
                      <w:sz w:val="13"/>
                      <w:szCs w:val="13"/>
                    </w:rPr>
                    <w:t>Hatamabadi 2015</w:t>
                  </w:r>
                  <w:r w:rsidR="00FD1096">
                    <w:rPr>
                      <w:rFonts w:ascii="Arial Narrow" w:eastAsia="Times New Roman" w:hAnsi="Arial Narrow"/>
                      <w:sz w:val="13"/>
                      <w:szCs w:val="13"/>
                    </w:rPr>
                    <w:t xml:space="preserve"> </w:t>
                  </w:r>
                  <w:r w:rsidR="00FD1096" w:rsidRPr="001E2317">
                    <w:rPr>
                      <w:rFonts w:ascii="Arial Narrow" w:eastAsia="Times New Roman" w:hAnsi="Arial Narrow"/>
                      <w:color w:val="000000"/>
                      <w:sz w:val="14"/>
                      <w:szCs w:val="14"/>
                      <w:lang w:val="en"/>
                    </w:rPr>
                    <w:t>e23862</w:t>
                  </w:r>
                  <w:r w:rsidR="00FD1096">
                    <w:rPr>
                      <w:rFonts w:ascii="Arial Narrow" w:eastAsia="Times New Roman" w:hAnsi="Arial Narrow"/>
                      <w:color w:val="000000"/>
                      <w:sz w:val="14"/>
                      <w:szCs w:val="14"/>
                      <w:lang w:val="en"/>
                    </w:rPr>
                    <w:t>}</w:t>
                  </w:r>
                </w:p>
              </w:tc>
              <w:tc>
                <w:tcPr>
                  <w:tcW w:w="300" w:type="pct"/>
                  <w:tcBorders>
                    <w:top w:val="single" w:sz="6" w:space="0" w:color="000000"/>
                    <w:left w:val="single" w:sz="6" w:space="0" w:color="000000"/>
                    <w:bottom w:val="single" w:sz="6" w:space="0" w:color="000000"/>
                    <w:right w:val="single" w:sz="6" w:space="0" w:color="000000"/>
                  </w:tcBorders>
                  <w:hideMark/>
                </w:tcPr>
                <w:p w14:paraId="180FEE82"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randomised trials </w:t>
                  </w:r>
                </w:p>
              </w:tc>
              <w:tc>
                <w:tcPr>
                  <w:tcW w:w="350" w:type="pct"/>
                  <w:tcBorders>
                    <w:top w:val="single" w:sz="6" w:space="0" w:color="000000"/>
                    <w:left w:val="single" w:sz="6" w:space="0" w:color="000000"/>
                    <w:bottom w:val="single" w:sz="6" w:space="0" w:color="000000"/>
                    <w:right w:val="single" w:sz="6" w:space="0" w:color="000000"/>
                  </w:tcBorders>
                  <w:hideMark/>
                </w:tcPr>
                <w:p w14:paraId="363DB231"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14:paraId="77E9C7C8"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5EA23685"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14:paraId="101277B1"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n</w:t>
                  </w:r>
                </w:p>
              </w:tc>
              <w:tc>
                <w:tcPr>
                  <w:tcW w:w="550" w:type="pct"/>
                  <w:tcBorders>
                    <w:top w:val="single" w:sz="6" w:space="0" w:color="000000"/>
                    <w:left w:val="single" w:sz="6" w:space="0" w:color="000000"/>
                    <w:bottom w:val="single" w:sz="6" w:space="0" w:color="000000"/>
                    <w:right w:val="single" w:sz="6" w:space="0" w:color="000000"/>
                  </w:tcBorders>
                  <w:hideMark/>
                </w:tcPr>
                <w:p w14:paraId="2F867FF1"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55E714B2"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41/80 (51.2%) </w:t>
                  </w:r>
                  <w:r>
                    <w:rPr>
                      <w:rFonts w:ascii="Arial Narrow" w:eastAsia="Times New Roman" w:hAnsi="Arial Narrow"/>
                      <w:sz w:val="13"/>
                      <w:szCs w:val="13"/>
                      <w:vertAlign w:val="superscript"/>
                    </w:rPr>
                    <w:t>o</w:t>
                  </w:r>
                </w:p>
              </w:tc>
              <w:tc>
                <w:tcPr>
                  <w:tcW w:w="400" w:type="pct"/>
                  <w:tcBorders>
                    <w:top w:val="single" w:sz="6" w:space="0" w:color="000000"/>
                    <w:left w:val="single" w:sz="6" w:space="0" w:color="000000"/>
                    <w:bottom w:val="single" w:sz="6" w:space="0" w:color="000000"/>
                    <w:right w:val="single" w:sz="6" w:space="0" w:color="000000"/>
                  </w:tcBorders>
                  <w:hideMark/>
                </w:tcPr>
                <w:p w14:paraId="1D11C9D5" w14:textId="77777777" w:rsidR="00BD5D56" w:rsidRDefault="00BD5D56" w:rsidP="00BD5D56">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26/80 (32.5%) </w:t>
                  </w:r>
                </w:p>
              </w:tc>
              <w:tc>
                <w:tcPr>
                  <w:tcW w:w="400" w:type="pct"/>
                  <w:tcBorders>
                    <w:top w:val="single" w:sz="6" w:space="0" w:color="000000"/>
                    <w:left w:val="single" w:sz="6" w:space="0" w:color="000000"/>
                    <w:bottom w:val="single" w:sz="6" w:space="0" w:color="000000"/>
                    <w:right w:val="single" w:sz="6" w:space="0" w:color="000000"/>
                  </w:tcBorders>
                  <w:hideMark/>
                </w:tcPr>
                <w:p w14:paraId="4E78A9B3" w14:textId="77777777" w:rsidR="00BD5D56" w:rsidRDefault="00BD5D56" w:rsidP="00BD5D56">
                  <w:pPr>
                    <w:jc w:val="center"/>
                    <w:rPr>
                      <w:rFonts w:ascii="Arial Narrow" w:eastAsia="Times New Roman" w:hAnsi="Arial Narrow"/>
                      <w:sz w:val="13"/>
                      <w:szCs w:val="13"/>
                    </w:rPr>
                  </w:pPr>
                  <w:r>
                    <w:rPr>
                      <w:rStyle w:val="block"/>
                      <w:rFonts w:ascii="Arial Narrow" w:eastAsia="Times New Roman" w:hAnsi="Arial Narrow"/>
                      <w:b/>
                      <w:bCs/>
                      <w:sz w:val="13"/>
                      <w:szCs w:val="13"/>
                    </w:rPr>
                    <w:t>RR 1.58</w:t>
                  </w:r>
                  <w:r>
                    <w:rPr>
                      <w:rFonts w:ascii="Arial Narrow" w:eastAsia="Times New Roman" w:hAnsi="Arial Narrow"/>
                      <w:sz w:val="13"/>
                      <w:szCs w:val="13"/>
                    </w:rPr>
                    <w:br/>
                  </w:r>
                  <w:r>
                    <w:rPr>
                      <w:rStyle w:val="cell"/>
                      <w:rFonts w:ascii="Arial Narrow" w:eastAsia="Times New Roman" w:hAnsi="Arial Narrow"/>
                      <w:sz w:val="13"/>
                      <w:szCs w:val="13"/>
                    </w:rPr>
                    <w:t>(1.08 to 2.31)</w:t>
                  </w:r>
                  <w:r>
                    <w:rPr>
                      <w:rFonts w:ascii="Arial Narrow" w:eastAsia="Times New Roman" w:hAnsi="Arial Narrow"/>
                      <w:sz w:val="13"/>
                      <w:szCs w:val="13"/>
                    </w:rPr>
                    <w:t xml:space="preserve"> </w:t>
                  </w:r>
                  <w:r>
                    <w:rPr>
                      <w:rFonts w:ascii="Arial Narrow" w:eastAsia="Times New Roman" w:hAnsi="Arial Narrow"/>
                      <w:sz w:val="13"/>
                      <w:szCs w:val="13"/>
                      <w:vertAlign w:val="superscript"/>
                    </w:rPr>
                    <w:t>p</w:t>
                  </w:r>
                </w:p>
              </w:tc>
              <w:tc>
                <w:tcPr>
                  <w:tcW w:w="0" w:type="auto"/>
                  <w:tcBorders>
                    <w:top w:val="single" w:sz="6" w:space="0" w:color="000000"/>
                    <w:left w:val="single" w:sz="6" w:space="0" w:color="000000"/>
                    <w:bottom w:val="single" w:sz="6" w:space="0" w:color="000000"/>
                    <w:right w:val="single" w:sz="6" w:space="0" w:color="000000"/>
                  </w:tcBorders>
                  <w:hideMark/>
                </w:tcPr>
                <w:p w14:paraId="06131026"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b/>
                      <w:bCs/>
                      <w:sz w:val="13"/>
                      <w:szCs w:val="13"/>
                    </w:rPr>
                    <w:t>19 more per 100</w:t>
                  </w:r>
                  <w:r>
                    <w:rPr>
                      <w:rFonts w:ascii="Arial Narrow" w:eastAsia="Times New Roman" w:hAnsi="Arial Narrow"/>
                      <w:sz w:val="13"/>
                      <w:szCs w:val="13"/>
                    </w:rPr>
                    <w:br/>
                    <w:t xml:space="preserve">(from 3 more to 43 more) </w:t>
                  </w:r>
                </w:p>
              </w:tc>
              <w:tc>
                <w:tcPr>
                  <w:tcW w:w="750" w:type="dxa"/>
                  <w:tcBorders>
                    <w:top w:val="single" w:sz="6" w:space="0" w:color="000000"/>
                    <w:left w:val="single" w:sz="6" w:space="0" w:color="000000"/>
                    <w:bottom w:val="single" w:sz="6" w:space="0" w:color="000000"/>
                    <w:right w:val="single" w:sz="6" w:space="0" w:color="000000"/>
                  </w:tcBorders>
                  <w:hideMark/>
                </w:tcPr>
                <w:p w14:paraId="245F264C" w14:textId="77777777" w:rsidR="00BD5D56" w:rsidRDefault="00BD5D56" w:rsidP="00BD5D56">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714CF6B1"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BD5D56" w14:paraId="7FD9648C" w14:textId="77777777" w:rsidTr="00BD5D56">
              <w:trPr>
                <w:divId w:val="137310237"/>
                <w:cantSplit/>
              </w:trPr>
              <w:tc>
                <w:tcPr>
                  <w:tcW w:w="0" w:type="auto"/>
                  <w:gridSpan w:val="13"/>
                  <w:shd w:val="clear" w:color="auto" w:fill="FFFFFF"/>
                  <w:vAlign w:val="center"/>
                  <w:hideMark/>
                </w:tcPr>
                <w:p w14:paraId="2462DD88" w14:textId="77777777" w:rsidR="00BD5D56" w:rsidRDefault="00BD5D56" w:rsidP="00BD5D56">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Time to hemostasis - Civilian</w:t>
                  </w:r>
                </w:p>
              </w:tc>
            </w:tr>
            <w:tr w:rsidR="00BD5D56" w14:paraId="4A6C2077" w14:textId="77777777" w:rsidTr="00BD5D56">
              <w:trPr>
                <w:divId w:val="137310237"/>
                <w:cantSplit/>
              </w:trPr>
              <w:tc>
                <w:tcPr>
                  <w:tcW w:w="250" w:type="pct"/>
                  <w:tcBorders>
                    <w:top w:val="single" w:sz="6" w:space="0" w:color="000000"/>
                    <w:left w:val="single" w:sz="6" w:space="0" w:color="000000"/>
                    <w:bottom w:val="single" w:sz="6" w:space="0" w:color="000000"/>
                    <w:right w:val="single" w:sz="6" w:space="0" w:color="000000"/>
                  </w:tcBorders>
                  <w:hideMark/>
                </w:tcPr>
                <w:p w14:paraId="51F34D43" w14:textId="638C9853"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2</w:t>
                  </w:r>
                </w:p>
              </w:tc>
              <w:tc>
                <w:tcPr>
                  <w:tcW w:w="300" w:type="pct"/>
                  <w:tcBorders>
                    <w:top w:val="single" w:sz="6" w:space="0" w:color="000000"/>
                    <w:left w:val="single" w:sz="6" w:space="0" w:color="000000"/>
                    <w:bottom w:val="single" w:sz="6" w:space="0" w:color="000000"/>
                    <w:right w:val="single" w:sz="6" w:space="0" w:color="000000"/>
                  </w:tcBorders>
                  <w:hideMark/>
                </w:tcPr>
                <w:p w14:paraId="7DE7EDA9"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459562EE"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e</w:t>
                  </w:r>
                </w:p>
              </w:tc>
              <w:tc>
                <w:tcPr>
                  <w:tcW w:w="350" w:type="pct"/>
                  <w:tcBorders>
                    <w:top w:val="single" w:sz="6" w:space="0" w:color="000000"/>
                    <w:left w:val="single" w:sz="6" w:space="0" w:color="000000"/>
                    <w:bottom w:val="single" w:sz="6" w:space="0" w:color="000000"/>
                    <w:right w:val="single" w:sz="6" w:space="0" w:color="000000"/>
                  </w:tcBorders>
                  <w:hideMark/>
                </w:tcPr>
                <w:p w14:paraId="0F012C17"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3B0529D9"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50234C36"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f</w:t>
                  </w:r>
                </w:p>
              </w:tc>
              <w:tc>
                <w:tcPr>
                  <w:tcW w:w="550" w:type="pct"/>
                  <w:tcBorders>
                    <w:top w:val="single" w:sz="6" w:space="0" w:color="000000"/>
                    <w:left w:val="single" w:sz="6" w:space="0" w:color="000000"/>
                    <w:bottom w:val="single" w:sz="6" w:space="0" w:color="000000"/>
                    <w:right w:val="single" w:sz="6" w:space="0" w:color="000000"/>
                  </w:tcBorders>
                  <w:hideMark/>
                </w:tcPr>
                <w:p w14:paraId="752FA069"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3F29D275" w14:textId="015837FA" w:rsidR="00BD5D56" w:rsidRDefault="00BD5D56" w:rsidP="00BD5D56">
                  <w:pPr>
                    <w:rPr>
                      <w:rFonts w:ascii="Arial Narrow" w:eastAsia="Times New Roman" w:hAnsi="Arial Narrow"/>
                      <w:sz w:val="13"/>
                      <w:szCs w:val="13"/>
                    </w:rPr>
                  </w:pPr>
                  <w:r>
                    <w:rPr>
                      <w:rFonts w:ascii="Arial Narrow" w:eastAsia="Times New Roman" w:hAnsi="Arial Narrow"/>
                      <w:sz w:val="13"/>
                      <w:szCs w:val="13"/>
                    </w:rPr>
                    <w:t xml:space="preserve">One series of cases with massive traumatic hemorrhage reported that the median time to hemostasis when using chitosan-coated gauze (ChitoGauze) was 1 minute (interquartile range: 0 to 3 minutes) </w:t>
                  </w:r>
                  <w:r w:rsidR="00FD1096">
                    <w:rPr>
                      <w:rFonts w:ascii="Arial Narrow" w:eastAsia="Times New Roman" w:hAnsi="Arial Narrow"/>
                      <w:sz w:val="13"/>
                      <w:szCs w:val="13"/>
                    </w:rPr>
                    <w:t>{</w:t>
                  </w:r>
                  <w:r>
                    <w:rPr>
                      <w:rFonts w:ascii="Arial Narrow" w:eastAsia="Times New Roman" w:hAnsi="Arial Narrow"/>
                      <w:sz w:val="13"/>
                      <w:szCs w:val="13"/>
                    </w:rPr>
                    <w:t>te Grotenhuis 2016</w:t>
                  </w:r>
                  <w:r w:rsidR="00457E7F">
                    <w:rPr>
                      <w:rFonts w:ascii="Arial Narrow" w:eastAsia="Times New Roman" w:hAnsi="Arial Narrow"/>
                      <w:sz w:val="13"/>
                      <w:szCs w:val="13"/>
                    </w:rPr>
                    <w:t xml:space="preserve"> 1007</w:t>
                  </w:r>
                  <w:r w:rsidR="00FD1096">
                    <w:rPr>
                      <w:rFonts w:ascii="Arial Narrow" w:eastAsia="Times New Roman" w:hAnsi="Arial Narrow"/>
                      <w:sz w:val="13"/>
                      <w:szCs w:val="13"/>
                    </w:rPr>
                    <w:t>}</w:t>
                  </w:r>
                  <w:r>
                    <w:rPr>
                      <w:rFonts w:ascii="Arial Narrow" w:eastAsia="Times New Roman" w:hAnsi="Arial Narrow"/>
                      <w:sz w:val="13"/>
                      <w:szCs w:val="13"/>
                    </w:rPr>
                    <w:t>, and the other series of traumatic cases reported cessation of bleeding with chitosan-based dressing (HemCon) within 1 minute in 35% of patients, within 3 minutes in 74%, within 10 minutes in 79%, and within 10 minutes or longer in 100%</w:t>
                  </w:r>
                  <w:r w:rsidR="00FD1096">
                    <w:rPr>
                      <w:rFonts w:ascii="Arial Narrow" w:eastAsia="Times New Roman" w:hAnsi="Arial Narrow"/>
                      <w:sz w:val="13"/>
                      <w:szCs w:val="13"/>
                    </w:rPr>
                    <w:t xml:space="preserve"> {</w:t>
                  </w:r>
                  <w:r>
                    <w:rPr>
                      <w:rFonts w:ascii="Arial Narrow" w:eastAsia="Times New Roman" w:hAnsi="Arial Narrow"/>
                      <w:sz w:val="13"/>
                      <w:szCs w:val="13"/>
                    </w:rPr>
                    <w:t>Brown 20</w:t>
                  </w:r>
                  <w:r w:rsidR="00FC62EB">
                    <w:rPr>
                      <w:rFonts w:ascii="Arial Narrow" w:eastAsia="Times New Roman" w:hAnsi="Arial Narrow"/>
                      <w:sz w:val="13"/>
                      <w:szCs w:val="13"/>
                    </w:rPr>
                    <w:t>09</w:t>
                  </w:r>
                  <w:r w:rsidR="00457E7F">
                    <w:rPr>
                      <w:rFonts w:ascii="Arial Narrow" w:eastAsia="Times New Roman" w:hAnsi="Arial Narrow"/>
                      <w:sz w:val="13"/>
                      <w:szCs w:val="13"/>
                    </w:rPr>
                    <w:t xml:space="preserve"> 1</w:t>
                  </w:r>
                  <w:r w:rsidR="00FD1096">
                    <w:rPr>
                      <w:rFonts w:ascii="Arial Narrow" w:eastAsia="Times New Roman" w:hAnsi="Arial Narrow"/>
                      <w:sz w:val="13"/>
                      <w:szCs w:val="13"/>
                    </w:rPr>
                    <w: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427BA526" w14:textId="77777777" w:rsidR="00BD5D56" w:rsidRDefault="00BD5D56" w:rsidP="00BD5D56">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1C7B8A0F"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BD5D56" w14:paraId="2452A71F" w14:textId="77777777" w:rsidTr="00BD5D56">
              <w:trPr>
                <w:divId w:val="137310237"/>
                <w:cantSplit/>
              </w:trPr>
              <w:tc>
                <w:tcPr>
                  <w:tcW w:w="0" w:type="auto"/>
                  <w:gridSpan w:val="13"/>
                  <w:shd w:val="clear" w:color="auto" w:fill="FFFFFF"/>
                  <w:vAlign w:val="center"/>
                  <w:hideMark/>
                </w:tcPr>
                <w:p w14:paraId="312645DB" w14:textId="77777777" w:rsidR="00BD5D56" w:rsidRDefault="00BD5D56" w:rsidP="00BD5D56">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lastRenderedPageBreak/>
                    <w:t>Time to hemostasis - In-hospital</w:t>
                  </w:r>
                </w:p>
              </w:tc>
            </w:tr>
            <w:tr w:rsidR="00BD5D56" w14:paraId="54C409FD" w14:textId="77777777" w:rsidTr="00BD5D56">
              <w:trPr>
                <w:divId w:val="137310237"/>
                <w:cantSplit/>
              </w:trPr>
              <w:tc>
                <w:tcPr>
                  <w:tcW w:w="250" w:type="pct"/>
                  <w:tcBorders>
                    <w:top w:val="single" w:sz="6" w:space="0" w:color="000000"/>
                    <w:left w:val="single" w:sz="6" w:space="0" w:color="000000"/>
                    <w:bottom w:val="single" w:sz="6" w:space="0" w:color="000000"/>
                    <w:right w:val="single" w:sz="6" w:space="0" w:color="000000"/>
                  </w:tcBorders>
                  <w:hideMark/>
                </w:tcPr>
                <w:p w14:paraId="11E20B75" w14:textId="446E2A15"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14 </w:t>
                  </w:r>
                </w:p>
              </w:tc>
              <w:tc>
                <w:tcPr>
                  <w:tcW w:w="300" w:type="pct"/>
                  <w:tcBorders>
                    <w:top w:val="single" w:sz="6" w:space="0" w:color="000000"/>
                    <w:left w:val="single" w:sz="6" w:space="0" w:color="000000"/>
                    <w:bottom w:val="single" w:sz="6" w:space="0" w:color="000000"/>
                    <w:right w:val="single" w:sz="6" w:space="0" w:color="000000"/>
                  </w:tcBorders>
                  <w:hideMark/>
                </w:tcPr>
                <w:p w14:paraId="27DE4E03"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randomised trials </w:t>
                  </w:r>
                </w:p>
              </w:tc>
              <w:tc>
                <w:tcPr>
                  <w:tcW w:w="350" w:type="pct"/>
                  <w:tcBorders>
                    <w:top w:val="single" w:sz="6" w:space="0" w:color="000000"/>
                    <w:left w:val="single" w:sz="6" w:space="0" w:color="000000"/>
                    <w:bottom w:val="single" w:sz="6" w:space="0" w:color="000000"/>
                    <w:right w:val="single" w:sz="6" w:space="0" w:color="000000"/>
                  </w:tcBorders>
                  <w:hideMark/>
                </w:tcPr>
                <w:p w14:paraId="1663A002"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06FE3B2E"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62310E01"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h</w:t>
                  </w:r>
                </w:p>
              </w:tc>
              <w:tc>
                <w:tcPr>
                  <w:tcW w:w="350" w:type="pct"/>
                  <w:tcBorders>
                    <w:top w:val="single" w:sz="6" w:space="0" w:color="000000"/>
                    <w:left w:val="single" w:sz="6" w:space="0" w:color="000000"/>
                    <w:bottom w:val="single" w:sz="6" w:space="0" w:color="000000"/>
                    <w:right w:val="single" w:sz="6" w:space="0" w:color="000000"/>
                  </w:tcBorders>
                  <w:hideMark/>
                </w:tcPr>
                <w:p w14:paraId="0EF32258"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2079459D"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677061FD" w14:textId="40947502" w:rsidR="00BD5D56" w:rsidRDefault="00BD5D56" w:rsidP="00BD5D56">
                  <w:pPr>
                    <w:rPr>
                      <w:rFonts w:ascii="Arial Narrow" w:eastAsia="Times New Roman" w:hAnsi="Arial Narrow"/>
                      <w:sz w:val="13"/>
                      <w:szCs w:val="13"/>
                    </w:rPr>
                  </w:pPr>
                  <w:r>
                    <w:rPr>
                      <w:rFonts w:ascii="Arial Narrow" w:eastAsia="Times New Roman" w:hAnsi="Arial Narrow"/>
                      <w:sz w:val="13"/>
                      <w:szCs w:val="13"/>
                    </w:rPr>
                    <w:t>Fourteen RCTs with a total of 2,419 patients undergoing endovascular procedures showed that time to hemostasis was consistently shorter with hemostatic dressing compared to direct pressure in all RCTs</w:t>
                  </w:r>
                  <w:r w:rsidR="00FC62EB">
                    <w:rPr>
                      <w:rFonts w:ascii="Arial Narrow" w:eastAsia="Times New Roman" w:hAnsi="Arial Narrow"/>
                      <w:sz w:val="13"/>
                      <w:szCs w:val="13"/>
                    </w:rPr>
                    <w:t xml:space="preserve"> </w:t>
                  </w:r>
                  <w:r w:rsidR="00FD1096">
                    <w:rPr>
                      <w:rFonts w:ascii="Arial Narrow" w:eastAsia="Times New Roman" w:hAnsi="Arial Narrow"/>
                      <w:sz w:val="13"/>
                      <w:szCs w:val="13"/>
                    </w:rPr>
                    <w:t>{</w:t>
                  </w:r>
                  <w:r w:rsidR="00FC62EB">
                    <w:rPr>
                      <w:rFonts w:ascii="Arial Narrow" w:eastAsia="Times New Roman" w:hAnsi="Arial Narrow"/>
                      <w:sz w:val="13"/>
                      <w:szCs w:val="13"/>
                    </w:rPr>
                    <w:t>Waragai</w:t>
                  </w:r>
                  <w:r w:rsidR="00FD1096">
                    <w:rPr>
                      <w:rFonts w:ascii="Arial Narrow" w:eastAsia="Times New Roman" w:hAnsi="Arial Narrow"/>
                      <w:sz w:val="13"/>
                      <w:szCs w:val="13"/>
                    </w:rPr>
                    <w:t xml:space="preserve"> 2011 262</w:t>
                  </w:r>
                  <w:r w:rsidR="005E7F85">
                    <w:rPr>
                      <w:rFonts w:ascii="Arial Narrow" w:eastAsia="Times New Roman" w:hAnsi="Arial Narrow"/>
                      <w:sz w:val="13"/>
                      <w:szCs w:val="13"/>
                    </w:rPr>
                    <w:t>;</w:t>
                  </w:r>
                  <w:r w:rsidR="00FC62EB">
                    <w:rPr>
                      <w:rFonts w:ascii="Arial Narrow" w:eastAsia="Times New Roman" w:hAnsi="Arial Narrow"/>
                      <w:sz w:val="13"/>
                      <w:szCs w:val="13"/>
                    </w:rPr>
                    <w:t xml:space="preserve"> Balzer</w:t>
                  </w:r>
                  <w:r w:rsidR="00FD1096">
                    <w:rPr>
                      <w:rFonts w:ascii="Arial Narrow" w:eastAsia="Times New Roman" w:hAnsi="Arial Narrow"/>
                      <w:sz w:val="13"/>
                      <w:szCs w:val="13"/>
                    </w:rPr>
                    <w:t xml:space="preserve"> 2007 693</w:t>
                  </w:r>
                  <w:r w:rsidR="005E7F85">
                    <w:rPr>
                      <w:rFonts w:ascii="Arial Narrow" w:eastAsia="Times New Roman" w:hAnsi="Arial Narrow"/>
                      <w:sz w:val="13"/>
                      <w:szCs w:val="13"/>
                    </w:rPr>
                    <w:t>;</w:t>
                  </w:r>
                  <w:r w:rsidR="00FC62EB">
                    <w:rPr>
                      <w:rFonts w:ascii="Arial Narrow" w:eastAsia="Times New Roman" w:hAnsi="Arial Narrow"/>
                      <w:sz w:val="13"/>
                      <w:szCs w:val="13"/>
                    </w:rPr>
                    <w:t xml:space="preserve"> Zhu </w:t>
                  </w:r>
                  <w:r w:rsidR="00FD1096">
                    <w:rPr>
                      <w:rFonts w:ascii="Arial Narrow" w:eastAsia="Times New Roman" w:hAnsi="Arial Narrow"/>
                      <w:sz w:val="13"/>
                      <w:szCs w:val="13"/>
                    </w:rPr>
                    <w:t>2010 582</w:t>
                  </w:r>
                  <w:r w:rsidR="005E7F85">
                    <w:rPr>
                      <w:rFonts w:ascii="Arial Narrow" w:eastAsia="Times New Roman" w:hAnsi="Arial Narrow"/>
                      <w:sz w:val="13"/>
                      <w:szCs w:val="13"/>
                    </w:rPr>
                    <w:t>;</w:t>
                  </w:r>
                  <w:r w:rsidR="00FD1096">
                    <w:rPr>
                      <w:rFonts w:ascii="Arial Narrow" w:eastAsia="Times New Roman" w:hAnsi="Arial Narrow"/>
                      <w:sz w:val="13"/>
                      <w:szCs w:val="13"/>
                    </w:rPr>
                    <w:t xml:space="preserve"> </w:t>
                  </w:r>
                  <w:r w:rsidR="00FC62EB">
                    <w:rPr>
                      <w:rFonts w:ascii="Arial Narrow" w:eastAsia="Times New Roman" w:hAnsi="Arial Narrow"/>
                      <w:sz w:val="13"/>
                      <w:szCs w:val="13"/>
                    </w:rPr>
                    <w:t>Schwartz</w:t>
                  </w:r>
                  <w:r w:rsidR="00FD1096">
                    <w:rPr>
                      <w:rFonts w:ascii="Arial Narrow" w:eastAsia="Times New Roman" w:hAnsi="Arial Narrow"/>
                      <w:sz w:val="13"/>
                      <w:szCs w:val="13"/>
                    </w:rPr>
                    <w:t xml:space="preserve"> 2009 53</w:t>
                  </w:r>
                  <w:r w:rsidR="005E7F85">
                    <w:rPr>
                      <w:rFonts w:ascii="Arial Narrow" w:eastAsia="Times New Roman" w:hAnsi="Arial Narrow"/>
                      <w:sz w:val="13"/>
                      <w:szCs w:val="13"/>
                    </w:rPr>
                    <w:t>;</w:t>
                  </w:r>
                  <w:r w:rsidR="00FC62EB">
                    <w:rPr>
                      <w:rFonts w:ascii="Arial Narrow" w:eastAsia="Times New Roman" w:hAnsi="Arial Narrow"/>
                      <w:sz w:val="13"/>
                      <w:szCs w:val="13"/>
                    </w:rPr>
                    <w:t xml:space="preserve"> Sairaku</w:t>
                  </w:r>
                  <w:r w:rsidR="00FD1096">
                    <w:rPr>
                      <w:rFonts w:ascii="Arial Narrow" w:eastAsia="Times New Roman" w:hAnsi="Arial Narrow"/>
                      <w:sz w:val="13"/>
                      <w:szCs w:val="13"/>
                    </w:rPr>
                    <w:t xml:space="preserve"> 2011 157</w:t>
                  </w:r>
                  <w:r w:rsidR="005E7F85">
                    <w:rPr>
                      <w:rFonts w:ascii="Arial Narrow" w:eastAsia="Times New Roman" w:hAnsi="Arial Narrow"/>
                      <w:sz w:val="13"/>
                      <w:szCs w:val="13"/>
                    </w:rPr>
                    <w:t>;</w:t>
                  </w:r>
                  <w:r w:rsidR="00FC62EB">
                    <w:rPr>
                      <w:rFonts w:ascii="Arial Narrow" w:eastAsia="Times New Roman" w:hAnsi="Arial Narrow"/>
                      <w:sz w:val="13"/>
                      <w:szCs w:val="13"/>
                    </w:rPr>
                    <w:t xml:space="preserve"> Nguyen</w:t>
                  </w:r>
                  <w:r w:rsidR="00FD1096">
                    <w:rPr>
                      <w:rFonts w:ascii="Arial Narrow" w:eastAsia="Times New Roman" w:hAnsi="Arial Narrow"/>
                      <w:sz w:val="13"/>
                      <w:szCs w:val="13"/>
                    </w:rPr>
                    <w:t xml:space="preserve"> 2007 801</w:t>
                  </w:r>
                  <w:r w:rsidR="005E7F85">
                    <w:rPr>
                      <w:rFonts w:ascii="Arial Narrow" w:eastAsia="Times New Roman" w:hAnsi="Arial Narrow"/>
                      <w:sz w:val="13"/>
                      <w:szCs w:val="13"/>
                    </w:rPr>
                    <w:t>;</w:t>
                  </w:r>
                  <w:r w:rsidR="00FC62EB">
                    <w:rPr>
                      <w:rFonts w:ascii="Arial Narrow" w:eastAsia="Times New Roman" w:hAnsi="Arial Narrow"/>
                      <w:sz w:val="13"/>
                      <w:szCs w:val="13"/>
                    </w:rPr>
                    <w:t xml:space="preserve"> Narins</w:t>
                  </w:r>
                  <w:r w:rsidR="00FD1096">
                    <w:rPr>
                      <w:rFonts w:ascii="Arial Narrow" w:eastAsia="Times New Roman" w:hAnsi="Arial Narrow"/>
                      <w:sz w:val="13"/>
                      <w:szCs w:val="13"/>
                    </w:rPr>
                    <w:t xml:space="preserve"> 2008 579</w:t>
                  </w:r>
                  <w:r w:rsidR="005E7F85">
                    <w:rPr>
                      <w:rFonts w:ascii="Arial Narrow" w:eastAsia="Times New Roman" w:hAnsi="Arial Narrow"/>
                      <w:sz w:val="13"/>
                      <w:szCs w:val="13"/>
                    </w:rPr>
                    <w:t>;</w:t>
                  </w:r>
                  <w:r w:rsidR="00FC62EB">
                    <w:rPr>
                      <w:rFonts w:ascii="Arial Narrow" w:eastAsia="Times New Roman" w:hAnsi="Arial Narrow"/>
                      <w:sz w:val="13"/>
                      <w:szCs w:val="13"/>
                    </w:rPr>
                    <w:t xml:space="preserve"> Miekusch</w:t>
                  </w:r>
                  <w:r w:rsidR="00FD1096">
                    <w:rPr>
                      <w:rFonts w:ascii="Arial Narrow" w:eastAsia="Times New Roman" w:hAnsi="Arial Narrow"/>
                      <w:sz w:val="13"/>
                      <w:szCs w:val="13"/>
                    </w:rPr>
                    <w:t xml:space="preserve"> 2006 23</w:t>
                  </w:r>
                  <w:r w:rsidR="005E7F85">
                    <w:rPr>
                      <w:rFonts w:ascii="Arial Narrow" w:eastAsia="Times New Roman" w:hAnsi="Arial Narrow"/>
                      <w:sz w:val="13"/>
                      <w:szCs w:val="13"/>
                    </w:rPr>
                    <w:t>;</w:t>
                  </w:r>
                  <w:r w:rsidR="00FC62EB">
                    <w:rPr>
                      <w:rFonts w:ascii="Arial Narrow" w:eastAsia="Times New Roman" w:hAnsi="Arial Narrow"/>
                      <w:sz w:val="13"/>
                      <w:szCs w:val="13"/>
                    </w:rPr>
                    <w:t xml:space="preserve"> McConnell</w:t>
                  </w:r>
                  <w:r w:rsidR="00FD1096">
                    <w:rPr>
                      <w:rFonts w:ascii="Arial Narrow" w:eastAsia="Times New Roman" w:hAnsi="Arial Narrow"/>
                      <w:sz w:val="13"/>
                      <w:szCs w:val="13"/>
                    </w:rPr>
                    <w:t xml:space="preserve"> 2012 e1</w:t>
                  </w:r>
                  <w:r w:rsidR="005E7F85">
                    <w:rPr>
                      <w:rFonts w:ascii="Arial Narrow" w:eastAsia="Times New Roman" w:hAnsi="Arial Narrow"/>
                      <w:sz w:val="13"/>
                      <w:szCs w:val="13"/>
                    </w:rPr>
                    <w:t>;</w:t>
                  </w:r>
                  <w:r w:rsidR="00FC62EB">
                    <w:rPr>
                      <w:rFonts w:ascii="Arial Narrow" w:eastAsia="Times New Roman" w:hAnsi="Arial Narrow"/>
                      <w:sz w:val="13"/>
                      <w:szCs w:val="13"/>
                    </w:rPr>
                    <w:t xml:space="preserve"> Kordestani</w:t>
                  </w:r>
                  <w:r w:rsidR="00FD1096">
                    <w:rPr>
                      <w:rFonts w:ascii="Arial Narrow" w:eastAsia="Times New Roman" w:hAnsi="Arial Narrow"/>
                      <w:sz w:val="13"/>
                      <w:szCs w:val="13"/>
                    </w:rPr>
                    <w:t xml:space="preserve"> 2012 501</w:t>
                  </w:r>
                  <w:r w:rsidR="005E7F85">
                    <w:rPr>
                      <w:rFonts w:ascii="Arial Narrow" w:eastAsia="Times New Roman" w:hAnsi="Arial Narrow"/>
                      <w:sz w:val="13"/>
                      <w:szCs w:val="13"/>
                    </w:rPr>
                    <w:t>;</w:t>
                  </w:r>
                  <w:r w:rsidR="00FC62EB">
                    <w:rPr>
                      <w:rFonts w:ascii="Arial Narrow" w:eastAsia="Times New Roman" w:hAnsi="Arial Narrow"/>
                      <w:sz w:val="13"/>
                      <w:szCs w:val="13"/>
                    </w:rPr>
                    <w:t xml:space="preserve"> Kang</w:t>
                  </w:r>
                  <w:r w:rsidR="00FD1096">
                    <w:rPr>
                      <w:rFonts w:ascii="Arial Narrow" w:eastAsia="Times New Roman" w:hAnsi="Arial Narrow"/>
                      <w:sz w:val="13"/>
                      <w:szCs w:val="13"/>
                    </w:rPr>
                    <w:t xml:space="preserve"> 2017</w:t>
                  </w:r>
                  <w:r w:rsidR="00FD1096" w:rsidRPr="001E2317">
                    <w:rPr>
                      <w:rFonts w:ascii="Arial Narrow" w:eastAsia="Times New Roman" w:hAnsi="Arial Narrow"/>
                      <w:color w:val="000000"/>
                      <w:sz w:val="14"/>
                      <w:szCs w:val="14"/>
                      <w:lang w:val="en"/>
                    </w:rPr>
                    <w:t xml:space="preserve"> e0181099</w:t>
                  </w:r>
                  <w:r w:rsidR="005E7F85">
                    <w:rPr>
                      <w:rFonts w:ascii="Arial Narrow" w:eastAsia="Times New Roman" w:hAnsi="Arial Narrow"/>
                      <w:color w:val="000000"/>
                      <w:sz w:val="14"/>
                      <w:szCs w:val="14"/>
                      <w:lang w:val="en"/>
                    </w:rPr>
                    <w:t>;</w:t>
                  </w:r>
                  <w:r w:rsidR="00FC62EB">
                    <w:rPr>
                      <w:rFonts w:ascii="Arial Narrow" w:eastAsia="Times New Roman" w:hAnsi="Arial Narrow"/>
                      <w:sz w:val="13"/>
                      <w:szCs w:val="13"/>
                    </w:rPr>
                    <w:t xml:space="preserve"> Behler</w:t>
                  </w:r>
                  <w:r w:rsidR="00FD1096">
                    <w:rPr>
                      <w:rFonts w:ascii="Arial Narrow" w:eastAsia="Times New Roman" w:hAnsi="Arial Narrow"/>
                      <w:sz w:val="13"/>
                      <w:szCs w:val="13"/>
                    </w:rPr>
                    <w:t xml:space="preserve"> 2009 159</w:t>
                  </w:r>
                  <w:r w:rsidR="005E7F85">
                    <w:rPr>
                      <w:rFonts w:ascii="Arial Narrow" w:eastAsia="Times New Roman" w:hAnsi="Arial Narrow"/>
                      <w:sz w:val="13"/>
                      <w:szCs w:val="13"/>
                    </w:rPr>
                    <w:t>;</w:t>
                  </w:r>
                  <w:r w:rsidR="00FC62EB">
                    <w:rPr>
                      <w:rFonts w:ascii="Arial Narrow" w:eastAsia="Times New Roman" w:hAnsi="Arial Narrow"/>
                      <w:sz w:val="13"/>
                      <w:szCs w:val="13"/>
                    </w:rPr>
                    <w:t xml:space="preserve"> Arbel</w:t>
                  </w:r>
                  <w:r w:rsidR="00FD1096">
                    <w:rPr>
                      <w:rFonts w:ascii="Arial Narrow" w:eastAsia="Times New Roman" w:hAnsi="Arial Narrow"/>
                      <w:sz w:val="13"/>
                      <w:szCs w:val="13"/>
                    </w:rPr>
                    <w:t xml:space="preserve"> 2011 1104</w:t>
                  </w:r>
                  <w:r w:rsidR="005E7F85">
                    <w:rPr>
                      <w:rFonts w:ascii="Arial Narrow" w:eastAsia="Times New Roman" w:hAnsi="Arial Narrow"/>
                      <w:sz w:val="13"/>
                      <w:szCs w:val="13"/>
                    </w:rPr>
                    <w:t>;</w:t>
                  </w:r>
                  <w:r w:rsidR="00FC62EB">
                    <w:rPr>
                      <w:rFonts w:ascii="Arial Narrow" w:eastAsia="Times New Roman" w:hAnsi="Arial Narrow"/>
                      <w:sz w:val="13"/>
                      <w:szCs w:val="13"/>
                    </w:rPr>
                    <w:t xml:space="preserve"> Trabattoni</w:t>
                  </w:r>
                  <w:r w:rsidR="00FD1096">
                    <w:rPr>
                      <w:rFonts w:ascii="Arial Narrow" w:eastAsia="Times New Roman" w:hAnsi="Arial Narrow"/>
                      <w:sz w:val="13"/>
                      <w:szCs w:val="13"/>
                    </w:rPr>
                    <w:t xml:space="preserve"> 2012 53}</w:t>
                  </w:r>
                  <w:r>
                    <w:rPr>
                      <w:rFonts w:ascii="Arial Narrow" w:eastAsia="Times New Roman" w:hAnsi="Arial Narrow"/>
                      <w:sz w:val="13"/>
                      <w:szCs w:val="13"/>
                    </w:rPr>
                    <w:t>. The range of means among 13 RCTs that reported the mean time to hemostasis: 4.6-17.8 minutes with hemostatic dressings compared to 12.4-43.5 minutes with direct manual pressure, and the range of mean differences among these studies ranged from 2.00 minutes (95% CI: 0.46-3.54) to 32.00 minutes (95% CI: 28.03-35.97).</w:t>
                  </w:r>
                </w:p>
              </w:tc>
              <w:tc>
                <w:tcPr>
                  <w:tcW w:w="750" w:type="dxa"/>
                  <w:tcBorders>
                    <w:top w:val="single" w:sz="6" w:space="0" w:color="000000"/>
                    <w:left w:val="single" w:sz="6" w:space="0" w:color="000000"/>
                    <w:bottom w:val="single" w:sz="6" w:space="0" w:color="000000"/>
                    <w:right w:val="single" w:sz="6" w:space="0" w:color="000000"/>
                  </w:tcBorders>
                  <w:hideMark/>
                </w:tcPr>
                <w:p w14:paraId="5D6C0B76" w14:textId="77777777" w:rsidR="00BD5D56" w:rsidRDefault="00BD5D56" w:rsidP="00BD5D56">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1500A4EE"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BD5D56" w14:paraId="05A67938" w14:textId="77777777" w:rsidTr="00BD5D56">
              <w:trPr>
                <w:divId w:val="137310237"/>
                <w:cantSplit/>
              </w:trPr>
              <w:tc>
                <w:tcPr>
                  <w:tcW w:w="0" w:type="auto"/>
                  <w:gridSpan w:val="13"/>
                  <w:shd w:val="clear" w:color="auto" w:fill="FFFFFF"/>
                  <w:vAlign w:val="center"/>
                  <w:hideMark/>
                </w:tcPr>
                <w:p w14:paraId="7FC00C58" w14:textId="77777777" w:rsidR="00BD5D56" w:rsidRDefault="00BD5D56" w:rsidP="00BD5D56">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Mortality due to all causes - Civilian</w:t>
                  </w:r>
                </w:p>
              </w:tc>
            </w:tr>
            <w:tr w:rsidR="00BD5D56" w14:paraId="129E085B" w14:textId="77777777" w:rsidTr="00BD5D56">
              <w:trPr>
                <w:divId w:val="137310237"/>
                <w:cantSplit/>
              </w:trPr>
              <w:tc>
                <w:tcPr>
                  <w:tcW w:w="250" w:type="pct"/>
                  <w:tcBorders>
                    <w:top w:val="single" w:sz="6" w:space="0" w:color="000000"/>
                    <w:left w:val="single" w:sz="6" w:space="0" w:color="000000"/>
                    <w:bottom w:val="single" w:sz="6" w:space="0" w:color="000000"/>
                    <w:right w:val="single" w:sz="6" w:space="0" w:color="000000"/>
                  </w:tcBorders>
                  <w:hideMark/>
                </w:tcPr>
                <w:p w14:paraId="5E850686" w14:textId="4A957C6C"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3</w:t>
                  </w:r>
                </w:p>
              </w:tc>
              <w:tc>
                <w:tcPr>
                  <w:tcW w:w="300" w:type="pct"/>
                  <w:tcBorders>
                    <w:top w:val="single" w:sz="6" w:space="0" w:color="000000"/>
                    <w:left w:val="single" w:sz="6" w:space="0" w:color="000000"/>
                    <w:bottom w:val="single" w:sz="6" w:space="0" w:color="000000"/>
                    <w:right w:val="single" w:sz="6" w:space="0" w:color="000000"/>
                  </w:tcBorders>
                  <w:hideMark/>
                </w:tcPr>
                <w:p w14:paraId="305830D3"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4255E8F1"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e</w:t>
                  </w:r>
                </w:p>
              </w:tc>
              <w:tc>
                <w:tcPr>
                  <w:tcW w:w="350" w:type="pct"/>
                  <w:tcBorders>
                    <w:top w:val="single" w:sz="6" w:space="0" w:color="000000"/>
                    <w:left w:val="single" w:sz="6" w:space="0" w:color="000000"/>
                    <w:bottom w:val="single" w:sz="6" w:space="0" w:color="000000"/>
                    <w:right w:val="single" w:sz="6" w:space="0" w:color="000000"/>
                  </w:tcBorders>
                  <w:hideMark/>
                </w:tcPr>
                <w:p w14:paraId="74D63AAB"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59959925"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5B21175A"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f</w:t>
                  </w:r>
                </w:p>
              </w:tc>
              <w:tc>
                <w:tcPr>
                  <w:tcW w:w="550" w:type="pct"/>
                  <w:tcBorders>
                    <w:top w:val="single" w:sz="6" w:space="0" w:color="000000"/>
                    <w:left w:val="single" w:sz="6" w:space="0" w:color="000000"/>
                    <w:bottom w:val="single" w:sz="6" w:space="0" w:color="000000"/>
                    <w:right w:val="single" w:sz="6" w:space="0" w:color="000000"/>
                  </w:tcBorders>
                  <w:hideMark/>
                </w:tcPr>
                <w:p w14:paraId="1F89BBA7"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01F0B4FD" w14:textId="08E913C5" w:rsidR="00BD5D56" w:rsidRDefault="00BD5D56" w:rsidP="00BD5D56">
                  <w:pPr>
                    <w:rPr>
                      <w:rFonts w:ascii="Arial Narrow" w:eastAsia="Times New Roman" w:hAnsi="Arial Narrow"/>
                      <w:sz w:val="13"/>
                      <w:szCs w:val="13"/>
                    </w:rPr>
                  </w:pPr>
                  <w:r>
                    <w:rPr>
                      <w:rFonts w:ascii="Arial Narrow" w:eastAsia="Times New Roman" w:hAnsi="Arial Narrow"/>
                      <w:sz w:val="13"/>
                      <w:szCs w:val="13"/>
                    </w:rPr>
                    <w:t xml:space="preserve">One civilian study reported no deaths among 14 patients that received zeolite-based hemostatic pad (QuikClot Combat Gauze) in the pre-hospital setting </w:t>
                  </w:r>
                  <w:r w:rsidR="00FD1096">
                    <w:rPr>
                      <w:rFonts w:ascii="Arial Narrow" w:eastAsia="Times New Roman" w:hAnsi="Arial Narrow"/>
                      <w:sz w:val="13"/>
                      <w:szCs w:val="13"/>
                    </w:rPr>
                    <w:t>{</w:t>
                  </w:r>
                  <w:r>
                    <w:rPr>
                      <w:rFonts w:ascii="Arial Narrow" w:eastAsia="Times New Roman" w:hAnsi="Arial Narrow"/>
                      <w:sz w:val="13"/>
                      <w:szCs w:val="13"/>
                    </w:rPr>
                    <w:t>Rhee 2008</w:t>
                  </w:r>
                  <w:r w:rsidR="00FD1096">
                    <w:rPr>
                      <w:rFonts w:ascii="Arial Narrow" w:eastAsia="Times New Roman" w:hAnsi="Arial Narrow"/>
                      <w:sz w:val="13"/>
                      <w:szCs w:val="13"/>
                    </w:rPr>
                    <w:t xml:space="preserve"> 1093}</w:t>
                  </w:r>
                  <w:r>
                    <w:rPr>
                      <w:rFonts w:ascii="Arial Narrow" w:eastAsia="Times New Roman" w:hAnsi="Arial Narrow"/>
                      <w:sz w:val="13"/>
                      <w:szCs w:val="13"/>
                    </w:rPr>
                    <w:t xml:space="preserve">, a second study reported no deaths among 10 patients receiving expandable hemostatic mini-sponges </w:t>
                  </w:r>
                  <w:r w:rsidR="005E7F85">
                    <w:rPr>
                      <w:rFonts w:ascii="Arial Narrow" w:eastAsia="Times New Roman" w:hAnsi="Arial Narrow"/>
                      <w:sz w:val="13"/>
                      <w:szCs w:val="13"/>
                    </w:rPr>
                    <w:t>{</w:t>
                  </w:r>
                  <w:r>
                    <w:rPr>
                      <w:rFonts w:ascii="Arial Narrow" w:eastAsia="Times New Roman" w:hAnsi="Arial Narrow"/>
                      <w:sz w:val="13"/>
                      <w:szCs w:val="13"/>
                    </w:rPr>
                    <w:t>Warriner 2018</w:t>
                  </w:r>
                  <w:r w:rsidR="00457E7F">
                    <w:rPr>
                      <w:rFonts w:ascii="Arial Narrow" w:eastAsia="Times New Roman" w:hAnsi="Arial Narrow"/>
                      <w:sz w:val="13"/>
                      <w:szCs w:val="13"/>
                    </w:rPr>
                    <w:t xml:space="preserve"> 424</w:t>
                  </w:r>
                  <w:r w:rsidR="005E7F85">
                    <w:rPr>
                      <w:rFonts w:ascii="Arial Narrow" w:eastAsia="Times New Roman" w:hAnsi="Arial Narrow"/>
                      <w:sz w:val="13"/>
                      <w:szCs w:val="13"/>
                    </w:rPr>
                    <w:t>}</w:t>
                  </w:r>
                  <w:r>
                    <w:rPr>
                      <w:rFonts w:ascii="Arial Narrow" w:eastAsia="Times New Roman" w:hAnsi="Arial Narrow"/>
                      <w:sz w:val="13"/>
                      <w:szCs w:val="13"/>
                    </w:rPr>
                    <w:t xml:space="preserve">, and another study reported 6 deaths among 30 patients treated by Fire Department responders which were likely not due to bleeding according to the authors </w:t>
                  </w:r>
                  <w:r w:rsidR="00FD1096">
                    <w:rPr>
                      <w:rFonts w:ascii="Arial Narrow" w:eastAsia="Times New Roman" w:hAnsi="Arial Narrow"/>
                      <w:sz w:val="13"/>
                      <w:szCs w:val="13"/>
                    </w:rPr>
                    <w:t>{</w:t>
                  </w:r>
                  <w:r>
                    <w:rPr>
                      <w:rFonts w:ascii="Arial Narrow" w:eastAsia="Times New Roman" w:hAnsi="Arial Narrow"/>
                      <w:sz w:val="13"/>
                      <w:szCs w:val="13"/>
                    </w:rPr>
                    <w:t>Travers 2016</w:t>
                  </w:r>
                  <w:r w:rsidR="00FD1096">
                    <w:rPr>
                      <w:rFonts w:ascii="Arial Narrow" w:eastAsia="Times New Roman" w:hAnsi="Arial Narrow"/>
                      <w:sz w:val="13"/>
                      <w:szCs w:val="13"/>
                    </w:rPr>
                    <w:t xml:space="preserve"> </w:t>
                  </w:r>
                  <w:r w:rsidR="00083135">
                    <w:rPr>
                      <w:rFonts w:ascii="Arial Narrow" w:eastAsia="Times New Roman" w:hAnsi="Arial Narrow"/>
                      <w:sz w:val="13"/>
                      <w:szCs w:val="13"/>
                    </w:rPr>
                    <w:t>391}</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0A5BEDAF" w14:textId="77777777" w:rsidR="00BD5D56" w:rsidRDefault="00BD5D56" w:rsidP="00BD5D56">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03BA06A8"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IMPORTANT </w:t>
                  </w:r>
                </w:p>
              </w:tc>
            </w:tr>
            <w:tr w:rsidR="00BD5D56" w14:paraId="214B32AF" w14:textId="77777777" w:rsidTr="00BD5D56">
              <w:trPr>
                <w:divId w:val="137310237"/>
                <w:cantSplit/>
              </w:trPr>
              <w:tc>
                <w:tcPr>
                  <w:tcW w:w="0" w:type="auto"/>
                  <w:gridSpan w:val="13"/>
                  <w:shd w:val="clear" w:color="auto" w:fill="FFFFFF"/>
                  <w:vAlign w:val="center"/>
                  <w:hideMark/>
                </w:tcPr>
                <w:p w14:paraId="53B35185" w14:textId="77777777" w:rsidR="00BD5D56" w:rsidRDefault="00BD5D56" w:rsidP="00BD5D56">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Mortality due to all causes - Military</w:t>
                  </w:r>
                </w:p>
              </w:tc>
            </w:tr>
            <w:tr w:rsidR="00BD5D56" w14:paraId="0439F11F" w14:textId="77777777" w:rsidTr="00BD5D56">
              <w:trPr>
                <w:divId w:val="137310237"/>
                <w:cantSplit/>
              </w:trPr>
              <w:tc>
                <w:tcPr>
                  <w:tcW w:w="250" w:type="pct"/>
                  <w:tcBorders>
                    <w:top w:val="single" w:sz="6" w:space="0" w:color="000000"/>
                    <w:left w:val="single" w:sz="6" w:space="0" w:color="000000"/>
                    <w:bottom w:val="single" w:sz="6" w:space="0" w:color="000000"/>
                    <w:right w:val="single" w:sz="6" w:space="0" w:color="000000"/>
                  </w:tcBorders>
                  <w:hideMark/>
                </w:tcPr>
                <w:p w14:paraId="5CE43578" w14:textId="63FB4DAF"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1</w:t>
                  </w:r>
                </w:p>
              </w:tc>
              <w:tc>
                <w:tcPr>
                  <w:tcW w:w="300" w:type="pct"/>
                  <w:tcBorders>
                    <w:top w:val="single" w:sz="6" w:space="0" w:color="000000"/>
                    <w:left w:val="single" w:sz="6" w:space="0" w:color="000000"/>
                    <w:bottom w:val="single" w:sz="6" w:space="0" w:color="000000"/>
                    <w:right w:val="single" w:sz="6" w:space="0" w:color="000000"/>
                  </w:tcBorders>
                  <w:hideMark/>
                </w:tcPr>
                <w:p w14:paraId="39E42AE4"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014E2EB2"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r</w:t>
                  </w:r>
                </w:p>
              </w:tc>
              <w:tc>
                <w:tcPr>
                  <w:tcW w:w="350" w:type="pct"/>
                  <w:tcBorders>
                    <w:top w:val="single" w:sz="6" w:space="0" w:color="000000"/>
                    <w:left w:val="single" w:sz="6" w:space="0" w:color="000000"/>
                    <w:bottom w:val="single" w:sz="6" w:space="0" w:color="000000"/>
                    <w:right w:val="single" w:sz="6" w:space="0" w:color="000000"/>
                  </w:tcBorders>
                  <w:hideMark/>
                </w:tcPr>
                <w:p w14:paraId="2F62092E"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5F06EB1F"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2776FF8F"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f</w:t>
                  </w:r>
                </w:p>
              </w:tc>
              <w:tc>
                <w:tcPr>
                  <w:tcW w:w="550" w:type="pct"/>
                  <w:tcBorders>
                    <w:top w:val="single" w:sz="6" w:space="0" w:color="000000"/>
                    <w:left w:val="single" w:sz="6" w:space="0" w:color="000000"/>
                    <w:bottom w:val="single" w:sz="6" w:space="0" w:color="000000"/>
                    <w:right w:val="single" w:sz="6" w:space="0" w:color="000000"/>
                  </w:tcBorders>
                  <w:hideMark/>
                </w:tcPr>
                <w:p w14:paraId="1B36D357"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21566189" w14:textId="7BE2432D" w:rsidR="00BD5D56" w:rsidRDefault="00BD5D56" w:rsidP="00BD5D56">
                  <w:pPr>
                    <w:rPr>
                      <w:rFonts w:ascii="Arial Narrow" w:eastAsia="Times New Roman" w:hAnsi="Arial Narrow"/>
                      <w:sz w:val="13"/>
                      <w:szCs w:val="13"/>
                    </w:rPr>
                  </w:pPr>
                  <w:r>
                    <w:rPr>
                      <w:rFonts w:ascii="Arial Narrow" w:eastAsia="Times New Roman" w:hAnsi="Arial Narrow"/>
                      <w:sz w:val="13"/>
                      <w:szCs w:val="13"/>
                    </w:rPr>
                    <w:t xml:space="preserve">Among 190 </w:t>
                  </w:r>
                  <w:proofErr w:type="gramStart"/>
                  <w:r>
                    <w:rPr>
                      <w:rFonts w:ascii="Arial Narrow" w:eastAsia="Times New Roman" w:hAnsi="Arial Narrow"/>
                      <w:sz w:val="13"/>
                      <w:szCs w:val="13"/>
                    </w:rPr>
                    <w:t>patients</w:t>
                  </w:r>
                  <w:proofErr w:type="gramEnd"/>
                  <w:r>
                    <w:rPr>
                      <w:rFonts w:ascii="Arial Narrow" w:eastAsia="Times New Roman" w:hAnsi="Arial Narrow"/>
                      <w:sz w:val="13"/>
                      <w:szCs w:val="13"/>
                    </w:rPr>
                    <w:t xml:space="preserve"> all-cause mortality was 11% (3/28) mortality in those receiving hemostatic gauze and 6% (9/162) in those who did not (unadjusted RR=1.93, 95% CI: 0.56-6.69; p=0.39)</w:t>
                  </w:r>
                  <w:r w:rsidR="00FC62EB">
                    <w:rPr>
                      <w:rFonts w:ascii="Arial Narrow" w:eastAsia="Times New Roman" w:hAnsi="Arial Narrow"/>
                      <w:sz w:val="13"/>
                      <w:szCs w:val="13"/>
                    </w:rPr>
                    <w:t xml:space="preserve"> </w:t>
                  </w:r>
                  <w:r w:rsidR="00083135">
                    <w:rPr>
                      <w:rFonts w:ascii="Arial Narrow" w:eastAsia="Times New Roman" w:hAnsi="Arial Narrow"/>
                      <w:sz w:val="13"/>
                      <w:szCs w:val="13"/>
                    </w:rPr>
                    <w:t>{</w:t>
                  </w:r>
                  <w:r w:rsidR="00FC62EB">
                    <w:rPr>
                      <w:rFonts w:ascii="Arial Narrow" w:eastAsia="Times New Roman" w:hAnsi="Arial Narrow"/>
                      <w:sz w:val="13"/>
                      <w:szCs w:val="13"/>
                    </w:rPr>
                    <w:t xml:space="preserve">Schauer </w:t>
                  </w:r>
                  <w:r w:rsidR="00083135">
                    <w:rPr>
                      <w:rFonts w:ascii="Arial Narrow" w:eastAsia="Times New Roman" w:hAnsi="Arial Narrow"/>
                      <w:sz w:val="13"/>
                      <w:szCs w:val="13"/>
                    </w:rPr>
                    <w:t>2009 53}</w:t>
                  </w:r>
                  <w:r w:rsidR="005E7F85">
                    <w:rPr>
                      <w:rFonts w:ascii="Arial Narrow" w:eastAsia="Times New Roman" w:hAnsi="Arial Narrow"/>
                      <w:sz w:val="13"/>
                      <w:szCs w:val="13"/>
                    </w:rPr>
                    <w:t>.</w:t>
                  </w:r>
                </w:p>
              </w:tc>
              <w:tc>
                <w:tcPr>
                  <w:tcW w:w="750" w:type="dxa"/>
                  <w:tcBorders>
                    <w:top w:val="single" w:sz="6" w:space="0" w:color="000000"/>
                    <w:left w:val="single" w:sz="6" w:space="0" w:color="000000"/>
                    <w:bottom w:val="single" w:sz="6" w:space="0" w:color="000000"/>
                    <w:right w:val="single" w:sz="6" w:space="0" w:color="000000"/>
                  </w:tcBorders>
                  <w:hideMark/>
                </w:tcPr>
                <w:p w14:paraId="09E88FB4" w14:textId="77777777" w:rsidR="00BD5D56" w:rsidRDefault="00BD5D56" w:rsidP="00BD5D56">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39DD9215"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IMPORTANT </w:t>
                  </w:r>
                </w:p>
              </w:tc>
            </w:tr>
            <w:tr w:rsidR="00BD5D56" w14:paraId="698725A0" w14:textId="77777777" w:rsidTr="00BD5D56">
              <w:trPr>
                <w:divId w:val="137310237"/>
                <w:cantSplit/>
              </w:trPr>
              <w:tc>
                <w:tcPr>
                  <w:tcW w:w="0" w:type="auto"/>
                  <w:gridSpan w:val="13"/>
                  <w:shd w:val="clear" w:color="auto" w:fill="FFFFFF"/>
                  <w:vAlign w:val="center"/>
                  <w:hideMark/>
                </w:tcPr>
                <w:p w14:paraId="3DE3DC4C" w14:textId="77777777" w:rsidR="00BD5D56" w:rsidRDefault="00BD5D56" w:rsidP="00BD5D56">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Mortality due to all causes - Military</w:t>
                  </w:r>
                </w:p>
              </w:tc>
            </w:tr>
            <w:tr w:rsidR="00BD5D56" w14:paraId="6BF4704C" w14:textId="77777777" w:rsidTr="00BD5D56">
              <w:trPr>
                <w:divId w:val="137310237"/>
                <w:cantSplit/>
              </w:trPr>
              <w:tc>
                <w:tcPr>
                  <w:tcW w:w="250" w:type="pct"/>
                  <w:tcBorders>
                    <w:top w:val="single" w:sz="6" w:space="0" w:color="000000"/>
                    <w:left w:val="single" w:sz="6" w:space="0" w:color="000000"/>
                    <w:bottom w:val="single" w:sz="6" w:space="0" w:color="000000"/>
                    <w:right w:val="single" w:sz="6" w:space="0" w:color="000000"/>
                  </w:tcBorders>
                  <w:hideMark/>
                </w:tcPr>
                <w:p w14:paraId="00BB590D" w14:textId="7EE6CB7C"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5</w:t>
                  </w:r>
                </w:p>
              </w:tc>
              <w:tc>
                <w:tcPr>
                  <w:tcW w:w="300" w:type="pct"/>
                  <w:tcBorders>
                    <w:top w:val="single" w:sz="6" w:space="0" w:color="000000"/>
                    <w:left w:val="single" w:sz="6" w:space="0" w:color="000000"/>
                    <w:bottom w:val="single" w:sz="6" w:space="0" w:color="000000"/>
                    <w:right w:val="single" w:sz="6" w:space="0" w:color="000000"/>
                  </w:tcBorders>
                  <w:hideMark/>
                </w:tcPr>
                <w:p w14:paraId="2E53E6BF"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63C7E881"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e</w:t>
                  </w:r>
                </w:p>
              </w:tc>
              <w:tc>
                <w:tcPr>
                  <w:tcW w:w="350" w:type="pct"/>
                  <w:tcBorders>
                    <w:top w:val="single" w:sz="6" w:space="0" w:color="000000"/>
                    <w:left w:val="single" w:sz="6" w:space="0" w:color="000000"/>
                    <w:bottom w:val="single" w:sz="6" w:space="0" w:color="000000"/>
                    <w:right w:val="single" w:sz="6" w:space="0" w:color="000000"/>
                  </w:tcBorders>
                  <w:hideMark/>
                </w:tcPr>
                <w:p w14:paraId="072F8E45"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4671B05A"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2874AE2"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f</w:t>
                  </w:r>
                </w:p>
              </w:tc>
              <w:tc>
                <w:tcPr>
                  <w:tcW w:w="550" w:type="pct"/>
                  <w:tcBorders>
                    <w:top w:val="single" w:sz="6" w:space="0" w:color="000000"/>
                    <w:left w:val="single" w:sz="6" w:space="0" w:color="000000"/>
                    <w:bottom w:val="single" w:sz="6" w:space="0" w:color="000000"/>
                    <w:right w:val="single" w:sz="6" w:space="0" w:color="000000"/>
                  </w:tcBorders>
                  <w:hideMark/>
                </w:tcPr>
                <w:p w14:paraId="6B507FF0"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0A49111A" w14:textId="47D6D76F" w:rsidR="00BD5D56" w:rsidRDefault="00BD5D56" w:rsidP="00BD5D56">
                  <w:pPr>
                    <w:rPr>
                      <w:rFonts w:ascii="Arial Narrow" w:eastAsia="Times New Roman" w:hAnsi="Arial Narrow"/>
                      <w:sz w:val="13"/>
                      <w:szCs w:val="13"/>
                    </w:rPr>
                  </w:pPr>
                  <w:r>
                    <w:rPr>
                      <w:rFonts w:ascii="Arial Narrow" w:eastAsia="Times New Roman" w:hAnsi="Arial Narrow"/>
                      <w:sz w:val="13"/>
                      <w:szCs w:val="13"/>
                    </w:rPr>
                    <w:t xml:space="preserve">Among 197 patients receiving hemostatic dressing in five case series, median all-cause mortality was 7%, and ranged from 0% to 23% </w:t>
                  </w:r>
                  <w:r w:rsidR="00083135">
                    <w:rPr>
                      <w:rFonts w:ascii="Arial Narrow" w:eastAsia="Times New Roman" w:hAnsi="Arial Narrow"/>
                      <w:sz w:val="13"/>
                      <w:szCs w:val="13"/>
                    </w:rPr>
                    <w:t>{W</w:t>
                  </w:r>
                  <w:r w:rsidR="00FC62EB">
                    <w:rPr>
                      <w:rFonts w:ascii="Arial Narrow" w:eastAsia="Times New Roman" w:hAnsi="Arial Narrow"/>
                      <w:sz w:val="13"/>
                      <w:szCs w:val="13"/>
                    </w:rPr>
                    <w:t>eppner</w:t>
                  </w:r>
                  <w:r w:rsidR="00083135">
                    <w:rPr>
                      <w:rFonts w:ascii="Arial Narrow" w:eastAsia="Times New Roman" w:hAnsi="Arial Narrow"/>
                      <w:sz w:val="13"/>
                      <w:szCs w:val="13"/>
                    </w:rPr>
                    <w:t xml:space="preserve"> 2013 220</w:t>
                  </w:r>
                  <w:r w:rsidR="005E7F85">
                    <w:rPr>
                      <w:rFonts w:ascii="Arial Narrow" w:eastAsia="Times New Roman" w:hAnsi="Arial Narrow"/>
                      <w:sz w:val="13"/>
                      <w:szCs w:val="13"/>
                    </w:rPr>
                    <w:t>;</w:t>
                  </w:r>
                  <w:r w:rsidR="00FC62EB">
                    <w:rPr>
                      <w:rFonts w:ascii="Arial Narrow" w:eastAsia="Times New Roman" w:hAnsi="Arial Narrow"/>
                      <w:sz w:val="13"/>
                      <w:szCs w:val="13"/>
                    </w:rPr>
                    <w:t xml:space="preserve"> Shina</w:t>
                  </w:r>
                  <w:r w:rsidR="00083135">
                    <w:rPr>
                      <w:rFonts w:ascii="Arial Narrow" w:eastAsia="Times New Roman" w:hAnsi="Arial Narrow"/>
                      <w:sz w:val="13"/>
                      <w:szCs w:val="13"/>
                    </w:rPr>
                    <w:t xml:space="preserve"> 2015 S204</w:t>
                  </w:r>
                  <w:r w:rsidR="005E7F85">
                    <w:rPr>
                      <w:rFonts w:ascii="Arial Narrow" w:eastAsia="Times New Roman" w:hAnsi="Arial Narrow"/>
                      <w:sz w:val="13"/>
                      <w:szCs w:val="13"/>
                    </w:rPr>
                    <w:t>;</w:t>
                  </w:r>
                  <w:r w:rsidR="00FC62EB">
                    <w:rPr>
                      <w:rFonts w:ascii="Arial Narrow" w:eastAsia="Times New Roman" w:hAnsi="Arial Narrow"/>
                      <w:sz w:val="13"/>
                      <w:szCs w:val="13"/>
                    </w:rPr>
                    <w:t xml:space="preserve"> Pozza</w:t>
                  </w:r>
                  <w:r w:rsidR="00083135">
                    <w:rPr>
                      <w:rFonts w:ascii="Arial Narrow" w:eastAsia="Times New Roman" w:hAnsi="Arial Narrow"/>
                      <w:sz w:val="13"/>
                      <w:szCs w:val="13"/>
                    </w:rPr>
                    <w:t xml:space="preserve"> 2011 31</w:t>
                  </w:r>
                  <w:r w:rsidR="005E7F85">
                    <w:rPr>
                      <w:rFonts w:ascii="Arial Narrow" w:eastAsia="Times New Roman" w:hAnsi="Arial Narrow"/>
                      <w:sz w:val="13"/>
                      <w:szCs w:val="13"/>
                    </w:rPr>
                    <w:t>;</w:t>
                  </w:r>
                  <w:r w:rsidR="00FC62EB">
                    <w:rPr>
                      <w:rFonts w:ascii="Arial Narrow" w:eastAsia="Times New Roman" w:hAnsi="Arial Narrow"/>
                      <w:sz w:val="13"/>
                      <w:szCs w:val="13"/>
                    </w:rPr>
                    <w:t xml:space="preserve"> Ran</w:t>
                  </w:r>
                  <w:r w:rsidR="00083135">
                    <w:rPr>
                      <w:rFonts w:ascii="Arial Narrow" w:eastAsia="Times New Roman" w:hAnsi="Arial Narrow"/>
                      <w:sz w:val="13"/>
                      <w:szCs w:val="13"/>
                    </w:rPr>
                    <w:t xml:space="preserve"> 2010 584</w:t>
                  </w:r>
                  <w:r w:rsidR="005E7F85">
                    <w:rPr>
                      <w:rFonts w:ascii="Arial Narrow" w:eastAsia="Times New Roman" w:hAnsi="Arial Narrow"/>
                      <w:sz w:val="13"/>
                      <w:szCs w:val="13"/>
                    </w:rPr>
                    <w:t>;</w:t>
                  </w:r>
                  <w:r w:rsidR="00083135">
                    <w:rPr>
                      <w:rFonts w:ascii="Arial Narrow" w:eastAsia="Times New Roman" w:hAnsi="Arial Narrow"/>
                      <w:sz w:val="13"/>
                      <w:szCs w:val="13"/>
                    </w:rPr>
                    <w:t xml:space="preserve"> </w:t>
                  </w:r>
                  <w:r w:rsidR="00FC62EB">
                    <w:rPr>
                      <w:rFonts w:ascii="Arial Narrow" w:eastAsia="Times New Roman" w:hAnsi="Arial Narrow"/>
                      <w:sz w:val="13"/>
                      <w:szCs w:val="13"/>
                    </w:rPr>
                    <w:t>Cox</w:t>
                  </w:r>
                  <w:r w:rsidR="00083135">
                    <w:rPr>
                      <w:rFonts w:ascii="Arial Narrow" w:eastAsia="Times New Roman" w:hAnsi="Arial Narrow"/>
                      <w:sz w:val="13"/>
                      <w:szCs w:val="13"/>
                    </w:rPr>
                    <w:t xml:space="preserve"> 20090 </w:t>
                  </w:r>
                  <w:r w:rsidR="00083135" w:rsidRPr="001E2317">
                    <w:rPr>
                      <w:rFonts w:ascii="Arial Narrow" w:eastAsia="Times New Roman" w:hAnsi="Arial Narrow"/>
                      <w:color w:val="000000"/>
                      <w:sz w:val="14"/>
                      <w:szCs w:val="14"/>
                      <w:lang w:val="en"/>
                    </w:rPr>
                    <w:t>248S</w:t>
                  </w:r>
                  <w:r w:rsidR="00083135">
                    <w:rPr>
                      <w:rFonts w:ascii="Arial Narrow" w:eastAsia="Times New Roman" w:hAnsi="Arial Narrow"/>
                      <w:color w:val="000000"/>
                      <w:sz w:val="14"/>
                      <w:szCs w:val="14"/>
                      <w:lang w:val="en"/>
                    </w:rPr>
                    <w:t>}</w:t>
                  </w:r>
                  <w:r w:rsidR="005E7F85">
                    <w:rPr>
                      <w:rFonts w:ascii="Arial Narrow" w:eastAsia="Times New Roman" w:hAnsi="Arial Narrow"/>
                      <w:color w:val="000000"/>
                      <w:sz w:val="14"/>
                      <w:szCs w:val="14"/>
                      <w:lang w:val="en"/>
                    </w:rPr>
                    <w:t>.</w:t>
                  </w:r>
                </w:p>
              </w:tc>
              <w:tc>
                <w:tcPr>
                  <w:tcW w:w="750" w:type="dxa"/>
                  <w:tcBorders>
                    <w:top w:val="single" w:sz="6" w:space="0" w:color="000000"/>
                    <w:left w:val="single" w:sz="6" w:space="0" w:color="000000"/>
                    <w:bottom w:val="single" w:sz="6" w:space="0" w:color="000000"/>
                    <w:right w:val="single" w:sz="6" w:space="0" w:color="000000"/>
                  </w:tcBorders>
                  <w:hideMark/>
                </w:tcPr>
                <w:p w14:paraId="3021D01D" w14:textId="77777777" w:rsidR="00BD5D56" w:rsidRDefault="00BD5D56" w:rsidP="00BD5D56">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1C39AED2"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BD5D56" w14:paraId="5B7B428D" w14:textId="77777777" w:rsidTr="00BD5D56">
              <w:trPr>
                <w:divId w:val="137310237"/>
                <w:cantSplit/>
              </w:trPr>
              <w:tc>
                <w:tcPr>
                  <w:tcW w:w="0" w:type="auto"/>
                  <w:gridSpan w:val="13"/>
                  <w:shd w:val="clear" w:color="auto" w:fill="FFFFFF"/>
                  <w:vAlign w:val="center"/>
                  <w:hideMark/>
                </w:tcPr>
                <w:p w14:paraId="1B8514CA" w14:textId="77777777" w:rsidR="00BD5D56" w:rsidRDefault="00BD5D56" w:rsidP="00BD5D56">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Mortality due to all causes - In-Hospital</w:t>
                  </w:r>
                </w:p>
              </w:tc>
            </w:tr>
            <w:tr w:rsidR="00BD5D56" w14:paraId="34C61701" w14:textId="77777777" w:rsidTr="00BD5D56">
              <w:trPr>
                <w:divId w:val="137310237"/>
                <w:cantSplit/>
              </w:trPr>
              <w:tc>
                <w:tcPr>
                  <w:tcW w:w="250" w:type="pct"/>
                  <w:tcBorders>
                    <w:top w:val="single" w:sz="6" w:space="0" w:color="000000"/>
                    <w:left w:val="single" w:sz="6" w:space="0" w:color="000000"/>
                    <w:bottom w:val="single" w:sz="6" w:space="0" w:color="000000"/>
                    <w:right w:val="single" w:sz="6" w:space="0" w:color="000000"/>
                  </w:tcBorders>
                  <w:hideMark/>
                </w:tcPr>
                <w:p w14:paraId="22B50BC4" w14:textId="069D3888"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lastRenderedPageBreak/>
                    <w:t>2</w:t>
                  </w:r>
                </w:p>
              </w:tc>
              <w:tc>
                <w:tcPr>
                  <w:tcW w:w="300" w:type="pct"/>
                  <w:tcBorders>
                    <w:top w:val="single" w:sz="6" w:space="0" w:color="000000"/>
                    <w:left w:val="single" w:sz="6" w:space="0" w:color="000000"/>
                    <w:bottom w:val="single" w:sz="6" w:space="0" w:color="000000"/>
                    <w:right w:val="single" w:sz="6" w:space="0" w:color="000000"/>
                  </w:tcBorders>
                  <w:hideMark/>
                </w:tcPr>
                <w:p w14:paraId="1691314D"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randomised trials </w:t>
                  </w:r>
                </w:p>
              </w:tc>
              <w:tc>
                <w:tcPr>
                  <w:tcW w:w="350" w:type="pct"/>
                  <w:tcBorders>
                    <w:top w:val="single" w:sz="6" w:space="0" w:color="000000"/>
                    <w:left w:val="single" w:sz="6" w:space="0" w:color="000000"/>
                    <w:bottom w:val="single" w:sz="6" w:space="0" w:color="000000"/>
                    <w:right w:val="single" w:sz="6" w:space="0" w:color="000000"/>
                  </w:tcBorders>
                  <w:hideMark/>
                </w:tcPr>
                <w:p w14:paraId="5B1D1B4E"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06AD725B"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4708B991"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very serious </w:t>
                  </w:r>
                  <w:proofErr w:type="gramStart"/>
                  <w:r>
                    <w:rPr>
                      <w:rFonts w:ascii="Arial Narrow" w:eastAsia="Times New Roman" w:hAnsi="Arial Narrow"/>
                      <w:sz w:val="13"/>
                      <w:szCs w:val="13"/>
                      <w:vertAlign w:val="superscript"/>
                    </w:rPr>
                    <w:t>h</w:t>
                  </w:r>
                  <w:r>
                    <w:rPr>
                      <w:rStyle w:val="comma"/>
                      <w:rFonts w:ascii="Arial Narrow" w:eastAsia="Times New Roman" w:hAnsi="Arial Narrow"/>
                      <w:sz w:val="13"/>
                      <w:szCs w:val="13"/>
                      <w:vertAlign w:val="superscript"/>
                    </w:rPr>
                    <w:t>,</w:t>
                  </w:r>
                  <w:r>
                    <w:rPr>
                      <w:rFonts w:ascii="Arial Narrow" w:eastAsia="Times New Roman" w:hAnsi="Arial Narrow"/>
                      <w:sz w:val="13"/>
                      <w:szCs w:val="13"/>
                      <w:vertAlign w:val="superscript"/>
                    </w:rPr>
                    <w:t>t</w:t>
                  </w:r>
                  <w:proofErr w:type="gramEnd"/>
                </w:p>
              </w:tc>
              <w:tc>
                <w:tcPr>
                  <w:tcW w:w="350" w:type="pct"/>
                  <w:tcBorders>
                    <w:top w:val="single" w:sz="6" w:space="0" w:color="000000"/>
                    <w:left w:val="single" w:sz="6" w:space="0" w:color="000000"/>
                    <w:bottom w:val="single" w:sz="6" w:space="0" w:color="000000"/>
                    <w:right w:val="single" w:sz="6" w:space="0" w:color="000000"/>
                  </w:tcBorders>
                  <w:hideMark/>
                </w:tcPr>
                <w:p w14:paraId="34C3C578"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u</w:t>
                  </w:r>
                </w:p>
              </w:tc>
              <w:tc>
                <w:tcPr>
                  <w:tcW w:w="550" w:type="pct"/>
                  <w:tcBorders>
                    <w:top w:val="single" w:sz="6" w:space="0" w:color="000000"/>
                    <w:left w:val="single" w:sz="6" w:space="0" w:color="000000"/>
                    <w:bottom w:val="single" w:sz="6" w:space="0" w:color="000000"/>
                    <w:right w:val="single" w:sz="6" w:space="0" w:color="000000"/>
                  </w:tcBorders>
                  <w:hideMark/>
                </w:tcPr>
                <w:p w14:paraId="557B659C"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79F5E36A" w14:textId="207E704D" w:rsidR="00BD5D56" w:rsidRDefault="00BD5D56" w:rsidP="00BD5D56">
                  <w:pPr>
                    <w:rPr>
                      <w:rFonts w:ascii="Arial Narrow" w:eastAsia="Times New Roman" w:hAnsi="Arial Narrow"/>
                      <w:sz w:val="13"/>
                      <w:szCs w:val="13"/>
                    </w:rPr>
                  </w:pPr>
                  <w:r>
                    <w:rPr>
                      <w:rFonts w:ascii="Arial Narrow" w:eastAsia="Times New Roman" w:hAnsi="Arial Narrow"/>
                      <w:sz w:val="13"/>
                      <w:szCs w:val="13"/>
                    </w:rPr>
                    <w:t>Two RCTs in the hospital setting with a total of 1,028 patients undergoing endovascular procedures: one RCT showed no benefit in hemostatic dressings compared with direct pressure alone as no deaths occurred in either group (0/50 vs 0/50 [RR=1.00, 95% CI: 0.02-49.44; p=1.0)</w:t>
                  </w:r>
                  <w:r w:rsidR="00083135">
                    <w:rPr>
                      <w:rFonts w:ascii="Arial Narrow" w:eastAsia="Times New Roman" w:hAnsi="Arial Narrow"/>
                      <w:sz w:val="13"/>
                      <w:szCs w:val="13"/>
                    </w:rPr>
                    <w:t>{</w:t>
                  </w:r>
                  <w:r>
                    <w:rPr>
                      <w:rFonts w:ascii="Arial Narrow" w:eastAsia="Times New Roman" w:hAnsi="Arial Narrow"/>
                      <w:sz w:val="13"/>
                      <w:szCs w:val="13"/>
                    </w:rPr>
                    <w:t>Politi 2011</w:t>
                  </w:r>
                  <w:r w:rsidR="00457E7F">
                    <w:rPr>
                      <w:rFonts w:ascii="Arial Narrow" w:eastAsia="Times New Roman" w:hAnsi="Arial Narrow"/>
                      <w:sz w:val="13"/>
                      <w:szCs w:val="13"/>
                    </w:rPr>
                    <w:t xml:space="preserve"> 65</w:t>
                  </w:r>
                  <w:r w:rsidR="00083135">
                    <w:rPr>
                      <w:rFonts w:ascii="Arial Narrow" w:eastAsia="Times New Roman" w:hAnsi="Arial Narrow"/>
                      <w:sz w:val="13"/>
                      <w:szCs w:val="13"/>
                    </w:rPr>
                    <w:t>}</w:t>
                  </w:r>
                  <w:r w:rsidR="005E7F85">
                    <w:rPr>
                      <w:rFonts w:ascii="Arial Narrow" w:eastAsia="Times New Roman" w:hAnsi="Arial Narrow"/>
                      <w:sz w:val="13"/>
                      <w:szCs w:val="13"/>
                    </w:rPr>
                    <w:t>.</w:t>
                  </w:r>
                  <w:r>
                    <w:rPr>
                      <w:rFonts w:ascii="Arial Narrow" w:eastAsia="Times New Roman" w:hAnsi="Arial Narrow"/>
                      <w:sz w:val="13"/>
                      <w:szCs w:val="13"/>
                    </w:rPr>
                    <w:t xml:space="preserve"> A second RCT showed no benefit in all-cause mortality for hemostatic dressings compared to pneumatic compression as no deaths occurred in either group (Neptune: 0/303; D-Stat Dry: 0/303; Femostop: 0/302)</w:t>
                  </w:r>
                  <w:r w:rsidR="00083135">
                    <w:rPr>
                      <w:rFonts w:ascii="Arial Narrow" w:eastAsia="Times New Roman" w:hAnsi="Arial Narrow"/>
                      <w:sz w:val="13"/>
                      <w:szCs w:val="13"/>
                    </w:rPr>
                    <w:t xml:space="preserve"> {</w:t>
                  </w:r>
                  <w:r>
                    <w:rPr>
                      <w:rFonts w:ascii="Arial Narrow" w:eastAsia="Times New Roman" w:hAnsi="Arial Narrow"/>
                      <w:sz w:val="13"/>
                      <w:szCs w:val="13"/>
                    </w:rPr>
                    <w:t>Schwarz 2009</w:t>
                  </w:r>
                  <w:r w:rsidR="00457E7F">
                    <w:rPr>
                      <w:rFonts w:ascii="Arial Narrow" w:eastAsia="Times New Roman" w:hAnsi="Arial Narrow"/>
                      <w:sz w:val="13"/>
                      <w:szCs w:val="13"/>
                    </w:rPr>
                    <w:t xml:space="preserve"> 5</w:t>
                  </w:r>
                  <w:r w:rsidR="00083135">
                    <w:rPr>
                      <w:rFonts w:ascii="Arial Narrow" w:eastAsia="Times New Roman" w:hAnsi="Arial Narrow"/>
                      <w:sz w:val="13"/>
                      <w:szCs w:val="13"/>
                    </w:rPr>
                    <w:t>3}</w:t>
                  </w:r>
                  <w:r w:rsidR="005E7F85">
                    <w:rPr>
                      <w:rFonts w:ascii="Arial Narrow" w:eastAsia="Times New Roman" w:hAnsi="Arial Narrow"/>
                      <w:sz w:val="13"/>
                      <w:szCs w:val="13"/>
                    </w:rPr>
                    <w:t>.</w:t>
                  </w:r>
                </w:p>
              </w:tc>
              <w:tc>
                <w:tcPr>
                  <w:tcW w:w="750" w:type="dxa"/>
                  <w:tcBorders>
                    <w:top w:val="single" w:sz="6" w:space="0" w:color="000000"/>
                    <w:left w:val="single" w:sz="6" w:space="0" w:color="000000"/>
                    <w:bottom w:val="single" w:sz="6" w:space="0" w:color="000000"/>
                    <w:right w:val="single" w:sz="6" w:space="0" w:color="000000"/>
                  </w:tcBorders>
                  <w:hideMark/>
                </w:tcPr>
                <w:p w14:paraId="6922603A" w14:textId="77777777" w:rsidR="00BD5D56" w:rsidRDefault="00BD5D56" w:rsidP="00BD5D56">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66D281AF"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IMPORTANT </w:t>
                  </w:r>
                </w:p>
              </w:tc>
            </w:tr>
            <w:tr w:rsidR="00BD5D56" w14:paraId="307997CB" w14:textId="77777777" w:rsidTr="00BD5D56">
              <w:trPr>
                <w:divId w:val="137310237"/>
                <w:cantSplit/>
              </w:trPr>
              <w:tc>
                <w:tcPr>
                  <w:tcW w:w="0" w:type="auto"/>
                  <w:gridSpan w:val="13"/>
                  <w:shd w:val="clear" w:color="auto" w:fill="FFFFFF"/>
                  <w:vAlign w:val="center"/>
                  <w:hideMark/>
                </w:tcPr>
                <w:p w14:paraId="2E6D4194" w14:textId="77777777" w:rsidR="00BD5D56" w:rsidRDefault="00BD5D56" w:rsidP="00BD5D56">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Blood loss (assessed with: number of blood-soaked gauzes 10x10 cm)</w:t>
                  </w:r>
                </w:p>
              </w:tc>
            </w:tr>
            <w:tr w:rsidR="00BD5D56" w14:paraId="6F51872B" w14:textId="77777777" w:rsidTr="00BD5D56">
              <w:trPr>
                <w:divId w:val="137310237"/>
                <w:cantSplit/>
              </w:trPr>
              <w:tc>
                <w:tcPr>
                  <w:tcW w:w="250" w:type="pct"/>
                  <w:tcBorders>
                    <w:top w:val="single" w:sz="6" w:space="0" w:color="000000"/>
                    <w:left w:val="single" w:sz="6" w:space="0" w:color="000000"/>
                    <w:bottom w:val="single" w:sz="6" w:space="0" w:color="000000"/>
                    <w:right w:val="single" w:sz="6" w:space="0" w:color="000000"/>
                  </w:tcBorders>
                  <w:hideMark/>
                </w:tcPr>
                <w:p w14:paraId="43C11618" w14:textId="30DE8473"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1 </w:t>
                  </w:r>
                  <w:r w:rsidR="00083135">
                    <w:rPr>
                      <w:rFonts w:ascii="Arial Narrow" w:eastAsia="Times New Roman" w:hAnsi="Arial Narrow"/>
                      <w:sz w:val="13"/>
                      <w:szCs w:val="13"/>
                    </w:rPr>
                    <w:t xml:space="preserve">{Hatamabadi 2015 </w:t>
                  </w:r>
                  <w:r w:rsidR="00083135" w:rsidRPr="001E2317">
                    <w:rPr>
                      <w:rFonts w:ascii="Arial Narrow" w:eastAsia="Times New Roman" w:hAnsi="Arial Narrow"/>
                      <w:color w:val="000000"/>
                      <w:sz w:val="14"/>
                      <w:szCs w:val="14"/>
                      <w:lang w:val="en"/>
                    </w:rPr>
                    <w:t>e23862</w:t>
                  </w:r>
                  <w:r w:rsidR="00083135">
                    <w:rPr>
                      <w:rFonts w:ascii="Arial Narrow" w:eastAsia="Times New Roman" w:hAnsi="Arial Narrow"/>
                      <w:color w:val="000000"/>
                      <w:sz w:val="14"/>
                      <w:szCs w:val="14"/>
                      <w:lang w:val="en"/>
                    </w:rPr>
                    <w:t>}</w:t>
                  </w:r>
                </w:p>
              </w:tc>
              <w:tc>
                <w:tcPr>
                  <w:tcW w:w="300" w:type="pct"/>
                  <w:tcBorders>
                    <w:top w:val="single" w:sz="6" w:space="0" w:color="000000"/>
                    <w:left w:val="single" w:sz="6" w:space="0" w:color="000000"/>
                    <w:bottom w:val="single" w:sz="6" w:space="0" w:color="000000"/>
                    <w:right w:val="single" w:sz="6" w:space="0" w:color="000000"/>
                  </w:tcBorders>
                  <w:hideMark/>
                </w:tcPr>
                <w:p w14:paraId="61797E45"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randomised trials </w:t>
                  </w:r>
                </w:p>
              </w:tc>
              <w:tc>
                <w:tcPr>
                  <w:tcW w:w="350" w:type="pct"/>
                  <w:tcBorders>
                    <w:top w:val="single" w:sz="6" w:space="0" w:color="000000"/>
                    <w:left w:val="single" w:sz="6" w:space="0" w:color="000000"/>
                    <w:bottom w:val="single" w:sz="6" w:space="0" w:color="000000"/>
                    <w:right w:val="single" w:sz="6" w:space="0" w:color="000000"/>
                  </w:tcBorders>
                  <w:hideMark/>
                </w:tcPr>
                <w:p w14:paraId="0CEDF7F5"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204E3225"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72E67B7F"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serious </w:t>
                  </w:r>
                  <w:proofErr w:type="gramStart"/>
                  <w:r>
                    <w:rPr>
                      <w:rFonts w:ascii="Arial Narrow" w:eastAsia="Times New Roman" w:hAnsi="Arial Narrow"/>
                      <w:sz w:val="13"/>
                      <w:szCs w:val="13"/>
                      <w:vertAlign w:val="superscript"/>
                    </w:rPr>
                    <w:t>b</w:t>
                  </w:r>
                  <w:r>
                    <w:rPr>
                      <w:rStyle w:val="comma"/>
                      <w:rFonts w:ascii="Arial Narrow" w:eastAsia="Times New Roman" w:hAnsi="Arial Narrow"/>
                      <w:sz w:val="13"/>
                      <w:szCs w:val="13"/>
                      <w:vertAlign w:val="superscript"/>
                    </w:rPr>
                    <w:t>,</w:t>
                  </w:r>
                  <w:r>
                    <w:rPr>
                      <w:rFonts w:ascii="Arial Narrow" w:eastAsia="Times New Roman" w:hAnsi="Arial Narrow"/>
                      <w:sz w:val="13"/>
                      <w:szCs w:val="13"/>
                      <w:vertAlign w:val="superscript"/>
                    </w:rPr>
                    <w:t>w</w:t>
                  </w:r>
                  <w:proofErr w:type="gramEnd"/>
                </w:p>
              </w:tc>
              <w:tc>
                <w:tcPr>
                  <w:tcW w:w="350" w:type="pct"/>
                  <w:tcBorders>
                    <w:top w:val="single" w:sz="6" w:space="0" w:color="000000"/>
                    <w:left w:val="single" w:sz="6" w:space="0" w:color="000000"/>
                    <w:bottom w:val="single" w:sz="6" w:space="0" w:color="000000"/>
                    <w:right w:val="single" w:sz="6" w:space="0" w:color="000000"/>
                  </w:tcBorders>
                  <w:hideMark/>
                </w:tcPr>
                <w:p w14:paraId="0F1CB0F9"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5ABE016B"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46495238"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80 </w:t>
                  </w:r>
                </w:p>
              </w:tc>
              <w:tc>
                <w:tcPr>
                  <w:tcW w:w="400" w:type="pct"/>
                  <w:tcBorders>
                    <w:top w:val="single" w:sz="6" w:space="0" w:color="000000"/>
                    <w:left w:val="single" w:sz="6" w:space="0" w:color="000000"/>
                    <w:bottom w:val="single" w:sz="6" w:space="0" w:color="000000"/>
                    <w:right w:val="single" w:sz="6" w:space="0" w:color="000000"/>
                  </w:tcBorders>
                  <w:hideMark/>
                </w:tcPr>
                <w:p w14:paraId="05E3FAD9" w14:textId="77777777" w:rsidR="00BD5D56" w:rsidRDefault="00BD5D56" w:rsidP="00BD5D56">
                  <w:pPr>
                    <w:jc w:val="center"/>
                    <w:rPr>
                      <w:rFonts w:ascii="Arial Narrow" w:eastAsia="Times New Roman" w:hAnsi="Arial Narrow"/>
                      <w:sz w:val="13"/>
                      <w:szCs w:val="13"/>
                    </w:rPr>
                  </w:pPr>
                  <w:r>
                    <w:rPr>
                      <w:rStyle w:val="cell-value"/>
                      <w:rFonts w:ascii="Arial Narrow" w:eastAsia="Times New Roman" w:hAnsi="Arial Narrow"/>
                      <w:sz w:val="13"/>
                      <w:szCs w:val="13"/>
                    </w:rPr>
                    <w:t>80</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161B1BC5" w14:textId="77777777" w:rsidR="00BD5D56" w:rsidRDefault="00BD5D56" w:rsidP="00BD5D56">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9050C3D" w14:textId="77777777" w:rsidR="00BD5D56" w:rsidRDefault="00BD5D56" w:rsidP="00BD5D56">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0.43 gauzes fewer</w:t>
                  </w:r>
                  <w:r>
                    <w:rPr>
                      <w:rFonts w:ascii="Arial Narrow" w:eastAsia="Times New Roman" w:hAnsi="Arial Narrow"/>
                      <w:sz w:val="13"/>
                      <w:szCs w:val="13"/>
                    </w:rPr>
                    <w:br/>
                  </w:r>
                  <w:r>
                    <w:rPr>
                      <w:rStyle w:val="cell-value"/>
                      <w:rFonts w:ascii="Arial Narrow" w:eastAsia="Times New Roman" w:hAnsi="Arial Narrow"/>
                      <w:sz w:val="13"/>
                      <w:szCs w:val="13"/>
                    </w:rPr>
                    <w:t>(0.85 fewer to 0.01 fewer)</w:t>
                  </w:r>
                  <w:r>
                    <w:rPr>
                      <w:rFonts w:ascii="Arial Narrow" w:eastAsia="Times New Roman" w:hAnsi="Arial Narrow"/>
                      <w:sz w:val="13"/>
                      <w:szCs w:val="13"/>
                    </w:rPr>
                    <w:t xml:space="preserve"> </w:t>
                  </w:r>
                  <w:r>
                    <w:rPr>
                      <w:rFonts w:ascii="Arial Narrow" w:eastAsia="Times New Roman" w:hAnsi="Arial Narrow"/>
                      <w:sz w:val="13"/>
                      <w:szCs w:val="13"/>
                      <w:vertAlign w:val="superscript"/>
                    </w:rPr>
                    <w:t>x</w:t>
                  </w:r>
                </w:p>
              </w:tc>
              <w:tc>
                <w:tcPr>
                  <w:tcW w:w="750" w:type="dxa"/>
                  <w:tcBorders>
                    <w:top w:val="single" w:sz="6" w:space="0" w:color="000000"/>
                    <w:left w:val="single" w:sz="6" w:space="0" w:color="000000"/>
                    <w:bottom w:val="single" w:sz="6" w:space="0" w:color="000000"/>
                    <w:right w:val="single" w:sz="6" w:space="0" w:color="000000"/>
                  </w:tcBorders>
                  <w:hideMark/>
                </w:tcPr>
                <w:p w14:paraId="41B3586D" w14:textId="77777777" w:rsidR="00BD5D56" w:rsidRDefault="00BD5D56" w:rsidP="00BD5D56">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18542664"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IMPORTANT </w:t>
                  </w:r>
                </w:p>
              </w:tc>
            </w:tr>
            <w:tr w:rsidR="00BD5D56" w14:paraId="21C51E07" w14:textId="77777777" w:rsidTr="00BD5D56">
              <w:trPr>
                <w:divId w:val="137310237"/>
                <w:cantSplit/>
              </w:trPr>
              <w:tc>
                <w:tcPr>
                  <w:tcW w:w="0" w:type="auto"/>
                  <w:gridSpan w:val="13"/>
                  <w:shd w:val="clear" w:color="auto" w:fill="FFFFFF"/>
                  <w:vAlign w:val="center"/>
                  <w:hideMark/>
                </w:tcPr>
                <w:p w14:paraId="25BB6958" w14:textId="77777777" w:rsidR="00BD5D56" w:rsidRDefault="00BD5D56" w:rsidP="00BD5D56">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Decrease in bleeding - Civilian (assessed with: Cessation or decrease in bleeding)</w:t>
                  </w:r>
                </w:p>
              </w:tc>
            </w:tr>
            <w:tr w:rsidR="00BD5D56" w14:paraId="7CEC4C17" w14:textId="77777777" w:rsidTr="00BD5D56">
              <w:trPr>
                <w:divId w:val="137310237"/>
                <w:cantSplit/>
              </w:trPr>
              <w:tc>
                <w:tcPr>
                  <w:tcW w:w="250" w:type="pct"/>
                  <w:tcBorders>
                    <w:top w:val="single" w:sz="6" w:space="0" w:color="000000"/>
                    <w:left w:val="single" w:sz="6" w:space="0" w:color="000000"/>
                    <w:bottom w:val="single" w:sz="6" w:space="0" w:color="000000"/>
                    <w:right w:val="single" w:sz="6" w:space="0" w:color="000000"/>
                  </w:tcBorders>
                  <w:hideMark/>
                </w:tcPr>
                <w:p w14:paraId="221DA9D8" w14:textId="70D43881"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3</w:t>
                  </w:r>
                </w:p>
              </w:tc>
              <w:tc>
                <w:tcPr>
                  <w:tcW w:w="300" w:type="pct"/>
                  <w:tcBorders>
                    <w:top w:val="single" w:sz="6" w:space="0" w:color="000000"/>
                    <w:left w:val="single" w:sz="6" w:space="0" w:color="000000"/>
                    <w:bottom w:val="single" w:sz="6" w:space="0" w:color="000000"/>
                    <w:right w:val="single" w:sz="6" w:space="0" w:color="000000"/>
                  </w:tcBorders>
                  <w:hideMark/>
                </w:tcPr>
                <w:p w14:paraId="670978E4"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716FB039"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e</w:t>
                  </w:r>
                </w:p>
              </w:tc>
              <w:tc>
                <w:tcPr>
                  <w:tcW w:w="350" w:type="pct"/>
                  <w:tcBorders>
                    <w:top w:val="single" w:sz="6" w:space="0" w:color="000000"/>
                    <w:left w:val="single" w:sz="6" w:space="0" w:color="000000"/>
                    <w:bottom w:val="single" w:sz="6" w:space="0" w:color="000000"/>
                    <w:right w:val="single" w:sz="6" w:space="0" w:color="000000"/>
                  </w:tcBorders>
                  <w:hideMark/>
                </w:tcPr>
                <w:p w14:paraId="64C85C09"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757FC3AC"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418287BC"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479E00A7"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138BD9D7" w14:textId="5F2AD81E" w:rsidR="00BD5D56" w:rsidRDefault="00BD5D56" w:rsidP="00BD5D56">
                  <w:pPr>
                    <w:rPr>
                      <w:rFonts w:ascii="Arial Narrow" w:eastAsia="Times New Roman" w:hAnsi="Arial Narrow"/>
                      <w:sz w:val="13"/>
                      <w:szCs w:val="13"/>
                    </w:rPr>
                  </w:pPr>
                  <w:r>
                    <w:rPr>
                      <w:rFonts w:ascii="Arial Narrow" w:eastAsia="Times New Roman" w:hAnsi="Arial Narrow"/>
                      <w:sz w:val="13"/>
                      <w:szCs w:val="13"/>
                    </w:rPr>
                    <w:t xml:space="preserve">In three case series with a total of 120 patients receiving hemostatic dressing the median proportion of patients achieving either bleeding cessation or decrease in bleeding was 93% (ranging from 89% to 100%). </w:t>
                  </w:r>
                  <w:r w:rsidR="00FC62EB">
                    <w:rPr>
                      <w:rFonts w:ascii="Arial Narrow" w:eastAsia="Times New Roman" w:hAnsi="Arial Narrow"/>
                      <w:sz w:val="13"/>
                      <w:szCs w:val="13"/>
                    </w:rPr>
                    <w:t xml:space="preserve"> </w:t>
                  </w:r>
                  <w:r w:rsidR="00083135">
                    <w:rPr>
                      <w:rFonts w:ascii="Arial Narrow" w:eastAsia="Times New Roman" w:hAnsi="Arial Narrow"/>
                      <w:sz w:val="13"/>
                      <w:szCs w:val="13"/>
                    </w:rPr>
                    <w:t>{</w:t>
                  </w:r>
                  <w:r w:rsidR="00FC62EB">
                    <w:rPr>
                      <w:rFonts w:ascii="Arial Narrow" w:eastAsia="Times New Roman" w:hAnsi="Arial Narrow"/>
                      <w:sz w:val="13"/>
                      <w:szCs w:val="13"/>
                    </w:rPr>
                    <w:t>Travers</w:t>
                  </w:r>
                  <w:r w:rsidR="00083135">
                    <w:rPr>
                      <w:rFonts w:ascii="Arial Narrow" w:eastAsia="Times New Roman" w:hAnsi="Arial Narrow"/>
                      <w:sz w:val="13"/>
                      <w:szCs w:val="13"/>
                    </w:rPr>
                    <w:t xml:space="preserve"> 2016 391</w:t>
                  </w:r>
                  <w:r w:rsidR="005E7F85">
                    <w:rPr>
                      <w:rFonts w:ascii="Arial Narrow" w:eastAsia="Times New Roman" w:hAnsi="Arial Narrow"/>
                      <w:sz w:val="13"/>
                      <w:szCs w:val="13"/>
                    </w:rPr>
                    <w:t>;</w:t>
                  </w:r>
                  <w:r w:rsidR="00A31DD4">
                    <w:rPr>
                      <w:rFonts w:ascii="Arial Narrow" w:eastAsia="Times New Roman" w:hAnsi="Arial Narrow"/>
                      <w:sz w:val="13"/>
                      <w:szCs w:val="13"/>
                    </w:rPr>
                    <w:t xml:space="preserve"> Peters</w:t>
                  </w:r>
                  <w:r w:rsidR="00083135">
                    <w:rPr>
                      <w:rFonts w:ascii="Arial Narrow" w:eastAsia="Times New Roman" w:hAnsi="Arial Narrow"/>
                      <w:sz w:val="13"/>
                      <w:szCs w:val="13"/>
                    </w:rPr>
                    <w:t xml:space="preserve"> 2014 28</w:t>
                  </w:r>
                  <w:r w:rsidR="005E7F85">
                    <w:rPr>
                      <w:rFonts w:ascii="Arial Narrow" w:eastAsia="Times New Roman" w:hAnsi="Arial Narrow"/>
                      <w:sz w:val="13"/>
                      <w:szCs w:val="13"/>
                    </w:rPr>
                    <w:t>;</w:t>
                  </w:r>
                  <w:r w:rsidR="00A31DD4">
                    <w:rPr>
                      <w:rFonts w:ascii="Arial Narrow" w:eastAsia="Times New Roman" w:hAnsi="Arial Narrow"/>
                      <w:sz w:val="13"/>
                      <w:szCs w:val="13"/>
                    </w:rPr>
                    <w:t xml:space="preserve"> Te Grotenhuis</w:t>
                  </w:r>
                  <w:r w:rsidR="00083135">
                    <w:rPr>
                      <w:rFonts w:ascii="Arial Narrow" w:eastAsia="Times New Roman" w:hAnsi="Arial Narrow"/>
                      <w:sz w:val="13"/>
                      <w:szCs w:val="13"/>
                    </w:rPr>
                    <w:t xml:space="preserve"> 2016 1007}</w:t>
                  </w:r>
                </w:p>
              </w:tc>
              <w:tc>
                <w:tcPr>
                  <w:tcW w:w="750" w:type="dxa"/>
                  <w:tcBorders>
                    <w:top w:val="single" w:sz="6" w:space="0" w:color="000000"/>
                    <w:left w:val="single" w:sz="6" w:space="0" w:color="000000"/>
                    <w:bottom w:val="single" w:sz="6" w:space="0" w:color="000000"/>
                    <w:right w:val="single" w:sz="6" w:space="0" w:color="000000"/>
                  </w:tcBorders>
                  <w:hideMark/>
                </w:tcPr>
                <w:p w14:paraId="7730D868" w14:textId="77777777" w:rsidR="00BD5D56" w:rsidRDefault="00BD5D56" w:rsidP="00BD5D56">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27EAFCAD"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IMPORTANT </w:t>
                  </w:r>
                </w:p>
              </w:tc>
            </w:tr>
            <w:tr w:rsidR="00BD5D56" w14:paraId="1D8902D6" w14:textId="77777777" w:rsidTr="00BD5D56">
              <w:trPr>
                <w:divId w:val="137310237"/>
                <w:cantSplit/>
              </w:trPr>
              <w:tc>
                <w:tcPr>
                  <w:tcW w:w="0" w:type="auto"/>
                  <w:gridSpan w:val="13"/>
                  <w:shd w:val="clear" w:color="auto" w:fill="FFFFFF"/>
                  <w:vAlign w:val="center"/>
                  <w:hideMark/>
                </w:tcPr>
                <w:p w14:paraId="103006FE" w14:textId="77777777" w:rsidR="00BD5D56" w:rsidRDefault="00BD5D56" w:rsidP="00BD5D56">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Decrease in bleeding - Military (assessed with: Cessation or decrease in bleeding)</w:t>
                  </w:r>
                </w:p>
              </w:tc>
            </w:tr>
            <w:tr w:rsidR="00BD5D56" w14:paraId="2F628CB9" w14:textId="77777777" w:rsidTr="00BD5D56">
              <w:trPr>
                <w:divId w:val="137310237"/>
                <w:cantSplit/>
              </w:trPr>
              <w:tc>
                <w:tcPr>
                  <w:tcW w:w="250" w:type="pct"/>
                  <w:tcBorders>
                    <w:top w:val="single" w:sz="6" w:space="0" w:color="000000"/>
                    <w:left w:val="single" w:sz="6" w:space="0" w:color="000000"/>
                    <w:bottom w:val="single" w:sz="6" w:space="0" w:color="000000"/>
                    <w:right w:val="single" w:sz="6" w:space="0" w:color="000000"/>
                  </w:tcBorders>
                  <w:hideMark/>
                </w:tcPr>
                <w:p w14:paraId="2C3E86F0" w14:textId="053BB50D"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7</w:t>
                  </w:r>
                </w:p>
              </w:tc>
              <w:tc>
                <w:tcPr>
                  <w:tcW w:w="300" w:type="pct"/>
                  <w:tcBorders>
                    <w:top w:val="single" w:sz="6" w:space="0" w:color="000000"/>
                    <w:left w:val="single" w:sz="6" w:space="0" w:color="000000"/>
                    <w:bottom w:val="single" w:sz="6" w:space="0" w:color="000000"/>
                    <w:right w:val="single" w:sz="6" w:space="0" w:color="000000"/>
                  </w:tcBorders>
                  <w:hideMark/>
                </w:tcPr>
                <w:p w14:paraId="75CB6BB1"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17EF6295"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e</w:t>
                  </w:r>
                </w:p>
              </w:tc>
              <w:tc>
                <w:tcPr>
                  <w:tcW w:w="350" w:type="pct"/>
                  <w:tcBorders>
                    <w:top w:val="single" w:sz="6" w:space="0" w:color="000000"/>
                    <w:left w:val="single" w:sz="6" w:space="0" w:color="000000"/>
                    <w:bottom w:val="single" w:sz="6" w:space="0" w:color="000000"/>
                    <w:right w:val="single" w:sz="6" w:space="0" w:color="000000"/>
                  </w:tcBorders>
                  <w:hideMark/>
                </w:tcPr>
                <w:p w14:paraId="55A5BC94"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52405A6C"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09D9C737"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02BC44A1"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0BA17815" w14:textId="3BA45877" w:rsidR="00BD5D56" w:rsidRDefault="00BD5D56" w:rsidP="00BD5D56">
                  <w:pPr>
                    <w:rPr>
                      <w:rFonts w:ascii="Arial Narrow" w:eastAsia="Times New Roman" w:hAnsi="Arial Narrow"/>
                      <w:sz w:val="13"/>
                      <w:szCs w:val="13"/>
                    </w:rPr>
                  </w:pPr>
                  <w:r>
                    <w:rPr>
                      <w:rFonts w:ascii="Arial Narrow" w:eastAsia="Times New Roman" w:hAnsi="Arial Narrow"/>
                      <w:sz w:val="13"/>
                      <w:szCs w:val="13"/>
                    </w:rPr>
                    <w:t xml:space="preserve">In seven case series with a total of 259 patients receiving hemostatic dressing the median proportion of patients achieving either bleeding cessation or decrease in bleeding was 91% (ranging from 79% to 100%). </w:t>
                  </w:r>
                  <w:r w:rsidR="00A31DD4">
                    <w:rPr>
                      <w:rFonts w:ascii="Arial Narrow" w:eastAsia="Times New Roman" w:hAnsi="Arial Narrow"/>
                      <w:sz w:val="13"/>
                      <w:szCs w:val="13"/>
                    </w:rPr>
                    <w:t>{Weppner</w:t>
                  </w:r>
                  <w:r w:rsidR="00083135">
                    <w:rPr>
                      <w:rFonts w:ascii="Arial Narrow" w:eastAsia="Times New Roman" w:hAnsi="Arial Narrow"/>
                      <w:sz w:val="13"/>
                      <w:szCs w:val="13"/>
                    </w:rPr>
                    <w:t xml:space="preserve"> 2013 220</w:t>
                  </w:r>
                  <w:r w:rsidR="005E7F85">
                    <w:rPr>
                      <w:rFonts w:ascii="Arial Narrow" w:eastAsia="Times New Roman" w:hAnsi="Arial Narrow"/>
                      <w:sz w:val="13"/>
                      <w:szCs w:val="13"/>
                    </w:rPr>
                    <w:t>;</w:t>
                  </w:r>
                  <w:r w:rsidR="00A31DD4">
                    <w:rPr>
                      <w:rFonts w:ascii="Arial Narrow" w:eastAsia="Times New Roman" w:hAnsi="Arial Narrow"/>
                      <w:sz w:val="13"/>
                      <w:szCs w:val="13"/>
                    </w:rPr>
                    <w:t xml:space="preserve"> Schauer</w:t>
                  </w:r>
                  <w:r w:rsidR="00083135">
                    <w:rPr>
                      <w:rFonts w:ascii="Arial Narrow" w:eastAsia="Times New Roman" w:hAnsi="Arial Narrow"/>
                      <w:sz w:val="13"/>
                      <w:szCs w:val="13"/>
                    </w:rPr>
                    <w:t xml:space="preserve"> 2017 101</w:t>
                  </w:r>
                  <w:r w:rsidR="005E7F85">
                    <w:rPr>
                      <w:rFonts w:ascii="Arial Narrow" w:eastAsia="Times New Roman" w:hAnsi="Arial Narrow"/>
                      <w:sz w:val="13"/>
                      <w:szCs w:val="13"/>
                    </w:rPr>
                    <w:t>;</w:t>
                  </w:r>
                  <w:r w:rsidR="00A31DD4">
                    <w:rPr>
                      <w:rFonts w:ascii="Arial Narrow" w:eastAsia="Times New Roman" w:hAnsi="Arial Narrow"/>
                      <w:sz w:val="13"/>
                      <w:szCs w:val="13"/>
                    </w:rPr>
                    <w:t xml:space="preserve"> Shina</w:t>
                  </w:r>
                  <w:r w:rsidR="00083135">
                    <w:rPr>
                      <w:rFonts w:ascii="Arial Narrow" w:eastAsia="Times New Roman" w:hAnsi="Arial Narrow"/>
                      <w:sz w:val="13"/>
                      <w:szCs w:val="13"/>
                    </w:rPr>
                    <w:t xml:space="preserve"> 2015 S204</w:t>
                  </w:r>
                  <w:r w:rsidR="005E7F85">
                    <w:rPr>
                      <w:rFonts w:ascii="Arial Narrow" w:eastAsia="Times New Roman" w:hAnsi="Arial Narrow"/>
                      <w:sz w:val="13"/>
                      <w:szCs w:val="13"/>
                    </w:rPr>
                    <w:t xml:space="preserve">; </w:t>
                  </w:r>
                  <w:r w:rsidR="00A31DD4">
                    <w:rPr>
                      <w:rFonts w:ascii="Arial Narrow" w:eastAsia="Times New Roman" w:hAnsi="Arial Narrow"/>
                      <w:sz w:val="13"/>
                      <w:szCs w:val="13"/>
                    </w:rPr>
                    <w:t>Pozza</w:t>
                  </w:r>
                  <w:r w:rsidR="00083135">
                    <w:rPr>
                      <w:rFonts w:ascii="Arial Narrow" w:eastAsia="Times New Roman" w:hAnsi="Arial Narrow"/>
                      <w:sz w:val="13"/>
                      <w:szCs w:val="13"/>
                    </w:rPr>
                    <w:t xml:space="preserve"> 2011 31</w:t>
                  </w:r>
                  <w:r w:rsidR="005E7F85">
                    <w:rPr>
                      <w:rFonts w:ascii="Arial Narrow" w:eastAsia="Times New Roman" w:hAnsi="Arial Narrow"/>
                      <w:sz w:val="13"/>
                      <w:szCs w:val="13"/>
                    </w:rPr>
                    <w:t>;</w:t>
                  </w:r>
                  <w:r w:rsidR="00A31DD4">
                    <w:rPr>
                      <w:rFonts w:ascii="Arial Narrow" w:eastAsia="Times New Roman" w:hAnsi="Arial Narrow"/>
                      <w:sz w:val="13"/>
                      <w:szCs w:val="13"/>
                    </w:rPr>
                    <w:t xml:space="preserve"> Ran</w:t>
                  </w:r>
                  <w:r w:rsidR="00083135">
                    <w:rPr>
                      <w:rFonts w:ascii="Arial Narrow" w:eastAsia="Times New Roman" w:hAnsi="Arial Narrow"/>
                      <w:sz w:val="13"/>
                      <w:szCs w:val="13"/>
                    </w:rPr>
                    <w:t xml:space="preserve"> 2010 584</w:t>
                  </w:r>
                  <w:r w:rsidR="005E7F85">
                    <w:rPr>
                      <w:rFonts w:ascii="Arial Narrow" w:eastAsia="Times New Roman" w:hAnsi="Arial Narrow"/>
                      <w:sz w:val="13"/>
                      <w:szCs w:val="13"/>
                    </w:rPr>
                    <w:t xml:space="preserve">; </w:t>
                  </w:r>
                  <w:r w:rsidR="00A31DD4">
                    <w:rPr>
                      <w:rFonts w:ascii="Arial Narrow" w:eastAsia="Times New Roman" w:hAnsi="Arial Narrow"/>
                      <w:sz w:val="13"/>
                      <w:szCs w:val="13"/>
                    </w:rPr>
                    <w:t>Cox</w:t>
                  </w:r>
                  <w:r w:rsidR="00083135">
                    <w:rPr>
                      <w:rFonts w:ascii="Arial Narrow" w:eastAsia="Times New Roman" w:hAnsi="Arial Narrow"/>
                      <w:sz w:val="13"/>
                      <w:szCs w:val="13"/>
                    </w:rPr>
                    <w:t xml:space="preserve"> 2009 248S</w:t>
                  </w:r>
                  <w:r w:rsidR="005E7F85">
                    <w:rPr>
                      <w:rFonts w:ascii="Arial Narrow" w:eastAsia="Times New Roman" w:hAnsi="Arial Narrow"/>
                      <w:sz w:val="13"/>
                      <w:szCs w:val="13"/>
                    </w:rPr>
                    <w:t>;</w:t>
                  </w:r>
                  <w:r w:rsidR="00A31DD4">
                    <w:rPr>
                      <w:rFonts w:ascii="Arial Narrow" w:eastAsia="Times New Roman" w:hAnsi="Arial Narrow"/>
                      <w:sz w:val="13"/>
                      <w:szCs w:val="13"/>
                    </w:rPr>
                    <w:t xml:space="preserve"> Wedmore</w:t>
                  </w:r>
                  <w:r w:rsidR="00083135">
                    <w:rPr>
                      <w:rFonts w:ascii="Arial Narrow" w:eastAsia="Times New Roman" w:hAnsi="Arial Narrow"/>
                      <w:sz w:val="13"/>
                      <w:szCs w:val="13"/>
                    </w:rPr>
                    <w:t xml:space="preserve"> 2006 655}</w:t>
                  </w:r>
                  <w:r w:rsidR="00A31DD4">
                    <w:rPr>
                      <w:rFonts w:ascii="Arial Narrow" w:eastAsia="Times New Roman" w:hAnsi="Arial Narrow"/>
                      <w:sz w:val="13"/>
                      <w:szCs w:val="13"/>
                    </w:rPr>
                    <w:t xml:space="preserve"> </w:t>
                  </w:r>
                  <w:r w:rsidR="00083135">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4C887BD2" w14:textId="77777777" w:rsidR="00BD5D56" w:rsidRDefault="00BD5D56" w:rsidP="00BD5D56">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2B030EFB"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IMPORTANT </w:t>
                  </w:r>
                </w:p>
              </w:tc>
            </w:tr>
            <w:tr w:rsidR="00BD5D56" w14:paraId="68B30D05" w14:textId="77777777" w:rsidTr="00BD5D56">
              <w:trPr>
                <w:divId w:val="137310237"/>
                <w:cantSplit/>
              </w:trPr>
              <w:tc>
                <w:tcPr>
                  <w:tcW w:w="0" w:type="auto"/>
                  <w:gridSpan w:val="13"/>
                  <w:shd w:val="clear" w:color="auto" w:fill="FFFFFF"/>
                  <w:vAlign w:val="center"/>
                  <w:hideMark/>
                </w:tcPr>
                <w:p w14:paraId="72BD715E" w14:textId="77777777" w:rsidR="00BD5D56" w:rsidRDefault="00BD5D56" w:rsidP="00BD5D56">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Decrease in bleeding - Simulation</w:t>
                  </w:r>
                </w:p>
              </w:tc>
            </w:tr>
            <w:tr w:rsidR="00BD5D56" w14:paraId="32284B78" w14:textId="77777777" w:rsidTr="00BD5D56">
              <w:trPr>
                <w:divId w:val="137310237"/>
                <w:cantSplit/>
              </w:trPr>
              <w:tc>
                <w:tcPr>
                  <w:tcW w:w="250" w:type="pct"/>
                  <w:tcBorders>
                    <w:top w:val="single" w:sz="6" w:space="0" w:color="000000"/>
                    <w:left w:val="single" w:sz="6" w:space="0" w:color="000000"/>
                    <w:bottom w:val="single" w:sz="6" w:space="0" w:color="000000"/>
                    <w:right w:val="single" w:sz="6" w:space="0" w:color="000000"/>
                  </w:tcBorders>
                  <w:hideMark/>
                </w:tcPr>
                <w:p w14:paraId="38076BFB" w14:textId="0EB30A93"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lastRenderedPageBreak/>
                    <w:t>2</w:t>
                  </w:r>
                </w:p>
              </w:tc>
              <w:tc>
                <w:tcPr>
                  <w:tcW w:w="300" w:type="pct"/>
                  <w:tcBorders>
                    <w:top w:val="single" w:sz="6" w:space="0" w:color="000000"/>
                    <w:left w:val="single" w:sz="6" w:space="0" w:color="000000"/>
                    <w:bottom w:val="single" w:sz="6" w:space="0" w:color="000000"/>
                    <w:right w:val="single" w:sz="6" w:space="0" w:color="000000"/>
                  </w:tcBorders>
                  <w:hideMark/>
                </w:tcPr>
                <w:p w14:paraId="0FC65CFF"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47EA49D3"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l</w:t>
                  </w:r>
                </w:p>
              </w:tc>
              <w:tc>
                <w:tcPr>
                  <w:tcW w:w="350" w:type="pct"/>
                  <w:tcBorders>
                    <w:top w:val="single" w:sz="6" w:space="0" w:color="000000"/>
                    <w:left w:val="single" w:sz="6" w:space="0" w:color="000000"/>
                    <w:bottom w:val="single" w:sz="6" w:space="0" w:color="000000"/>
                    <w:right w:val="single" w:sz="6" w:space="0" w:color="000000"/>
                  </w:tcBorders>
                  <w:hideMark/>
                </w:tcPr>
                <w:p w14:paraId="021EFD6C"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79ECBC92"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l</w:t>
                  </w:r>
                </w:p>
              </w:tc>
              <w:tc>
                <w:tcPr>
                  <w:tcW w:w="350" w:type="pct"/>
                  <w:tcBorders>
                    <w:top w:val="single" w:sz="6" w:space="0" w:color="000000"/>
                    <w:left w:val="single" w:sz="6" w:space="0" w:color="000000"/>
                    <w:bottom w:val="single" w:sz="6" w:space="0" w:color="000000"/>
                    <w:right w:val="single" w:sz="6" w:space="0" w:color="000000"/>
                  </w:tcBorders>
                  <w:hideMark/>
                </w:tcPr>
                <w:p w14:paraId="0A0B30EB"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y</w:t>
                  </w:r>
                </w:p>
              </w:tc>
              <w:tc>
                <w:tcPr>
                  <w:tcW w:w="550" w:type="pct"/>
                  <w:tcBorders>
                    <w:top w:val="single" w:sz="6" w:space="0" w:color="000000"/>
                    <w:left w:val="single" w:sz="6" w:space="0" w:color="000000"/>
                    <w:bottom w:val="single" w:sz="6" w:space="0" w:color="000000"/>
                    <w:right w:val="single" w:sz="6" w:space="0" w:color="000000"/>
                  </w:tcBorders>
                  <w:hideMark/>
                </w:tcPr>
                <w:p w14:paraId="6A6065EF"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0F33755E" w14:textId="55949F2C" w:rsidR="00BD5D56" w:rsidRDefault="00BD5D56" w:rsidP="00BD5D56">
                  <w:pPr>
                    <w:rPr>
                      <w:rFonts w:ascii="Arial Narrow" w:eastAsia="Times New Roman" w:hAnsi="Arial Narrow"/>
                      <w:sz w:val="13"/>
                      <w:szCs w:val="13"/>
                    </w:rPr>
                  </w:pPr>
                  <w:r>
                    <w:rPr>
                      <w:rFonts w:ascii="Arial Narrow" w:eastAsia="Times New Roman" w:hAnsi="Arial Narrow"/>
                      <w:sz w:val="13"/>
                      <w:szCs w:val="13"/>
                    </w:rPr>
                    <w:t>In one study with 20 applications in a laboratory wound model, 10 in each group, blood loss, as measured by volume of liquid from the mannequin, showed a benefit for hemostatic dressings compared to direct pressure with a standard gauze as liquid loss was 93ml with hemostatic dressings (cellulose mini sponge injector) compared to 113ml with the bandage roll</w:t>
                  </w:r>
                  <w:r w:rsidR="00083135">
                    <w:rPr>
                      <w:rFonts w:ascii="Arial Narrow" w:eastAsia="Times New Roman" w:hAnsi="Arial Narrow"/>
                      <w:sz w:val="13"/>
                      <w:szCs w:val="13"/>
                    </w:rPr>
                    <w:t>{</w:t>
                  </w:r>
                  <w:r>
                    <w:rPr>
                      <w:rFonts w:ascii="Arial Narrow" w:eastAsia="Times New Roman" w:hAnsi="Arial Narrow"/>
                      <w:sz w:val="13"/>
                      <w:szCs w:val="13"/>
                    </w:rPr>
                    <w:t>Kragh 2015</w:t>
                  </w:r>
                  <w:r w:rsidR="00457E7F">
                    <w:rPr>
                      <w:rFonts w:ascii="Arial Narrow" w:eastAsia="Times New Roman" w:hAnsi="Arial Narrow"/>
                      <w:sz w:val="13"/>
                      <w:szCs w:val="13"/>
                    </w:rPr>
                    <w:t xml:space="preserve"> 974</w:t>
                  </w:r>
                  <w:r w:rsidR="00083135">
                    <w:rPr>
                      <w:rFonts w:ascii="Arial Narrow" w:eastAsia="Times New Roman" w:hAnsi="Arial Narrow"/>
                      <w:sz w:val="13"/>
                      <w:szCs w:val="13"/>
                    </w:rPr>
                    <w:t>}</w:t>
                  </w:r>
                  <w:r w:rsidR="005E7F85">
                    <w:rPr>
                      <w:rFonts w:ascii="Arial Narrow" w:eastAsia="Times New Roman" w:hAnsi="Arial Narrow"/>
                      <w:sz w:val="13"/>
                      <w:szCs w:val="13"/>
                    </w:rPr>
                    <w:t>.</w:t>
                  </w:r>
                  <w:r>
                    <w:rPr>
                      <w:rFonts w:ascii="Arial Narrow" w:eastAsia="Times New Roman" w:hAnsi="Arial Narrow"/>
                      <w:sz w:val="13"/>
                      <w:szCs w:val="13"/>
                    </w:rPr>
                    <w:t xml:space="preserve"> The second study with 16 applications in a mannequin model, 4 applications in four different groups, showed reduced bleeding, as measured by liquid loss from the manikin, with full application of the QuikClot Combat Gauze compared to no use of the gauze</w:t>
                  </w:r>
                  <w:r w:rsidR="00083135">
                    <w:rPr>
                      <w:rFonts w:ascii="Arial Narrow" w:eastAsia="Times New Roman" w:hAnsi="Arial Narrow"/>
                      <w:sz w:val="13"/>
                      <w:szCs w:val="13"/>
                    </w:rPr>
                    <w:t xml:space="preserve"> {K</w:t>
                  </w:r>
                  <w:r>
                    <w:rPr>
                      <w:rFonts w:ascii="Arial Narrow" w:eastAsia="Times New Roman" w:hAnsi="Arial Narrow"/>
                      <w:sz w:val="13"/>
                      <w:szCs w:val="13"/>
                    </w:rPr>
                    <w:t>ragh 2014</w:t>
                  </w:r>
                  <w:r w:rsidR="00457E7F">
                    <w:rPr>
                      <w:rFonts w:ascii="Arial Narrow" w:eastAsia="Times New Roman" w:hAnsi="Arial Narrow"/>
                      <w:sz w:val="13"/>
                      <w:szCs w:val="13"/>
                    </w:rPr>
                    <w:t xml:space="preserve"> 1130</w:t>
                  </w:r>
                  <w:r w:rsidR="00083135">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442A4E12" w14:textId="77777777" w:rsidR="00BD5D56" w:rsidRDefault="00BD5D56" w:rsidP="00BD5D56">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2601E7DA"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IMPORTANT </w:t>
                  </w:r>
                </w:p>
              </w:tc>
            </w:tr>
          </w:tbl>
          <w:p w14:paraId="647D8F0C" w14:textId="25F48473" w:rsidR="00DE0040" w:rsidRDefault="00DE0040" w:rsidP="004D7AA3">
            <w:pPr>
              <w:divId w:val="137310237"/>
              <w:rPr>
                <w:rFonts w:ascii="Calibri" w:eastAsia="Times New Roman" w:hAnsi="Calibri"/>
                <w:sz w:val="16"/>
                <w:szCs w:val="16"/>
              </w:rPr>
            </w:pPr>
          </w:p>
          <w:tbl>
            <w:tblPr>
              <w:tblW w:w="4986" w:type="pct"/>
              <w:tblInd w:w="15" w:type="dxa"/>
              <w:tblCellMar>
                <w:top w:w="75" w:type="dxa"/>
                <w:left w:w="75" w:type="dxa"/>
                <w:bottom w:w="75" w:type="dxa"/>
                <w:right w:w="75" w:type="dxa"/>
              </w:tblCellMar>
              <w:tblLook w:val="04A0" w:firstRow="1" w:lastRow="0" w:firstColumn="1" w:lastColumn="0" w:noHBand="0" w:noVBand="1"/>
            </w:tblPr>
            <w:tblGrid>
              <w:gridCol w:w="9688"/>
            </w:tblGrid>
            <w:tr w:rsidR="00DE0040" w14:paraId="3F1475C3" w14:textId="77777777" w:rsidTr="004061D7">
              <w:trPr>
                <w:divId w:val="137310237"/>
                <w:cantSplit/>
              </w:trPr>
              <w:tc>
                <w:tcPr>
                  <w:tcW w:w="5000" w:type="pct"/>
                  <w:shd w:val="clear" w:color="auto" w:fill="FFFFFF"/>
                  <w:vAlign w:val="center"/>
                  <w:hideMark/>
                </w:tcPr>
                <w:p w14:paraId="27B0A772" w14:textId="1FC84E4D" w:rsidR="00DE0040" w:rsidRDefault="00DE0040" w:rsidP="00DE0040">
                  <w:pPr>
                    <w:rPr>
                      <w:rFonts w:ascii="Arial Narrow" w:eastAsia="Times New Roman" w:hAnsi="Arial Narrow"/>
                      <w:b/>
                      <w:bCs/>
                      <w:color w:val="000000"/>
                      <w:sz w:val="13"/>
                      <w:szCs w:val="13"/>
                    </w:rPr>
                  </w:pPr>
                </w:p>
              </w:tc>
            </w:tr>
          </w:tbl>
          <w:p w14:paraId="2C319161" w14:textId="1AF92E9A" w:rsidR="000C6B44" w:rsidRDefault="000C6B44" w:rsidP="004D7AA3">
            <w:pPr>
              <w:divId w:val="137310237"/>
              <w:rPr>
                <w:rFonts w:ascii="Calibri" w:eastAsia="Times New Roman" w:hAnsi="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A2EE10" w14:textId="77777777" w:rsidR="00F964F6" w:rsidRDefault="009E3BD5">
            <w:pPr>
              <w:divId w:val="919683018"/>
              <w:rPr>
                <w:rFonts w:ascii="Calibri" w:eastAsia="Times New Roman" w:hAnsi="Calibri"/>
                <w:sz w:val="16"/>
                <w:szCs w:val="16"/>
              </w:rPr>
            </w:pPr>
            <w:r>
              <w:rPr>
                <w:rFonts w:ascii="Calibri" w:eastAsia="Times New Roman" w:hAnsi="Calibri"/>
                <w:sz w:val="16"/>
                <w:szCs w:val="16"/>
              </w:rPr>
              <w:lastRenderedPageBreak/>
              <w:br/>
            </w:r>
            <w:r w:rsidR="00114657">
              <w:rPr>
                <w:rFonts w:ascii="Calibri" w:eastAsia="Times New Roman" w:hAnsi="Calibri"/>
                <w:sz w:val="16"/>
                <w:szCs w:val="16"/>
              </w:rPr>
              <w:t xml:space="preserve">Overall, hemostatic dressings demonstrated cessation of bleeding when used and a faster time to hemostasis. </w:t>
            </w:r>
          </w:p>
        </w:tc>
      </w:tr>
      <w:tr w:rsidR="00F964F6" w14:paraId="30316960" w14:textId="77777777">
        <w:trPr>
          <w:divId w:val="6082020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EC72638" w14:textId="77777777" w:rsidR="00F964F6" w:rsidRDefault="009E3BD5">
            <w:pPr>
              <w:pStyle w:val="Heading2"/>
              <w:spacing w:before="0" w:beforeAutospacing="0" w:after="0" w:afterAutospacing="0"/>
              <w:divId w:val="2071923494"/>
              <w:rPr>
                <w:rFonts w:ascii="Calibri" w:eastAsia="Times New Roman" w:hAnsi="Calibri"/>
                <w:color w:val="FFFFFF"/>
                <w:sz w:val="26"/>
                <w:szCs w:val="26"/>
              </w:rPr>
            </w:pPr>
            <w:r>
              <w:rPr>
                <w:rFonts w:ascii="Calibri" w:eastAsia="Times New Roman" w:hAnsi="Calibri"/>
                <w:color w:val="FFFFFF"/>
                <w:sz w:val="26"/>
                <w:szCs w:val="26"/>
              </w:rPr>
              <w:lastRenderedPageBreak/>
              <w:t>Undesirable Effects</w:t>
            </w:r>
          </w:p>
          <w:p w14:paraId="2911F003" w14:textId="77777777" w:rsidR="00F964F6" w:rsidRDefault="009E3BD5">
            <w:pPr>
              <w:pStyle w:val="Subtitle1"/>
              <w:spacing w:before="0" w:beforeAutospacing="0" w:after="0" w:afterAutospacing="0"/>
              <w:divId w:val="2071923494"/>
              <w:rPr>
                <w:rFonts w:ascii="Calibri" w:hAnsi="Calibri"/>
                <w:color w:val="FFFFFF"/>
                <w:sz w:val="16"/>
                <w:szCs w:val="16"/>
              </w:rPr>
            </w:pPr>
            <w:r>
              <w:rPr>
                <w:rFonts w:ascii="Calibri" w:hAnsi="Calibri"/>
                <w:color w:val="FFFFFF"/>
                <w:sz w:val="16"/>
                <w:szCs w:val="16"/>
              </w:rPr>
              <w:t>How substantial are the undesirable anticipated effects?</w:t>
            </w:r>
          </w:p>
        </w:tc>
      </w:tr>
      <w:tr w:rsidR="00F964F6" w14:paraId="04C37BB3" w14:textId="77777777">
        <w:trPr>
          <w:divId w:val="6082020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A449E2" w14:textId="77777777" w:rsidR="00F964F6" w:rsidRDefault="009E3B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B36448" w14:textId="77777777" w:rsidR="00F964F6" w:rsidRDefault="009E3B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1AD754" w14:textId="77777777" w:rsidR="00F964F6" w:rsidRDefault="009E3B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F964F6" w14:paraId="0BA9D7C2" w14:textId="77777777">
        <w:trPr>
          <w:divId w:val="608202022"/>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6D2EC2" w14:textId="77777777" w:rsidR="00F964F6" w:rsidRDefault="009E3BD5">
            <w:pPr>
              <w:divId w:val="1084841851"/>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Large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Moderate</w:t>
            </w:r>
            <w:r>
              <w:rPr>
                <w:rFonts w:ascii="Calibri" w:eastAsia="Times New Roman" w:hAnsi="Calibri"/>
                <w:sz w:val="16"/>
                <w:szCs w:val="16"/>
              </w:rPr>
              <w:br/>
            </w:r>
            <w:r w:rsidR="00114657">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Small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Trivial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5000" w:type="pct"/>
              <w:tblCellMar>
                <w:top w:w="75" w:type="dxa"/>
                <w:left w:w="75" w:type="dxa"/>
                <w:bottom w:w="75" w:type="dxa"/>
                <w:right w:w="75" w:type="dxa"/>
              </w:tblCellMar>
              <w:tblLook w:val="04A0" w:firstRow="1" w:lastRow="0" w:firstColumn="1" w:lastColumn="0" w:noHBand="0" w:noVBand="1"/>
            </w:tblPr>
            <w:tblGrid>
              <w:gridCol w:w="460"/>
              <w:gridCol w:w="785"/>
              <w:gridCol w:w="654"/>
              <w:gridCol w:w="654"/>
              <w:gridCol w:w="655"/>
              <w:gridCol w:w="655"/>
              <w:gridCol w:w="1044"/>
              <w:gridCol w:w="2821"/>
              <w:gridCol w:w="1040"/>
              <w:gridCol w:w="947"/>
            </w:tblGrid>
            <w:tr w:rsidR="00BD5D56" w14:paraId="34FFD54B" w14:textId="77777777" w:rsidTr="00BD5D56">
              <w:trPr>
                <w:divId w:val="70278472"/>
                <w:cantSplit/>
              </w:trPr>
              <w:tc>
                <w:tcPr>
                  <w:tcW w:w="0" w:type="auto"/>
                  <w:gridSpan w:val="10"/>
                  <w:shd w:val="clear" w:color="auto" w:fill="FFFFFF"/>
                  <w:vAlign w:val="center"/>
                  <w:hideMark/>
                </w:tcPr>
                <w:p w14:paraId="66BE7E4A" w14:textId="77777777" w:rsidR="00BD5D56" w:rsidRDefault="00BD5D56" w:rsidP="00BD5D56">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Rebleeding - Civilian</w:t>
                  </w:r>
                </w:p>
              </w:tc>
            </w:tr>
            <w:tr w:rsidR="00BD5D56" w14:paraId="6B560088" w14:textId="77777777" w:rsidTr="00BD5D56">
              <w:trPr>
                <w:divId w:val="70278472"/>
                <w:cantSplit/>
              </w:trPr>
              <w:tc>
                <w:tcPr>
                  <w:tcW w:w="250" w:type="pct"/>
                  <w:tcBorders>
                    <w:top w:val="single" w:sz="6" w:space="0" w:color="000000"/>
                    <w:left w:val="single" w:sz="6" w:space="0" w:color="000000"/>
                    <w:bottom w:val="single" w:sz="6" w:space="0" w:color="000000"/>
                    <w:right w:val="single" w:sz="6" w:space="0" w:color="000000"/>
                  </w:tcBorders>
                  <w:hideMark/>
                </w:tcPr>
                <w:p w14:paraId="55A6741D" w14:textId="72549598"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2</w:t>
                  </w:r>
                </w:p>
              </w:tc>
              <w:tc>
                <w:tcPr>
                  <w:tcW w:w="300" w:type="pct"/>
                  <w:tcBorders>
                    <w:top w:val="single" w:sz="6" w:space="0" w:color="000000"/>
                    <w:left w:val="single" w:sz="6" w:space="0" w:color="000000"/>
                    <w:bottom w:val="single" w:sz="6" w:space="0" w:color="000000"/>
                    <w:right w:val="single" w:sz="6" w:space="0" w:color="000000"/>
                  </w:tcBorders>
                  <w:hideMark/>
                </w:tcPr>
                <w:p w14:paraId="6DC15C84"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2E0727F2"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e</w:t>
                  </w:r>
                </w:p>
              </w:tc>
              <w:tc>
                <w:tcPr>
                  <w:tcW w:w="350" w:type="pct"/>
                  <w:tcBorders>
                    <w:top w:val="single" w:sz="6" w:space="0" w:color="000000"/>
                    <w:left w:val="single" w:sz="6" w:space="0" w:color="000000"/>
                    <w:bottom w:val="single" w:sz="6" w:space="0" w:color="000000"/>
                    <w:right w:val="single" w:sz="6" w:space="0" w:color="000000"/>
                  </w:tcBorders>
                  <w:hideMark/>
                </w:tcPr>
                <w:p w14:paraId="63942948"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46009C1A"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20716F55"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f</w:t>
                  </w:r>
                </w:p>
              </w:tc>
              <w:tc>
                <w:tcPr>
                  <w:tcW w:w="550" w:type="pct"/>
                  <w:tcBorders>
                    <w:top w:val="single" w:sz="6" w:space="0" w:color="000000"/>
                    <w:left w:val="single" w:sz="6" w:space="0" w:color="000000"/>
                    <w:bottom w:val="single" w:sz="6" w:space="0" w:color="000000"/>
                    <w:right w:val="single" w:sz="6" w:space="0" w:color="000000"/>
                  </w:tcBorders>
                  <w:hideMark/>
                </w:tcPr>
                <w:p w14:paraId="3AC8DA35"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46680449" w14:textId="5FE1267A" w:rsidR="00BD5D56" w:rsidRDefault="00BD5D56" w:rsidP="00BD5D56">
                  <w:pPr>
                    <w:rPr>
                      <w:rFonts w:ascii="Arial Narrow" w:eastAsia="Times New Roman" w:hAnsi="Arial Narrow"/>
                      <w:sz w:val="13"/>
                      <w:szCs w:val="13"/>
                    </w:rPr>
                  </w:pPr>
                  <w:r>
                    <w:rPr>
                      <w:rFonts w:ascii="Arial Narrow" w:eastAsia="Times New Roman" w:hAnsi="Arial Narrow"/>
                      <w:sz w:val="13"/>
                      <w:szCs w:val="13"/>
                    </w:rPr>
                    <w:t xml:space="preserve">In two case series with a total of 84 patients treated with hemostatic dressing, one study showed a 0/18 (0%) rebleeding rate </w:t>
                  </w:r>
                  <w:r w:rsidR="005E7F85">
                    <w:rPr>
                      <w:rFonts w:ascii="Arial Narrow" w:eastAsia="Times New Roman" w:hAnsi="Arial Narrow"/>
                      <w:sz w:val="13"/>
                      <w:szCs w:val="13"/>
                    </w:rPr>
                    <w:t>{</w:t>
                  </w:r>
                  <w:r>
                    <w:rPr>
                      <w:rFonts w:ascii="Arial Narrow" w:eastAsia="Times New Roman" w:hAnsi="Arial Narrow"/>
                      <w:sz w:val="13"/>
                      <w:szCs w:val="13"/>
                    </w:rPr>
                    <w:t>Peters 2014</w:t>
                  </w:r>
                  <w:r w:rsidR="005E7F85">
                    <w:rPr>
                      <w:rFonts w:ascii="Arial Narrow" w:eastAsia="Times New Roman" w:hAnsi="Arial Narrow"/>
                      <w:sz w:val="13"/>
                      <w:szCs w:val="13"/>
                    </w:rPr>
                    <w:t xml:space="preserve"> 28}</w:t>
                  </w:r>
                  <w:r>
                    <w:rPr>
                      <w:rFonts w:ascii="Arial Narrow" w:eastAsia="Times New Roman" w:hAnsi="Arial Narrow"/>
                      <w:sz w:val="13"/>
                      <w:szCs w:val="13"/>
                    </w:rPr>
                    <w:t xml:space="preserve">, and the other study 2/66 (3%) </w:t>
                  </w:r>
                  <w:r w:rsidR="00083135">
                    <w:rPr>
                      <w:rFonts w:ascii="Arial Narrow" w:eastAsia="Times New Roman" w:hAnsi="Arial Narrow"/>
                      <w:sz w:val="13"/>
                      <w:szCs w:val="13"/>
                    </w:rPr>
                    <w:t>{</w:t>
                  </w:r>
                  <w:r>
                    <w:rPr>
                      <w:rFonts w:ascii="Arial Narrow" w:eastAsia="Times New Roman" w:hAnsi="Arial Narrow"/>
                      <w:sz w:val="13"/>
                      <w:szCs w:val="13"/>
                    </w:rPr>
                    <w:t>te Grotenhuis 2016</w:t>
                  </w:r>
                  <w:r w:rsidR="00457E7F">
                    <w:rPr>
                      <w:rFonts w:ascii="Arial Narrow" w:eastAsia="Times New Roman" w:hAnsi="Arial Narrow"/>
                      <w:sz w:val="13"/>
                      <w:szCs w:val="13"/>
                    </w:rPr>
                    <w:t xml:space="preserve"> 1007</w:t>
                  </w:r>
                  <w:r w:rsidR="00083135">
                    <w:rPr>
                      <w:rFonts w:ascii="Arial Narrow" w:eastAsia="Times New Roman" w:hAnsi="Arial Narrow"/>
                      <w:sz w:val="13"/>
                      <w:szCs w:val="13"/>
                    </w:rPr>
                    <w: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1F7946FA" w14:textId="77777777" w:rsidR="00BD5D56" w:rsidRDefault="00BD5D56" w:rsidP="00BD5D56">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0AA4B23A"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IMPORTANT </w:t>
                  </w:r>
                </w:p>
              </w:tc>
            </w:tr>
            <w:tr w:rsidR="00BD5D56" w14:paraId="2E27FB51" w14:textId="77777777" w:rsidTr="00BD5D56">
              <w:trPr>
                <w:divId w:val="70278472"/>
                <w:cantSplit/>
              </w:trPr>
              <w:tc>
                <w:tcPr>
                  <w:tcW w:w="0" w:type="auto"/>
                  <w:gridSpan w:val="10"/>
                  <w:shd w:val="clear" w:color="auto" w:fill="FFFFFF"/>
                  <w:vAlign w:val="center"/>
                  <w:hideMark/>
                </w:tcPr>
                <w:p w14:paraId="5D5F5AB7" w14:textId="77777777" w:rsidR="00BD5D56" w:rsidRDefault="00BD5D56" w:rsidP="00BD5D56">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Rebleeding - In-hospital</w:t>
                  </w:r>
                </w:p>
              </w:tc>
            </w:tr>
            <w:tr w:rsidR="00BD5D56" w14:paraId="75E2220B" w14:textId="77777777" w:rsidTr="00BD5D56">
              <w:trPr>
                <w:divId w:val="70278472"/>
                <w:cantSplit/>
              </w:trPr>
              <w:tc>
                <w:tcPr>
                  <w:tcW w:w="250" w:type="pct"/>
                  <w:tcBorders>
                    <w:top w:val="single" w:sz="6" w:space="0" w:color="000000"/>
                    <w:left w:val="single" w:sz="6" w:space="0" w:color="000000"/>
                    <w:bottom w:val="single" w:sz="6" w:space="0" w:color="000000"/>
                    <w:right w:val="single" w:sz="6" w:space="0" w:color="000000"/>
                  </w:tcBorders>
                  <w:hideMark/>
                </w:tcPr>
                <w:p w14:paraId="4EE12E4A" w14:textId="2E096D73"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9</w:t>
                  </w:r>
                </w:p>
              </w:tc>
              <w:tc>
                <w:tcPr>
                  <w:tcW w:w="300" w:type="pct"/>
                  <w:tcBorders>
                    <w:top w:val="single" w:sz="6" w:space="0" w:color="000000"/>
                    <w:left w:val="single" w:sz="6" w:space="0" w:color="000000"/>
                    <w:bottom w:val="single" w:sz="6" w:space="0" w:color="000000"/>
                    <w:right w:val="single" w:sz="6" w:space="0" w:color="000000"/>
                  </w:tcBorders>
                  <w:hideMark/>
                </w:tcPr>
                <w:p w14:paraId="2FB99AE2"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randomised trials </w:t>
                  </w:r>
                </w:p>
              </w:tc>
              <w:tc>
                <w:tcPr>
                  <w:tcW w:w="350" w:type="pct"/>
                  <w:tcBorders>
                    <w:top w:val="single" w:sz="6" w:space="0" w:color="000000"/>
                    <w:left w:val="single" w:sz="6" w:space="0" w:color="000000"/>
                    <w:bottom w:val="single" w:sz="6" w:space="0" w:color="000000"/>
                    <w:right w:val="single" w:sz="6" w:space="0" w:color="000000"/>
                  </w:tcBorders>
                  <w:hideMark/>
                </w:tcPr>
                <w:p w14:paraId="7E77AD4F"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5040AE67"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5C6F8540"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h</w:t>
                  </w:r>
                </w:p>
              </w:tc>
              <w:tc>
                <w:tcPr>
                  <w:tcW w:w="350" w:type="pct"/>
                  <w:tcBorders>
                    <w:top w:val="single" w:sz="6" w:space="0" w:color="000000"/>
                    <w:left w:val="single" w:sz="6" w:space="0" w:color="000000"/>
                    <w:bottom w:val="single" w:sz="6" w:space="0" w:color="000000"/>
                    <w:right w:val="single" w:sz="6" w:space="0" w:color="000000"/>
                  </w:tcBorders>
                  <w:hideMark/>
                </w:tcPr>
                <w:p w14:paraId="3D57CE4E"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u</w:t>
                  </w:r>
                </w:p>
              </w:tc>
              <w:tc>
                <w:tcPr>
                  <w:tcW w:w="550" w:type="pct"/>
                  <w:tcBorders>
                    <w:top w:val="single" w:sz="6" w:space="0" w:color="000000"/>
                    <w:left w:val="single" w:sz="6" w:space="0" w:color="000000"/>
                    <w:bottom w:val="single" w:sz="6" w:space="0" w:color="000000"/>
                    <w:right w:val="single" w:sz="6" w:space="0" w:color="000000"/>
                  </w:tcBorders>
                  <w:hideMark/>
                </w:tcPr>
                <w:p w14:paraId="6C9248F2"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4305581C" w14:textId="205CD76C" w:rsidR="00BD5D56" w:rsidRDefault="00BD5D56" w:rsidP="00BD5D56">
                  <w:pPr>
                    <w:rPr>
                      <w:rFonts w:ascii="Arial Narrow" w:eastAsia="Times New Roman" w:hAnsi="Arial Narrow"/>
                      <w:sz w:val="13"/>
                      <w:szCs w:val="13"/>
                    </w:rPr>
                  </w:pPr>
                  <w:r>
                    <w:rPr>
                      <w:rFonts w:ascii="Arial Narrow" w:eastAsia="Times New Roman" w:hAnsi="Arial Narrow"/>
                      <w:sz w:val="13"/>
                      <w:szCs w:val="13"/>
                    </w:rPr>
                    <w:t xml:space="preserve">In nine RCTs with a total of 2,453 patients receiving endovascular procedures, there was little to no difference in rebleeding rates between the hemostatic dressing and direct pressure groups. </w:t>
                  </w:r>
                  <w:r w:rsidR="00083135">
                    <w:rPr>
                      <w:rFonts w:ascii="Arial Narrow" w:eastAsia="Times New Roman" w:hAnsi="Arial Narrow"/>
                      <w:sz w:val="13"/>
                      <w:szCs w:val="13"/>
                    </w:rPr>
                    <w:t>{</w:t>
                  </w:r>
                  <w:r w:rsidR="00A31DD4">
                    <w:rPr>
                      <w:rFonts w:ascii="Arial Narrow" w:eastAsia="Times New Roman" w:hAnsi="Arial Narrow"/>
                      <w:sz w:val="13"/>
                      <w:szCs w:val="13"/>
                    </w:rPr>
                    <w:t>Waragai</w:t>
                  </w:r>
                  <w:r w:rsidR="00083135">
                    <w:rPr>
                      <w:rFonts w:ascii="Arial Narrow" w:eastAsia="Times New Roman" w:hAnsi="Arial Narrow"/>
                      <w:sz w:val="13"/>
                      <w:szCs w:val="13"/>
                    </w:rPr>
                    <w:t xml:space="preserve"> 2011 262</w:t>
                  </w:r>
                  <w:r w:rsidR="005E7F85">
                    <w:rPr>
                      <w:rFonts w:ascii="Arial Narrow" w:eastAsia="Times New Roman" w:hAnsi="Arial Narrow"/>
                      <w:sz w:val="13"/>
                      <w:szCs w:val="13"/>
                    </w:rPr>
                    <w:t>;</w:t>
                  </w:r>
                  <w:r w:rsidR="00A31DD4">
                    <w:rPr>
                      <w:rFonts w:ascii="Arial Narrow" w:eastAsia="Times New Roman" w:hAnsi="Arial Narrow"/>
                      <w:sz w:val="13"/>
                      <w:szCs w:val="13"/>
                    </w:rPr>
                    <w:t xml:space="preserve"> Balzer</w:t>
                  </w:r>
                  <w:r w:rsidR="00083135">
                    <w:rPr>
                      <w:rFonts w:ascii="Arial Narrow" w:eastAsia="Times New Roman" w:hAnsi="Arial Narrow"/>
                      <w:sz w:val="13"/>
                      <w:szCs w:val="13"/>
                    </w:rPr>
                    <w:t xml:space="preserve"> 2007 693</w:t>
                  </w:r>
                  <w:r w:rsidR="005E7F85">
                    <w:rPr>
                      <w:rFonts w:ascii="Arial Narrow" w:eastAsia="Times New Roman" w:hAnsi="Arial Narrow"/>
                      <w:sz w:val="13"/>
                      <w:szCs w:val="13"/>
                    </w:rPr>
                    <w:t>;</w:t>
                  </w:r>
                  <w:r w:rsidR="00A31DD4">
                    <w:rPr>
                      <w:rFonts w:ascii="Arial Narrow" w:eastAsia="Times New Roman" w:hAnsi="Arial Narrow"/>
                      <w:sz w:val="13"/>
                      <w:szCs w:val="13"/>
                    </w:rPr>
                    <w:t xml:space="preserve"> Schwarz</w:t>
                  </w:r>
                  <w:r w:rsidR="00083135">
                    <w:rPr>
                      <w:rFonts w:ascii="Arial Narrow" w:eastAsia="Times New Roman" w:hAnsi="Arial Narrow"/>
                      <w:sz w:val="13"/>
                      <w:szCs w:val="13"/>
                    </w:rPr>
                    <w:t xml:space="preserve"> 2009 53</w:t>
                  </w:r>
                  <w:r w:rsidR="005E7F85">
                    <w:rPr>
                      <w:rFonts w:ascii="Arial Narrow" w:eastAsia="Times New Roman" w:hAnsi="Arial Narrow"/>
                      <w:sz w:val="13"/>
                      <w:szCs w:val="13"/>
                    </w:rPr>
                    <w:t>;</w:t>
                  </w:r>
                  <w:r w:rsidR="00A31DD4">
                    <w:rPr>
                      <w:rFonts w:ascii="Arial Narrow" w:eastAsia="Times New Roman" w:hAnsi="Arial Narrow"/>
                      <w:sz w:val="13"/>
                      <w:szCs w:val="13"/>
                    </w:rPr>
                    <w:t xml:space="preserve"> Sairaku</w:t>
                  </w:r>
                  <w:r w:rsidR="00083135">
                    <w:rPr>
                      <w:rFonts w:ascii="Arial Narrow" w:eastAsia="Times New Roman" w:hAnsi="Arial Narrow"/>
                      <w:sz w:val="13"/>
                      <w:szCs w:val="13"/>
                    </w:rPr>
                    <w:t xml:space="preserve"> 2011 157</w:t>
                  </w:r>
                  <w:r w:rsidR="005E7F85">
                    <w:rPr>
                      <w:rFonts w:ascii="Arial Narrow" w:eastAsia="Times New Roman" w:hAnsi="Arial Narrow"/>
                      <w:sz w:val="13"/>
                      <w:szCs w:val="13"/>
                    </w:rPr>
                    <w:t>;</w:t>
                  </w:r>
                  <w:r w:rsidR="00A31DD4">
                    <w:rPr>
                      <w:rFonts w:ascii="Arial Narrow" w:eastAsia="Times New Roman" w:hAnsi="Arial Narrow"/>
                      <w:sz w:val="13"/>
                      <w:szCs w:val="13"/>
                    </w:rPr>
                    <w:t xml:space="preserve"> Nguyen</w:t>
                  </w:r>
                  <w:r w:rsidR="00083135">
                    <w:rPr>
                      <w:rFonts w:ascii="Arial Narrow" w:eastAsia="Times New Roman" w:hAnsi="Arial Narrow"/>
                      <w:sz w:val="13"/>
                      <w:szCs w:val="13"/>
                    </w:rPr>
                    <w:t xml:space="preserve"> 2007 801</w:t>
                  </w:r>
                  <w:r w:rsidR="005E7F85">
                    <w:rPr>
                      <w:rFonts w:ascii="Arial Narrow" w:eastAsia="Times New Roman" w:hAnsi="Arial Narrow"/>
                      <w:sz w:val="13"/>
                      <w:szCs w:val="13"/>
                    </w:rPr>
                    <w:t>;</w:t>
                  </w:r>
                  <w:r w:rsidR="00A31DD4">
                    <w:rPr>
                      <w:rFonts w:ascii="Arial Narrow" w:eastAsia="Times New Roman" w:hAnsi="Arial Narrow"/>
                      <w:sz w:val="13"/>
                      <w:szCs w:val="13"/>
                    </w:rPr>
                    <w:t xml:space="preserve"> </w:t>
                  </w:r>
                  <w:r w:rsidR="00083135">
                    <w:rPr>
                      <w:rFonts w:ascii="Arial Narrow" w:eastAsia="Times New Roman" w:hAnsi="Arial Narrow"/>
                      <w:sz w:val="13"/>
                      <w:szCs w:val="13"/>
                    </w:rPr>
                    <w:t>M</w:t>
                  </w:r>
                  <w:r w:rsidR="00A31DD4">
                    <w:rPr>
                      <w:rFonts w:ascii="Arial Narrow" w:eastAsia="Times New Roman" w:hAnsi="Arial Narrow"/>
                      <w:sz w:val="13"/>
                      <w:szCs w:val="13"/>
                    </w:rPr>
                    <w:t>lekusch</w:t>
                  </w:r>
                  <w:r w:rsidR="00083135">
                    <w:rPr>
                      <w:rFonts w:ascii="Arial Narrow" w:eastAsia="Times New Roman" w:hAnsi="Arial Narrow"/>
                      <w:sz w:val="13"/>
                      <w:szCs w:val="13"/>
                    </w:rPr>
                    <w:t xml:space="preserve"> 2006 23</w:t>
                  </w:r>
                  <w:r w:rsidR="005E7F85">
                    <w:rPr>
                      <w:rFonts w:ascii="Arial Narrow" w:eastAsia="Times New Roman" w:hAnsi="Arial Narrow"/>
                      <w:sz w:val="13"/>
                      <w:szCs w:val="13"/>
                    </w:rPr>
                    <w:t xml:space="preserve">; </w:t>
                  </w:r>
                  <w:r w:rsidR="00A31DD4">
                    <w:rPr>
                      <w:rFonts w:ascii="Arial Narrow" w:eastAsia="Times New Roman" w:hAnsi="Arial Narrow"/>
                      <w:sz w:val="13"/>
                      <w:szCs w:val="13"/>
                    </w:rPr>
                    <w:t>Kang</w:t>
                  </w:r>
                  <w:r w:rsidR="00083135">
                    <w:rPr>
                      <w:rFonts w:ascii="Arial Narrow" w:eastAsia="Times New Roman" w:hAnsi="Arial Narrow"/>
                      <w:sz w:val="13"/>
                      <w:szCs w:val="13"/>
                    </w:rPr>
                    <w:t xml:space="preserve"> 2017 e01811099</w:t>
                  </w:r>
                  <w:r w:rsidR="005E7F85">
                    <w:rPr>
                      <w:rFonts w:ascii="Arial Narrow" w:eastAsia="Times New Roman" w:hAnsi="Arial Narrow"/>
                      <w:sz w:val="13"/>
                      <w:szCs w:val="13"/>
                    </w:rPr>
                    <w:t>;</w:t>
                  </w:r>
                  <w:r w:rsidR="00A31DD4">
                    <w:rPr>
                      <w:rFonts w:ascii="Arial Narrow" w:eastAsia="Times New Roman" w:hAnsi="Arial Narrow"/>
                      <w:sz w:val="13"/>
                      <w:szCs w:val="13"/>
                    </w:rPr>
                    <w:t xml:space="preserve"> Tabattoni</w:t>
                  </w:r>
                  <w:r w:rsidR="00083135">
                    <w:rPr>
                      <w:rFonts w:ascii="Arial Narrow" w:eastAsia="Times New Roman" w:hAnsi="Arial Narrow"/>
                      <w:sz w:val="13"/>
                      <w:szCs w:val="13"/>
                    </w:rPr>
                    <w:t xml:space="preserve"> 2012 53</w:t>
                  </w:r>
                  <w:r w:rsidR="005E7F85">
                    <w:rPr>
                      <w:rFonts w:ascii="Arial Narrow" w:eastAsia="Times New Roman" w:hAnsi="Arial Narrow"/>
                      <w:sz w:val="13"/>
                      <w:szCs w:val="13"/>
                    </w:rPr>
                    <w:t>;</w:t>
                  </w:r>
                  <w:r w:rsidR="00A31DD4">
                    <w:rPr>
                      <w:rFonts w:ascii="Arial Narrow" w:eastAsia="Times New Roman" w:hAnsi="Arial Narrow"/>
                      <w:sz w:val="13"/>
                      <w:szCs w:val="13"/>
                    </w:rPr>
                    <w:t xml:space="preserve"> Dai</w:t>
                  </w:r>
                  <w:r w:rsidR="00083135">
                    <w:rPr>
                      <w:rFonts w:ascii="Arial Narrow" w:eastAsia="Times New Roman" w:hAnsi="Arial Narrow"/>
                      <w:sz w:val="13"/>
                      <w:szCs w:val="13"/>
                    </w:rPr>
                    <w:t xml:space="preserve"> 2015 192}</w:t>
                  </w:r>
                </w:p>
              </w:tc>
              <w:tc>
                <w:tcPr>
                  <w:tcW w:w="750" w:type="dxa"/>
                  <w:tcBorders>
                    <w:top w:val="single" w:sz="6" w:space="0" w:color="000000"/>
                    <w:left w:val="single" w:sz="6" w:space="0" w:color="000000"/>
                    <w:bottom w:val="single" w:sz="6" w:space="0" w:color="000000"/>
                    <w:right w:val="single" w:sz="6" w:space="0" w:color="000000"/>
                  </w:tcBorders>
                  <w:hideMark/>
                </w:tcPr>
                <w:p w14:paraId="3F120F1A" w14:textId="77777777" w:rsidR="00BD5D56" w:rsidRDefault="00BD5D56" w:rsidP="00BD5D56">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32DA259F"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IMPORTANT </w:t>
                  </w:r>
                </w:p>
              </w:tc>
            </w:tr>
            <w:tr w:rsidR="00BD5D56" w14:paraId="7C834CC1" w14:textId="77777777" w:rsidTr="00BD5D56">
              <w:trPr>
                <w:divId w:val="70278472"/>
                <w:cantSplit/>
              </w:trPr>
              <w:tc>
                <w:tcPr>
                  <w:tcW w:w="0" w:type="auto"/>
                  <w:gridSpan w:val="10"/>
                  <w:shd w:val="clear" w:color="auto" w:fill="FFFFFF"/>
                  <w:vAlign w:val="center"/>
                  <w:hideMark/>
                </w:tcPr>
                <w:p w14:paraId="7F4105AA" w14:textId="77777777" w:rsidR="00BD5D56" w:rsidRDefault="00BD5D56" w:rsidP="00BD5D56">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Any complications/adverse events - Civilian</w:t>
                  </w:r>
                </w:p>
              </w:tc>
            </w:tr>
            <w:tr w:rsidR="00BD5D56" w14:paraId="2B365001" w14:textId="77777777" w:rsidTr="00BD5D56">
              <w:trPr>
                <w:divId w:val="70278472"/>
                <w:cantSplit/>
              </w:trPr>
              <w:tc>
                <w:tcPr>
                  <w:tcW w:w="250" w:type="pct"/>
                  <w:tcBorders>
                    <w:top w:val="single" w:sz="6" w:space="0" w:color="000000"/>
                    <w:left w:val="single" w:sz="6" w:space="0" w:color="000000"/>
                    <w:bottom w:val="single" w:sz="6" w:space="0" w:color="000000"/>
                    <w:right w:val="single" w:sz="6" w:space="0" w:color="000000"/>
                  </w:tcBorders>
                  <w:hideMark/>
                </w:tcPr>
                <w:p w14:paraId="54248E02" w14:textId="0A3582E0"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lastRenderedPageBreak/>
                    <w:t>6</w:t>
                  </w:r>
                </w:p>
              </w:tc>
              <w:tc>
                <w:tcPr>
                  <w:tcW w:w="300" w:type="pct"/>
                  <w:tcBorders>
                    <w:top w:val="single" w:sz="6" w:space="0" w:color="000000"/>
                    <w:left w:val="single" w:sz="6" w:space="0" w:color="000000"/>
                    <w:bottom w:val="single" w:sz="6" w:space="0" w:color="000000"/>
                    <w:right w:val="single" w:sz="6" w:space="0" w:color="000000"/>
                  </w:tcBorders>
                  <w:hideMark/>
                </w:tcPr>
                <w:p w14:paraId="1968D359"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6580B108"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e</w:t>
                  </w:r>
                </w:p>
              </w:tc>
              <w:tc>
                <w:tcPr>
                  <w:tcW w:w="350" w:type="pct"/>
                  <w:tcBorders>
                    <w:top w:val="single" w:sz="6" w:space="0" w:color="000000"/>
                    <w:left w:val="single" w:sz="6" w:space="0" w:color="000000"/>
                    <w:bottom w:val="single" w:sz="6" w:space="0" w:color="000000"/>
                    <w:right w:val="single" w:sz="6" w:space="0" w:color="000000"/>
                  </w:tcBorders>
                  <w:hideMark/>
                </w:tcPr>
                <w:p w14:paraId="1514667C"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aa</w:t>
                  </w:r>
                </w:p>
              </w:tc>
              <w:tc>
                <w:tcPr>
                  <w:tcW w:w="350" w:type="pct"/>
                  <w:tcBorders>
                    <w:top w:val="single" w:sz="6" w:space="0" w:color="000000"/>
                    <w:left w:val="single" w:sz="6" w:space="0" w:color="000000"/>
                    <w:bottom w:val="single" w:sz="6" w:space="0" w:color="000000"/>
                    <w:right w:val="single" w:sz="6" w:space="0" w:color="000000"/>
                  </w:tcBorders>
                  <w:hideMark/>
                </w:tcPr>
                <w:p w14:paraId="4AAC7013"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54545840"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u</w:t>
                  </w:r>
                </w:p>
              </w:tc>
              <w:tc>
                <w:tcPr>
                  <w:tcW w:w="550" w:type="pct"/>
                  <w:tcBorders>
                    <w:top w:val="single" w:sz="6" w:space="0" w:color="000000"/>
                    <w:left w:val="single" w:sz="6" w:space="0" w:color="000000"/>
                    <w:bottom w:val="single" w:sz="6" w:space="0" w:color="000000"/>
                    <w:right w:val="single" w:sz="6" w:space="0" w:color="000000"/>
                  </w:tcBorders>
                  <w:hideMark/>
                </w:tcPr>
                <w:p w14:paraId="42CA76CD"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6C3C715C" w14:textId="307D94AF" w:rsidR="00BD5D56" w:rsidRDefault="00BD5D56" w:rsidP="00BD5D56">
                  <w:pPr>
                    <w:rPr>
                      <w:rFonts w:ascii="Arial Narrow" w:eastAsia="Times New Roman" w:hAnsi="Arial Narrow"/>
                      <w:sz w:val="13"/>
                      <w:szCs w:val="13"/>
                    </w:rPr>
                  </w:pPr>
                  <w:r>
                    <w:rPr>
                      <w:rFonts w:ascii="Arial Narrow" w:eastAsia="Times New Roman" w:hAnsi="Arial Narrow"/>
                      <w:sz w:val="13"/>
                      <w:szCs w:val="13"/>
                    </w:rPr>
                    <w:t xml:space="preserve">There were five case series with a total of 257 patients receiving hemostatic dressing. Three case series (124 patients) that used chitosan-based dressing </w:t>
                  </w:r>
                  <w:r w:rsidR="00083135">
                    <w:rPr>
                      <w:rFonts w:ascii="Arial Narrow" w:eastAsia="Times New Roman" w:hAnsi="Arial Narrow"/>
                      <w:sz w:val="13"/>
                      <w:szCs w:val="13"/>
                    </w:rPr>
                    <w:t>{</w:t>
                  </w:r>
                  <w:r>
                    <w:rPr>
                      <w:rFonts w:ascii="Arial Narrow" w:eastAsia="Times New Roman" w:hAnsi="Arial Narrow"/>
                      <w:sz w:val="13"/>
                      <w:szCs w:val="13"/>
                    </w:rPr>
                    <w:t>Brown 2009</w:t>
                  </w:r>
                  <w:r w:rsidR="00457E7F">
                    <w:rPr>
                      <w:rFonts w:ascii="Arial Narrow" w:eastAsia="Times New Roman" w:hAnsi="Arial Narrow"/>
                      <w:sz w:val="13"/>
                      <w:szCs w:val="13"/>
                    </w:rPr>
                    <w:t xml:space="preserve"> 1</w:t>
                  </w:r>
                  <w:r w:rsidR="005E7F85">
                    <w:rPr>
                      <w:rFonts w:ascii="Arial Narrow" w:eastAsia="Times New Roman" w:hAnsi="Arial Narrow"/>
                      <w:sz w:val="13"/>
                      <w:szCs w:val="13"/>
                    </w:rPr>
                    <w:t>;</w:t>
                  </w:r>
                  <w:r>
                    <w:rPr>
                      <w:rFonts w:ascii="Arial Narrow" w:eastAsia="Times New Roman" w:hAnsi="Arial Narrow"/>
                      <w:sz w:val="13"/>
                      <w:szCs w:val="13"/>
                    </w:rPr>
                    <w:t xml:space="preserve"> te Grotenhuis 2016</w:t>
                  </w:r>
                  <w:r w:rsidR="00457E7F">
                    <w:rPr>
                      <w:rFonts w:ascii="Arial Narrow" w:eastAsia="Times New Roman" w:hAnsi="Arial Narrow"/>
                      <w:sz w:val="13"/>
                      <w:szCs w:val="13"/>
                    </w:rPr>
                    <w:t xml:space="preserve"> 1007</w:t>
                  </w:r>
                  <w:r w:rsidR="005E7F85">
                    <w:rPr>
                      <w:rFonts w:ascii="Arial Narrow" w:eastAsia="Times New Roman" w:hAnsi="Arial Narrow"/>
                      <w:sz w:val="13"/>
                      <w:szCs w:val="13"/>
                    </w:rPr>
                    <w:t>;</w:t>
                  </w:r>
                  <w:r>
                    <w:rPr>
                      <w:rFonts w:ascii="Arial Narrow" w:eastAsia="Times New Roman" w:hAnsi="Arial Narrow"/>
                      <w:sz w:val="13"/>
                      <w:szCs w:val="13"/>
                    </w:rPr>
                    <w:t xml:space="preserve"> Peters 2014</w:t>
                  </w:r>
                  <w:r w:rsidR="00457E7F">
                    <w:rPr>
                      <w:rFonts w:ascii="Arial Narrow" w:eastAsia="Times New Roman" w:hAnsi="Arial Narrow"/>
                      <w:sz w:val="13"/>
                      <w:szCs w:val="13"/>
                    </w:rPr>
                    <w:t xml:space="preserve"> 28</w:t>
                  </w:r>
                  <w:r w:rsidR="00083135">
                    <w:rPr>
                      <w:rFonts w:ascii="Arial Narrow" w:eastAsia="Times New Roman" w:hAnsi="Arial Narrow"/>
                      <w:sz w:val="13"/>
                      <w:szCs w:val="13"/>
                    </w:rPr>
                    <w:t>}</w:t>
                  </w:r>
                  <w:r>
                    <w:rPr>
                      <w:rFonts w:ascii="Arial Narrow" w:eastAsia="Times New Roman" w:hAnsi="Arial Narrow"/>
                      <w:sz w:val="13"/>
                      <w:szCs w:val="13"/>
                    </w:rPr>
                    <w:t xml:space="preserve"> and 1 case series (30 patients) using kaolin-based hemostatic pad (QuikClot Combat Gauze) </w:t>
                  </w:r>
                  <w:r w:rsidR="00083135">
                    <w:rPr>
                      <w:rFonts w:ascii="Arial Narrow" w:eastAsia="Times New Roman" w:hAnsi="Arial Narrow"/>
                      <w:sz w:val="13"/>
                      <w:szCs w:val="13"/>
                    </w:rPr>
                    <w:t>{</w:t>
                  </w:r>
                  <w:r>
                    <w:rPr>
                      <w:rFonts w:ascii="Arial Narrow" w:eastAsia="Times New Roman" w:hAnsi="Arial Narrow"/>
                      <w:sz w:val="13"/>
                      <w:szCs w:val="13"/>
                    </w:rPr>
                    <w:t>Travers 2016</w:t>
                  </w:r>
                  <w:r w:rsidR="00457E7F">
                    <w:rPr>
                      <w:rFonts w:ascii="Arial Narrow" w:eastAsia="Times New Roman" w:hAnsi="Arial Narrow"/>
                      <w:sz w:val="13"/>
                      <w:szCs w:val="13"/>
                    </w:rPr>
                    <w:t xml:space="preserve"> 391</w:t>
                  </w:r>
                  <w:r w:rsidR="00083135">
                    <w:rPr>
                      <w:rFonts w:ascii="Arial Narrow" w:eastAsia="Times New Roman" w:hAnsi="Arial Narrow"/>
                      <w:sz w:val="13"/>
                      <w:szCs w:val="13"/>
                    </w:rPr>
                    <w:t>}</w:t>
                  </w:r>
                  <w:r>
                    <w:rPr>
                      <w:rFonts w:ascii="Arial Narrow" w:eastAsia="Times New Roman" w:hAnsi="Arial Narrow"/>
                      <w:sz w:val="13"/>
                      <w:szCs w:val="13"/>
                    </w:rPr>
                    <w:t xml:space="preserve"> reported no adverse effects. However, one series of 10 cases receiving expandable hemostatic mini-sponges reported one case of retained sponges requiring surgical wound extension and retrieval </w:t>
                  </w:r>
                  <w:r w:rsidR="00083135">
                    <w:rPr>
                      <w:rFonts w:ascii="Arial Narrow" w:eastAsia="Times New Roman" w:hAnsi="Arial Narrow"/>
                      <w:sz w:val="13"/>
                      <w:szCs w:val="13"/>
                    </w:rPr>
                    <w:t>{</w:t>
                  </w:r>
                  <w:r>
                    <w:rPr>
                      <w:rFonts w:ascii="Arial Narrow" w:eastAsia="Times New Roman" w:hAnsi="Arial Narrow"/>
                      <w:sz w:val="13"/>
                      <w:szCs w:val="13"/>
                    </w:rPr>
                    <w:t>Warriner 2018</w:t>
                  </w:r>
                  <w:r w:rsidR="00457E7F">
                    <w:rPr>
                      <w:rFonts w:ascii="Arial Narrow" w:eastAsia="Times New Roman" w:hAnsi="Arial Narrow"/>
                      <w:sz w:val="13"/>
                      <w:szCs w:val="13"/>
                    </w:rPr>
                    <w:t xml:space="preserve"> 424</w:t>
                  </w:r>
                  <w:r w:rsidR="00083135">
                    <w:rPr>
                      <w:rFonts w:ascii="Arial Narrow" w:eastAsia="Times New Roman" w:hAnsi="Arial Narrow"/>
                      <w:sz w:val="13"/>
                      <w:szCs w:val="13"/>
                    </w:rPr>
                    <w:t>}</w:t>
                  </w:r>
                  <w:r>
                    <w:rPr>
                      <w:rFonts w:ascii="Arial Narrow" w:eastAsia="Times New Roman" w:hAnsi="Arial Narrow"/>
                      <w:sz w:val="13"/>
                      <w:szCs w:val="13"/>
                    </w:rPr>
                    <w:t>, and one case series of 83 patients with QuikClot zeolite-based granules reported that 25% of patients experienced mild to severe pain and discomfort associated with the exothermic reaction from QuikClot, with 3 burn cases</w:t>
                  </w:r>
                  <w:r w:rsidR="00083135">
                    <w:rPr>
                      <w:rFonts w:ascii="Arial Narrow" w:eastAsia="Times New Roman" w:hAnsi="Arial Narrow"/>
                      <w:sz w:val="13"/>
                      <w:szCs w:val="13"/>
                    </w:rPr>
                    <w:t xml:space="preserve"> {</w:t>
                  </w:r>
                  <w:r>
                    <w:rPr>
                      <w:rFonts w:ascii="Arial Narrow" w:eastAsia="Times New Roman" w:hAnsi="Arial Narrow"/>
                      <w:sz w:val="13"/>
                      <w:szCs w:val="13"/>
                    </w:rPr>
                    <w:t>Rhee 2008</w:t>
                  </w:r>
                  <w:r w:rsidR="00457E7F">
                    <w:rPr>
                      <w:rFonts w:ascii="Arial Narrow" w:eastAsia="Times New Roman" w:hAnsi="Arial Narrow"/>
                      <w:sz w:val="13"/>
                      <w:szCs w:val="13"/>
                    </w:rPr>
                    <w:t xml:space="preserve"> 1093</w:t>
                  </w:r>
                  <w:r w:rsidR="00083135">
                    <w:rPr>
                      <w:rFonts w:ascii="Arial Narrow" w:eastAsia="Times New Roman" w:hAnsi="Arial Narrow"/>
                      <w:sz w:val="13"/>
                      <w:szCs w:val="13"/>
                    </w:rPr>
                    <w:t>}</w:t>
                  </w:r>
                  <w:r w:rsidR="005E7F85">
                    <w:rPr>
                      <w:rFonts w:ascii="Arial Narrow" w:eastAsia="Times New Roman" w:hAnsi="Arial Narrow"/>
                      <w:sz w:val="13"/>
                      <w:szCs w:val="13"/>
                    </w:rPr>
                    <w:t>.</w:t>
                  </w:r>
                </w:p>
              </w:tc>
              <w:tc>
                <w:tcPr>
                  <w:tcW w:w="750" w:type="dxa"/>
                  <w:tcBorders>
                    <w:top w:val="single" w:sz="6" w:space="0" w:color="000000"/>
                    <w:left w:val="single" w:sz="6" w:space="0" w:color="000000"/>
                    <w:bottom w:val="single" w:sz="6" w:space="0" w:color="000000"/>
                    <w:right w:val="single" w:sz="6" w:space="0" w:color="000000"/>
                  </w:tcBorders>
                  <w:hideMark/>
                </w:tcPr>
                <w:p w14:paraId="65D5BCEC" w14:textId="77777777" w:rsidR="00BD5D56" w:rsidRDefault="00BD5D56" w:rsidP="00BD5D56">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53BD9628"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IMPORTANT </w:t>
                  </w:r>
                </w:p>
              </w:tc>
            </w:tr>
            <w:tr w:rsidR="00BD5D56" w14:paraId="0FC257C3" w14:textId="77777777" w:rsidTr="00BD5D56">
              <w:trPr>
                <w:divId w:val="70278472"/>
                <w:cantSplit/>
              </w:trPr>
              <w:tc>
                <w:tcPr>
                  <w:tcW w:w="0" w:type="auto"/>
                  <w:gridSpan w:val="10"/>
                  <w:shd w:val="clear" w:color="auto" w:fill="FFFFFF"/>
                  <w:vAlign w:val="center"/>
                  <w:hideMark/>
                </w:tcPr>
                <w:p w14:paraId="5DA7F72D" w14:textId="77777777" w:rsidR="00BD5D56" w:rsidRDefault="00BD5D56" w:rsidP="00BD5D56">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Any complications/adverse events - Military</w:t>
                  </w:r>
                </w:p>
              </w:tc>
            </w:tr>
            <w:tr w:rsidR="00BD5D56" w14:paraId="70C5B690" w14:textId="77777777" w:rsidTr="00BD5D56">
              <w:trPr>
                <w:divId w:val="70278472"/>
                <w:cantSplit/>
              </w:trPr>
              <w:tc>
                <w:tcPr>
                  <w:tcW w:w="250" w:type="pct"/>
                  <w:tcBorders>
                    <w:top w:val="single" w:sz="6" w:space="0" w:color="000000"/>
                    <w:left w:val="single" w:sz="6" w:space="0" w:color="000000"/>
                    <w:bottom w:val="single" w:sz="6" w:space="0" w:color="000000"/>
                    <w:right w:val="single" w:sz="6" w:space="0" w:color="000000"/>
                  </w:tcBorders>
                  <w:hideMark/>
                </w:tcPr>
                <w:p w14:paraId="2DAD8239" w14:textId="45D50419"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3</w:t>
                  </w:r>
                </w:p>
              </w:tc>
              <w:tc>
                <w:tcPr>
                  <w:tcW w:w="300" w:type="pct"/>
                  <w:tcBorders>
                    <w:top w:val="single" w:sz="6" w:space="0" w:color="000000"/>
                    <w:left w:val="single" w:sz="6" w:space="0" w:color="000000"/>
                    <w:bottom w:val="single" w:sz="6" w:space="0" w:color="000000"/>
                    <w:right w:val="single" w:sz="6" w:space="0" w:color="000000"/>
                  </w:tcBorders>
                  <w:hideMark/>
                </w:tcPr>
                <w:p w14:paraId="746988E4"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0FB577E9"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e</w:t>
                  </w:r>
                </w:p>
              </w:tc>
              <w:tc>
                <w:tcPr>
                  <w:tcW w:w="350" w:type="pct"/>
                  <w:tcBorders>
                    <w:top w:val="single" w:sz="6" w:space="0" w:color="000000"/>
                    <w:left w:val="single" w:sz="6" w:space="0" w:color="000000"/>
                    <w:bottom w:val="single" w:sz="6" w:space="0" w:color="000000"/>
                    <w:right w:val="single" w:sz="6" w:space="0" w:color="000000"/>
                  </w:tcBorders>
                  <w:hideMark/>
                </w:tcPr>
                <w:p w14:paraId="3FC5DA78"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ab</w:t>
                  </w:r>
                </w:p>
              </w:tc>
              <w:tc>
                <w:tcPr>
                  <w:tcW w:w="350" w:type="pct"/>
                  <w:tcBorders>
                    <w:top w:val="single" w:sz="6" w:space="0" w:color="000000"/>
                    <w:left w:val="single" w:sz="6" w:space="0" w:color="000000"/>
                    <w:bottom w:val="single" w:sz="6" w:space="0" w:color="000000"/>
                    <w:right w:val="single" w:sz="6" w:space="0" w:color="000000"/>
                  </w:tcBorders>
                  <w:hideMark/>
                </w:tcPr>
                <w:p w14:paraId="245B099C"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538C5B3F"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u</w:t>
                  </w:r>
                </w:p>
              </w:tc>
              <w:tc>
                <w:tcPr>
                  <w:tcW w:w="550" w:type="pct"/>
                  <w:tcBorders>
                    <w:top w:val="single" w:sz="6" w:space="0" w:color="000000"/>
                    <w:left w:val="single" w:sz="6" w:space="0" w:color="000000"/>
                    <w:bottom w:val="single" w:sz="6" w:space="0" w:color="000000"/>
                    <w:right w:val="single" w:sz="6" w:space="0" w:color="000000"/>
                  </w:tcBorders>
                  <w:hideMark/>
                </w:tcPr>
                <w:p w14:paraId="4A9554DB"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5DE52EA6" w14:textId="266CDD2B" w:rsidR="00BD5D56" w:rsidRDefault="00BD5D56" w:rsidP="00BD5D56">
                  <w:pPr>
                    <w:rPr>
                      <w:rFonts w:ascii="Arial Narrow" w:eastAsia="Times New Roman" w:hAnsi="Arial Narrow"/>
                      <w:sz w:val="13"/>
                      <w:szCs w:val="13"/>
                    </w:rPr>
                  </w:pPr>
                  <w:r>
                    <w:rPr>
                      <w:rFonts w:ascii="Arial Narrow" w:eastAsia="Times New Roman" w:hAnsi="Arial Narrow"/>
                      <w:sz w:val="13"/>
                      <w:szCs w:val="13"/>
                    </w:rPr>
                    <w:t xml:space="preserve">There were three case series with a total of 82 patients receiving hemostatic dressing. One case series (64 patients) that used chitosan-based dressing </w:t>
                  </w:r>
                  <w:r w:rsidR="00083135">
                    <w:rPr>
                      <w:rFonts w:ascii="Arial Narrow" w:eastAsia="Times New Roman" w:hAnsi="Arial Narrow"/>
                      <w:sz w:val="13"/>
                      <w:szCs w:val="13"/>
                    </w:rPr>
                    <w:t>{</w:t>
                  </w:r>
                  <w:r>
                    <w:rPr>
                      <w:rFonts w:ascii="Arial Narrow" w:eastAsia="Times New Roman" w:hAnsi="Arial Narrow"/>
                      <w:sz w:val="13"/>
                      <w:szCs w:val="13"/>
                    </w:rPr>
                    <w:t>Wedmore 2006</w:t>
                  </w:r>
                  <w:r w:rsidR="00457E7F">
                    <w:rPr>
                      <w:rFonts w:ascii="Arial Narrow" w:eastAsia="Times New Roman" w:hAnsi="Arial Narrow"/>
                      <w:sz w:val="13"/>
                      <w:szCs w:val="13"/>
                    </w:rPr>
                    <w:t xml:space="preserve"> 655</w:t>
                  </w:r>
                  <w:r w:rsidR="00083135">
                    <w:rPr>
                      <w:rFonts w:ascii="Arial Narrow" w:eastAsia="Times New Roman" w:hAnsi="Arial Narrow"/>
                      <w:sz w:val="13"/>
                      <w:szCs w:val="13"/>
                    </w:rPr>
                    <w:t>}</w:t>
                  </w:r>
                  <w:r>
                    <w:rPr>
                      <w:rFonts w:ascii="Arial Narrow" w:eastAsia="Times New Roman" w:hAnsi="Arial Narrow"/>
                      <w:sz w:val="13"/>
                      <w:szCs w:val="13"/>
                    </w:rPr>
                    <w:t xml:space="preserve"> and one case series (14 patients) using kaolin-based hemostatic pad (QuikClot Combat Gauze) </w:t>
                  </w:r>
                  <w:r w:rsidR="00083135">
                    <w:rPr>
                      <w:rFonts w:ascii="Arial Narrow" w:eastAsia="Times New Roman" w:hAnsi="Arial Narrow"/>
                      <w:sz w:val="13"/>
                      <w:szCs w:val="13"/>
                    </w:rPr>
                    <w:t>{</w:t>
                  </w:r>
                  <w:r>
                    <w:rPr>
                      <w:rFonts w:ascii="Arial Narrow" w:eastAsia="Times New Roman" w:hAnsi="Arial Narrow"/>
                      <w:sz w:val="13"/>
                      <w:szCs w:val="13"/>
                    </w:rPr>
                    <w:t>Ran 2010</w:t>
                  </w:r>
                  <w:r w:rsidR="00083135">
                    <w:rPr>
                      <w:rFonts w:ascii="Arial Narrow" w:eastAsia="Times New Roman" w:hAnsi="Arial Narrow"/>
                      <w:sz w:val="13"/>
                      <w:szCs w:val="13"/>
                    </w:rPr>
                    <w:t xml:space="preserve"> 584}</w:t>
                  </w:r>
                  <w:r>
                    <w:rPr>
                      <w:rFonts w:ascii="Arial Narrow" w:eastAsia="Times New Roman" w:hAnsi="Arial Narrow"/>
                      <w:sz w:val="13"/>
                      <w:szCs w:val="13"/>
                    </w:rPr>
                    <w:t xml:space="preserve"> reported no adverse effects. However, one case series that used QuikClot zeolite-based granules reported that 2/4 (50%) patients experienced superﬁcial burns in the soft tissues and at the wound edges as an apparent result of the exothermic reaction</w:t>
                  </w:r>
                  <w:r w:rsidR="00083135">
                    <w:rPr>
                      <w:rFonts w:ascii="Arial Narrow" w:eastAsia="Times New Roman" w:hAnsi="Arial Narrow"/>
                      <w:sz w:val="13"/>
                      <w:szCs w:val="13"/>
                    </w:rPr>
                    <w:t xml:space="preserve"> {</w:t>
                  </w:r>
                  <w:r>
                    <w:rPr>
                      <w:rFonts w:ascii="Arial Narrow" w:eastAsia="Times New Roman" w:hAnsi="Arial Narrow"/>
                      <w:sz w:val="13"/>
                      <w:szCs w:val="13"/>
                    </w:rPr>
                    <w:t>Cox 2009</w:t>
                  </w:r>
                  <w:r w:rsidR="00457E7F">
                    <w:rPr>
                      <w:rFonts w:ascii="Arial Narrow" w:eastAsia="Times New Roman" w:hAnsi="Arial Narrow"/>
                      <w:sz w:val="13"/>
                      <w:szCs w:val="13"/>
                    </w:rPr>
                    <w:t xml:space="preserve"> 1537</w:t>
                  </w:r>
                  <w:r w:rsidR="00083135">
                    <w:rPr>
                      <w:rFonts w:ascii="Arial Narrow" w:eastAsia="Times New Roman" w:hAnsi="Arial Narrow"/>
                      <w:sz w:val="13"/>
                      <w:szCs w:val="13"/>
                    </w:rPr>
                    <w: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3C3B6F05" w14:textId="77777777" w:rsidR="00BD5D56" w:rsidRDefault="00BD5D56" w:rsidP="00BD5D56">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4F1EEF0D"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IMPORTANT </w:t>
                  </w:r>
                </w:p>
              </w:tc>
            </w:tr>
            <w:tr w:rsidR="00BD5D56" w14:paraId="62AD2171" w14:textId="77777777" w:rsidTr="00BD5D56">
              <w:trPr>
                <w:divId w:val="70278472"/>
                <w:cantSplit/>
              </w:trPr>
              <w:tc>
                <w:tcPr>
                  <w:tcW w:w="0" w:type="auto"/>
                  <w:gridSpan w:val="10"/>
                  <w:shd w:val="clear" w:color="auto" w:fill="FFFFFF"/>
                  <w:vAlign w:val="center"/>
                  <w:hideMark/>
                </w:tcPr>
                <w:p w14:paraId="6BF9A147" w14:textId="77777777" w:rsidR="00BD5D56" w:rsidRDefault="00BD5D56" w:rsidP="00BD5D56">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Any complications/adverse events - In-hospital</w:t>
                  </w:r>
                </w:p>
              </w:tc>
            </w:tr>
            <w:tr w:rsidR="00BD5D56" w14:paraId="1B291036" w14:textId="77777777" w:rsidTr="00BD5D56">
              <w:trPr>
                <w:divId w:val="70278472"/>
                <w:cantSplit/>
              </w:trPr>
              <w:tc>
                <w:tcPr>
                  <w:tcW w:w="250" w:type="pct"/>
                  <w:tcBorders>
                    <w:top w:val="single" w:sz="6" w:space="0" w:color="000000"/>
                    <w:left w:val="single" w:sz="6" w:space="0" w:color="000000"/>
                    <w:bottom w:val="single" w:sz="6" w:space="0" w:color="000000"/>
                    <w:right w:val="single" w:sz="6" w:space="0" w:color="000000"/>
                  </w:tcBorders>
                  <w:hideMark/>
                </w:tcPr>
                <w:p w14:paraId="26E8E79C" w14:textId="09EE0101"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4</w:t>
                  </w:r>
                </w:p>
              </w:tc>
              <w:tc>
                <w:tcPr>
                  <w:tcW w:w="300" w:type="pct"/>
                  <w:tcBorders>
                    <w:top w:val="single" w:sz="6" w:space="0" w:color="000000"/>
                    <w:left w:val="single" w:sz="6" w:space="0" w:color="000000"/>
                    <w:bottom w:val="single" w:sz="6" w:space="0" w:color="000000"/>
                    <w:right w:val="single" w:sz="6" w:space="0" w:color="000000"/>
                  </w:tcBorders>
                  <w:hideMark/>
                </w:tcPr>
                <w:p w14:paraId="500A134D"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randomised trials </w:t>
                  </w:r>
                </w:p>
              </w:tc>
              <w:tc>
                <w:tcPr>
                  <w:tcW w:w="350" w:type="pct"/>
                  <w:tcBorders>
                    <w:top w:val="single" w:sz="6" w:space="0" w:color="000000"/>
                    <w:left w:val="single" w:sz="6" w:space="0" w:color="000000"/>
                    <w:bottom w:val="single" w:sz="6" w:space="0" w:color="000000"/>
                    <w:right w:val="single" w:sz="6" w:space="0" w:color="000000"/>
                  </w:tcBorders>
                  <w:hideMark/>
                </w:tcPr>
                <w:p w14:paraId="2D9363B0"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0A64344D"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41372DE3"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h</w:t>
                  </w:r>
                </w:p>
              </w:tc>
              <w:tc>
                <w:tcPr>
                  <w:tcW w:w="350" w:type="pct"/>
                  <w:tcBorders>
                    <w:top w:val="single" w:sz="6" w:space="0" w:color="000000"/>
                    <w:left w:val="single" w:sz="6" w:space="0" w:color="000000"/>
                    <w:bottom w:val="single" w:sz="6" w:space="0" w:color="000000"/>
                    <w:right w:val="single" w:sz="6" w:space="0" w:color="000000"/>
                  </w:tcBorders>
                  <w:hideMark/>
                </w:tcPr>
                <w:p w14:paraId="7CE834FA"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u</w:t>
                  </w:r>
                </w:p>
              </w:tc>
              <w:tc>
                <w:tcPr>
                  <w:tcW w:w="550" w:type="pct"/>
                  <w:tcBorders>
                    <w:top w:val="single" w:sz="6" w:space="0" w:color="000000"/>
                    <w:left w:val="single" w:sz="6" w:space="0" w:color="000000"/>
                    <w:bottom w:val="single" w:sz="6" w:space="0" w:color="000000"/>
                    <w:right w:val="single" w:sz="6" w:space="0" w:color="000000"/>
                  </w:tcBorders>
                  <w:hideMark/>
                </w:tcPr>
                <w:p w14:paraId="73456104"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47A7BC95" w14:textId="707FD34B" w:rsidR="00BD5D56" w:rsidRDefault="00BD5D56" w:rsidP="00BD5D56">
                  <w:pPr>
                    <w:rPr>
                      <w:rFonts w:ascii="Arial Narrow" w:eastAsia="Times New Roman" w:hAnsi="Arial Narrow"/>
                      <w:sz w:val="13"/>
                      <w:szCs w:val="13"/>
                    </w:rPr>
                  </w:pPr>
                  <w:r>
                    <w:rPr>
                      <w:rFonts w:ascii="Arial Narrow" w:eastAsia="Times New Roman" w:hAnsi="Arial Narrow"/>
                      <w:sz w:val="13"/>
                      <w:szCs w:val="13"/>
                    </w:rPr>
                    <w:t>Four RCTs with a total of 1,040 patients undergoing endovascular procedures. Three RCTs reported no major complications including major bleeding in either group</w:t>
                  </w:r>
                  <w:r w:rsidR="00083135">
                    <w:rPr>
                      <w:rFonts w:ascii="Arial Narrow" w:eastAsia="Times New Roman" w:hAnsi="Arial Narrow"/>
                      <w:sz w:val="13"/>
                      <w:szCs w:val="13"/>
                    </w:rPr>
                    <w:t xml:space="preserve"> </w:t>
                  </w:r>
                  <w:r w:rsidR="005E7F85">
                    <w:rPr>
                      <w:rFonts w:ascii="Arial Narrow" w:eastAsia="Times New Roman" w:hAnsi="Arial Narrow"/>
                      <w:sz w:val="13"/>
                      <w:szCs w:val="13"/>
                    </w:rPr>
                    <w:t xml:space="preserve">Balzer </w:t>
                  </w:r>
                  <w:proofErr w:type="gramStart"/>
                  <w:r w:rsidR="005E7F85">
                    <w:rPr>
                      <w:rFonts w:ascii="Arial Narrow" w:eastAsia="Times New Roman" w:hAnsi="Arial Narrow"/>
                      <w:sz w:val="13"/>
                      <w:szCs w:val="13"/>
                    </w:rPr>
                    <w:t>et al.</w:t>
                  </w:r>
                  <w:r w:rsidR="00083135">
                    <w:rPr>
                      <w:rFonts w:ascii="Arial Narrow" w:eastAsia="Times New Roman" w:hAnsi="Arial Narrow"/>
                      <w:sz w:val="13"/>
                      <w:szCs w:val="13"/>
                    </w:rPr>
                    <w:t>{</w:t>
                  </w:r>
                  <w:proofErr w:type="gramEnd"/>
                  <w:r>
                    <w:rPr>
                      <w:rFonts w:ascii="Arial Narrow" w:eastAsia="Times New Roman" w:hAnsi="Arial Narrow"/>
                      <w:sz w:val="13"/>
                      <w:szCs w:val="13"/>
                    </w:rPr>
                    <w:t>Balzer 2007</w:t>
                  </w:r>
                  <w:r w:rsidR="00457E7F">
                    <w:rPr>
                      <w:rFonts w:ascii="Arial Narrow" w:eastAsia="Times New Roman" w:hAnsi="Arial Narrow"/>
                      <w:sz w:val="13"/>
                      <w:szCs w:val="13"/>
                    </w:rPr>
                    <w:t xml:space="preserve"> 693</w:t>
                  </w:r>
                  <w:r w:rsidR="00083135">
                    <w:rPr>
                      <w:rFonts w:ascii="Arial Narrow" w:eastAsia="Times New Roman" w:hAnsi="Arial Narrow"/>
                      <w:sz w:val="13"/>
                      <w:szCs w:val="13"/>
                    </w:rPr>
                    <w:t>}</w:t>
                  </w:r>
                  <w:r>
                    <w:rPr>
                      <w:rFonts w:ascii="Arial Narrow" w:eastAsia="Times New Roman" w:hAnsi="Arial Narrow"/>
                      <w:sz w:val="13"/>
                      <w:szCs w:val="13"/>
                    </w:rPr>
                    <w:t xml:space="preserve">: 0/60 vs 0/60 [RR=1.00, 95% CI: 0.02-49.60; p=1.0]). </w:t>
                  </w:r>
                  <w:r w:rsidR="005E7F85">
                    <w:rPr>
                      <w:rFonts w:ascii="Arial Narrow" w:eastAsia="Times New Roman" w:hAnsi="Arial Narrow"/>
                      <w:sz w:val="13"/>
                      <w:szCs w:val="13"/>
                    </w:rPr>
                    <w:t xml:space="preserve">Dai </w:t>
                  </w:r>
                  <w:proofErr w:type="gramStart"/>
                  <w:r w:rsidR="005E7F85">
                    <w:rPr>
                      <w:rFonts w:ascii="Arial Narrow" w:eastAsia="Times New Roman" w:hAnsi="Arial Narrow"/>
                      <w:sz w:val="13"/>
                      <w:szCs w:val="13"/>
                    </w:rPr>
                    <w:t>et al.</w:t>
                  </w:r>
                  <w:r w:rsidR="00083135">
                    <w:rPr>
                      <w:rFonts w:ascii="Arial Narrow" w:eastAsia="Times New Roman" w:hAnsi="Arial Narrow"/>
                      <w:sz w:val="13"/>
                      <w:szCs w:val="13"/>
                    </w:rPr>
                    <w:t>{</w:t>
                  </w:r>
                  <w:proofErr w:type="gramEnd"/>
                  <w:r>
                    <w:rPr>
                      <w:rFonts w:ascii="Arial Narrow" w:eastAsia="Times New Roman" w:hAnsi="Arial Narrow"/>
                      <w:sz w:val="13"/>
                      <w:szCs w:val="13"/>
                    </w:rPr>
                    <w:t>Dai 2015</w:t>
                  </w:r>
                  <w:r w:rsidR="00457E7F">
                    <w:rPr>
                      <w:rFonts w:ascii="Arial Narrow" w:eastAsia="Times New Roman" w:hAnsi="Arial Narrow"/>
                      <w:sz w:val="13"/>
                      <w:szCs w:val="13"/>
                    </w:rPr>
                    <w:t xml:space="preserve"> 192</w:t>
                  </w:r>
                  <w:r w:rsidR="00083135">
                    <w:rPr>
                      <w:rFonts w:ascii="Arial Narrow" w:eastAsia="Times New Roman" w:hAnsi="Arial Narrow"/>
                      <w:sz w:val="13"/>
                      <w:szCs w:val="13"/>
                    </w:rPr>
                    <w:t>}</w:t>
                  </w:r>
                  <w:r>
                    <w:rPr>
                      <w:rFonts w:ascii="Arial Narrow" w:eastAsia="Times New Roman" w:hAnsi="Arial Narrow"/>
                      <w:sz w:val="13"/>
                      <w:szCs w:val="13"/>
                    </w:rPr>
                    <w:t xml:space="preserve">: 0/300 vs 0/300 (RR=1.00, 95% CI: 0.02-50.24; p=1.0). </w:t>
                  </w:r>
                  <w:r w:rsidR="005E7F85">
                    <w:rPr>
                      <w:rFonts w:ascii="Arial Narrow" w:eastAsia="Times New Roman" w:hAnsi="Arial Narrow"/>
                      <w:sz w:val="13"/>
                      <w:szCs w:val="13"/>
                    </w:rPr>
                    <w:t xml:space="preserve">Politi et </w:t>
                  </w:r>
                  <w:proofErr w:type="gramStart"/>
                  <w:r w:rsidR="005E7F85">
                    <w:rPr>
                      <w:rFonts w:ascii="Arial Narrow" w:eastAsia="Times New Roman" w:hAnsi="Arial Narrow"/>
                      <w:sz w:val="13"/>
                      <w:szCs w:val="13"/>
                    </w:rPr>
                    <w:t>al</w:t>
                  </w:r>
                  <w:r w:rsidR="00083135">
                    <w:rPr>
                      <w:rFonts w:ascii="Arial Narrow" w:eastAsia="Times New Roman" w:hAnsi="Arial Narrow"/>
                      <w:sz w:val="13"/>
                      <w:szCs w:val="13"/>
                    </w:rPr>
                    <w:t>{</w:t>
                  </w:r>
                  <w:proofErr w:type="gramEnd"/>
                  <w:r>
                    <w:rPr>
                      <w:rFonts w:ascii="Arial Narrow" w:eastAsia="Times New Roman" w:hAnsi="Arial Narrow"/>
                      <w:sz w:val="13"/>
                      <w:szCs w:val="13"/>
                    </w:rPr>
                    <w:t>Politi 2011</w:t>
                  </w:r>
                  <w:r w:rsidR="00457E7F">
                    <w:rPr>
                      <w:rFonts w:ascii="Arial Narrow" w:eastAsia="Times New Roman" w:hAnsi="Arial Narrow"/>
                      <w:sz w:val="13"/>
                      <w:szCs w:val="13"/>
                    </w:rPr>
                    <w:t xml:space="preserve"> 65</w:t>
                  </w:r>
                  <w:r w:rsidR="00083135">
                    <w:rPr>
                      <w:rFonts w:ascii="Arial Narrow" w:eastAsia="Times New Roman" w:hAnsi="Arial Narrow"/>
                      <w:sz w:val="13"/>
                      <w:szCs w:val="13"/>
                    </w:rPr>
                    <w:t>}</w:t>
                  </w:r>
                  <w:r>
                    <w:rPr>
                      <w:rFonts w:ascii="Arial Narrow" w:eastAsia="Times New Roman" w:hAnsi="Arial Narrow"/>
                      <w:sz w:val="13"/>
                      <w:szCs w:val="13"/>
                    </w:rPr>
                    <w:t>: 0/50 vs 0/50 (RR=1.00, 95% CI: 0.02-49.44; p=1.0)]. One RCT reported 2/100 (2.0%) major bleeding complications in the hemostatic dressing group compared with 4/100 (4.0%) in the manual pressure group (RR=0.50, 95% CI: 0.09-2.67; p=0.68)</w:t>
                  </w:r>
                  <w:r w:rsidR="00083135">
                    <w:rPr>
                      <w:rFonts w:ascii="Arial Narrow" w:eastAsia="Times New Roman" w:hAnsi="Arial Narrow"/>
                      <w:sz w:val="13"/>
                      <w:szCs w:val="13"/>
                    </w:rPr>
                    <w:t xml:space="preserve"> {</w:t>
                  </w:r>
                  <w:r>
                    <w:rPr>
                      <w:rFonts w:ascii="Arial Narrow" w:eastAsia="Times New Roman" w:hAnsi="Arial Narrow"/>
                      <w:sz w:val="13"/>
                      <w:szCs w:val="13"/>
                    </w:rPr>
                    <w:t>Trabattoni 2012</w:t>
                  </w:r>
                  <w:r w:rsidR="00457E7F">
                    <w:rPr>
                      <w:rFonts w:ascii="Arial Narrow" w:eastAsia="Times New Roman" w:hAnsi="Arial Narrow"/>
                      <w:sz w:val="13"/>
                      <w:szCs w:val="13"/>
                    </w:rPr>
                    <w:t xml:space="preserve"> 53</w:t>
                  </w:r>
                  <w:r w:rsidR="00083135">
                    <w:rPr>
                      <w:rFonts w:ascii="Arial Narrow" w:eastAsia="Times New Roman" w:hAnsi="Arial Narrow"/>
                      <w:sz w:val="13"/>
                      <w:szCs w:val="13"/>
                    </w:rPr>
                    <w:t>}.</w:t>
                  </w:r>
                </w:p>
              </w:tc>
              <w:tc>
                <w:tcPr>
                  <w:tcW w:w="750" w:type="dxa"/>
                  <w:tcBorders>
                    <w:top w:val="single" w:sz="6" w:space="0" w:color="000000"/>
                    <w:left w:val="single" w:sz="6" w:space="0" w:color="000000"/>
                    <w:bottom w:val="single" w:sz="6" w:space="0" w:color="000000"/>
                    <w:right w:val="single" w:sz="6" w:space="0" w:color="000000"/>
                  </w:tcBorders>
                  <w:hideMark/>
                </w:tcPr>
                <w:p w14:paraId="08FA69C9" w14:textId="77777777" w:rsidR="00BD5D56" w:rsidRDefault="00BD5D56" w:rsidP="00BD5D56">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09B90CB4"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IMPORTANT </w:t>
                  </w:r>
                </w:p>
              </w:tc>
            </w:tr>
            <w:tr w:rsidR="00BD5D56" w14:paraId="1F2EF277" w14:textId="77777777" w:rsidTr="00BD5D56">
              <w:trPr>
                <w:divId w:val="70278472"/>
                <w:cantSplit/>
              </w:trPr>
              <w:tc>
                <w:tcPr>
                  <w:tcW w:w="0" w:type="auto"/>
                  <w:gridSpan w:val="10"/>
                  <w:shd w:val="clear" w:color="auto" w:fill="FFFFFF"/>
                  <w:vAlign w:val="center"/>
                  <w:hideMark/>
                </w:tcPr>
                <w:p w14:paraId="115FB1A6" w14:textId="77777777" w:rsidR="00BD5D56" w:rsidRDefault="00BD5D56" w:rsidP="00BD5D56">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Patient discomfort - In-hospital</w:t>
                  </w:r>
                </w:p>
              </w:tc>
            </w:tr>
            <w:tr w:rsidR="00BD5D56" w14:paraId="1D6C1078" w14:textId="77777777" w:rsidTr="00BD5D56">
              <w:trPr>
                <w:divId w:val="70278472"/>
                <w:cantSplit/>
              </w:trPr>
              <w:tc>
                <w:tcPr>
                  <w:tcW w:w="250" w:type="pct"/>
                  <w:tcBorders>
                    <w:top w:val="single" w:sz="6" w:space="0" w:color="000000"/>
                    <w:left w:val="single" w:sz="6" w:space="0" w:color="000000"/>
                    <w:bottom w:val="single" w:sz="6" w:space="0" w:color="000000"/>
                    <w:right w:val="single" w:sz="6" w:space="0" w:color="000000"/>
                  </w:tcBorders>
                  <w:hideMark/>
                </w:tcPr>
                <w:p w14:paraId="67188BCE" w14:textId="28208C91"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1</w:t>
                  </w:r>
                </w:p>
              </w:tc>
              <w:tc>
                <w:tcPr>
                  <w:tcW w:w="300" w:type="pct"/>
                  <w:tcBorders>
                    <w:top w:val="single" w:sz="6" w:space="0" w:color="000000"/>
                    <w:left w:val="single" w:sz="6" w:space="0" w:color="000000"/>
                    <w:bottom w:val="single" w:sz="6" w:space="0" w:color="000000"/>
                    <w:right w:val="single" w:sz="6" w:space="0" w:color="000000"/>
                  </w:tcBorders>
                  <w:hideMark/>
                </w:tcPr>
                <w:p w14:paraId="33B8501A"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randomised trials </w:t>
                  </w:r>
                </w:p>
              </w:tc>
              <w:tc>
                <w:tcPr>
                  <w:tcW w:w="350" w:type="pct"/>
                  <w:tcBorders>
                    <w:top w:val="single" w:sz="6" w:space="0" w:color="000000"/>
                    <w:left w:val="single" w:sz="6" w:space="0" w:color="000000"/>
                    <w:bottom w:val="single" w:sz="6" w:space="0" w:color="000000"/>
                    <w:right w:val="single" w:sz="6" w:space="0" w:color="000000"/>
                  </w:tcBorders>
                  <w:hideMark/>
                </w:tcPr>
                <w:p w14:paraId="40E5CF5C"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4B50D510"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770A9C14"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h</w:t>
                  </w:r>
                </w:p>
              </w:tc>
              <w:tc>
                <w:tcPr>
                  <w:tcW w:w="350" w:type="pct"/>
                  <w:tcBorders>
                    <w:top w:val="single" w:sz="6" w:space="0" w:color="000000"/>
                    <w:left w:val="single" w:sz="6" w:space="0" w:color="000000"/>
                    <w:bottom w:val="single" w:sz="6" w:space="0" w:color="000000"/>
                    <w:right w:val="single" w:sz="6" w:space="0" w:color="000000"/>
                  </w:tcBorders>
                  <w:hideMark/>
                </w:tcPr>
                <w:p w14:paraId="6D12A03A"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u</w:t>
                  </w:r>
                </w:p>
              </w:tc>
              <w:tc>
                <w:tcPr>
                  <w:tcW w:w="550" w:type="pct"/>
                  <w:tcBorders>
                    <w:top w:val="single" w:sz="6" w:space="0" w:color="000000"/>
                    <w:left w:val="single" w:sz="6" w:space="0" w:color="000000"/>
                    <w:bottom w:val="single" w:sz="6" w:space="0" w:color="000000"/>
                    <w:right w:val="single" w:sz="6" w:space="0" w:color="000000"/>
                  </w:tcBorders>
                  <w:hideMark/>
                </w:tcPr>
                <w:p w14:paraId="7E99BFBC"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6B5D9A70" w14:textId="6AE1EF76" w:rsidR="00BD5D56" w:rsidRDefault="00BD5D56" w:rsidP="00BD5D56">
                  <w:pPr>
                    <w:rPr>
                      <w:rFonts w:ascii="Arial Narrow" w:eastAsia="Times New Roman" w:hAnsi="Arial Narrow"/>
                      <w:sz w:val="13"/>
                      <w:szCs w:val="13"/>
                    </w:rPr>
                  </w:pPr>
                  <w:r>
                    <w:rPr>
                      <w:rFonts w:ascii="Arial Narrow" w:eastAsia="Times New Roman" w:hAnsi="Arial Narrow"/>
                      <w:sz w:val="13"/>
                      <w:szCs w:val="13"/>
                    </w:rPr>
                    <w:t>In an RCT with 95 patients</w:t>
                  </w:r>
                  <w:r w:rsidR="00A31DD4">
                    <w:rPr>
                      <w:rFonts w:ascii="Arial Narrow" w:eastAsia="Times New Roman" w:hAnsi="Arial Narrow"/>
                      <w:sz w:val="13"/>
                      <w:szCs w:val="13"/>
                    </w:rPr>
                    <w:t xml:space="preserve"> </w:t>
                  </w:r>
                  <w:r w:rsidR="00083135">
                    <w:rPr>
                      <w:rFonts w:ascii="Arial Narrow" w:eastAsia="Times New Roman" w:hAnsi="Arial Narrow"/>
                      <w:sz w:val="13"/>
                      <w:szCs w:val="13"/>
                    </w:rPr>
                    <w:t>{</w:t>
                  </w:r>
                  <w:r w:rsidR="00A31DD4">
                    <w:rPr>
                      <w:rFonts w:ascii="Arial Narrow" w:eastAsia="Times New Roman" w:hAnsi="Arial Narrow"/>
                      <w:sz w:val="13"/>
                      <w:szCs w:val="13"/>
                    </w:rPr>
                    <w:t>Behler</w:t>
                  </w:r>
                  <w:r w:rsidR="00083135">
                    <w:rPr>
                      <w:rFonts w:ascii="Arial Narrow" w:eastAsia="Times New Roman" w:hAnsi="Arial Narrow"/>
                      <w:sz w:val="13"/>
                      <w:szCs w:val="13"/>
                    </w:rPr>
                    <w:t xml:space="preserve"> 2009 </w:t>
                  </w:r>
                  <w:r w:rsidR="00187DA1">
                    <w:rPr>
                      <w:rFonts w:ascii="Arial Narrow" w:eastAsia="Times New Roman" w:hAnsi="Arial Narrow"/>
                      <w:sz w:val="13"/>
                      <w:szCs w:val="13"/>
                    </w:rPr>
                    <w:t>159}</w:t>
                  </w:r>
                  <w:r>
                    <w:rPr>
                      <w:rFonts w:ascii="Arial Narrow" w:eastAsia="Times New Roman" w:hAnsi="Arial Narrow"/>
                      <w:sz w:val="13"/>
                      <w:szCs w:val="13"/>
                    </w:rPr>
                    <w:t xml:space="preserve">, the mean patient self-reported discomfort with the interventional procedure was greater in the hemostatic dressing group compared with the pressure dressing group. </w:t>
                  </w:r>
                </w:p>
              </w:tc>
              <w:tc>
                <w:tcPr>
                  <w:tcW w:w="750" w:type="dxa"/>
                  <w:tcBorders>
                    <w:top w:val="single" w:sz="6" w:space="0" w:color="000000"/>
                    <w:left w:val="single" w:sz="6" w:space="0" w:color="000000"/>
                    <w:bottom w:val="single" w:sz="6" w:space="0" w:color="000000"/>
                    <w:right w:val="single" w:sz="6" w:space="0" w:color="000000"/>
                  </w:tcBorders>
                  <w:hideMark/>
                </w:tcPr>
                <w:p w14:paraId="00FAA05F" w14:textId="77777777" w:rsidR="00BD5D56" w:rsidRDefault="00BD5D56" w:rsidP="00BD5D56">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29E6FC5C"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IMPORTANT </w:t>
                  </w:r>
                </w:p>
              </w:tc>
            </w:tr>
            <w:tr w:rsidR="00BD5D56" w14:paraId="57545A90" w14:textId="77777777" w:rsidTr="00BD5D56">
              <w:trPr>
                <w:divId w:val="70278472"/>
                <w:cantSplit/>
              </w:trPr>
              <w:tc>
                <w:tcPr>
                  <w:tcW w:w="0" w:type="auto"/>
                  <w:gridSpan w:val="10"/>
                  <w:shd w:val="clear" w:color="auto" w:fill="FFFFFF"/>
                  <w:vAlign w:val="center"/>
                  <w:hideMark/>
                </w:tcPr>
                <w:p w14:paraId="55C08FAA" w14:textId="77777777" w:rsidR="00BD5D56" w:rsidRDefault="00BD5D56" w:rsidP="00BD5D56">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lastRenderedPageBreak/>
                    <w:t>Patient discomfort - In-hospital</w:t>
                  </w:r>
                </w:p>
              </w:tc>
            </w:tr>
            <w:tr w:rsidR="00BD5D56" w14:paraId="7FFFDCB6" w14:textId="77777777" w:rsidTr="00BD5D56">
              <w:trPr>
                <w:divId w:val="70278472"/>
                <w:cantSplit/>
              </w:trPr>
              <w:tc>
                <w:tcPr>
                  <w:tcW w:w="250" w:type="pct"/>
                  <w:tcBorders>
                    <w:top w:val="single" w:sz="6" w:space="0" w:color="000000"/>
                    <w:left w:val="single" w:sz="6" w:space="0" w:color="000000"/>
                    <w:bottom w:val="single" w:sz="6" w:space="0" w:color="000000"/>
                    <w:right w:val="single" w:sz="6" w:space="0" w:color="000000"/>
                  </w:tcBorders>
                  <w:hideMark/>
                </w:tcPr>
                <w:p w14:paraId="5A233AC0" w14:textId="03C03511"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2</w:t>
                  </w:r>
                </w:p>
              </w:tc>
              <w:tc>
                <w:tcPr>
                  <w:tcW w:w="300" w:type="pct"/>
                  <w:tcBorders>
                    <w:top w:val="single" w:sz="6" w:space="0" w:color="000000"/>
                    <w:left w:val="single" w:sz="6" w:space="0" w:color="000000"/>
                    <w:bottom w:val="single" w:sz="6" w:space="0" w:color="000000"/>
                    <w:right w:val="single" w:sz="6" w:space="0" w:color="000000"/>
                  </w:tcBorders>
                  <w:hideMark/>
                </w:tcPr>
                <w:p w14:paraId="1491BBEF"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35E36DAE"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r</w:t>
                  </w:r>
                </w:p>
              </w:tc>
              <w:tc>
                <w:tcPr>
                  <w:tcW w:w="350" w:type="pct"/>
                  <w:tcBorders>
                    <w:top w:val="single" w:sz="6" w:space="0" w:color="000000"/>
                    <w:left w:val="single" w:sz="6" w:space="0" w:color="000000"/>
                    <w:bottom w:val="single" w:sz="6" w:space="0" w:color="000000"/>
                    <w:right w:val="single" w:sz="6" w:space="0" w:color="000000"/>
                  </w:tcBorders>
                  <w:hideMark/>
                </w:tcPr>
                <w:p w14:paraId="70F38C57"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4A5BE788"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h</w:t>
                  </w:r>
                </w:p>
              </w:tc>
              <w:tc>
                <w:tcPr>
                  <w:tcW w:w="350" w:type="pct"/>
                  <w:tcBorders>
                    <w:top w:val="single" w:sz="6" w:space="0" w:color="000000"/>
                    <w:left w:val="single" w:sz="6" w:space="0" w:color="000000"/>
                    <w:bottom w:val="single" w:sz="6" w:space="0" w:color="000000"/>
                    <w:right w:val="single" w:sz="6" w:space="0" w:color="000000"/>
                  </w:tcBorders>
                  <w:hideMark/>
                </w:tcPr>
                <w:p w14:paraId="42CE250C"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u</w:t>
                  </w:r>
                </w:p>
              </w:tc>
              <w:tc>
                <w:tcPr>
                  <w:tcW w:w="550" w:type="pct"/>
                  <w:tcBorders>
                    <w:top w:val="single" w:sz="6" w:space="0" w:color="000000"/>
                    <w:left w:val="single" w:sz="6" w:space="0" w:color="000000"/>
                    <w:bottom w:val="single" w:sz="6" w:space="0" w:color="000000"/>
                    <w:right w:val="single" w:sz="6" w:space="0" w:color="000000"/>
                  </w:tcBorders>
                  <w:hideMark/>
                </w:tcPr>
                <w:p w14:paraId="797012A0" w14:textId="77777777" w:rsidR="00BD5D56" w:rsidRDefault="00BD5D56" w:rsidP="00BD5D56">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5B877916" w14:textId="3EB0544E" w:rsidR="00BD5D56" w:rsidRDefault="00BD5D56" w:rsidP="00EB4353">
                  <w:pPr>
                    <w:rPr>
                      <w:rFonts w:ascii="Arial Narrow" w:eastAsia="Times New Roman" w:hAnsi="Arial Narrow"/>
                      <w:sz w:val="13"/>
                      <w:szCs w:val="13"/>
                    </w:rPr>
                  </w:pPr>
                  <w:r>
                    <w:rPr>
                      <w:rFonts w:ascii="Arial Narrow" w:eastAsia="Times New Roman" w:hAnsi="Arial Narrow"/>
                      <w:sz w:val="13"/>
                      <w:szCs w:val="13"/>
                    </w:rPr>
                    <w:t>Two cohort studies with a total of 224 patients undergoing endovascular procedures. One study showed no significant difference in pain scores (on a 0-10 scale) between the hemostatic dressing and direct pressure groups.</w:t>
                  </w:r>
                  <w:r w:rsidR="00187DA1">
                    <w:rPr>
                      <w:rFonts w:ascii="Arial Narrow" w:eastAsia="Times New Roman" w:hAnsi="Arial Narrow"/>
                      <w:sz w:val="13"/>
                      <w:szCs w:val="13"/>
                    </w:rPr>
                    <w:t>{</w:t>
                  </w:r>
                  <w:r>
                    <w:rPr>
                      <w:rFonts w:ascii="Arial Narrow" w:eastAsia="Times New Roman" w:hAnsi="Arial Narrow"/>
                      <w:sz w:val="13"/>
                      <w:szCs w:val="13"/>
                    </w:rPr>
                    <w:t>Tjiong 2012</w:t>
                  </w:r>
                  <w:r w:rsidR="00B10784">
                    <w:rPr>
                      <w:rFonts w:ascii="Arial Narrow" w:eastAsia="Times New Roman" w:hAnsi="Arial Narrow"/>
                      <w:sz w:val="13"/>
                      <w:szCs w:val="13"/>
                    </w:rPr>
                    <w:t xml:space="preserve"> 88</w:t>
                  </w:r>
                  <w:r w:rsidR="00187DA1">
                    <w:rPr>
                      <w:rFonts w:ascii="Arial Narrow" w:eastAsia="Times New Roman" w:hAnsi="Arial Narrow"/>
                      <w:sz w:val="13"/>
                      <w:szCs w:val="13"/>
                    </w:rPr>
                    <w:t>}</w:t>
                  </w:r>
                  <w:r>
                    <w:rPr>
                      <w:rFonts w:ascii="Arial Narrow" w:eastAsia="Times New Roman" w:hAnsi="Arial Narrow"/>
                      <w:sz w:val="13"/>
                      <w:szCs w:val="13"/>
                    </w:rPr>
                    <w:t xml:space="preserve"> The other study showed no difference in patient satisfaction using a 1-10 scale between hemostatic dressing and manual compression (9.7% [SD 0.5] vs. 9.4% [SD 1.0]; p=0.4)</w:t>
                  </w:r>
                  <w:r w:rsidR="00187DA1">
                    <w:rPr>
                      <w:rFonts w:ascii="Arial Narrow" w:eastAsia="Times New Roman" w:hAnsi="Arial Narrow"/>
                      <w:sz w:val="13"/>
                      <w:szCs w:val="13"/>
                    </w:rPr>
                    <w:t xml:space="preserve"> {</w:t>
                  </w:r>
                  <w:r>
                    <w:rPr>
                      <w:rFonts w:ascii="Arial Narrow" w:eastAsia="Times New Roman" w:hAnsi="Arial Narrow"/>
                      <w:sz w:val="13"/>
                      <w:szCs w:val="13"/>
                    </w:rPr>
                    <w:t>Arbel 2011</w:t>
                  </w:r>
                  <w:r w:rsidR="00B10784">
                    <w:rPr>
                      <w:rFonts w:ascii="Arial Narrow" w:eastAsia="Times New Roman" w:hAnsi="Arial Narrow"/>
                      <w:sz w:val="13"/>
                      <w:szCs w:val="13"/>
                    </w:rPr>
                    <w:t xml:space="preserve"> 1104</w:t>
                  </w:r>
                  <w:r w:rsidR="00187DA1">
                    <w:rPr>
                      <w:rFonts w:ascii="Arial Narrow" w:eastAsia="Times New Roman" w:hAnsi="Arial Narrow"/>
                      <w:sz w:val="13"/>
                      <w:szCs w:val="13"/>
                    </w:rPr>
                    <w: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773D2FA9" w14:textId="77777777" w:rsidR="00BD5D56" w:rsidRDefault="00BD5D56" w:rsidP="00BD5D56">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015A4B1A" w14:textId="77777777" w:rsidR="00BD5D56" w:rsidRDefault="00BD5D56" w:rsidP="00BD5D56">
                  <w:pPr>
                    <w:jc w:val="center"/>
                    <w:rPr>
                      <w:rFonts w:ascii="Arial Narrow" w:eastAsia="Times New Roman" w:hAnsi="Arial Narrow"/>
                      <w:sz w:val="13"/>
                      <w:szCs w:val="13"/>
                    </w:rPr>
                  </w:pPr>
                </w:p>
              </w:tc>
            </w:tr>
          </w:tbl>
          <w:p w14:paraId="7E6594FB" w14:textId="77777777" w:rsidR="0074709F" w:rsidRPr="00DE0040" w:rsidRDefault="0074709F">
            <w:pPr>
              <w:divId w:val="70278472"/>
              <w:rPr>
                <w:rFonts w:ascii="Calibri" w:eastAsia="Times New Roman" w:hAnsi="Calibri"/>
                <w:b/>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11589F" w14:textId="77777777" w:rsidR="00F964F6" w:rsidRDefault="009E3BD5" w:rsidP="00114657">
            <w:pPr>
              <w:divId w:val="465511181"/>
              <w:rPr>
                <w:rFonts w:ascii="Calibri" w:eastAsia="Times New Roman" w:hAnsi="Calibri"/>
                <w:sz w:val="16"/>
                <w:szCs w:val="16"/>
              </w:rPr>
            </w:pPr>
            <w:r>
              <w:rPr>
                <w:rFonts w:ascii="Calibri" w:eastAsia="Times New Roman" w:hAnsi="Calibri"/>
                <w:sz w:val="16"/>
                <w:szCs w:val="16"/>
              </w:rPr>
              <w:lastRenderedPageBreak/>
              <w:br/>
            </w:r>
            <w:r w:rsidR="00114657">
              <w:rPr>
                <w:rFonts w:ascii="Calibri" w:eastAsia="Times New Roman" w:hAnsi="Calibri"/>
                <w:sz w:val="16"/>
                <w:szCs w:val="16"/>
              </w:rPr>
              <w:t xml:space="preserve">There are reported adverse events with use of hemostatic dressings, namely pain and bleeding.  </w:t>
            </w:r>
          </w:p>
          <w:p w14:paraId="54147523" w14:textId="5264D4C2" w:rsidR="007F7B85" w:rsidRDefault="007F7B85" w:rsidP="007F7B85">
            <w:pPr>
              <w:divId w:val="465511181"/>
              <w:rPr>
                <w:rFonts w:ascii="Calibri" w:eastAsia="Times New Roman" w:hAnsi="Calibri"/>
                <w:sz w:val="16"/>
                <w:szCs w:val="16"/>
              </w:rPr>
            </w:pPr>
            <w:r>
              <w:rPr>
                <w:rFonts w:ascii="Calibri" w:eastAsia="Times New Roman" w:hAnsi="Calibri"/>
                <w:sz w:val="16"/>
                <w:szCs w:val="16"/>
              </w:rPr>
              <w:t xml:space="preserve">Rebleeding rates are similar with hemostatic dressings compared with direct pressure along </w:t>
            </w:r>
          </w:p>
          <w:p w14:paraId="2FDEA698" w14:textId="3A722E7C" w:rsidR="007F7B85" w:rsidRDefault="007F7B85" w:rsidP="007F7B85">
            <w:pPr>
              <w:divId w:val="465511181"/>
              <w:rPr>
                <w:rFonts w:ascii="Calibri" w:eastAsia="Times New Roman" w:hAnsi="Calibri"/>
                <w:sz w:val="16"/>
                <w:szCs w:val="16"/>
              </w:rPr>
            </w:pPr>
            <w:r>
              <w:rPr>
                <w:rFonts w:ascii="Calibri" w:eastAsia="Times New Roman" w:hAnsi="Calibri"/>
                <w:sz w:val="16"/>
                <w:szCs w:val="16"/>
              </w:rPr>
              <w:t>Additional considerations not evaluated in the included studies: First generation hemostatic dressings with zeolite were associated with exothermic reactions and associated tissue damage. Newer mucoadhesive agents (Chitosan-derived) lack exothermic reaction, broken down by enzymatic reaction. Because they are shellfish based, there is theoretical risk of allergic reaction although no reports to date. Procoagulant supplementor</w:t>
            </w:r>
            <w:r w:rsidR="00E42BA3">
              <w:rPr>
                <w:rFonts w:ascii="Calibri" w:eastAsia="Times New Roman" w:hAnsi="Calibri"/>
                <w:sz w:val="16"/>
                <w:szCs w:val="16"/>
              </w:rPr>
              <w:t>-</w:t>
            </w:r>
            <w:r>
              <w:rPr>
                <w:rFonts w:ascii="Calibri" w:eastAsia="Times New Roman" w:hAnsi="Calibri"/>
                <w:sz w:val="16"/>
                <w:szCs w:val="16"/>
              </w:rPr>
              <w:t xml:space="preserve"> type of hemostatic dressings may not work with hypothermia and potential risk of distal thrombus formation.</w:t>
            </w:r>
          </w:p>
        </w:tc>
      </w:tr>
      <w:tr w:rsidR="00F964F6" w14:paraId="0EEA2FD6" w14:textId="77777777">
        <w:trPr>
          <w:divId w:val="6082020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DC6EC58" w14:textId="77777777" w:rsidR="00F964F6" w:rsidRDefault="009E3BD5">
            <w:pPr>
              <w:pStyle w:val="Heading2"/>
              <w:spacing w:before="0" w:beforeAutospacing="0" w:after="0" w:afterAutospacing="0"/>
              <w:divId w:val="1189684377"/>
              <w:rPr>
                <w:rFonts w:ascii="Calibri" w:eastAsia="Times New Roman" w:hAnsi="Calibri"/>
                <w:color w:val="FFFFFF"/>
                <w:sz w:val="26"/>
                <w:szCs w:val="26"/>
              </w:rPr>
            </w:pPr>
            <w:r>
              <w:rPr>
                <w:rFonts w:ascii="Calibri" w:eastAsia="Times New Roman" w:hAnsi="Calibri"/>
                <w:color w:val="FFFFFF"/>
                <w:sz w:val="26"/>
                <w:szCs w:val="26"/>
              </w:rPr>
              <w:lastRenderedPageBreak/>
              <w:t>Certainty of evidence</w:t>
            </w:r>
          </w:p>
          <w:p w14:paraId="2365AEA8" w14:textId="77777777" w:rsidR="00F964F6" w:rsidRDefault="009E3BD5">
            <w:pPr>
              <w:pStyle w:val="Subtitle1"/>
              <w:spacing w:before="0" w:beforeAutospacing="0" w:after="0" w:afterAutospacing="0"/>
              <w:divId w:val="1189684377"/>
              <w:rPr>
                <w:rFonts w:ascii="Calibri" w:hAnsi="Calibri"/>
                <w:color w:val="FFFFFF"/>
                <w:sz w:val="16"/>
                <w:szCs w:val="16"/>
              </w:rPr>
            </w:pPr>
            <w:r>
              <w:rPr>
                <w:rFonts w:ascii="Calibri" w:hAnsi="Calibri"/>
                <w:color w:val="FFFFFF"/>
                <w:sz w:val="16"/>
                <w:szCs w:val="16"/>
              </w:rPr>
              <w:t>What is the overall certainty of the evidence of effects?</w:t>
            </w:r>
          </w:p>
        </w:tc>
      </w:tr>
      <w:tr w:rsidR="00F964F6" w14:paraId="7E1B578C" w14:textId="77777777">
        <w:trPr>
          <w:divId w:val="6082020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39DF30" w14:textId="77777777" w:rsidR="00F964F6" w:rsidRDefault="009E3B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3401FD" w14:textId="77777777" w:rsidR="00F964F6" w:rsidRDefault="009E3B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3D20AE" w14:textId="77777777" w:rsidR="00F964F6" w:rsidRDefault="009E3B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F964F6" w14:paraId="39F8FBC2" w14:textId="77777777">
        <w:trPr>
          <w:divId w:val="608202022"/>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FA99BB" w14:textId="77777777" w:rsidR="00F964F6" w:rsidRDefault="00A83EA4">
            <w:pPr>
              <w:divId w:val="272172666"/>
              <w:rPr>
                <w:rFonts w:ascii="Calibri" w:eastAsia="Times New Roman" w:hAnsi="Calibri"/>
                <w:sz w:val="16"/>
                <w:szCs w:val="16"/>
              </w:rPr>
            </w:pPr>
            <w:r>
              <w:rPr>
                <w:rStyle w:val="checked-marker"/>
                <w:rFonts w:ascii="Calibri" w:eastAsia="Times New Roman" w:hAnsi="Calibri"/>
                <w:sz w:val="16"/>
                <w:szCs w:val="16"/>
              </w:rPr>
              <w:t>●</w:t>
            </w:r>
            <w:r w:rsidR="009E3BD5">
              <w:rPr>
                <w:rFonts w:ascii="Calibri" w:eastAsia="Times New Roman" w:hAnsi="Calibri"/>
                <w:sz w:val="16"/>
                <w:szCs w:val="16"/>
              </w:rPr>
              <w:t> </w:t>
            </w:r>
            <w:r w:rsidR="009E3BD5">
              <w:rPr>
                <w:rStyle w:val="option-label"/>
                <w:rFonts w:ascii="Calibri" w:eastAsia="Times New Roman" w:hAnsi="Calibri"/>
                <w:sz w:val="16"/>
                <w:szCs w:val="16"/>
              </w:rPr>
              <w:t>Very low</w:t>
            </w:r>
            <w:r w:rsidR="009E3BD5">
              <w:rPr>
                <w:rFonts w:ascii="Calibri" w:eastAsia="Times New Roman" w:hAnsi="Calibri"/>
                <w:sz w:val="16"/>
                <w:szCs w:val="16"/>
              </w:rPr>
              <w:br/>
            </w:r>
            <w:r w:rsidR="009E3BD5">
              <w:rPr>
                <w:rStyle w:val="unchecked-marker"/>
                <w:rFonts w:ascii="Calibri" w:eastAsia="Times New Roman" w:hAnsi="Calibri"/>
                <w:sz w:val="16"/>
                <w:szCs w:val="16"/>
              </w:rPr>
              <w:t>○</w:t>
            </w:r>
            <w:r w:rsidR="009E3BD5">
              <w:rPr>
                <w:rFonts w:ascii="Calibri" w:eastAsia="Times New Roman" w:hAnsi="Calibri"/>
                <w:sz w:val="16"/>
                <w:szCs w:val="16"/>
              </w:rPr>
              <w:t> </w:t>
            </w:r>
            <w:r w:rsidR="009E3BD5">
              <w:rPr>
                <w:rStyle w:val="option-label"/>
                <w:rFonts w:ascii="Calibri" w:eastAsia="Times New Roman" w:hAnsi="Calibri"/>
                <w:sz w:val="16"/>
                <w:szCs w:val="16"/>
              </w:rPr>
              <w:t>Low</w:t>
            </w:r>
            <w:r w:rsidR="009E3BD5">
              <w:rPr>
                <w:rFonts w:ascii="Calibri" w:eastAsia="Times New Roman" w:hAnsi="Calibri"/>
                <w:sz w:val="16"/>
                <w:szCs w:val="16"/>
              </w:rPr>
              <w:br/>
            </w:r>
            <w:r w:rsidR="009E3BD5">
              <w:rPr>
                <w:rStyle w:val="unchecked-marker"/>
                <w:rFonts w:ascii="Calibri" w:eastAsia="Times New Roman" w:hAnsi="Calibri"/>
                <w:sz w:val="16"/>
                <w:szCs w:val="16"/>
              </w:rPr>
              <w:t>○</w:t>
            </w:r>
            <w:r w:rsidR="009E3BD5">
              <w:rPr>
                <w:rFonts w:ascii="Calibri" w:eastAsia="Times New Roman" w:hAnsi="Calibri"/>
                <w:sz w:val="16"/>
                <w:szCs w:val="16"/>
              </w:rPr>
              <w:t> </w:t>
            </w:r>
            <w:r w:rsidR="009E3BD5">
              <w:rPr>
                <w:rStyle w:val="option-label"/>
                <w:rFonts w:ascii="Calibri" w:eastAsia="Times New Roman" w:hAnsi="Calibri"/>
                <w:sz w:val="16"/>
                <w:szCs w:val="16"/>
              </w:rPr>
              <w:t>Moderate</w:t>
            </w:r>
            <w:r w:rsidR="009E3BD5">
              <w:rPr>
                <w:rFonts w:ascii="Calibri" w:eastAsia="Times New Roman" w:hAnsi="Calibri"/>
                <w:sz w:val="16"/>
                <w:szCs w:val="16"/>
              </w:rPr>
              <w:br/>
            </w:r>
            <w:r w:rsidR="009E3BD5">
              <w:rPr>
                <w:rStyle w:val="unchecked-marker"/>
                <w:rFonts w:ascii="Calibri" w:eastAsia="Times New Roman" w:hAnsi="Calibri"/>
                <w:sz w:val="16"/>
                <w:szCs w:val="16"/>
              </w:rPr>
              <w:t>○</w:t>
            </w:r>
            <w:r w:rsidR="009E3BD5">
              <w:rPr>
                <w:rFonts w:ascii="Calibri" w:eastAsia="Times New Roman" w:hAnsi="Calibri"/>
                <w:sz w:val="16"/>
                <w:szCs w:val="16"/>
              </w:rPr>
              <w:t> </w:t>
            </w:r>
            <w:r w:rsidR="009E3BD5">
              <w:rPr>
                <w:rStyle w:val="option-label"/>
                <w:rFonts w:ascii="Calibri" w:eastAsia="Times New Roman" w:hAnsi="Calibri"/>
                <w:sz w:val="16"/>
                <w:szCs w:val="16"/>
              </w:rPr>
              <w:t>High</w:t>
            </w:r>
            <w:r w:rsidR="009E3BD5">
              <w:rPr>
                <w:rFonts w:ascii="Calibri" w:eastAsia="Times New Roman" w:hAnsi="Calibri"/>
                <w:sz w:val="16"/>
                <w:szCs w:val="16"/>
              </w:rPr>
              <w:br/>
            </w:r>
            <w:r w:rsidR="009E3BD5">
              <w:rPr>
                <w:rStyle w:val="unchecked-marker"/>
                <w:rFonts w:ascii="Calibri" w:eastAsia="Times New Roman" w:hAnsi="Calibri"/>
                <w:sz w:val="16"/>
                <w:szCs w:val="16"/>
              </w:rPr>
              <w:t>○</w:t>
            </w:r>
            <w:r w:rsidR="009E3BD5">
              <w:rPr>
                <w:rFonts w:ascii="Calibri" w:eastAsia="Times New Roman" w:hAnsi="Calibri"/>
                <w:sz w:val="16"/>
                <w:szCs w:val="16"/>
              </w:rPr>
              <w:t> </w:t>
            </w:r>
            <w:r w:rsidR="009E3BD5">
              <w:rPr>
                <w:rStyle w:val="option-label"/>
                <w:rFonts w:ascii="Calibri" w:eastAsia="Times New Roman" w:hAnsi="Calibri"/>
                <w:sz w:val="16"/>
                <w:szCs w:val="16"/>
              </w:rPr>
              <w:t>No included studies</w:t>
            </w:r>
            <w:r w:rsidR="009E3BD5">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4442F7" w14:textId="75893A0D" w:rsidR="0074709F" w:rsidRDefault="002E096F" w:rsidP="002E096F">
            <w:pPr>
              <w:spacing w:before="100" w:beforeAutospacing="1" w:after="100" w:afterAutospacing="1" w:line="140" w:lineRule="atLeast"/>
              <w:divId w:val="1744135681"/>
              <w:rPr>
                <w:rFonts w:ascii="Calibri" w:eastAsia="Times New Roman" w:hAnsi="Calibri"/>
                <w:sz w:val="16"/>
                <w:szCs w:val="16"/>
              </w:rPr>
            </w:pPr>
            <w:r>
              <w:rPr>
                <w:rFonts w:eastAsia="Times New Roman" w:cs="Times New Roman"/>
                <w:color w:val="000000"/>
                <w:sz w:val="16"/>
                <w:szCs w:val="16"/>
                <w:lang w:eastAsia="en-CA"/>
              </w:rPr>
              <w:t>T</w:t>
            </w:r>
            <w:r w:rsidRPr="001E5903">
              <w:rPr>
                <w:rFonts w:eastAsia="Times New Roman" w:cs="Times New Roman"/>
                <w:color w:val="000000"/>
                <w:sz w:val="16"/>
                <w:szCs w:val="16"/>
                <w:lang w:eastAsia="en-CA"/>
              </w:rPr>
              <w:t xml:space="preserve">he certainty of the evidence </w:t>
            </w:r>
            <w:r>
              <w:rPr>
                <w:rFonts w:eastAsia="Times New Roman" w:cs="Times New Roman"/>
                <w:color w:val="000000"/>
                <w:sz w:val="16"/>
                <w:szCs w:val="16"/>
                <w:lang w:eastAsia="en-CA"/>
              </w:rPr>
              <w:t>across all outcomes was determined to be</w:t>
            </w:r>
            <w:r w:rsidRPr="001E5903">
              <w:rPr>
                <w:rFonts w:eastAsia="Times New Roman" w:cs="Times New Roman"/>
                <w:color w:val="000000"/>
                <w:sz w:val="16"/>
                <w:szCs w:val="16"/>
                <w:lang w:eastAsia="en-CA"/>
              </w:rPr>
              <w:t xml:space="preserve"> very low with a few exceptions. Certainty downgrades were typically due to risk of bias, indirectness and/or imprecision.</w:t>
            </w:r>
            <w:r>
              <w:rPr>
                <w:rFonts w:ascii="Times New Roman" w:eastAsia="Times New Roman" w:hAnsi="Times New Roman" w:cs="Times New Roman"/>
                <w:bCs/>
                <w:color w:val="000000"/>
                <w:sz w:val="24"/>
                <w:szCs w:val="24"/>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C9CF8D" w14:textId="77777777" w:rsidR="00F964F6" w:rsidRDefault="009E3BD5">
            <w:pPr>
              <w:divId w:val="642928182"/>
              <w:rPr>
                <w:rFonts w:ascii="Calibri" w:eastAsia="Times New Roman" w:hAnsi="Calibri"/>
                <w:sz w:val="16"/>
                <w:szCs w:val="16"/>
              </w:rPr>
            </w:pPr>
            <w:r>
              <w:rPr>
                <w:rFonts w:ascii="Calibri" w:eastAsia="Times New Roman" w:hAnsi="Calibri"/>
                <w:sz w:val="16"/>
                <w:szCs w:val="16"/>
              </w:rPr>
              <w:br/>
            </w:r>
            <w:r w:rsidR="00114657">
              <w:rPr>
                <w:rFonts w:ascii="Calibri" w:eastAsia="Times New Roman" w:hAnsi="Calibri"/>
                <w:sz w:val="16"/>
                <w:szCs w:val="16"/>
              </w:rPr>
              <w:t xml:space="preserve">There is a mix of certainty of evidence. If considering the most critical outcomes and evidence found within, </w:t>
            </w:r>
            <w:r w:rsidR="00A83EA4">
              <w:rPr>
                <w:rFonts w:ascii="Calibri" w:eastAsia="Times New Roman" w:hAnsi="Calibri"/>
                <w:sz w:val="16"/>
                <w:szCs w:val="16"/>
              </w:rPr>
              <w:t xml:space="preserve">namely those reporting cessation of bleeding, the evidence certainty is overall very low. </w:t>
            </w:r>
          </w:p>
          <w:p w14:paraId="0C2C3B8D" w14:textId="77777777" w:rsidR="007F7B85" w:rsidRDefault="007F7B85" w:rsidP="007F7B85">
            <w:pPr>
              <w:divId w:val="642928182"/>
              <w:rPr>
                <w:rFonts w:ascii="Calibri" w:eastAsia="Times New Roman" w:hAnsi="Calibri"/>
                <w:sz w:val="16"/>
                <w:szCs w:val="16"/>
              </w:rPr>
            </w:pPr>
            <w:r>
              <w:rPr>
                <w:rFonts w:ascii="Calibri" w:eastAsia="Times New Roman" w:hAnsi="Calibri"/>
                <w:sz w:val="16"/>
                <w:szCs w:val="16"/>
              </w:rPr>
              <w:t>In considering these results, the level of certainly is very low due to study design as well as indirectness, with results extrapolated from the hospital setting following endovascular procedures, or from simulation studies.</w:t>
            </w:r>
          </w:p>
          <w:p w14:paraId="17F55635" w14:textId="306BB613" w:rsidR="007F7B85" w:rsidRDefault="007F7B85" w:rsidP="00DD2E83">
            <w:pPr>
              <w:divId w:val="642928182"/>
              <w:rPr>
                <w:rFonts w:ascii="Calibri" w:eastAsia="Times New Roman" w:hAnsi="Calibri"/>
                <w:sz w:val="16"/>
                <w:szCs w:val="16"/>
              </w:rPr>
            </w:pPr>
            <w:r>
              <w:rPr>
                <w:rFonts w:ascii="Calibri" w:eastAsia="Times New Roman" w:hAnsi="Calibri"/>
                <w:sz w:val="16"/>
                <w:szCs w:val="16"/>
              </w:rPr>
              <w:t xml:space="preserve">In addition, many </w:t>
            </w:r>
            <w:r w:rsidR="00DD2E83">
              <w:rPr>
                <w:rFonts w:ascii="Calibri" w:eastAsia="Times New Roman" w:hAnsi="Calibri"/>
                <w:sz w:val="16"/>
                <w:szCs w:val="16"/>
              </w:rPr>
              <w:t>included studies are single-arm (</w:t>
            </w:r>
            <w:r>
              <w:rPr>
                <w:rFonts w:ascii="Calibri" w:eastAsia="Times New Roman" w:hAnsi="Calibri"/>
                <w:sz w:val="16"/>
                <w:szCs w:val="16"/>
              </w:rPr>
              <w:t>i.e., without a control group or comparison</w:t>
            </w:r>
            <w:r w:rsidR="00DD2E83">
              <w:rPr>
                <w:rFonts w:ascii="Calibri" w:eastAsia="Times New Roman" w:hAnsi="Calibri"/>
                <w:sz w:val="16"/>
                <w:szCs w:val="16"/>
              </w:rPr>
              <w:t>)</w:t>
            </w:r>
            <w:r>
              <w:rPr>
                <w:rFonts w:ascii="Calibri" w:eastAsia="Times New Roman" w:hAnsi="Calibri"/>
                <w:sz w:val="16"/>
                <w:szCs w:val="16"/>
              </w:rPr>
              <w:t xml:space="preserve"> and were included due to lack of RCTs or cohort studies. Simulation studies were included where data was lacking or included to explore feasibility of use by lay providers, despite the very low level of certainty of this study design.</w:t>
            </w:r>
          </w:p>
        </w:tc>
      </w:tr>
      <w:tr w:rsidR="00F964F6" w14:paraId="5ADD64FA" w14:textId="77777777">
        <w:trPr>
          <w:divId w:val="6082020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FDF066A" w14:textId="77777777" w:rsidR="00F964F6" w:rsidRDefault="009E3BD5">
            <w:pPr>
              <w:pStyle w:val="Heading2"/>
              <w:spacing w:before="0" w:beforeAutospacing="0" w:after="0" w:afterAutospacing="0"/>
              <w:divId w:val="146870678"/>
              <w:rPr>
                <w:rFonts w:ascii="Calibri" w:eastAsia="Times New Roman" w:hAnsi="Calibri"/>
                <w:color w:val="FFFFFF"/>
                <w:sz w:val="26"/>
                <w:szCs w:val="26"/>
              </w:rPr>
            </w:pPr>
            <w:r>
              <w:rPr>
                <w:rFonts w:ascii="Calibri" w:eastAsia="Times New Roman" w:hAnsi="Calibri"/>
                <w:color w:val="FFFFFF"/>
                <w:sz w:val="26"/>
                <w:szCs w:val="26"/>
              </w:rPr>
              <w:t>Values</w:t>
            </w:r>
          </w:p>
          <w:p w14:paraId="4A05C82E" w14:textId="77777777" w:rsidR="00F964F6" w:rsidRDefault="009E3BD5">
            <w:pPr>
              <w:pStyle w:val="Subtitle1"/>
              <w:spacing w:before="0" w:beforeAutospacing="0" w:after="0" w:afterAutospacing="0"/>
              <w:divId w:val="146870678"/>
              <w:rPr>
                <w:rFonts w:ascii="Calibri" w:hAnsi="Calibri"/>
                <w:color w:val="FFFFFF"/>
                <w:sz w:val="16"/>
                <w:szCs w:val="16"/>
              </w:rPr>
            </w:pPr>
            <w:r>
              <w:rPr>
                <w:rFonts w:ascii="Calibri" w:hAnsi="Calibri"/>
                <w:color w:val="FFFFFF"/>
                <w:sz w:val="16"/>
                <w:szCs w:val="16"/>
              </w:rPr>
              <w:t>Is there important uncertainty about or variability in how much people value the main outcomes?</w:t>
            </w:r>
          </w:p>
        </w:tc>
      </w:tr>
      <w:tr w:rsidR="00F964F6" w14:paraId="28461810" w14:textId="77777777">
        <w:trPr>
          <w:divId w:val="6082020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77A39B" w14:textId="77777777" w:rsidR="00F964F6" w:rsidRDefault="009E3B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CC7AE0" w14:textId="77777777" w:rsidR="00F964F6" w:rsidRDefault="009E3B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92D018" w14:textId="77777777" w:rsidR="00F964F6" w:rsidRDefault="009E3B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F964F6" w14:paraId="22CE01D4" w14:textId="77777777">
        <w:trPr>
          <w:divId w:val="6082020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15F4A8" w14:textId="77777777" w:rsidR="00F964F6" w:rsidRDefault="009E3BD5">
            <w:pPr>
              <w:divId w:val="815605785"/>
              <w:rPr>
                <w:rFonts w:ascii="Calibri" w:eastAsia="Times New Roman" w:hAnsi="Calibri"/>
                <w:sz w:val="16"/>
                <w:szCs w:val="16"/>
              </w:rPr>
            </w:pPr>
            <w:r>
              <w:rPr>
                <w:rStyle w:val="unchecked-marker"/>
                <w:rFonts w:ascii="Calibri" w:eastAsia="Times New Roman" w:hAnsi="Calibri"/>
                <w:sz w:val="16"/>
                <w:szCs w:val="16"/>
              </w:rPr>
              <w:lastRenderedPageBreak/>
              <w:t>○</w:t>
            </w:r>
            <w:r>
              <w:rPr>
                <w:rFonts w:ascii="Calibri" w:eastAsia="Times New Roman" w:hAnsi="Calibri"/>
                <w:sz w:val="16"/>
                <w:szCs w:val="16"/>
              </w:rPr>
              <w:t> </w:t>
            </w:r>
            <w:r>
              <w:rPr>
                <w:rStyle w:val="option-label"/>
                <w:rFonts w:ascii="Calibri" w:eastAsia="Times New Roman" w:hAnsi="Calibri"/>
                <w:sz w:val="16"/>
                <w:szCs w:val="16"/>
              </w:rPr>
              <w:t>Important uncertainty or variability</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Possibly important uncertainty or variability</w:t>
            </w:r>
            <w:r>
              <w:rPr>
                <w:rFonts w:ascii="Calibri" w:eastAsia="Times New Roman" w:hAnsi="Calibri"/>
                <w:sz w:val="16"/>
                <w:szCs w:val="16"/>
              </w:rPr>
              <w:br/>
            </w:r>
            <w:r w:rsidR="00547B3C">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no important uncertainty or variability</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 important uncertainty or variability</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579882" w14:textId="451A8992" w:rsidR="00F964F6" w:rsidRDefault="00547B3C">
            <w:pPr>
              <w:divId w:val="2031878412"/>
              <w:rPr>
                <w:rFonts w:ascii="Calibri" w:eastAsia="Times New Roman" w:hAnsi="Calibri"/>
                <w:sz w:val="16"/>
                <w:szCs w:val="16"/>
              </w:rPr>
            </w:pPr>
            <w:r>
              <w:rPr>
                <w:rFonts w:ascii="Calibri" w:eastAsia="Times New Roman" w:hAnsi="Calibri"/>
                <w:sz w:val="16"/>
                <w:szCs w:val="16"/>
              </w:rPr>
              <w:t xml:space="preserve">No research evidence </w:t>
            </w:r>
            <w:r w:rsidR="00E42BA3">
              <w:rPr>
                <w:rFonts w:ascii="Calibri" w:eastAsia="Times New Roman" w:hAnsi="Calibri"/>
                <w:sz w:val="16"/>
                <w:szCs w:val="16"/>
              </w:rPr>
              <w:t>identified.</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DEC11A" w14:textId="77777777" w:rsidR="00473A06" w:rsidRDefault="00473A06" w:rsidP="00473A06">
            <w:pPr>
              <w:divId w:val="561527241"/>
              <w:rPr>
                <w:rFonts w:ascii="Calibri" w:eastAsia="Times New Roman" w:hAnsi="Calibri"/>
                <w:sz w:val="16"/>
                <w:szCs w:val="16"/>
              </w:rPr>
            </w:pPr>
            <w:r>
              <w:rPr>
                <w:rFonts w:ascii="Calibri" w:eastAsia="Times New Roman" w:hAnsi="Calibri"/>
                <w:sz w:val="16"/>
                <w:szCs w:val="16"/>
              </w:rPr>
              <w:t>Like other forms of hemostasis for control of severe, life-threatening bleeding, the outcomes of reduced mortality and control of bleeding are valued. The main goal is to have rapid, effective bleeding cessation.</w:t>
            </w:r>
          </w:p>
          <w:p w14:paraId="3082BE5F" w14:textId="3B28B4B2" w:rsidR="00F964F6" w:rsidRDefault="00473A06" w:rsidP="00473A06">
            <w:pPr>
              <w:divId w:val="561527241"/>
              <w:rPr>
                <w:rFonts w:ascii="Calibri" w:eastAsia="Times New Roman" w:hAnsi="Calibri"/>
                <w:sz w:val="16"/>
                <w:szCs w:val="16"/>
              </w:rPr>
            </w:pPr>
            <w:r>
              <w:rPr>
                <w:rFonts w:ascii="Calibri" w:eastAsia="Times New Roman" w:hAnsi="Calibri"/>
                <w:sz w:val="16"/>
                <w:szCs w:val="16"/>
              </w:rPr>
              <w:t xml:space="preserve">There is no specific research evidence regarding the value of hemostatic dressings or direct pressure specifically.  </w:t>
            </w:r>
          </w:p>
        </w:tc>
      </w:tr>
      <w:tr w:rsidR="00F964F6" w14:paraId="11013195" w14:textId="77777777">
        <w:trPr>
          <w:divId w:val="6082020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428E826" w14:textId="77777777" w:rsidR="00F964F6" w:rsidRDefault="009E3BD5">
            <w:pPr>
              <w:pStyle w:val="Heading2"/>
              <w:spacing w:before="0" w:beforeAutospacing="0" w:after="0" w:afterAutospacing="0"/>
              <w:divId w:val="1589194228"/>
              <w:rPr>
                <w:rFonts w:ascii="Calibri" w:eastAsia="Times New Roman" w:hAnsi="Calibri"/>
                <w:color w:val="FFFFFF"/>
                <w:sz w:val="26"/>
                <w:szCs w:val="26"/>
              </w:rPr>
            </w:pPr>
            <w:r>
              <w:rPr>
                <w:rFonts w:ascii="Calibri" w:eastAsia="Times New Roman" w:hAnsi="Calibri"/>
                <w:color w:val="FFFFFF"/>
                <w:sz w:val="26"/>
                <w:szCs w:val="26"/>
              </w:rPr>
              <w:t>Balance of effects</w:t>
            </w:r>
          </w:p>
          <w:p w14:paraId="405ED43E" w14:textId="77777777" w:rsidR="00F964F6" w:rsidRDefault="009E3BD5">
            <w:pPr>
              <w:pStyle w:val="Subtitle1"/>
              <w:spacing w:before="0" w:beforeAutospacing="0" w:after="0" w:afterAutospacing="0"/>
              <w:divId w:val="1589194228"/>
              <w:rPr>
                <w:rFonts w:ascii="Calibri" w:hAnsi="Calibri"/>
                <w:color w:val="FFFFFF"/>
                <w:sz w:val="16"/>
                <w:szCs w:val="16"/>
              </w:rPr>
            </w:pPr>
            <w:r>
              <w:rPr>
                <w:rFonts w:ascii="Calibri" w:hAnsi="Calibri"/>
                <w:color w:val="FFFFFF"/>
                <w:sz w:val="16"/>
                <w:szCs w:val="16"/>
              </w:rPr>
              <w:t>Does the balance between desirable and undesirable effects favor the intervention or the comparison?</w:t>
            </w:r>
          </w:p>
        </w:tc>
      </w:tr>
      <w:tr w:rsidR="00F964F6" w14:paraId="1AEB2816" w14:textId="77777777">
        <w:trPr>
          <w:divId w:val="6082020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D7D98C" w14:textId="77777777" w:rsidR="00F964F6" w:rsidRDefault="009E3B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C1C771" w14:textId="77777777" w:rsidR="00F964F6" w:rsidRDefault="009E3B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0D365B" w14:textId="77777777" w:rsidR="00F964F6" w:rsidRDefault="009E3B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F964F6" w14:paraId="6566C377" w14:textId="77777777" w:rsidTr="00F758B5">
        <w:trPr>
          <w:divId w:val="608202022"/>
          <w:trHeight w:val="71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6DA477" w14:textId="77777777" w:rsidR="00F964F6" w:rsidRDefault="009E3BD5">
            <w:pPr>
              <w:divId w:val="34546740"/>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Does not favor either the intervention or the comparison</w:t>
            </w:r>
            <w:r>
              <w:rPr>
                <w:rFonts w:ascii="Calibri" w:eastAsia="Times New Roman" w:hAnsi="Calibri"/>
                <w:sz w:val="16"/>
                <w:szCs w:val="16"/>
              </w:rPr>
              <w:br/>
            </w:r>
            <w:r w:rsidR="005B4518">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C6EE72" w14:textId="77777777" w:rsidR="00F964F6" w:rsidRPr="00B217FC" w:rsidRDefault="00547B3C" w:rsidP="008452B9">
            <w:pPr>
              <w:divId w:val="391932687"/>
              <w:rPr>
                <w:rFonts w:ascii="Calibri" w:hAnsi="Calibri"/>
                <w:sz w:val="16"/>
                <w:szCs w:val="16"/>
              </w:rPr>
            </w:pPr>
            <w:r w:rsidRPr="00B217FC">
              <w:rPr>
                <w:rFonts w:ascii="Calibri" w:hAnsi="Calibri"/>
                <w:sz w:val="16"/>
                <w:szCs w:val="16"/>
              </w:rPr>
              <w:t xml:space="preserve">Research demonstrates that hemostatic dressings stop hemorrhage and do it more quickly than direct pressure or pressure dressings alone. </w:t>
            </w:r>
          </w:p>
          <w:p w14:paraId="59F6F3D4" w14:textId="4DB3AC46" w:rsidR="00B217FC" w:rsidRPr="00B217FC" w:rsidRDefault="00B217FC" w:rsidP="002B2C8A">
            <w:pPr>
              <w:divId w:val="391932687"/>
              <w:rPr>
                <w:rFonts w:ascii="Calibri" w:hAnsi="Calibri"/>
                <w:sz w:val="16"/>
                <w:szCs w:val="16"/>
              </w:rPr>
            </w:pPr>
            <w:r w:rsidRPr="00B217FC">
              <w:rPr>
                <w:rFonts w:ascii="Calibri" w:hAnsi="Calibri"/>
                <w:sz w:val="16"/>
                <w:szCs w:val="16"/>
              </w:rPr>
              <w:t xml:space="preserve">Cessation of bleeding at any time following injury was 100% with both a hemostatic dressing and direct pressure alone in one RCT </w:t>
            </w:r>
            <w:r w:rsidR="00187DA1">
              <w:rPr>
                <w:rFonts w:ascii="Calibri" w:hAnsi="Calibri"/>
                <w:sz w:val="16"/>
                <w:szCs w:val="16"/>
              </w:rPr>
              <w:t>{</w:t>
            </w:r>
            <w:r w:rsidR="00E42BA3">
              <w:rPr>
                <w:rFonts w:ascii="Calibri" w:hAnsi="Calibri"/>
                <w:sz w:val="16"/>
                <w:szCs w:val="16"/>
              </w:rPr>
              <w:t>Hatamabadi 2015 e23862</w:t>
            </w:r>
            <w:r w:rsidR="00187DA1">
              <w:rPr>
                <w:rFonts w:ascii="Calibri" w:hAnsi="Calibri"/>
                <w:sz w:val="16"/>
                <w:szCs w:val="16"/>
              </w:rPr>
              <w:t>}</w:t>
            </w:r>
            <w:r w:rsidR="00E42BA3">
              <w:rPr>
                <w:rFonts w:ascii="Calibri" w:hAnsi="Calibri"/>
                <w:sz w:val="16"/>
                <w:szCs w:val="16"/>
              </w:rPr>
              <w:t xml:space="preserve"> </w:t>
            </w:r>
            <w:r w:rsidRPr="00B217FC">
              <w:rPr>
                <w:rFonts w:ascii="Calibri" w:hAnsi="Calibri"/>
                <w:sz w:val="16"/>
                <w:szCs w:val="16"/>
              </w:rPr>
              <w:t>in the in-hospital civilian trauma setting. Cessation of bleeding at any time following an in-hospital endovascular procedure was comparable in two RCTs</w:t>
            </w:r>
            <w:r w:rsidR="00EF3946">
              <w:rPr>
                <w:rFonts w:ascii="Calibri" w:hAnsi="Calibri"/>
                <w:sz w:val="16"/>
                <w:szCs w:val="16"/>
              </w:rPr>
              <w:t xml:space="preserve"> </w:t>
            </w:r>
            <w:r w:rsidR="00187DA1">
              <w:rPr>
                <w:rFonts w:ascii="Calibri" w:hAnsi="Calibri"/>
                <w:sz w:val="16"/>
                <w:szCs w:val="16"/>
              </w:rPr>
              <w:t>{</w:t>
            </w:r>
            <w:r w:rsidR="00EF3946">
              <w:rPr>
                <w:rFonts w:ascii="Calibri" w:hAnsi="Calibri"/>
                <w:sz w:val="16"/>
                <w:szCs w:val="16"/>
              </w:rPr>
              <w:t>Balzer 2007 693, Waragai 2011 262</w:t>
            </w:r>
            <w:r w:rsidR="00187DA1">
              <w:rPr>
                <w:rFonts w:ascii="Calibri" w:hAnsi="Calibri"/>
                <w:sz w:val="16"/>
                <w:szCs w:val="16"/>
              </w:rPr>
              <w:t>}</w:t>
            </w:r>
            <w:r w:rsidR="00EF3946">
              <w:rPr>
                <w:rFonts w:ascii="Calibri" w:hAnsi="Calibri"/>
                <w:sz w:val="16"/>
                <w:szCs w:val="16"/>
              </w:rPr>
              <w:t xml:space="preserve"> with 141 participants a</w:t>
            </w:r>
            <w:r w:rsidRPr="00B217FC">
              <w:rPr>
                <w:rFonts w:ascii="Calibri" w:hAnsi="Calibri"/>
                <w:sz w:val="16"/>
                <w:szCs w:val="16"/>
              </w:rPr>
              <w:t xml:space="preserve">nd one observational </w:t>
            </w:r>
            <w:r w:rsidRPr="00EF3946">
              <w:rPr>
                <w:rFonts w:cstheme="minorHAnsi"/>
                <w:sz w:val="16"/>
                <w:szCs w:val="16"/>
              </w:rPr>
              <w:t>study</w:t>
            </w:r>
            <w:r w:rsidR="00EF3946" w:rsidRPr="00EF3946">
              <w:rPr>
                <w:rFonts w:cstheme="minorHAnsi"/>
                <w:sz w:val="16"/>
                <w:szCs w:val="16"/>
              </w:rPr>
              <w:t xml:space="preserve"> </w:t>
            </w:r>
            <w:r w:rsidR="00187DA1">
              <w:rPr>
                <w:rFonts w:cstheme="minorHAnsi"/>
                <w:sz w:val="16"/>
                <w:szCs w:val="16"/>
              </w:rPr>
              <w:t>{</w:t>
            </w:r>
            <w:r w:rsidR="00EF3946" w:rsidRPr="00EF3946">
              <w:rPr>
                <w:rFonts w:cstheme="minorHAnsi"/>
                <w:sz w:val="16"/>
                <w:szCs w:val="16"/>
              </w:rPr>
              <w:t>Tjiong 2012 88</w:t>
            </w:r>
            <w:r w:rsidR="00187DA1">
              <w:rPr>
                <w:rFonts w:cstheme="minorHAnsi"/>
                <w:sz w:val="16"/>
                <w:szCs w:val="16"/>
              </w:rPr>
              <w:t>}</w:t>
            </w:r>
            <w:r w:rsidRPr="00B217FC">
              <w:rPr>
                <w:rFonts w:ascii="Calibri" w:hAnsi="Calibri"/>
                <w:sz w:val="16"/>
                <w:szCs w:val="16"/>
              </w:rPr>
              <w:t xml:space="preserve"> </w:t>
            </w:r>
            <w:r w:rsidR="00EF3946">
              <w:rPr>
                <w:rFonts w:ascii="Calibri" w:hAnsi="Calibri"/>
                <w:sz w:val="16"/>
                <w:szCs w:val="16"/>
              </w:rPr>
              <w:t xml:space="preserve">with 88 participants </w:t>
            </w:r>
            <w:r w:rsidRPr="00B217FC">
              <w:rPr>
                <w:rFonts w:ascii="Calibri" w:hAnsi="Calibri"/>
                <w:sz w:val="16"/>
                <w:szCs w:val="16"/>
              </w:rPr>
              <w:t>(very low certainty evidence</w:t>
            </w:r>
            <w:r w:rsidR="00EF3946">
              <w:rPr>
                <w:rFonts w:ascii="Calibri" w:hAnsi="Calibri"/>
                <w:sz w:val="16"/>
                <w:szCs w:val="16"/>
              </w:rPr>
              <w:t>).</w:t>
            </w:r>
            <w:r w:rsidRPr="00B217FC">
              <w:rPr>
                <w:rFonts w:ascii="Calibri" w:hAnsi="Calibri"/>
                <w:sz w:val="16"/>
                <w:szCs w:val="16"/>
              </w:rPr>
              <w:t xml:space="preserve"> </w:t>
            </w:r>
          </w:p>
          <w:p w14:paraId="10FEBB15" w14:textId="1D9743C4" w:rsidR="00A04C82" w:rsidRDefault="00B217FC" w:rsidP="00A04C82">
            <w:pPr>
              <w:divId w:val="391932687"/>
              <w:rPr>
                <w:rFonts w:ascii="Calibri" w:hAnsi="Calibri"/>
                <w:sz w:val="16"/>
                <w:szCs w:val="16"/>
              </w:rPr>
            </w:pPr>
            <w:r w:rsidRPr="00B217FC">
              <w:rPr>
                <w:rFonts w:ascii="Calibri" w:hAnsi="Calibri"/>
                <w:sz w:val="16"/>
                <w:szCs w:val="16"/>
              </w:rPr>
              <w:t>In one RCT</w:t>
            </w:r>
            <w:r w:rsidR="00C93C96">
              <w:rPr>
                <w:rFonts w:ascii="Calibri" w:hAnsi="Calibri"/>
                <w:sz w:val="16"/>
                <w:szCs w:val="16"/>
              </w:rPr>
              <w:t xml:space="preserve"> </w:t>
            </w:r>
            <w:r w:rsidR="00187DA1">
              <w:rPr>
                <w:rFonts w:ascii="Calibri" w:hAnsi="Calibri"/>
                <w:sz w:val="16"/>
                <w:szCs w:val="16"/>
              </w:rPr>
              <w:t>{</w:t>
            </w:r>
            <w:r w:rsidR="00C93C96">
              <w:rPr>
                <w:rFonts w:ascii="Calibri" w:hAnsi="Calibri"/>
                <w:sz w:val="16"/>
                <w:szCs w:val="16"/>
              </w:rPr>
              <w:t>Hatamabadi 2015</w:t>
            </w:r>
            <w:r w:rsidR="00187DA1">
              <w:rPr>
                <w:rFonts w:ascii="Calibri" w:hAnsi="Calibri"/>
                <w:sz w:val="16"/>
                <w:szCs w:val="16"/>
              </w:rPr>
              <w:t xml:space="preserve"> e23862}</w:t>
            </w:r>
            <w:r w:rsidRPr="00B217FC">
              <w:rPr>
                <w:rFonts w:ascii="Calibri" w:hAnsi="Calibri"/>
                <w:sz w:val="16"/>
                <w:szCs w:val="16"/>
              </w:rPr>
              <w:t xml:space="preserve"> with civilian trauma casualties in the in-hospital setting, cessation of bleeding was achieved within 5 minutes of initiating treatment in 41/80 (51.2%) patients receiving chitosan-coated hemostatic gauze compared with 26/80 (32.5%) receiving pressure dressings (RR, 1.58; 95% CI, 1.08-2.31</w:t>
            </w:r>
            <w:r w:rsidR="00C93C96">
              <w:rPr>
                <w:rFonts w:ascii="Calibri" w:hAnsi="Calibri"/>
                <w:sz w:val="16"/>
                <w:szCs w:val="16"/>
              </w:rPr>
              <w:t>)</w:t>
            </w:r>
            <w:r w:rsidR="002B2C8A">
              <w:rPr>
                <w:rFonts w:ascii="Calibri" w:hAnsi="Calibri"/>
                <w:sz w:val="16"/>
                <w:szCs w:val="16"/>
              </w:rPr>
              <w:t xml:space="preserve">. </w:t>
            </w:r>
            <w:r w:rsidRPr="00B217FC">
              <w:rPr>
                <w:rFonts w:ascii="Calibri" w:hAnsi="Calibri"/>
                <w:sz w:val="16"/>
                <w:szCs w:val="16"/>
              </w:rPr>
              <w:t xml:space="preserve"> The range of mean differences in bleeding cessation from treatment initiation </w:t>
            </w:r>
            <w:r w:rsidR="00C93C96" w:rsidRPr="00B217FC">
              <w:rPr>
                <w:rFonts w:ascii="Calibri" w:hAnsi="Calibri"/>
                <w:sz w:val="16"/>
                <w:szCs w:val="16"/>
              </w:rPr>
              <w:t xml:space="preserve">following endovascular procedures </w:t>
            </w:r>
            <w:r w:rsidRPr="00B217FC">
              <w:rPr>
                <w:rFonts w:ascii="Calibri" w:hAnsi="Calibri"/>
                <w:sz w:val="16"/>
                <w:szCs w:val="16"/>
              </w:rPr>
              <w:t>from 14 in-hospital RCTs</w:t>
            </w:r>
            <w:r w:rsidR="00C93C96">
              <w:rPr>
                <w:rFonts w:ascii="Calibri" w:hAnsi="Calibri"/>
                <w:sz w:val="16"/>
                <w:szCs w:val="16"/>
              </w:rPr>
              <w:t xml:space="preserve"> </w:t>
            </w:r>
            <w:r w:rsidR="00187DA1">
              <w:rPr>
                <w:rFonts w:ascii="Calibri" w:hAnsi="Calibri"/>
                <w:sz w:val="16"/>
                <w:szCs w:val="16"/>
              </w:rPr>
              <w:t>{</w:t>
            </w:r>
            <w:r w:rsidR="00C93C96">
              <w:rPr>
                <w:rFonts w:ascii="Calibri" w:hAnsi="Calibri"/>
                <w:sz w:val="16"/>
                <w:szCs w:val="16"/>
              </w:rPr>
              <w:t>Waragai</w:t>
            </w:r>
            <w:r w:rsidR="00C93C96" w:rsidRPr="00B217FC">
              <w:rPr>
                <w:rFonts w:ascii="Calibri" w:hAnsi="Calibri"/>
                <w:sz w:val="16"/>
                <w:szCs w:val="16"/>
              </w:rPr>
              <w:t xml:space="preserve"> </w:t>
            </w:r>
            <w:r w:rsidR="00C93C96">
              <w:rPr>
                <w:rFonts w:ascii="Calibri" w:hAnsi="Calibri"/>
                <w:sz w:val="16"/>
                <w:szCs w:val="16"/>
              </w:rPr>
              <w:t>2011 262</w:t>
            </w:r>
            <w:r w:rsidR="005E7F85">
              <w:rPr>
                <w:rFonts w:ascii="Calibri" w:hAnsi="Calibri"/>
                <w:sz w:val="16"/>
                <w:szCs w:val="16"/>
              </w:rPr>
              <w:t>;</w:t>
            </w:r>
            <w:r w:rsidR="00C93C96">
              <w:rPr>
                <w:rFonts w:ascii="Calibri" w:hAnsi="Calibri"/>
                <w:sz w:val="16"/>
                <w:szCs w:val="16"/>
              </w:rPr>
              <w:t xml:space="preserve"> Balzer 2007 693</w:t>
            </w:r>
            <w:r w:rsidR="005E7F85">
              <w:rPr>
                <w:rFonts w:ascii="Calibri" w:hAnsi="Calibri"/>
                <w:sz w:val="16"/>
                <w:szCs w:val="16"/>
              </w:rPr>
              <w:t xml:space="preserve">; </w:t>
            </w:r>
            <w:r w:rsidR="00C93C96">
              <w:rPr>
                <w:rFonts w:ascii="Calibri" w:hAnsi="Calibri"/>
                <w:sz w:val="16"/>
                <w:szCs w:val="16"/>
              </w:rPr>
              <w:t>Zhu 2010 582</w:t>
            </w:r>
            <w:r w:rsidR="005E7F85">
              <w:rPr>
                <w:rFonts w:ascii="Calibri" w:hAnsi="Calibri"/>
                <w:sz w:val="16"/>
                <w:szCs w:val="16"/>
              </w:rPr>
              <w:t>;</w:t>
            </w:r>
            <w:r w:rsidR="00C93C96">
              <w:rPr>
                <w:rFonts w:ascii="Calibri" w:hAnsi="Calibri"/>
                <w:sz w:val="16"/>
                <w:szCs w:val="16"/>
              </w:rPr>
              <w:t xml:space="preserve"> Trabattoni 2012 53</w:t>
            </w:r>
            <w:r w:rsidR="005E7F85">
              <w:rPr>
                <w:rFonts w:ascii="Calibri" w:hAnsi="Calibri"/>
                <w:sz w:val="16"/>
                <w:szCs w:val="16"/>
              </w:rPr>
              <w:t>;</w:t>
            </w:r>
            <w:r w:rsidR="00C93C96">
              <w:rPr>
                <w:rFonts w:ascii="Calibri" w:hAnsi="Calibri"/>
                <w:sz w:val="16"/>
                <w:szCs w:val="16"/>
              </w:rPr>
              <w:t xml:space="preserve"> Schwarz 2009 53</w:t>
            </w:r>
            <w:r w:rsidR="005E7F85">
              <w:rPr>
                <w:rFonts w:ascii="Calibri" w:hAnsi="Calibri"/>
                <w:sz w:val="16"/>
                <w:szCs w:val="16"/>
              </w:rPr>
              <w:t>;</w:t>
            </w:r>
            <w:r w:rsidR="00C93C96">
              <w:rPr>
                <w:rFonts w:ascii="Calibri" w:hAnsi="Calibri"/>
                <w:sz w:val="16"/>
                <w:szCs w:val="16"/>
              </w:rPr>
              <w:t xml:space="preserve"> Sairaku 2011 157</w:t>
            </w:r>
            <w:r w:rsidR="005E7F85">
              <w:rPr>
                <w:rFonts w:ascii="Calibri" w:hAnsi="Calibri"/>
                <w:sz w:val="16"/>
                <w:szCs w:val="16"/>
              </w:rPr>
              <w:t>;</w:t>
            </w:r>
            <w:r w:rsidR="00C93C96">
              <w:rPr>
                <w:rFonts w:ascii="Calibri" w:hAnsi="Calibri"/>
                <w:sz w:val="16"/>
                <w:szCs w:val="16"/>
              </w:rPr>
              <w:t xml:space="preserve"> Nguyen 2007 801</w:t>
            </w:r>
            <w:r w:rsidR="005E7F85">
              <w:rPr>
                <w:rFonts w:ascii="Calibri" w:hAnsi="Calibri"/>
                <w:sz w:val="16"/>
                <w:szCs w:val="16"/>
              </w:rPr>
              <w:t>;</w:t>
            </w:r>
            <w:r w:rsidR="00C93C96">
              <w:rPr>
                <w:rFonts w:ascii="Calibri" w:hAnsi="Calibri"/>
                <w:sz w:val="16"/>
                <w:szCs w:val="16"/>
              </w:rPr>
              <w:t xml:space="preserve"> Narins 2008 579</w:t>
            </w:r>
            <w:r w:rsidR="005E7F85">
              <w:rPr>
                <w:rFonts w:ascii="Calibri" w:hAnsi="Calibri"/>
                <w:sz w:val="16"/>
                <w:szCs w:val="16"/>
              </w:rPr>
              <w:t>;</w:t>
            </w:r>
            <w:r w:rsidR="00C93C96">
              <w:rPr>
                <w:rFonts w:ascii="Calibri" w:hAnsi="Calibri"/>
                <w:sz w:val="16"/>
                <w:szCs w:val="16"/>
              </w:rPr>
              <w:t xml:space="preserve"> Mlekusch 2006 23</w:t>
            </w:r>
            <w:r w:rsidR="005E7F85">
              <w:rPr>
                <w:rFonts w:ascii="Calibri" w:hAnsi="Calibri"/>
                <w:sz w:val="16"/>
                <w:szCs w:val="16"/>
              </w:rPr>
              <w:t>;</w:t>
            </w:r>
            <w:r w:rsidR="00C93C96">
              <w:rPr>
                <w:rFonts w:ascii="Calibri" w:hAnsi="Calibri"/>
                <w:sz w:val="16"/>
                <w:szCs w:val="16"/>
              </w:rPr>
              <w:t xml:space="preserve"> McConnell 2012 E1</w:t>
            </w:r>
            <w:r w:rsidR="005E7F85">
              <w:rPr>
                <w:rFonts w:ascii="Calibri" w:hAnsi="Calibri"/>
                <w:sz w:val="16"/>
                <w:szCs w:val="16"/>
              </w:rPr>
              <w:t>;</w:t>
            </w:r>
            <w:r w:rsidR="00C93C96">
              <w:rPr>
                <w:rFonts w:ascii="Calibri" w:hAnsi="Calibri"/>
                <w:sz w:val="16"/>
                <w:szCs w:val="16"/>
              </w:rPr>
              <w:t xml:space="preserve"> Kordestani 2012 501</w:t>
            </w:r>
            <w:r w:rsidR="005E7F85">
              <w:rPr>
                <w:rFonts w:ascii="Calibri" w:hAnsi="Calibri"/>
                <w:sz w:val="16"/>
                <w:szCs w:val="16"/>
              </w:rPr>
              <w:t>;</w:t>
            </w:r>
            <w:r w:rsidR="00C93C96">
              <w:rPr>
                <w:rFonts w:ascii="Calibri" w:hAnsi="Calibri"/>
                <w:sz w:val="16"/>
                <w:szCs w:val="16"/>
              </w:rPr>
              <w:t xml:space="preserve"> Kang 2017 e0181099</w:t>
            </w:r>
            <w:r w:rsidR="005E7F85">
              <w:rPr>
                <w:rFonts w:ascii="Calibri" w:hAnsi="Calibri"/>
                <w:sz w:val="16"/>
                <w:szCs w:val="16"/>
              </w:rPr>
              <w:t>;</w:t>
            </w:r>
            <w:r w:rsidR="00C93C96">
              <w:rPr>
                <w:rFonts w:ascii="Calibri" w:hAnsi="Calibri"/>
                <w:sz w:val="16"/>
                <w:szCs w:val="16"/>
              </w:rPr>
              <w:t xml:space="preserve"> Behler 2009 159</w:t>
            </w:r>
            <w:r w:rsidR="005E7F85">
              <w:rPr>
                <w:rFonts w:ascii="Calibri" w:hAnsi="Calibri"/>
                <w:sz w:val="16"/>
                <w:szCs w:val="16"/>
              </w:rPr>
              <w:t>;</w:t>
            </w:r>
            <w:r w:rsidR="00C93C96">
              <w:rPr>
                <w:rFonts w:ascii="Calibri" w:hAnsi="Calibri"/>
                <w:sz w:val="16"/>
                <w:szCs w:val="16"/>
              </w:rPr>
              <w:t xml:space="preserve"> Arbel 2011 1104</w:t>
            </w:r>
            <w:r w:rsidR="00187DA1">
              <w:rPr>
                <w:rFonts w:ascii="Calibri" w:hAnsi="Calibri"/>
                <w:sz w:val="16"/>
                <w:szCs w:val="16"/>
              </w:rPr>
              <w:t>}</w:t>
            </w:r>
            <w:r w:rsidRPr="00B217FC">
              <w:rPr>
                <w:rFonts w:ascii="Calibri" w:hAnsi="Calibri"/>
                <w:sz w:val="16"/>
                <w:szCs w:val="16"/>
              </w:rPr>
              <w:t xml:space="preserve"> </w:t>
            </w:r>
            <w:r w:rsidR="00C93C96">
              <w:rPr>
                <w:rFonts w:ascii="Calibri" w:hAnsi="Calibri"/>
                <w:sz w:val="16"/>
                <w:szCs w:val="16"/>
              </w:rPr>
              <w:t xml:space="preserve">with low certainty evidence </w:t>
            </w:r>
            <w:r w:rsidRPr="00B217FC">
              <w:rPr>
                <w:rFonts w:ascii="Calibri" w:hAnsi="Calibri"/>
                <w:sz w:val="16"/>
                <w:szCs w:val="16"/>
              </w:rPr>
              <w:t>varied from 2 minutes (95% CI, 0.46-3.54) to 32 minutes (95% CI, 28.03-35.97)</w:t>
            </w:r>
            <w:r w:rsidR="00C93C96">
              <w:rPr>
                <w:rFonts w:ascii="Calibri" w:hAnsi="Calibri"/>
                <w:sz w:val="16"/>
                <w:szCs w:val="16"/>
              </w:rPr>
              <w:t>,</w:t>
            </w:r>
            <w:r w:rsidRPr="00B217FC">
              <w:rPr>
                <w:rFonts w:ascii="Calibri" w:hAnsi="Calibri"/>
                <w:sz w:val="16"/>
                <w:szCs w:val="16"/>
              </w:rPr>
              <w:t xml:space="preserve"> </w:t>
            </w:r>
            <w:r w:rsidR="00A04C82" w:rsidRPr="00B217FC">
              <w:rPr>
                <w:rFonts w:ascii="Calibri" w:hAnsi="Calibri"/>
                <w:sz w:val="16"/>
                <w:szCs w:val="16"/>
              </w:rPr>
              <w:t>favoring</w:t>
            </w:r>
            <w:r w:rsidRPr="00B217FC">
              <w:rPr>
                <w:rFonts w:ascii="Calibri" w:hAnsi="Calibri"/>
                <w:sz w:val="16"/>
                <w:szCs w:val="16"/>
              </w:rPr>
              <w:t xml:space="preserve"> hemostatic gauze (low certainty evidence)</w:t>
            </w:r>
            <w:r w:rsidR="002B2C8A">
              <w:rPr>
                <w:rFonts w:ascii="Calibri" w:hAnsi="Calibri"/>
                <w:sz w:val="16"/>
                <w:szCs w:val="16"/>
              </w:rPr>
              <w:t xml:space="preserve">. </w:t>
            </w:r>
          </w:p>
          <w:p w14:paraId="134D82F1" w14:textId="207AE5AC" w:rsidR="00A04C82" w:rsidRDefault="00B217FC" w:rsidP="00A04C82">
            <w:pPr>
              <w:divId w:val="391932687"/>
              <w:rPr>
                <w:rFonts w:ascii="Calibri" w:hAnsi="Calibri"/>
                <w:sz w:val="16"/>
                <w:szCs w:val="16"/>
              </w:rPr>
            </w:pPr>
            <w:r w:rsidRPr="00B217FC">
              <w:rPr>
                <w:rFonts w:ascii="Calibri" w:hAnsi="Calibri"/>
                <w:sz w:val="16"/>
                <w:szCs w:val="16"/>
              </w:rPr>
              <w:t>Evidence from two RCTs</w:t>
            </w:r>
            <w:r w:rsidR="00C93C96">
              <w:rPr>
                <w:rFonts w:ascii="Calibri" w:hAnsi="Calibri"/>
                <w:sz w:val="16"/>
                <w:szCs w:val="16"/>
              </w:rPr>
              <w:t xml:space="preserve"> </w:t>
            </w:r>
            <w:r w:rsidR="00187DA1">
              <w:rPr>
                <w:rFonts w:ascii="Calibri" w:hAnsi="Calibri"/>
                <w:sz w:val="16"/>
                <w:szCs w:val="16"/>
              </w:rPr>
              <w:t>{</w:t>
            </w:r>
            <w:r w:rsidR="00C93C96">
              <w:rPr>
                <w:rFonts w:ascii="Calibri" w:hAnsi="Calibri"/>
                <w:sz w:val="16"/>
                <w:szCs w:val="16"/>
              </w:rPr>
              <w:t>Schwarz 2009 53</w:t>
            </w:r>
            <w:r w:rsidR="005E7F85">
              <w:rPr>
                <w:rFonts w:ascii="Calibri" w:hAnsi="Calibri"/>
                <w:sz w:val="16"/>
                <w:szCs w:val="16"/>
              </w:rPr>
              <w:t>;</w:t>
            </w:r>
            <w:r w:rsidR="00C93C96">
              <w:rPr>
                <w:rFonts w:ascii="Calibri" w:hAnsi="Calibri"/>
                <w:sz w:val="16"/>
                <w:szCs w:val="16"/>
              </w:rPr>
              <w:t xml:space="preserve"> Politi 2001 65</w:t>
            </w:r>
            <w:r w:rsidR="00187DA1">
              <w:rPr>
                <w:rFonts w:ascii="Calibri" w:hAnsi="Calibri"/>
                <w:sz w:val="16"/>
                <w:szCs w:val="16"/>
              </w:rPr>
              <w:t>}</w:t>
            </w:r>
            <w:r w:rsidRPr="00B217FC">
              <w:rPr>
                <w:rFonts w:ascii="Calibri" w:hAnsi="Calibri"/>
                <w:sz w:val="16"/>
                <w:szCs w:val="16"/>
              </w:rPr>
              <w:t xml:space="preserve"> in the in-hospital setting following arterial puncture wounds for endovascular procedures and one cohort study</w:t>
            </w:r>
            <w:r w:rsidR="00C93C96">
              <w:rPr>
                <w:rFonts w:ascii="Calibri" w:hAnsi="Calibri"/>
                <w:sz w:val="16"/>
                <w:szCs w:val="16"/>
              </w:rPr>
              <w:t xml:space="preserve"> (Schauer 2017 101)</w:t>
            </w:r>
            <w:r w:rsidRPr="00B217FC">
              <w:rPr>
                <w:rFonts w:ascii="Calibri" w:hAnsi="Calibri"/>
                <w:sz w:val="16"/>
                <w:szCs w:val="16"/>
              </w:rPr>
              <w:t xml:space="preserve"> from a military setting showed no difference in all-cause mortality between patients treated with hemostatic dressings compared with direct pressure alone (very low certainty evidence for both)</w:t>
            </w:r>
            <w:r w:rsidR="002B2C8A">
              <w:rPr>
                <w:rFonts w:ascii="Calibri" w:hAnsi="Calibri"/>
                <w:sz w:val="16"/>
                <w:szCs w:val="16"/>
              </w:rPr>
              <w:t xml:space="preserve">. </w:t>
            </w:r>
          </w:p>
          <w:p w14:paraId="763E7C3C" w14:textId="5714ABE3" w:rsidR="00351B55" w:rsidRDefault="00B217FC" w:rsidP="00373757">
            <w:pPr>
              <w:divId w:val="391932687"/>
              <w:rPr>
                <w:rFonts w:ascii="Calibri" w:hAnsi="Calibri"/>
                <w:sz w:val="16"/>
                <w:szCs w:val="16"/>
              </w:rPr>
            </w:pPr>
            <w:r w:rsidRPr="00B217FC">
              <w:rPr>
                <w:rFonts w:ascii="Calibri" w:hAnsi="Calibri"/>
                <w:sz w:val="16"/>
                <w:szCs w:val="16"/>
              </w:rPr>
              <w:t>Regarding complications, both re-bleeding rates (nine in-hospital RCTs</w:t>
            </w:r>
            <w:r w:rsidR="004A224A">
              <w:rPr>
                <w:rFonts w:ascii="Calibri" w:hAnsi="Calibri"/>
                <w:sz w:val="16"/>
                <w:szCs w:val="16"/>
              </w:rPr>
              <w:t xml:space="preserve"> </w:t>
            </w:r>
            <w:r w:rsidR="00187DA1">
              <w:rPr>
                <w:rFonts w:ascii="Calibri" w:hAnsi="Calibri"/>
                <w:sz w:val="16"/>
                <w:szCs w:val="16"/>
              </w:rPr>
              <w:t>{</w:t>
            </w:r>
            <w:r w:rsidR="00F87483">
              <w:rPr>
                <w:rFonts w:ascii="Calibri" w:hAnsi="Calibri"/>
                <w:sz w:val="16"/>
                <w:szCs w:val="16"/>
              </w:rPr>
              <w:t>Balzer 2007 693</w:t>
            </w:r>
            <w:r w:rsidR="005E7F85">
              <w:rPr>
                <w:rFonts w:ascii="Calibri" w:hAnsi="Calibri"/>
                <w:sz w:val="16"/>
                <w:szCs w:val="16"/>
              </w:rPr>
              <w:t>;</w:t>
            </w:r>
            <w:r w:rsidR="00F87483">
              <w:rPr>
                <w:rFonts w:ascii="Calibri" w:hAnsi="Calibri"/>
                <w:sz w:val="16"/>
                <w:szCs w:val="16"/>
              </w:rPr>
              <w:t xml:space="preserve"> </w:t>
            </w:r>
            <w:r w:rsidR="00F87483" w:rsidRPr="004A224A">
              <w:rPr>
                <w:rFonts w:cstheme="minorHAnsi"/>
                <w:sz w:val="16"/>
                <w:szCs w:val="16"/>
              </w:rPr>
              <w:t>Dai 2015 192</w:t>
            </w:r>
            <w:r w:rsidR="005E7F85">
              <w:rPr>
                <w:rFonts w:cstheme="minorHAnsi"/>
                <w:sz w:val="16"/>
                <w:szCs w:val="16"/>
              </w:rPr>
              <w:t>;</w:t>
            </w:r>
            <w:r w:rsidR="00F87483">
              <w:rPr>
                <w:rFonts w:cstheme="minorHAnsi"/>
                <w:sz w:val="16"/>
                <w:szCs w:val="16"/>
              </w:rPr>
              <w:t xml:space="preserve"> </w:t>
            </w:r>
            <w:r w:rsidR="00F87483">
              <w:rPr>
                <w:rFonts w:ascii="Calibri" w:hAnsi="Calibri"/>
                <w:sz w:val="16"/>
                <w:szCs w:val="16"/>
              </w:rPr>
              <w:t>Kang 2017 e0181099</w:t>
            </w:r>
            <w:r w:rsidR="005E7F85">
              <w:rPr>
                <w:rFonts w:ascii="Calibri" w:hAnsi="Calibri"/>
                <w:sz w:val="16"/>
                <w:szCs w:val="16"/>
              </w:rPr>
              <w:t>;</w:t>
            </w:r>
            <w:r w:rsidR="00F87483">
              <w:rPr>
                <w:rFonts w:ascii="Calibri" w:hAnsi="Calibri"/>
                <w:sz w:val="16"/>
                <w:szCs w:val="16"/>
              </w:rPr>
              <w:t xml:space="preserve"> Nguyen 2007 801</w:t>
            </w:r>
            <w:r w:rsidR="005E7F85">
              <w:rPr>
                <w:rFonts w:ascii="Calibri" w:hAnsi="Calibri"/>
                <w:sz w:val="16"/>
                <w:szCs w:val="16"/>
              </w:rPr>
              <w:t>;</w:t>
            </w:r>
            <w:r w:rsidR="00F87483">
              <w:rPr>
                <w:rFonts w:ascii="Calibri" w:hAnsi="Calibri"/>
                <w:sz w:val="16"/>
                <w:szCs w:val="16"/>
              </w:rPr>
              <w:t xml:space="preserve"> Mlekusch 2006 23</w:t>
            </w:r>
            <w:r w:rsidR="005E7F85">
              <w:rPr>
                <w:rFonts w:ascii="Calibri" w:hAnsi="Calibri"/>
                <w:sz w:val="16"/>
                <w:szCs w:val="16"/>
              </w:rPr>
              <w:t>;</w:t>
            </w:r>
            <w:r w:rsidR="00F87483">
              <w:rPr>
                <w:rFonts w:ascii="Calibri" w:hAnsi="Calibri"/>
                <w:sz w:val="16"/>
                <w:szCs w:val="16"/>
              </w:rPr>
              <w:t xml:space="preserve"> </w:t>
            </w:r>
            <w:r w:rsidR="004A224A">
              <w:rPr>
                <w:rFonts w:ascii="Calibri" w:hAnsi="Calibri"/>
                <w:sz w:val="16"/>
                <w:szCs w:val="16"/>
              </w:rPr>
              <w:t>Schwarz 2009 53</w:t>
            </w:r>
            <w:r w:rsidR="005E7F85">
              <w:rPr>
                <w:rFonts w:ascii="Calibri" w:hAnsi="Calibri"/>
                <w:sz w:val="16"/>
                <w:szCs w:val="16"/>
              </w:rPr>
              <w:t>;</w:t>
            </w:r>
            <w:r w:rsidR="004A224A">
              <w:rPr>
                <w:rFonts w:ascii="Calibri" w:hAnsi="Calibri"/>
                <w:sz w:val="16"/>
                <w:szCs w:val="16"/>
              </w:rPr>
              <w:t xml:space="preserve"> Sairaku 2011 157</w:t>
            </w:r>
            <w:r w:rsidR="005E7F85">
              <w:rPr>
                <w:rFonts w:ascii="Calibri" w:hAnsi="Calibri"/>
                <w:sz w:val="16"/>
                <w:szCs w:val="16"/>
              </w:rPr>
              <w:t>;</w:t>
            </w:r>
            <w:r w:rsidR="00F87483" w:rsidRPr="004A224A">
              <w:rPr>
                <w:rFonts w:cstheme="minorHAnsi"/>
                <w:sz w:val="16"/>
                <w:szCs w:val="16"/>
              </w:rPr>
              <w:t xml:space="preserve"> Trabattoni 2012 53</w:t>
            </w:r>
            <w:r w:rsidR="005E7F85">
              <w:rPr>
                <w:rFonts w:cstheme="minorHAnsi"/>
                <w:sz w:val="16"/>
                <w:szCs w:val="16"/>
              </w:rPr>
              <w:t xml:space="preserve">; </w:t>
            </w:r>
            <w:r w:rsidR="004A224A">
              <w:rPr>
                <w:rFonts w:ascii="Calibri" w:hAnsi="Calibri"/>
                <w:sz w:val="16"/>
                <w:szCs w:val="16"/>
              </w:rPr>
              <w:t>Waragai 2011 262</w:t>
            </w:r>
            <w:r w:rsidR="00187DA1">
              <w:rPr>
                <w:rFonts w:ascii="Calibri" w:hAnsi="Calibri"/>
                <w:sz w:val="16"/>
                <w:szCs w:val="16"/>
              </w:rPr>
              <w:t xml:space="preserve">} </w:t>
            </w:r>
            <w:r w:rsidRPr="00B217FC">
              <w:rPr>
                <w:rFonts w:ascii="Calibri" w:hAnsi="Calibri"/>
                <w:sz w:val="16"/>
                <w:szCs w:val="16"/>
              </w:rPr>
              <w:t>and major complications (four in-</w:t>
            </w:r>
            <w:r w:rsidRPr="004A224A">
              <w:rPr>
                <w:rFonts w:cstheme="minorHAnsi"/>
                <w:sz w:val="16"/>
                <w:szCs w:val="16"/>
              </w:rPr>
              <w:t>hospital RCTs</w:t>
            </w:r>
            <w:r w:rsidR="003C5EFA">
              <w:rPr>
                <w:rFonts w:cstheme="minorHAnsi"/>
                <w:sz w:val="16"/>
                <w:szCs w:val="16"/>
              </w:rPr>
              <w:t xml:space="preserve"> </w:t>
            </w:r>
            <w:r w:rsidR="00187DA1">
              <w:rPr>
                <w:rFonts w:cstheme="minorHAnsi"/>
                <w:sz w:val="16"/>
                <w:szCs w:val="16"/>
              </w:rPr>
              <w:t>{</w:t>
            </w:r>
            <w:r w:rsidR="004A224A" w:rsidRPr="004A224A">
              <w:rPr>
                <w:rFonts w:cstheme="minorHAnsi"/>
                <w:sz w:val="16"/>
                <w:szCs w:val="16"/>
              </w:rPr>
              <w:t>Balzer 2007 693</w:t>
            </w:r>
            <w:r w:rsidR="005E7F85">
              <w:rPr>
                <w:rFonts w:cstheme="minorHAnsi"/>
                <w:sz w:val="16"/>
                <w:szCs w:val="16"/>
              </w:rPr>
              <w:t>;</w:t>
            </w:r>
            <w:r w:rsidR="004A224A" w:rsidRPr="004A224A">
              <w:rPr>
                <w:rFonts w:cstheme="minorHAnsi"/>
                <w:sz w:val="16"/>
                <w:szCs w:val="16"/>
              </w:rPr>
              <w:t xml:space="preserve"> Dai 2015 192</w:t>
            </w:r>
            <w:r w:rsidR="005E7F85">
              <w:rPr>
                <w:rFonts w:cstheme="minorHAnsi"/>
                <w:sz w:val="16"/>
                <w:szCs w:val="16"/>
              </w:rPr>
              <w:t>;</w:t>
            </w:r>
            <w:r w:rsidR="004A224A" w:rsidRPr="004A224A">
              <w:rPr>
                <w:rFonts w:cstheme="minorHAnsi"/>
                <w:sz w:val="16"/>
                <w:szCs w:val="16"/>
              </w:rPr>
              <w:t xml:space="preserve"> Politi 2011 65</w:t>
            </w:r>
            <w:r w:rsidR="005E7F85">
              <w:rPr>
                <w:rFonts w:cstheme="minorHAnsi"/>
                <w:sz w:val="16"/>
                <w:szCs w:val="16"/>
              </w:rPr>
              <w:t>;</w:t>
            </w:r>
            <w:r w:rsidR="004A224A" w:rsidRPr="004A224A">
              <w:rPr>
                <w:rFonts w:cstheme="minorHAnsi"/>
                <w:sz w:val="16"/>
                <w:szCs w:val="16"/>
              </w:rPr>
              <w:t xml:space="preserve"> Trabattoni 2012 53</w:t>
            </w:r>
            <w:r w:rsidR="00187DA1">
              <w:rPr>
                <w:rFonts w:cstheme="minorHAnsi"/>
                <w:sz w:val="16"/>
                <w:szCs w:val="16"/>
              </w:rPr>
              <w:t>}</w:t>
            </w:r>
            <w:r w:rsidRPr="004A224A">
              <w:rPr>
                <w:rFonts w:cstheme="minorHAnsi"/>
                <w:sz w:val="16"/>
                <w:szCs w:val="16"/>
              </w:rPr>
              <w:t>we</w:t>
            </w:r>
            <w:r w:rsidRPr="00B217FC">
              <w:rPr>
                <w:rFonts w:ascii="Calibri" w:hAnsi="Calibri"/>
                <w:sz w:val="16"/>
                <w:szCs w:val="16"/>
              </w:rPr>
              <w:t>re comparable between hemostatic dressing and direct pressure (very low certainty evidence for both</w:t>
            </w:r>
            <w:r w:rsidR="00A04C82">
              <w:rPr>
                <w:rFonts w:ascii="Calibri" w:hAnsi="Calibri"/>
                <w:sz w:val="16"/>
                <w:szCs w:val="16"/>
              </w:rPr>
              <w:t>)</w:t>
            </w:r>
            <w:r w:rsidRPr="00B217FC">
              <w:rPr>
                <w:rFonts w:ascii="Calibri" w:hAnsi="Calibri"/>
                <w:sz w:val="16"/>
                <w:szCs w:val="16"/>
              </w:rPr>
              <w:t xml:space="preserve"> . Subject discomfort was higher with hemostatic dressing in one in-hospital RCT</w:t>
            </w:r>
            <w:r w:rsidR="00C93C96">
              <w:rPr>
                <w:rFonts w:ascii="Calibri" w:hAnsi="Calibri"/>
                <w:sz w:val="16"/>
                <w:szCs w:val="16"/>
              </w:rPr>
              <w:t xml:space="preserve"> </w:t>
            </w:r>
            <w:r w:rsidR="00187DA1">
              <w:rPr>
                <w:rFonts w:ascii="Calibri" w:hAnsi="Calibri"/>
                <w:sz w:val="16"/>
                <w:szCs w:val="16"/>
              </w:rPr>
              <w:t>{</w:t>
            </w:r>
            <w:r w:rsidR="00C93C96">
              <w:rPr>
                <w:rFonts w:ascii="Calibri" w:hAnsi="Calibri"/>
                <w:sz w:val="16"/>
                <w:szCs w:val="16"/>
              </w:rPr>
              <w:t>Tjiong 2012 88</w:t>
            </w:r>
            <w:r w:rsidR="00187DA1">
              <w:rPr>
                <w:rFonts w:ascii="Calibri" w:hAnsi="Calibri"/>
                <w:sz w:val="16"/>
                <w:szCs w:val="16"/>
              </w:rPr>
              <w:t>}</w:t>
            </w:r>
            <w:r w:rsidRPr="00B217FC">
              <w:rPr>
                <w:rFonts w:ascii="Calibri" w:hAnsi="Calibri"/>
                <w:sz w:val="16"/>
                <w:szCs w:val="16"/>
              </w:rPr>
              <w:t xml:space="preserve"> and comparable with direct pressure in two in-hospital cohort studies </w:t>
            </w:r>
            <w:r w:rsidR="00187DA1">
              <w:rPr>
                <w:rFonts w:ascii="Calibri" w:hAnsi="Calibri"/>
                <w:sz w:val="16"/>
                <w:szCs w:val="16"/>
              </w:rPr>
              <w:t>{</w:t>
            </w:r>
            <w:r w:rsidR="00C93C96">
              <w:rPr>
                <w:rFonts w:ascii="Calibri" w:hAnsi="Calibri"/>
                <w:sz w:val="16"/>
                <w:szCs w:val="16"/>
              </w:rPr>
              <w:t>Kang 2017 e0181099</w:t>
            </w:r>
            <w:r w:rsidR="005E7F85">
              <w:rPr>
                <w:rFonts w:ascii="Calibri" w:hAnsi="Calibri"/>
                <w:sz w:val="16"/>
                <w:szCs w:val="16"/>
              </w:rPr>
              <w:t>;</w:t>
            </w:r>
            <w:r w:rsidR="00C93C96">
              <w:rPr>
                <w:rFonts w:ascii="Calibri" w:hAnsi="Calibri"/>
                <w:sz w:val="16"/>
                <w:szCs w:val="16"/>
              </w:rPr>
              <w:t xml:space="preserve"> Arbel 2011 1104</w:t>
            </w:r>
            <w:r w:rsidR="00187DA1">
              <w:rPr>
                <w:rFonts w:ascii="Calibri" w:hAnsi="Calibri"/>
                <w:sz w:val="16"/>
                <w:szCs w:val="16"/>
              </w:rPr>
              <w:t>}</w:t>
            </w:r>
            <w:r w:rsidR="00C93C96">
              <w:rPr>
                <w:rFonts w:ascii="Calibri" w:hAnsi="Calibri"/>
                <w:sz w:val="16"/>
                <w:szCs w:val="16"/>
              </w:rPr>
              <w:t xml:space="preserve"> </w:t>
            </w:r>
            <w:r w:rsidRPr="00B217FC">
              <w:rPr>
                <w:rFonts w:ascii="Calibri" w:hAnsi="Calibri"/>
                <w:sz w:val="16"/>
                <w:szCs w:val="16"/>
              </w:rPr>
              <w:t>following endovascular procedures (very low certainty evidence for both</w:t>
            </w:r>
            <w:r w:rsidR="00A04C82">
              <w:rPr>
                <w:rFonts w:ascii="Calibri" w:hAnsi="Calibri"/>
                <w:sz w:val="16"/>
                <w:szCs w:val="16"/>
              </w:rPr>
              <w:t>)</w:t>
            </w:r>
            <w:r w:rsidRPr="00B217FC">
              <w:rPr>
                <w:rFonts w:ascii="Calibri" w:hAnsi="Calibri"/>
                <w:sz w:val="16"/>
                <w:szCs w:val="16"/>
              </w:rPr>
              <w:t>.</w:t>
            </w:r>
          </w:p>
          <w:p w14:paraId="6B4B4637" w14:textId="437B2DD8" w:rsidR="00F87483" w:rsidRPr="00B217FC" w:rsidRDefault="00F87483" w:rsidP="00373757">
            <w:pPr>
              <w:divId w:val="391932687"/>
              <w:rPr>
                <w:rFonts w:ascii="Calibri" w:hAnsi="Calibri"/>
                <w:sz w:val="16"/>
                <w:szCs w:val="16"/>
              </w:rPr>
            </w:pPr>
            <w:r w:rsidRPr="00B217FC">
              <w:rPr>
                <w:rFonts w:ascii="Calibri" w:hAnsi="Calibri"/>
                <w:sz w:val="16"/>
                <w:szCs w:val="16"/>
              </w:rPr>
              <w:t>Regarding complications, both re-bleeding rates (nine in-hospital RCTs) and major complications (four in-hospital RCTs) were comparable between hemostatic dressing and direct pressure (very low certainty evidence for both)</w:t>
            </w:r>
            <w:r>
              <w:rPr>
                <w:rFonts w:ascii="Calibri" w:hAnsi="Calibri"/>
                <w:sz w:val="16"/>
                <w:szCs w:val="16"/>
              </w:rPr>
              <w:t xml:space="preserve"> </w:t>
            </w:r>
            <w:r w:rsidR="00187DA1">
              <w:rPr>
                <w:rFonts w:ascii="Calibri" w:hAnsi="Calibri"/>
                <w:sz w:val="16"/>
                <w:szCs w:val="16"/>
              </w:rPr>
              <w:t>{</w:t>
            </w:r>
            <w:r>
              <w:rPr>
                <w:rFonts w:ascii="Calibri" w:hAnsi="Calibri"/>
                <w:sz w:val="16"/>
                <w:szCs w:val="16"/>
              </w:rPr>
              <w:t>Waragai 2011 262</w:t>
            </w:r>
            <w:r w:rsidR="005E7F85">
              <w:rPr>
                <w:rFonts w:ascii="Calibri" w:hAnsi="Calibri"/>
                <w:sz w:val="16"/>
                <w:szCs w:val="16"/>
              </w:rPr>
              <w:t>;</w:t>
            </w:r>
            <w:r>
              <w:rPr>
                <w:rFonts w:ascii="Calibri" w:hAnsi="Calibri"/>
                <w:sz w:val="16"/>
                <w:szCs w:val="16"/>
              </w:rPr>
              <w:t xml:space="preserve"> Balzer 2007 693</w:t>
            </w:r>
            <w:r w:rsidR="005E7F85">
              <w:rPr>
                <w:rFonts w:ascii="Calibri" w:hAnsi="Calibri"/>
                <w:sz w:val="16"/>
                <w:szCs w:val="16"/>
              </w:rPr>
              <w:t>;</w:t>
            </w:r>
            <w:r>
              <w:rPr>
                <w:rFonts w:ascii="Calibri" w:hAnsi="Calibri"/>
                <w:sz w:val="16"/>
                <w:szCs w:val="16"/>
              </w:rPr>
              <w:t xml:space="preserve"> Trabattoni 2012 53, Schwarz 2009 53</w:t>
            </w:r>
            <w:r w:rsidR="005E7F85">
              <w:rPr>
                <w:rFonts w:ascii="Calibri" w:hAnsi="Calibri"/>
                <w:sz w:val="16"/>
                <w:szCs w:val="16"/>
              </w:rPr>
              <w:t>;</w:t>
            </w:r>
            <w:r>
              <w:rPr>
                <w:rFonts w:ascii="Calibri" w:hAnsi="Calibri"/>
                <w:sz w:val="16"/>
                <w:szCs w:val="16"/>
              </w:rPr>
              <w:t xml:space="preserve"> Sairaku 2011 157</w:t>
            </w:r>
            <w:r w:rsidR="005E7F85">
              <w:rPr>
                <w:rFonts w:ascii="Calibri" w:hAnsi="Calibri"/>
                <w:sz w:val="16"/>
                <w:szCs w:val="16"/>
              </w:rPr>
              <w:t>;</w:t>
            </w:r>
            <w:r>
              <w:rPr>
                <w:rFonts w:ascii="Calibri" w:hAnsi="Calibri"/>
                <w:sz w:val="16"/>
                <w:szCs w:val="16"/>
              </w:rPr>
              <w:t xml:space="preserve"> Politi 2011 65</w:t>
            </w:r>
            <w:r w:rsidR="005E7F85">
              <w:rPr>
                <w:rFonts w:ascii="Calibri" w:hAnsi="Calibri"/>
                <w:sz w:val="16"/>
                <w:szCs w:val="16"/>
              </w:rPr>
              <w:t>;</w:t>
            </w:r>
            <w:r>
              <w:rPr>
                <w:rFonts w:ascii="Calibri" w:hAnsi="Calibri"/>
                <w:sz w:val="16"/>
                <w:szCs w:val="16"/>
              </w:rPr>
              <w:t xml:space="preserve"> Nguyen 2007 801</w:t>
            </w:r>
            <w:r w:rsidR="005E7F85">
              <w:rPr>
                <w:rFonts w:ascii="Calibri" w:hAnsi="Calibri"/>
                <w:sz w:val="16"/>
                <w:szCs w:val="16"/>
              </w:rPr>
              <w:t>;</w:t>
            </w:r>
            <w:r>
              <w:rPr>
                <w:rFonts w:ascii="Calibri" w:hAnsi="Calibri"/>
                <w:sz w:val="16"/>
                <w:szCs w:val="16"/>
              </w:rPr>
              <w:t xml:space="preserve"> Mlekusch 2006 23</w:t>
            </w:r>
            <w:r w:rsidR="005E7F85">
              <w:rPr>
                <w:rFonts w:ascii="Calibri" w:hAnsi="Calibri"/>
                <w:sz w:val="16"/>
                <w:szCs w:val="16"/>
              </w:rPr>
              <w:t xml:space="preserve">; </w:t>
            </w:r>
            <w:r>
              <w:rPr>
                <w:rFonts w:ascii="Calibri" w:hAnsi="Calibri"/>
                <w:sz w:val="16"/>
                <w:szCs w:val="16"/>
              </w:rPr>
              <w:t>Kang 2017</w:t>
            </w:r>
            <w:r w:rsidR="005E7F85">
              <w:rPr>
                <w:rFonts w:ascii="Calibri" w:hAnsi="Calibri"/>
                <w:sz w:val="16"/>
                <w:szCs w:val="16"/>
              </w:rPr>
              <w:t>;</w:t>
            </w:r>
            <w:r>
              <w:rPr>
                <w:rFonts w:ascii="Calibri" w:hAnsi="Calibri"/>
                <w:sz w:val="16"/>
                <w:szCs w:val="16"/>
              </w:rPr>
              <w:t xml:space="preserve"> Dai 2015</w:t>
            </w:r>
            <w:r w:rsidR="00187DA1">
              <w:rPr>
                <w:rFonts w:ascii="Calibri" w:hAnsi="Calibri"/>
                <w:sz w:val="16"/>
                <w:szCs w:val="16"/>
              </w:rPr>
              <w:t>}</w:t>
            </w:r>
            <w:r w:rsidRPr="00B217FC">
              <w:rPr>
                <w:rFonts w:ascii="Calibri" w:hAnsi="Calibri"/>
                <w:sz w:val="16"/>
                <w:szCs w:val="16"/>
              </w:rPr>
              <w:t xml:space="preserve">. Subject discomfort was higher with </w:t>
            </w:r>
            <w:r w:rsidRPr="00B217FC">
              <w:rPr>
                <w:rFonts w:ascii="Calibri" w:hAnsi="Calibri"/>
                <w:sz w:val="16"/>
                <w:szCs w:val="16"/>
              </w:rPr>
              <w:lastRenderedPageBreak/>
              <w:t xml:space="preserve">hemostatic dressing in one in-hospital RCT and comparable with direct pressure in two in-hospital cohort studies following endovascular </w:t>
            </w:r>
            <w:r w:rsidR="00F758B5" w:rsidRPr="00B217FC">
              <w:rPr>
                <w:rFonts w:ascii="Calibri" w:hAnsi="Calibri"/>
                <w:sz w:val="16"/>
                <w:szCs w:val="16"/>
              </w:rPr>
              <w:t>procedures (</w:t>
            </w:r>
            <w:r w:rsidRPr="00B217FC">
              <w:rPr>
                <w:rFonts w:ascii="Calibri" w:hAnsi="Calibri"/>
                <w:sz w:val="16"/>
                <w:szCs w:val="16"/>
              </w:rPr>
              <w:t>very low certainty evidence for both)</w:t>
            </w:r>
            <w:r>
              <w:rPr>
                <w:rFonts w:ascii="Calibri" w:hAnsi="Calibri"/>
                <w:sz w:val="16"/>
                <w:szCs w:val="16"/>
              </w:rPr>
              <w:t xml:space="preserve"> </w:t>
            </w:r>
            <w:r w:rsidR="00187DA1">
              <w:rPr>
                <w:rFonts w:ascii="Calibri" w:hAnsi="Calibri"/>
                <w:sz w:val="16"/>
                <w:szCs w:val="16"/>
              </w:rPr>
              <w:t>{</w:t>
            </w:r>
            <w:r>
              <w:rPr>
                <w:rFonts w:ascii="Calibri" w:hAnsi="Calibri"/>
                <w:sz w:val="16"/>
                <w:szCs w:val="16"/>
              </w:rPr>
              <w:t>Tjiong 2012 88</w:t>
            </w:r>
            <w:r w:rsidR="005E7F85">
              <w:rPr>
                <w:rFonts w:ascii="Calibri" w:hAnsi="Calibri"/>
                <w:sz w:val="16"/>
                <w:szCs w:val="16"/>
              </w:rPr>
              <w:t>;</w:t>
            </w:r>
            <w:r>
              <w:rPr>
                <w:rFonts w:ascii="Calibri" w:hAnsi="Calibri"/>
                <w:sz w:val="16"/>
                <w:szCs w:val="16"/>
              </w:rPr>
              <w:t xml:space="preserve"> Kang 2017 e0181099</w:t>
            </w:r>
            <w:r w:rsidR="005E7F85">
              <w:rPr>
                <w:rFonts w:ascii="Calibri" w:hAnsi="Calibri"/>
                <w:sz w:val="16"/>
                <w:szCs w:val="16"/>
              </w:rPr>
              <w:t xml:space="preserve">; </w:t>
            </w:r>
            <w:r>
              <w:rPr>
                <w:rFonts w:ascii="Calibri" w:hAnsi="Calibri"/>
                <w:sz w:val="16"/>
                <w:szCs w:val="16"/>
              </w:rPr>
              <w:t>Arbel 2011 1104</w:t>
            </w:r>
            <w:r w:rsidR="00187DA1">
              <w:rPr>
                <w:rFonts w:ascii="Calibri" w:hAnsi="Calibri"/>
                <w:sz w:val="16"/>
                <w:szCs w:val="16"/>
              </w:rPr>
              <w:t>}</w:t>
            </w:r>
            <w:r w:rsidRPr="00B217FC">
              <w:rPr>
                <w:rFonts w:ascii="Calibri" w:hAnsi="Calibri"/>
                <w:sz w:val="16"/>
                <w:szCs w:val="16"/>
              </w:rPr>
              <w:t>.</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D195C8" w14:textId="215332E2" w:rsidR="008452B9" w:rsidRDefault="008452B9" w:rsidP="008452B9">
            <w:pPr>
              <w:divId w:val="252131176"/>
              <w:rPr>
                <w:rFonts w:ascii="Calibri" w:eastAsia="Times New Roman" w:hAnsi="Calibri"/>
                <w:sz w:val="16"/>
                <w:szCs w:val="16"/>
              </w:rPr>
            </w:pPr>
            <w:r>
              <w:rPr>
                <w:rFonts w:ascii="Calibri" w:eastAsia="Times New Roman" w:hAnsi="Calibri"/>
                <w:sz w:val="16"/>
                <w:szCs w:val="16"/>
              </w:rPr>
              <w:lastRenderedPageBreak/>
              <w:t>The desirable effects (cessation of bleeding, hemostasis) compared with the undesirable effects (pain) probably favor use of the intervention (hemostatic dressing) compared with use of direct manual pressure or pressure dressing</w:t>
            </w:r>
            <w:r w:rsidR="00473A06">
              <w:rPr>
                <w:rFonts w:ascii="Calibri" w:eastAsia="Times New Roman" w:hAnsi="Calibri"/>
                <w:sz w:val="16"/>
                <w:szCs w:val="16"/>
              </w:rPr>
              <w:t>/bandage/device</w:t>
            </w:r>
            <w:r>
              <w:rPr>
                <w:rFonts w:ascii="Calibri" w:eastAsia="Times New Roman" w:hAnsi="Calibri"/>
                <w:sz w:val="16"/>
                <w:szCs w:val="16"/>
              </w:rPr>
              <w:t>.</w:t>
            </w:r>
          </w:p>
          <w:p w14:paraId="206BDF6B" w14:textId="7E839CDA" w:rsidR="00F964F6" w:rsidRPr="00473A06" w:rsidRDefault="00F964F6" w:rsidP="005E40CD">
            <w:pPr>
              <w:pStyle w:val="textbox"/>
              <w:shd w:val="clear" w:color="auto" w:fill="FFFFFF"/>
              <w:spacing w:before="0" w:beforeAutospacing="0" w:after="0" w:afterAutospacing="0" w:line="276" w:lineRule="auto"/>
              <w:divId w:val="252131176"/>
              <w:rPr>
                <w:rFonts w:ascii="Calibri" w:hAnsi="Calibri" w:cstheme="minorBidi"/>
                <w:sz w:val="16"/>
                <w:szCs w:val="16"/>
              </w:rPr>
            </w:pPr>
          </w:p>
        </w:tc>
      </w:tr>
      <w:tr w:rsidR="00F964F6" w14:paraId="2E6CBB7E" w14:textId="77777777">
        <w:trPr>
          <w:divId w:val="6082020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265A3E4" w14:textId="77777777" w:rsidR="00F964F6" w:rsidRDefault="009E3BD5">
            <w:pPr>
              <w:pStyle w:val="Heading2"/>
              <w:spacing w:before="0" w:beforeAutospacing="0" w:after="0" w:afterAutospacing="0"/>
              <w:divId w:val="2017489350"/>
              <w:rPr>
                <w:rFonts w:ascii="Calibri" w:eastAsia="Times New Roman" w:hAnsi="Calibri"/>
                <w:color w:val="FFFFFF"/>
                <w:sz w:val="26"/>
                <w:szCs w:val="26"/>
              </w:rPr>
            </w:pPr>
            <w:r>
              <w:rPr>
                <w:rFonts w:ascii="Calibri" w:eastAsia="Times New Roman" w:hAnsi="Calibri"/>
                <w:color w:val="FFFFFF"/>
                <w:sz w:val="26"/>
                <w:szCs w:val="26"/>
              </w:rPr>
              <w:t>Resources required</w:t>
            </w:r>
          </w:p>
          <w:p w14:paraId="004D3EBE" w14:textId="77777777" w:rsidR="00F964F6" w:rsidRDefault="009E3BD5">
            <w:pPr>
              <w:pStyle w:val="Subtitle1"/>
              <w:spacing w:before="0" w:beforeAutospacing="0" w:after="0" w:afterAutospacing="0"/>
              <w:divId w:val="2017489350"/>
              <w:rPr>
                <w:rFonts w:ascii="Calibri" w:hAnsi="Calibri"/>
                <w:color w:val="FFFFFF"/>
                <w:sz w:val="16"/>
                <w:szCs w:val="16"/>
              </w:rPr>
            </w:pPr>
            <w:r>
              <w:rPr>
                <w:rFonts w:ascii="Calibri" w:hAnsi="Calibri"/>
                <w:color w:val="FFFFFF"/>
                <w:sz w:val="16"/>
                <w:szCs w:val="16"/>
              </w:rPr>
              <w:t>How large are the resource requirements (costs)?</w:t>
            </w:r>
          </w:p>
        </w:tc>
      </w:tr>
      <w:tr w:rsidR="00F964F6" w14:paraId="2317E87D" w14:textId="77777777">
        <w:trPr>
          <w:divId w:val="6082020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619AA8" w14:textId="77777777" w:rsidR="00F964F6" w:rsidRDefault="009E3B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76E4A3" w14:textId="77777777" w:rsidR="00F964F6" w:rsidRDefault="009E3B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2E379A" w14:textId="77777777" w:rsidR="00F964F6" w:rsidRDefault="009E3B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F964F6" w14:paraId="530A4E49" w14:textId="77777777" w:rsidTr="00F758B5">
        <w:trPr>
          <w:divId w:val="608202022"/>
          <w:trHeight w:val="98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3EB935" w14:textId="77777777" w:rsidR="00F964F6" w:rsidRDefault="009E3BD5">
            <w:pPr>
              <w:divId w:val="1709984584"/>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Large costs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Moderate costs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Negligible costs and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Moderate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Large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541020" w14:textId="553EA9EF" w:rsidR="00901C67" w:rsidRDefault="00901C67">
            <w:pPr>
              <w:divId w:val="1716274147"/>
              <w:rPr>
                <w:rFonts w:ascii="Calibri" w:eastAsia="Times New Roman" w:hAnsi="Calibri"/>
                <w:sz w:val="16"/>
                <w:szCs w:val="16"/>
              </w:rPr>
            </w:pPr>
            <w:r>
              <w:rPr>
                <w:rFonts w:ascii="Calibri" w:eastAsia="Times New Roman" w:hAnsi="Calibri"/>
                <w:sz w:val="16"/>
                <w:szCs w:val="16"/>
              </w:rPr>
              <w:t>No research evidence</w:t>
            </w:r>
            <w:r w:rsidR="005E7F85">
              <w:rPr>
                <w:rFonts w:ascii="Calibri" w:eastAsia="Times New Roman" w:hAnsi="Calibri"/>
                <w:sz w:val="16"/>
                <w:szCs w:val="16"/>
              </w:rPr>
              <w:t xml:space="preserve"> identified</w:t>
            </w:r>
            <w:r>
              <w:rPr>
                <w:rFonts w:ascii="Calibri" w:eastAsia="Times New Roman" w:hAnsi="Calibri"/>
                <w:sz w:val="16"/>
                <w:szCs w:val="16"/>
              </w:rPr>
              <w:t xml:space="preserve">. </w:t>
            </w:r>
          </w:p>
          <w:p w14:paraId="6FFB8EB6" w14:textId="77777777" w:rsidR="00F964F6" w:rsidRDefault="009E3BD5">
            <w:pPr>
              <w:divId w:val="1716274147"/>
              <w:rPr>
                <w:rFonts w:ascii="Calibri" w:eastAsia="Times New Roman" w:hAnsi="Calibri"/>
                <w:sz w:val="16"/>
                <w:szCs w:val="16"/>
              </w:rPr>
            </w:pPr>
            <w:r>
              <w:rPr>
                <w:rFonts w:ascii="Calibri" w:eastAsia="Times New Roman" w:hAnsi="Calibri"/>
                <w:sz w:val="16"/>
                <w:szCs w:val="16"/>
              </w:rPr>
              <w:t xml:space="preserve">We </w:t>
            </w:r>
            <w:r w:rsidR="00901C67">
              <w:rPr>
                <w:rFonts w:ascii="Calibri" w:eastAsia="Times New Roman" w:hAnsi="Calibri"/>
                <w:sz w:val="16"/>
                <w:szCs w:val="16"/>
              </w:rPr>
              <w:t xml:space="preserve">were able to review </w:t>
            </w:r>
            <w:r>
              <w:rPr>
                <w:rFonts w:ascii="Calibri" w:eastAsia="Times New Roman" w:hAnsi="Calibri"/>
                <w:sz w:val="16"/>
                <w:szCs w:val="16"/>
              </w:rPr>
              <w:t xml:space="preserve">medical supply catalogs and sales websites. </w:t>
            </w:r>
          </w:p>
          <w:p w14:paraId="209EDC52" w14:textId="77777777" w:rsidR="00F964F6" w:rsidRDefault="009E3BD5">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77078A" w14:textId="77777777" w:rsidR="00A50000" w:rsidRDefault="00A50000">
            <w:pPr>
              <w:divId w:val="543830616"/>
              <w:rPr>
                <w:rFonts w:ascii="Calibri" w:eastAsia="Times New Roman" w:hAnsi="Calibri"/>
                <w:sz w:val="16"/>
                <w:szCs w:val="16"/>
              </w:rPr>
            </w:pPr>
            <w:r>
              <w:rPr>
                <w:rFonts w:ascii="Calibri" w:eastAsia="Times New Roman" w:hAnsi="Calibri"/>
                <w:sz w:val="16"/>
                <w:szCs w:val="16"/>
              </w:rPr>
              <w:t>There would be a cost to purchase and stock devices as well as training to implement them. Training costs would include development of material, training aids, instructor training and first aid provider training.</w:t>
            </w:r>
          </w:p>
          <w:p w14:paraId="3668F321" w14:textId="77777777" w:rsidR="00F964F6" w:rsidRDefault="009E3BD5">
            <w:pPr>
              <w:divId w:val="543830616"/>
              <w:rPr>
                <w:rFonts w:ascii="Calibri" w:eastAsia="Times New Roman" w:hAnsi="Calibri"/>
                <w:sz w:val="16"/>
                <w:szCs w:val="16"/>
              </w:rPr>
            </w:pPr>
            <w:r>
              <w:rPr>
                <w:rFonts w:ascii="Calibri" w:eastAsia="Times New Roman" w:hAnsi="Calibri"/>
                <w:sz w:val="16"/>
                <w:szCs w:val="16"/>
              </w:rPr>
              <w:t xml:space="preserve">Hemostatic dressings will require initial expense and replacement costs due to use and expiration. </w:t>
            </w:r>
          </w:p>
          <w:p w14:paraId="73440317" w14:textId="77777777" w:rsidR="00901C67" w:rsidRDefault="00901C67" w:rsidP="00901C67">
            <w:pPr>
              <w:divId w:val="543830616"/>
              <w:rPr>
                <w:rFonts w:ascii="Calibri" w:eastAsia="Times New Roman" w:hAnsi="Calibri"/>
                <w:sz w:val="16"/>
                <w:szCs w:val="16"/>
              </w:rPr>
            </w:pPr>
            <w:r>
              <w:rPr>
                <w:rFonts w:ascii="Calibri" w:eastAsia="Times New Roman" w:hAnsi="Calibri"/>
                <w:sz w:val="16"/>
                <w:szCs w:val="16"/>
              </w:rPr>
              <w:t>Based on review of these sites, in Belgium hemostatic dressings costs: QuickClot: 60€ Selox applicator 40€ or bandage: 60€. In comparison passive dressings (without hemostatic agents): 15€ Simple hemostatic dressings in first aid (used by Belgian Red Cross): +</w:t>
            </w:r>
            <w:r w:rsidR="00050291">
              <w:rPr>
                <w:rFonts w:ascii="Calibri" w:eastAsia="Times New Roman" w:hAnsi="Calibri"/>
                <w:sz w:val="16"/>
                <w:szCs w:val="16"/>
              </w:rPr>
              <w:t>/-1€ New Israeli bandages: 10€.</w:t>
            </w:r>
          </w:p>
          <w:p w14:paraId="13377BD9" w14:textId="77777777" w:rsidR="00CC788F" w:rsidRDefault="00901C67" w:rsidP="00CC788F">
            <w:pPr>
              <w:divId w:val="543830616"/>
              <w:rPr>
                <w:rFonts w:ascii="Calibri" w:eastAsia="Times New Roman" w:hAnsi="Calibri"/>
                <w:sz w:val="16"/>
                <w:szCs w:val="16"/>
              </w:rPr>
            </w:pPr>
            <w:r>
              <w:rPr>
                <w:rFonts w:ascii="Calibri" w:eastAsia="Times New Roman" w:hAnsi="Calibri"/>
                <w:sz w:val="16"/>
                <w:szCs w:val="16"/>
              </w:rPr>
              <w:t>Dressings range in price in different countries</w:t>
            </w:r>
          </w:p>
          <w:p w14:paraId="5296FC49" w14:textId="77777777" w:rsidR="00901C67" w:rsidRDefault="00CC788F" w:rsidP="00CC788F">
            <w:pPr>
              <w:divId w:val="543830616"/>
              <w:rPr>
                <w:rFonts w:ascii="Calibri" w:eastAsia="Times New Roman" w:hAnsi="Calibri"/>
                <w:sz w:val="16"/>
                <w:szCs w:val="16"/>
              </w:rPr>
            </w:pPr>
            <w:r>
              <w:rPr>
                <w:rFonts w:ascii="Calibri" w:eastAsia="Times New Roman" w:hAnsi="Calibri"/>
                <w:sz w:val="16"/>
                <w:szCs w:val="16"/>
              </w:rPr>
              <w:t>Fro</w:t>
            </w:r>
            <w:r w:rsidR="00901C67">
              <w:rPr>
                <w:rFonts w:ascii="Calibri" w:eastAsia="Times New Roman" w:hAnsi="Calibri"/>
                <w:sz w:val="16"/>
                <w:szCs w:val="16"/>
              </w:rPr>
              <w:t>m $10 to $50 USD.</w:t>
            </w:r>
          </w:p>
          <w:p w14:paraId="08492CD4" w14:textId="77777777" w:rsidR="007F7B85" w:rsidRDefault="007F7B85" w:rsidP="00CC788F">
            <w:pPr>
              <w:divId w:val="543830616"/>
              <w:rPr>
                <w:rFonts w:ascii="Calibri" w:eastAsia="Times New Roman" w:hAnsi="Calibri"/>
                <w:sz w:val="16"/>
                <w:szCs w:val="16"/>
              </w:rPr>
            </w:pPr>
            <w:r>
              <w:rPr>
                <w:rFonts w:ascii="Calibri" w:eastAsia="Times New Roman" w:hAnsi="Calibri"/>
                <w:sz w:val="16"/>
                <w:szCs w:val="16"/>
              </w:rPr>
              <w:t>Inclusion of a hemostatic dressing in a first aid kit is estimated to add US$20 – US$40 to the price of a kit.</w:t>
            </w:r>
          </w:p>
          <w:p w14:paraId="05596F2A" w14:textId="6D7A294A" w:rsidR="00B452A4" w:rsidRDefault="00B452A4" w:rsidP="00CC788F">
            <w:pPr>
              <w:divId w:val="543830616"/>
              <w:rPr>
                <w:rFonts w:ascii="Calibri" w:eastAsia="Times New Roman" w:hAnsi="Calibri"/>
                <w:sz w:val="16"/>
                <w:szCs w:val="16"/>
              </w:rPr>
            </w:pPr>
            <w:r>
              <w:rPr>
                <w:rFonts w:ascii="Calibri" w:eastAsia="Times New Roman" w:hAnsi="Calibri"/>
                <w:sz w:val="16"/>
                <w:szCs w:val="16"/>
              </w:rPr>
              <w:t>There is an element of human resource use included. Holding direct manual pressure takes away an individual from performing other interventions. This could be of detriment in an incident where there are multiple people injured or if a person has multiple life-threatening concerns (e.g. airway compromise and bleeding).</w:t>
            </w:r>
          </w:p>
        </w:tc>
      </w:tr>
      <w:tr w:rsidR="00F964F6" w14:paraId="1B794AF3" w14:textId="77777777">
        <w:trPr>
          <w:divId w:val="6082020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D6A30EB" w14:textId="77777777" w:rsidR="00F964F6" w:rsidRDefault="009E3BD5">
            <w:pPr>
              <w:pStyle w:val="Heading2"/>
              <w:spacing w:before="0" w:beforeAutospacing="0" w:after="0" w:afterAutospacing="0"/>
              <w:divId w:val="1380937150"/>
              <w:rPr>
                <w:rFonts w:ascii="Calibri" w:eastAsia="Times New Roman" w:hAnsi="Calibri"/>
                <w:color w:val="FFFFFF"/>
                <w:sz w:val="26"/>
                <w:szCs w:val="26"/>
              </w:rPr>
            </w:pPr>
            <w:r>
              <w:rPr>
                <w:rFonts w:ascii="Calibri" w:eastAsia="Times New Roman" w:hAnsi="Calibri"/>
                <w:color w:val="FFFFFF"/>
                <w:sz w:val="26"/>
                <w:szCs w:val="26"/>
              </w:rPr>
              <w:lastRenderedPageBreak/>
              <w:t>Certainty of evidence of required resources</w:t>
            </w:r>
          </w:p>
          <w:p w14:paraId="7DE37E82" w14:textId="77777777" w:rsidR="00F964F6" w:rsidRDefault="009E3BD5">
            <w:pPr>
              <w:pStyle w:val="Subtitle1"/>
              <w:spacing w:before="0" w:beforeAutospacing="0" w:after="0" w:afterAutospacing="0"/>
              <w:divId w:val="1380937150"/>
              <w:rPr>
                <w:rFonts w:ascii="Calibri" w:hAnsi="Calibri"/>
                <w:color w:val="FFFFFF"/>
                <w:sz w:val="16"/>
                <w:szCs w:val="16"/>
              </w:rPr>
            </w:pPr>
            <w:r>
              <w:rPr>
                <w:rFonts w:ascii="Calibri" w:hAnsi="Calibri"/>
                <w:color w:val="FFFFFF"/>
                <w:sz w:val="16"/>
                <w:szCs w:val="16"/>
              </w:rPr>
              <w:t>What is the certainty of the evidence of resource requirements (costs)?</w:t>
            </w:r>
          </w:p>
        </w:tc>
      </w:tr>
      <w:tr w:rsidR="00F964F6" w14:paraId="5CC973C5" w14:textId="77777777">
        <w:trPr>
          <w:divId w:val="6082020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3CFA5C" w14:textId="77777777" w:rsidR="00F964F6" w:rsidRDefault="009E3B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5D6A19" w14:textId="77777777" w:rsidR="00F964F6" w:rsidRDefault="009E3B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BC1048" w14:textId="77777777" w:rsidR="00F964F6" w:rsidRDefault="009E3B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F964F6" w14:paraId="722AD35B" w14:textId="77777777" w:rsidTr="00F758B5">
        <w:trPr>
          <w:divId w:val="608202022"/>
          <w:trHeight w:val="140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6B2FB3" w14:textId="77777777" w:rsidR="00F964F6" w:rsidRDefault="009E3BD5">
            <w:pPr>
              <w:divId w:val="952906273"/>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Very low</w:t>
            </w:r>
            <w:r>
              <w:rPr>
                <w:rFonts w:ascii="Calibri" w:eastAsia="Times New Roman" w:hAnsi="Calibri"/>
                <w:sz w:val="16"/>
                <w:szCs w:val="16"/>
              </w:rPr>
              <w:br/>
            </w:r>
            <w:r w:rsidR="007B02CE">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High</w:t>
            </w:r>
            <w:r>
              <w:rPr>
                <w:rFonts w:ascii="Calibri" w:eastAsia="Times New Roman" w:hAnsi="Calibri"/>
                <w:sz w:val="16"/>
                <w:szCs w:val="16"/>
              </w:rPr>
              <w:br/>
            </w:r>
            <w:r w:rsidR="007B02CE">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 included studies</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11A56B" w14:textId="23522507" w:rsidR="00050291" w:rsidRDefault="00050291">
            <w:pPr>
              <w:divId w:val="1048533323"/>
              <w:rPr>
                <w:rFonts w:ascii="Calibri" w:eastAsia="Times New Roman" w:hAnsi="Calibri"/>
                <w:sz w:val="16"/>
                <w:szCs w:val="16"/>
              </w:rPr>
            </w:pPr>
            <w:r>
              <w:rPr>
                <w:rFonts w:ascii="Calibri" w:eastAsia="Times New Roman" w:hAnsi="Calibri"/>
                <w:sz w:val="16"/>
                <w:szCs w:val="16"/>
              </w:rPr>
              <w:t>No research evidence</w:t>
            </w:r>
            <w:r w:rsidR="005E7F85">
              <w:rPr>
                <w:rFonts w:ascii="Calibri" w:eastAsia="Times New Roman" w:hAnsi="Calibri"/>
                <w:sz w:val="16"/>
                <w:szCs w:val="16"/>
              </w:rPr>
              <w:t xml:space="preserve"> identified.</w:t>
            </w:r>
          </w:p>
          <w:p w14:paraId="0E03C6FA" w14:textId="77777777" w:rsidR="00F964F6" w:rsidRDefault="009E3BD5">
            <w:pPr>
              <w:divId w:val="1048533323"/>
              <w:rPr>
                <w:rFonts w:ascii="Calibri" w:eastAsia="Times New Roman" w:hAnsi="Calibri"/>
                <w:sz w:val="16"/>
                <w:szCs w:val="16"/>
              </w:rPr>
            </w:pPr>
            <w:r>
              <w:rPr>
                <w:rFonts w:ascii="Calibri" w:eastAsia="Times New Roman" w:hAnsi="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F514C6" w14:textId="77777777" w:rsidR="00F964F6" w:rsidRDefault="00050291" w:rsidP="00050291">
            <w:pPr>
              <w:divId w:val="1218587339"/>
              <w:rPr>
                <w:rFonts w:ascii="Calibri" w:eastAsia="Times New Roman" w:hAnsi="Calibri"/>
                <w:sz w:val="16"/>
                <w:szCs w:val="16"/>
              </w:rPr>
            </w:pPr>
            <w:r>
              <w:rPr>
                <w:rFonts w:ascii="Calibri" w:eastAsia="Times New Roman" w:hAnsi="Calibri"/>
                <w:sz w:val="16"/>
                <w:szCs w:val="16"/>
              </w:rPr>
              <w:t>Very little data is available to assess the individual and population cost of hemostatic dressing implementation. The cost of these dressings can be found online.</w:t>
            </w:r>
            <w:r w:rsidR="009E3BD5">
              <w:rPr>
                <w:rFonts w:ascii="Calibri" w:eastAsia="Times New Roman" w:hAnsi="Calibri"/>
                <w:sz w:val="16"/>
                <w:szCs w:val="16"/>
              </w:rPr>
              <w:br/>
            </w:r>
          </w:p>
        </w:tc>
      </w:tr>
      <w:tr w:rsidR="00F964F6" w14:paraId="2E31EE38" w14:textId="77777777">
        <w:trPr>
          <w:divId w:val="6082020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FFB4BAF" w14:textId="77777777" w:rsidR="00F964F6" w:rsidRDefault="009E3BD5">
            <w:pPr>
              <w:pStyle w:val="Heading2"/>
              <w:spacing w:before="0" w:beforeAutospacing="0" w:after="0" w:afterAutospacing="0"/>
              <w:divId w:val="1817525800"/>
              <w:rPr>
                <w:rFonts w:ascii="Calibri" w:eastAsia="Times New Roman" w:hAnsi="Calibri"/>
                <w:color w:val="FFFFFF"/>
                <w:sz w:val="26"/>
                <w:szCs w:val="26"/>
              </w:rPr>
            </w:pPr>
            <w:r>
              <w:rPr>
                <w:rFonts w:ascii="Calibri" w:eastAsia="Times New Roman" w:hAnsi="Calibri"/>
                <w:color w:val="FFFFFF"/>
                <w:sz w:val="26"/>
                <w:szCs w:val="26"/>
              </w:rPr>
              <w:t>Cost effectiveness</w:t>
            </w:r>
          </w:p>
          <w:p w14:paraId="16935BB5" w14:textId="77777777" w:rsidR="00F964F6" w:rsidRDefault="009E3BD5">
            <w:pPr>
              <w:pStyle w:val="Subtitle1"/>
              <w:spacing w:before="0" w:beforeAutospacing="0" w:after="0" w:afterAutospacing="0"/>
              <w:divId w:val="1817525800"/>
              <w:rPr>
                <w:rFonts w:ascii="Calibri" w:hAnsi="Calibri"/>
                <w:color w:val="FFFFFF"/>
                <w:sz w:val="16"/>
                <w:szCs w:val="16"/>
              </w:rPr>
            </w:pPr>
            <w:r>
              <w:rPr>
                <w:rFonts w:ascii="Calibri" w:hAnsi="Calibri"/>
                <w:color w:val="FFFFFF"/>
                <w:sz w:val="16"/>
                <w:szCs w:val="16"/>
              </w:rPr>
              <w:t>Does the cost-effectiveness of the intervention favor the intervention or the comparison?</w:t>
            </w:r>
          </w:p>
        </w:tc>
      </w:tr>
      <w:tr w:rsidR="00F964F6" w14:paraId="7A7A58E7" w14:textId="77777777">
        <w:trPr>
          <w:divId w:val="6082020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8CAE6A" w14:textId="77777777" w:rsidR="00F964F6" w:rsidRDefault="009E3B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0BEAB4" w14:textId="77777777" w:rsidR="00F964F6" w:rsidRDefault="009E3B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37DF33" w14:textId="77777777" w:rsidR="00F964F6" w:rsidRDefault="009E3B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F964F6" w14:paraId="21983DDE" w14:textId="77777777">
        <w:trPr>
          <w:divId w:val="608202022"/>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B18AA8" w14:textId="77777777" w:rsidR="00F964F6" w:rsidRDefault="009E3BD5">
            <w:pPr>
              <w:divId w:val="297759980"/>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Does not favor either the intervention or the comparison</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 included studies</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21371C" w14:textId="7B22872D" w:rsidR="0060148C" w:rsidRDefault="0060148C">
            <w:pPr>
              <w:rPr>
                <w:rFonts w:ascii="Calibri" w:eastAsia="Times New Roman" w:hAnsi="Calibri"/>
                <w:sz w:val="16"/>
                <w:szCs w:val="16"/>
              </w:rPr>
            </w:pPr>
            <w:r>
              <w:rPr>
                <w:rFonts w:ascii="Calibri" w:eastAsia="Times New Roman" w:hAnsi="Calibri"/>
                <w:sz w:val="16"/>
                <w:szCs w:val="16"/>
              </w:rPr>
              <w:t>No research evidence</w:t>
            </w:r>
            <w:r w:rsidR="0063101A">
              <w:rPr>
                <w:rFonts w:ascii="Calibri" w:eastAsia="Times New Roman" w:hAnsi="Calibri"/>
                <w:sz w:val="16"/>
                <w:szCs w:val="16"/>
              </w:rPr>
              <w:t xml:space="preserve"> identified</w:t>
            </w:r>
            <w:r>
              <w:rPr>
                <w:rFonts w:ascii="Calibri" w:eastAsia="Times New Roman" w:hAnsi="Calibri"/>
                <w:sz w:val="16"/>
                <w:szCs w:val="16"/>
              </w:rPr>
              <w:t>.</w:t>
            </w:r>
          </w:p>
          <w:p w14:paraId="054BEC1E" w14:textId="77777777" w:rsidR="00F964F6" w:rsidRDefault="009E3BD5">
            <w:pPr>
              <w:divId w:val="268588140"/>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ADDE30" w14:textId="77777777" w:rsidR="007F7B85" w:rsidRDefault="007F7B85" w:rsidP="007F7B85">
            <w:pPr>
              <w:divId w:val="1308708423"/>
              <w:rPr>
                <w:rFonts w:ascii="Calibri" w:eastAsia="Times New Roman" w:hAnsi="Calibri"/>
                <w:sz w:val="16"/>
                <w:szCs w:val="16"/>
              </w:rPr>
            </w:pPr>
            <w:r>
              <w:rPr>
                <w:rFonts w:ascii="Calibri" w:eastAsia="Times New Roman" w:hAnsi="Calibri"/>
                <w:sz w:val="16"/>
                <w:szCs w:val="16"/>
              </w:rPr>
              <w:t>The costs of being prepared for the unlikely event of an uncontrollable bleed likely to be high from a system point of view and moderately high from an individual point of view. However, if a hemostatic dressing results in control of life-threatening bleeding, and a life saved, the benefit outweighs the cost of the dressing.</w:t>
            </w:r>
          </w:p>
          <w:p w14:paraId="4531C67B" w14:textId="77777777" w:rsidR="00F964F6" w:rsidRDefault="007F7B85">
            <w:pPr>
              <w:divId w:val="1308708423"/>
              <w:rPr>
                <w:rFonts w:ascii="Calibri" w:eastAsia="Times New Roman" w:hAnsi="Calibri"/>
                <w:sz w:val="16"/>
                <w:szCs w:val="16"/>
              </w:rPr>
            </w:pPr>
            <w:r>
              <w:rPr>
                <w:rFonts w:ascii="Calibri" w:eastAsia="Times New Roman" w:hAnsi="Calibri"/>
                <w:sz w:val="16"/>
                <w:szCs w:val="16"/>
              </w:rPr>
              <w:t>As more hemostatic dressings become commercially available, the cost is these dressings is anticipated to further decrease.</w:t>
            </w:r>
            <w:r w:rsidR="009E3BD5">
              <w:rPr>
                <w:rFonts w:ascii="Calibri" w:eastAsia="Times New Roman" w:hAnsi="Calibri"/>
                <w:sz w:val="16"/>
                <w:szCs w:val="16"/>
              </w:rPr>
              <w:br/>
            </w:r>
          </w:p>
        </w:tc>
      </w:tr>
      <w:tr w:rsidR="00F964F6" w14:paraId="6467B016" w14:textId="77777777">
        <w:trPr>
          <w:divId w:val="6082020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88A37AD" w14:textId="77777777" w:rsidR="00F964F6" w:rsidRDefault="009E3BD5">
            <w:pPr>
              <w:pStyle w:val="Heading2"/>
              <w:spacing w:before="0" w:beforeAutospacing="0" w:after="0" w:afterAutospacing="0"/>
              <w:divId w:val="136412550"/>
              <w:rPr>
                <w:rFonts w:ascii="Calibri" w:eastAsia="Times New Roman" w:hAnsi="Calibri"/>
                <w:color w:val="FFFFFF"/>
                <w:sz w:val="26"/>
                <w:szCs w:val="26"/>
              </w:rPr>
            </w:pPr>
            <w:r>
              <w:rPr>
                <w:rFonts w:ascii="Calibri" w:eastAsia="Times New Roman" w:hAnsi="Calibri"/>
                <w:color w:val="FFFFFF"/>
                <w:sz w:val="26"/>
                <w:szCs w:val="26"/>
              </w:rPr>
              <w:t>Equity</w:t>
            </w:r>
          </w:p>
          <w:p w14:paraId="1986D35F" w14:textId="77777777" w:rsidR="00F964F6" w:rsidRDefault="009E3BD5">
            <w:pPr>
              <w:pStyle w:val="Subtitle1"/>
              <w:spacing w:before="0" w:beforeAutospacing="0" w:after="0" w:afterAutospacing="0"/>
              <w:divId w:val="136412550"/>
              <w:rPr>
                <w:rFonts w:ascii="Calibri" w:hAnsi="Calibri"/>
                <w:color w:val="FFFFFF"/>
                <w:sz w:val="16"/>
                <w:szCs w:val="16"/>
              </w:rPr>
            </w:pPr>
            <w:r>
              <w:rPr>
                <w:rFonts w:ascii="Calibri" w:hAnsi="Calibri"/>
                <w:color w:val="FFFFFF"/>
                <w:sz w:val="16"/>
                <w:szCs w:val="16"/>
              </w:rPr>
              <w:t>What would be the impact on health equity?</w:t>
            </w:r>
          </w:p>
        </w:tc>
      </w:tr>
      <w:tr w:rsidR="00F964F6" w14:paraId="094032DE" w14:textId="77777777">
        <w:trPr>
          <w:divId w:val="6082020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DB2E41" w14:textId="77777777" w:rsidR="00F964F6" w:rsidRDefault="009E3B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8A73E5" w14:textId="77777777" w:rsidR="00F964F6" w:rsidRDefault="009E3B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8CCA78" w14:textId="77777777" w:rsidR="00F964F6" w:rsidRDefault="009E3B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F964F6" w14:paraId="7D1BE7CF" w14:textId="77777777">
        <w:trPr>
          <w:divId w:val="6082020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EC16E2" w14:textId="77777777" w:rsidR="00F964F6" w:rsidRDefault="009E3BD5">
            <w:pPr>
              <w:divId w:val="504513123"/>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Reduced</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reduced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no impact</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increased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Increased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36CAB2" w14:textId="7D99D905" w:rsidR="00F964F6" w:rsidRDefault="004A61A2">
            <w:pPr>
              <w:divId w:val="218056009"/>
              <w:rPr>
                <w:rFonts w:ascii="Calibri" w:eastAsia="Times New Roman" w:hAnsi="Calibri"/>
                <w:sz w:val="16"/>
                <w:szCs w:val="16"/>
              </w:rPr>
            </w:pPr>
            <w:r>
              <w:rPr>
                <w:rFonts w:ascii="Calibri" w:eastAsia="Times New Roman" w:hAnsi="Calibri"/>
                <w:sz w:val="16"/>
                <w:szCs w:val="16"/>
              </w:rPr>
              <w:t>No research evidence</w:t>
            </w:r>
            <w:r w:rsidR="0063101A">
              <w:rPr>
                <w:rFonts w:ascii="Calibri" w:eastAsia="Times New Roman" w:hAnsi="Calibri"/>
                <w:sz w:val="16"/>
                <w:szCs w:val="16"/>
              </w:rPr>
              <w:t xml:space="preserve"> identified</w:t>
            </w:r>
            <w:r>
              <w:rPr>
                <w:rFonts w:ascii="Calibri" w:eastAsia="Times New Roman" w:hAnsi="Calibri"/>
                <w:sz w:val="16"/>
                <w:szCs w:val="16"/>
              </w:rPr>
              <w:t>.</w:t>
            </w:r>
            <w:r w:rsidR="009E3BD5">
              <w:rPr>
                <w:rFonts w:ascii="Calibri" w:eastAsia="Times New Roman" w:hAnsi="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0AEC66" w14:textId="77777777" w:rsidR="00F964F6" w:rsidRDefault="009E3BD5" w:rsidP="004A61A2">
            <w:pPr>
              <w:divId w:val="1520701519"/>
              <w:rPr>
                <w:rFonts w:ascii="Calibri" w:eastAsia="Times New Roman" w:hAnsi="Calibri"/>
                <w:sz w:val="16"/>
                <w:szCs w:val="16"/>
              </w:rPr>
            </w:pPr>
            <w:r>
              <w:rPr>
                <w:rFonts w:ascii="Calibri" w:eastAsia="Times New Roman" w:hAnsi="Calibri"/>
                <w:sz w:val="16"/>
                <w:szCs w:val="16"/>
              </w:rPr>
              <w:t xml:space="preserve">As these agents offer an expense above direct manual pressure alone, this may reduce health equity to rural areas that may be less likely to afford hemostatic dressings but may benefit most due to prolonged transport times. In addition, on a systems level, some </w:t>
            </w:r>
            <w:r w:rsidR="004A61A2">
              <w:rPr>
                <w:rFonts w:ascii="Calibri" w:eastAsia="Times New Roman" w:hAnsi="Calibri"/>
                <w:sz w:val="16"/>
                <w:szCs w:val="16"/>
              </w:rPr>
              <w:t>organizations</w:t>
            </w:r>
            <w:r>
              <w:rPr>
                <w:rFonts w:ascii="Calibri" w:eastAsia="Times New Roman" w:hAnsi="Calibri"/>
                <w:sz w:val="16"/>
                <w:szCs w:val="16"/>
              </w:rPr>
              <w:t xml:space="preserve"> may not be able to purchase these due to the cost</w:t>
            </w:r>
          </w:p>
        </w:tc>
      </w:tr>
      <w:tr w:rsidR="00F964F6" w14:paraId="0916A614" w14:textId="77777777">
        <w:trPr>
          <w:divId w:val="6082020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298D97A" w14:textId="77777777" w:rsidR="00F964F6" w:rsidRDefault="009E3BD5">
            <w:pPr>
              <w:pStyle w:val="Heading2"/>
              <w:spacing w:before="0" w:beforeAutospacing="0" w:after="0" w:afterAutospacing="0"/>
              <w:divId w:val="104279436"/>
              <w:rPr>
                <w:rFonts w:ascii="Calibri" w:eastAsia="Times New Roman" w:hAnsi="Calibri"/>
                <w:color w:val="FFFFFF"/>
                <w:sz w:val="26"/>
                <w:szCs w:val="26"/>
              </w:rPr>
            </w:pPr>
            <w:r>
              <w:rPr>
                <w:rFonts w:ascii="Calibri" w:eastAsia="Times New Roman" w:hAnsi="Calibri"/>
                <w:color w:val="FFFFFF"/>
                <w:sz w:val="26"/>
                <w:szCs w:val="26"/>
              </w:rPr>
              <w:lastRenderedPageBreak/>
              <w:t>Acceptability</w:t>
            </w:r>
          </w:p>
          <w:p w14:paraId="2CDBD8BD" w14:textId="77777777" w:rsidR="00F964F6" w:rsidRDefault="009E3BD5">
            <w:pPr>
              <w:pStyle w:val="Subtitle1"/>
              <w:spacing w:before="0" w:beforeAutospacing="0" w:after="0" w:afterAutospacing="0"/>
              <w:divId w:val="104279436"/>
              <w:rPr>
                <w:rFonts w:ascii="Calibri" w:hAnsi="Calibri"/>
                <w:color w:val="FFFFFF"/>
                <w:sz w:val="16"/>
                <w:szCs w:val="16"/>
              </w:rPr>
            </w:pPr>
            <w:r>
              <w:rPr>
                <w:rFonts w:ascii="Calibri" w:hAnsi="Calibri"/>
                <w:color w:val="FFFFFF"/>
                <w:sz w:val="16"/>
                <w:szCs w:val="16"/>
              </w:rPr>
              <w:t>Is the intervention acceptable to key stakeholders?</w:t>
            </w:r>
          </w:p>
        </w:tc>
      </w:tr>
      <w:tr w:rsidR="00F964F6" w14:paraId="0331C607" w14:textId="77777777">
        <w:trPr>
          <w:divId w:val="6082020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EDF175" w14:textId="77777777" w:rsidR="00F964F6" w:rsidRDefault="009E3B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54E513" w14:textId="77777777" w:rsidR="00F964F6" w:rsidRDefault="009E3B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E5065D" w14:textId="77777777" w:rsidR="00F964F6" w:rsidRDefault="009E3B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F964F6" w14:paraId="5627F44C" w14:textId="77777777">
        <w:trPr>
          <w:divId w:val="6082020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869C6A" w14:textId="03A96C0F" w:rsidR="00F964F6" w:rsidRDefault="009E3BD5">
            <w:pPr>
              <w:divId w:val="1682703265"/>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no</w:t>
            </w:r>
            <w:r>
              <w:rPr>
                <w:rFonts w:ascii="Calibri" w:eastAsia="Times New Roman" w:hAnsi="Calibri"/>
                <w:sz w:val="16"/>
                <w:szCs w:val="16"/>
              </w:rPr>
              <w:br/>
            </w:r>
            <w:r w:rsidR="00B366AA">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Yes</w:t>
            </w:r>
            <w:r>
              <w:rPr>
                <w:rFonts w:ascii="Calibri" w:eastAsia="Times New Roman" w:hAnsi="Calibri"/>
                <w:sz w:val="16"/>
                <w:szCs w:val="16"/>
              </w:rPr>
              <w:br/>
            </w:r>
            <w:r w:rsidR="00B366AA">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8C5F22" w14:textId="41F0713C" w:rsidR="00354ED3" w:rsidRPr="00354ED3" w:rsidRDefault="00354ED3" w:rsidP="00354ED3">
            <w:pPr>
              <w:numPr>
                <w:ilvl w:val="0"/>
                <w:numId w:val="8"/>
              </w:numPr>
              <w:contextualSpacing/>
              <w:divId w:val="867375735"/>
              <w:rPr>
                <w:rFonts w:ascii="Calibri" w:eastAsia="Times New Roman" w:hAnsi="Calibri"/>
                <w:sz w:val="16"/>
                <w:szCs w:val="16"/>
              </w:rPr>
            </w:pPr>
            <w:r w:rsidRPr="00354ED3">
              <w:rPr>
                <w:rFonts w:cs="Arial"/>
                <w:sz w:val="16"/>
                <w:szCs w:val="16"/>
              </w:rPr>
              <w:t xml:space="preserve">HemCon ChitoGauze – </w:t>
            </w:r>
            <w:r w:rsidRPr="00354ED3">
              <w:rPr>
                <w:rFonts w:eastAsia="Times New Roman"/>
                <w:sz w:val="16"/>
                <w:szCs w:val="16"/>
              </w:rPr>
              <w:t>83% (55/66) providers were "satisfied or very satisfied" with using chitosan-coated gauze dressing</w:t>
            </w:r>
            <w:r w:rsidRPr="00354ED3">
              <w:rPr>
                <w:rFonts w:ascii="Calibri" w:eastAsia="Times New Roman" w:hAnsi="Calibri"/>
                <w:sz w:val="16"/>
                <w:szCs w:val="16"/>
              </w:rPr>
              <w:t xml:space="preserve"> </w:t>
            </w:r>
            <w:r w:rsidR="00187DA1">
              <w:rPr>
                <w:rFonts w:ascii="Calibri" w:eastAsia="Times New Roman" w:hAnsi="Calibri"/>
                <w:sz w:val="16"/>
                <w:szCs w:val="16"/>
              </w:rPr>
              <w:t>{</w:t>
            </w:r>
            <w:r w:rsidRPr="00354ED3">
              <w:rPr>
                <w:rFonts w:ascii="Calibri" w:eastAsia="Times New Roman" w:hAnsi="Calibri"/>
                <w:sz w:val="16"/>
                <w:szCs w:val="16"/>
              </w:rPr>
              <w:t>Te Grotenhuis 2016 1007</w:t>
            </w:r>
            <w:r w:rsidR="00187DA1">
              <w:rPr>
                <w:rFonts w:ascii="Calibri" w:eastAsia="Times New Roman" w:hAnsi="Calibri"/>
                <w:sz w:val="16"/>
                <w:szCs w:val="16"/>
              </w:rPr>
              <w:t>}</w:t>
            </w:r>
          </w:p>
          <w:p w14:paraId="712A5E56" w14:textId="58C58103" w:rsidR="00354ED3" w:rsidRPr="00354ED3" w:rsidRDefault="00354ED3" w:rsidP="00354ED3">
            <w:pPr>
              <w:numPr>
                <w:ilvl w:val="0"/>
                <w:numId w:val="5"/>
              </w:numPr>
              <w:contextualSpacing/>
              <w:divId w:val="867375735"/>
              <w:rPr>
                <w:rFonts w:ascii="Calibri" w:eastAsia="Times New Roman" w:hAnsi="Calibri"/>
                <w:sz w:val="16"/>
                <w:szCs w:val="16"/>
              </w:rPr>
            </w:pPr>
            <w:r w:rsidRPr="00354ED3">
              <w:rPr>
                <w:rFonts w:ascii="Calibri" w:eastAsia="Times New Roman" w:hAnsi="Calibri"/>
                <w:sz w:val="16"/>
                <w:szCs w:val="16"/>
              </w:rPr>
              <w:t xml:space="preserve">HemCon ChitoGauze – Satisfaction rated with a mean of 7.6 (out of 10) </w:t>
            </w:r>
            <w:r w:rsidR="00187DA1">
              <w:rPr>
                <w:rFonts w:ascii="Calibri" w:eastAsia="Times New Roman" w:hAnsi="Calibri"/>
                <w:sz w:val="16"/>
                <w:szCs w:val="16"/>
              </w:rPr>
              <w:t>{</w:t>
            </w:r>
            <w:r w:rsidRPr="00354ED3">
              <w:rPr>
                <w:rFonts w:ascii="Calibri" w:eastAsia="Times New Roman" w:hAnsi="Calibri"/>
                <w:sz w:val="16"/>
                <w:szCs w:val="16"/>
              </w:rPr>
              <w:t>Brown 2009 1</w:t>
            </w:r>
            <w:r w:rsidR="00187DA1">
              <w:rPr>
                <w:rFonts w:ascii="Calibri" w:eastAsia="Times New Roman" w:hAnsi="Calibri"/>
                <w:sz w:val="16"/>
                <w:szCs w:val="16"/>
              </w:rPr>
              <w:t>}</w:t>
            </w:r>
          </w:p>
          <w:p w14:paraId="722B45E1" w14:textId="29EAD8D0" w:rsidR="00F964F6" w:rsidRDefault="00F964F6">
            <w:pPr>
              <w:divId w:val="867375735"/>
              <w:rPr>
                <w:rFonts w:ascii="Calibri" w:eastAsia="Times New Roman" w:hAnsi="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24C280" w14:textId="77777777" w:rsidR="00F964F6" w:rsidRDefault="009E3BD5">
            <w:pPr>
              <w:divId w:val="1478378811"/>
              <w:rPr>
                <w:rFonts w:ascii="Calibri" w:eastAsia="Times New Roman" w:hAnsi="Calibri"/>
                <w:sz w:val="16"/>
                <w:szCs w:val="16"/>
              </w:rPr>
            </w:pPr>
            <w:r>
              <w:rPr>
                <w:rFonts w:ascii="Calibri" w:eastAsia="Times New Roman" w:hAnsi="Calibri"/>
                <w:sz w:val="16"/>
                <w:szCs w:val="16"/>
              </w:rPr>
              <w:t xml:space="preserve">Studies demonstrate that both military and emergency medical services providers are willing to apply hemostatic dressings. No </w:t>
            </w:r>
            <w:r w:rsidR="004A61A2">
              <w:rPr>
                <w:rFonts w:ascii="Calibri" w:eastAsia="Times New Roman" w:hAnsi="Calibri"/>
                <w:sz w:val="16"/>
                <w:szCs w:val="16"/>
              </w:rPr>
              <w:t>data is yet available for first aid provi</w:t>
            </w:r>
            <w:r>
              <w:rPr>
                <w:rFonts w:ascii="Calibri" w:eastAsia="Times New Roman" w:hAnsi="Calibri"/>
                <w:sz w:val="16"/>
                <w:szCs w:val="16"/>
              </w:rPr>
              <w:t xml:space="preserve">ders. </w:t>
            </w:r>
          </w:p>
          <w:p w14:paraId="7A46626B" w14:textId="77777777" w:rsidR="004A61A2" w:rsidRDefault="004A61A2">
            <w:pPr>
              <w:divId w:val="1478378811"/>
              <w:rPr>
                <w:rFonts w:ascii="Calibri" w:eastAsia="Times New Roman" w:hAnsi="Calibri"/>
                <w:sz w:val="16"/>
                <w:szCs w:val="16"/>
              </w:rPr>
            </w:pPr>
            <w:r>
              <w:rPr>
                <w:rFonts w:ascii="Calibri" w:eastAsia="Times New Roman" w:hAnsi="Calibri"/>
                <w:sz w:val="16"/>
                <w:szCs w:val="16"/>
              </w:rPr>
              <w:t xml:space="preserve">Some devices have obtained FDA </w:t>
            </w:r>
            <w:r w:rsidR="007F7B85">
              <w:rPr>
                <w:rFonts w:ascii="Calibri" w:eastAsia="Times New Roman" w:hAnsi="Calibri"/>
                <w:sz w:val="16"/>
                <w:szCs w:val="16"/>
              </w:rPr>
              <w:t xml:space="preserve">(US) </w:t>
            </w:r>
            <w:r>
              <w:rPr>
                <w:rFonts w:ascii="Calibri" w:eastAsia="Times New Roman" w:hAnsi="Calibri"/>
                <w:sz w:val="16"/>
                <w:szCs w:val="16"/>
              </w:rPr>
              <w:t xml:space="preserve">approval, others have not. </w:t>
            </w:r>
          </w:p>
          <w:p w14:paraId="068232C4" w14:textId="77777777" w:rsidR="00B366AA" w:rsidRDefault="004A61A2" w:rsidP="004A61A2">
            <w:pPr>
              <w:divId w:val="1478378811"/>
              <w:rPr>
                <w:rFonts w:ascii="Calibri" w:eastAsia="Times New Roman" w:hAnsi="Calibri"/>
                <w:sz w:val="16"/>
                <w:szCs w:val="16"/>
              </w:rPr>
            </w:pPr>
            <w:r>
              <w:rPr>
                <w:rFonts w:ascii="Calibri" w:eastAsia="Times New Roman" w:hAnsi="Calibri"/>
                <w:sz w:val="16"/>
                <w:szCs w:val="16"/>
              </w:rPr>
              <w:t xml:space="preserve">Many providers have no (or limited) experience with these dressings. </w:t>
            </w:r>
          </w:p>
          <w:p w14:paraId="319B2F0C" w14:textId="77777777" w:rsidR="00B366AA" w:rsidRDefault="00B366AA" w:rsidP="004A61A2">
            <w:pPr>
              <w:divId w:val="1478378811"/>
              <w:rPr>
                <w:rFonts w:ascii="Calibri" w:eastAsia="Times New Roman" w:hAnsi="Calibri"/>
                <w:sz w:val="16"/>
                <w:szCs w:val="16"/>
              </w:rPr>
            </w:pPr>
            <w:r>
              <w:rPr>
                <w:rFonts w:ascii="Calibri" w:eastAsia="Times New Roman" w:hAnsi="Calibri"/>
                <w:sz w:val="16"/>
                <w:szCs w:val="16"/>
              </w:rPr>
              <w:t xml:space="preserve">There is likely regional variability in acceptability. </w:t>
            </w:r>
          </w:p>
          <w:p w14:paraId="5A9E4EDC" w14:textId="35015F57" w:rsidR="00B366AA" w:rsidRDefault="00B366AA" w:rsidP="004A61A2">
            <w:pPr>
              <w:divId w:val="1478378811"/>
              <w:rPr>
                <w:rFonts w:ascii="Calibri" w:eastAsia="Times New Roman" w:hAnsi="Calibri"/>
                <w:sz w:val="16"/>
                <w:szCs w:val="16"/>
              </w:rPr>
            </w:pPr>
            <w:r>
              <w:rPr>
                <w:rFonts w:ascii="Calibri" w:eastAsia="Times New Roman" w:hAnsi="Calibri"/>
                <w:sz w:val="16"/>
                <w:szCs w:val="16"/>
              </w:rPr>
              <w:t xml:space="preserve">There is </w:t>
            </w:r>
            <w:r w:rsidR="006C0BCB">
              <w:rPr>
                <w:rFonts w:ascii="Calibri" w:eastAsia="Times New Roman" w:hAnsi="Calibri"/>
                <w:sz w:val="16"/>
                <w:szCs w:val="16"/>
              </w:rPr>
              <w:t xml:space="preserve">a current study underway looking at first aid provider acceptance of hemostatic dressings. This may help determine the level of acceptability. </w:t>
            </w:r>
          </w:p>
          <w:p w14:paraId="793A8C5E" w14:textId="0633B839" w:rsidR="00B366AA" w:rsidRPr="004A61A2" w:rsidRDefault="00B366AA" w:rsidP="006C0BCB">
            <w:pPr>
              <w:pStyle w:val="CommentText"/>
              <w:divId w:val="1478378811"/>
              <w:rPr>
                <w:rFonts w:ascii="Calibri" w:eastAsia="Times New Roman" w:hAnsi="Calibri"/>
                <w:sz w:val="16"/>
                <w:szCs w:val="16"/>
              </w:rPr>
            </w:pPr>
          </w:p>
        </w:tc>
      </w:tr>
      <w:tr w:rsidR="00F964F6" w14:paraId="767FD684" w14:textId="77777777">
        <w:trPr>
          <w:divId w:val="6082020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5D3F514" w14:textId="2968B3E1" w:rsidR="00F964F6" w:rsidRDefault="009E3BD5">
            <w:pPr>
              <w:pStyle w:val="Heading2"/>
              <w:spacing w:before="0" w:beforeAutospacing="0" w:after="0" w:afterAutospacing="0"/>
              <w:divId w:val="1173303794"/>
              <w:rPr>
                <w:rFonts w:ascii="Calibri" w:eastAsia="Times New Roman" w:hAnsi="Calibri"/>
                <w:color w:val="FFFFFF"/>
                <w:sz w:val="26"/>
                <w:szCs w:val="26"/>
              </w:rPr>
            </w:pPr>
            <w:r>
              <w:rPr>
                <w:rFonts w:ascii="Calibri" w:eastAsia="Times New Roman" w:hAnsi="Calibri"/>
                <w:color w:val="FFFFFF"/>
                <w:sz w:val="26"/>
                <w:szCs w:val="26"/>
              </w:rPr>
              <w:t>Feasibility</w:t>
            </w:r>
          </w:p>
          <w:p w14:paraId="3F6DE891" w14:textId="77777777" w:rsidR="00F964F6" w:rsidRDefault="009E3BD5">
            <w:pPr>
              <w:pStyle w:val="Subtitle1"/>
              <w:spacing w:before="0" w:beforeAutospacing="0" w:after="0" w:afterAutospacing="0"/>
              <w:divId w:val="1173303794"/>
              <w:rPr>
                <w:rFonts w:ascii="Calibri" w:hAnsi="Calibri"/>
                <w:color w:val="FFFFFF"/>
                <w:sz w:val="16"/>
                <w:szCs w:val="16"/>
              </w:rPr>
            </w:pPr>
            <w:r>
              <w:rPr>
                <w:rFonts w:ascii="Calibri" w:hAnsi="Calibri"/>
                <w:color w:val="FFFFFF"/>
                <w:sz w:val="16"/>
                <w:szCs w:val="16"/>
              </w:rPr>
              <w:t>Is the intervention feasible to implement?</w:t>
            </w:r>
          </w:p>
        </w:tc>
      </w:tr>
      <w:tr w:rsidR="00F964F6" w14:paraId="4D39F8BA" w14:textId="77777777">
        <w:trPr>
          <w:divId w:val="6082020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558FF9" w14:textId="77777777" w:rsidR="00F964F6" w:rsidRDefault="009E3B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810D69" w14:textId="77777777" w:rsidR="00F964F6" w:rsidRDefault="009E3B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EC59B2" w14:textId="77777777" w:rsidR="00F964F6" w:rsidRDefault="009E3B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F964F6" w14:paraId="472390C0" w14:textId="77777777">
        <w:trPr>
          <w:divId w:val="6082020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07C32C" w14:textId="77777777" w:rsidR="00F964F6" w:rsidRDefault="009E3BD5">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no</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3E245D" w14:textId="76B8159D" w:rsidR="00354ED3" w:rsidRPr="001F3CC7" w:rsidRDefault="00354ED3" w:rsidP="00354ED3">
            <w:pPr>
              <w:pStyle w:val="Heading1"/>
              <w:numPr>
                <w:ilvl w:val="0"/>
                <w:numId w:val="5"/>
              </w:numPr>
              <w:shd w:val="clear" w:color="auto" w:fill="FFFFFF"/>
              <w:spacing w:before="0" w:beforeAutospacing="0" w:after="0" w:afterAutospacing="0"/>
              <w:rPr>
                <w:rFonts w:asciiTheme="minorHAnsi" w:hAnsiTheme="minorHAnsi" w:cs="Arial"/>
                <w:b w:val="0"/>
                <w:sz w:val="16"/>
                <w:szCs w:val="16"/>
              </w:rPr>
            </w:pPr>
            <w:r w:rsidRPr="001F3CC7">
              <w:rPr>
                <w:rFonts w:asciiTheme="minorHAnsi" w:hAnsiTheme="minorHAnsi" w:cs="Arial"/>
                <w:b w:val="0"/>
                <w:sz w:val="16"/>
                <w:szCs w:val="16"/>
              </w:rPr>
              <w:t xml:space="preserve">HemCon ChitoGauze – </w:t>
            </w:r>
            <w:r w:rsidRPr="001F3CC7">
              <w:rPr>
                <w:rFonts w:asciiTheme="minorHAnsi" w:eastAsia="Times New Roman" w:hAnsiTheme="minorHAnsi"/>
                <w:b w:val="0"/>
                <w:sz w:val="16"/>
                <w:szCs w:val="16"/>
              </w:rPr>
              <w:t>83% (55/66) providers were</w:t>
            </w:r>
            <w:r w:rsidRPr="001F3CC7">
              <w:rPr>
                <w:rFonts w:asciiTheme="minorHAnsi" w:eastAsia="Times New Roman" w:hAnsiTheme="minorHAnsi"/>
                <w:sz w:val="16"/>
                <w:szCs w:val="16"/>
              </w:rPr>
              <w:t xml:space="preserve"> </w:t>
            </w:r>
            <w:r w:rsidRPr="000452DD">
              <w:rPr>
                <w:rFonts w:asciiTheme="minorHAnsi" w:eastAsia="Times New Roman" w:hAnsiTheme="minorHAnsi"/>
                <w:b w:val="0"/>
                <w:sz w:val="16"/>
                <w:szCs w:val="16"/>
              </w:rPr>
              <w:t>"satisfied or very satisfied" with using chitosan-coated gauze dressing</w:t>
            </w:r>
            <w:r>
              <w:rPr>
                <w:rFonts w:asciiTheme="minorHAnsi" w:eastAsia="Times New Roman" w:hAnsiTheme="minorHAnsi"/>
                <w:b w:val="0"/>
                <w:sz w:val="16"/>
                <w:szCs w:val="16"/>
              </w:rPr>
              <w:t xml:space="preserve"> </w:t>
            </w:r>
            <w:r w:rsidR="00187DA1">
              <w:rPr>
                <w:rFonts w:asciiTheme="minorHAnsi" w:eastAsia="Times New Roman" w:hAnsiTheme="minorHAnsi"/>
                <w:b w:val="0"/>
                <w:sz w:val="16"/>
                <w:szCs w:val="16"/>
              </w:rPr>
              <w:t>{</w:t>
            </w:r>
            <w:r>
              <w:rPr>
                <w:rFonts w:asciiTheme="minorHAnsi" w:eastAsia="Times New Roman" w:hAnsiTheme="minorHAnsi"/>
                <w:b w:val="0"/>
                <w:sz w:val="16"/>
                <w:szCs w:val="16"/>
              </w:rPr>
              <w:t>Te Grotenhuis 2016 1007</w:t>
            </w:r>
            <w:r w:rsidR="00187DA1">
              <w:rPr>
                <w:rFonts w:asciiTheme="minorHAnsi" w:eastAsia="Times New Roman" w:hAnsiTheme="minorHAnsi"/>
                <w:b w:val="0"/>
                <w:sz w:val="16"/>
                <w:szCs w:val="16"/>
              </w:rPr>
              <w:t>}</w:t>
            </w:r>
          </w:p>
          <w:p w14:paraId="1005FF58" w14:textId="051F4272" w:rsidR="00354ED3" w:rsidRDefault="00354ED3" w:rsidP="00354ED3">
            <w:pPr>
              <w:pStyle w:val="ListParagraph"/>
              <w:numPr>
                <w:ilvl w:val="0"/>
                <w:numId w:val="5"/>
              </w:numPr>
              <w:spacing w:after="200" w:line="276" w:lineRule="auto"/>
              <w:rPr>
                <w:rFonts w:ascii="Calibri" w:eastAsia="Times New Roman" w:hAnsi="Calibri"/>
                <w:sz w:val="16"/>
                <w:szCs w:val="16"/>
              </w:rPr>
            </w:pPr>
            <w:r w:rsidRPr="001F3CC7">
              <w:rPr>
                <w:rFonts w:ascii="Calibri" w:eastAsia="Times New Roman" w:hAnsi="Calibri"/>
                <w:sz w:val="16"/>
                <w:szCs w:val="16"/>
              </w:rPr>
              <w:t>HemCon ChitoGauze – Satisfaction rated with a mean of 7.6 (out of 10)</w:t>
            </w:r>
            <w:r>
              <w:rPr>
                <w:rFonts w:ascii="Calibri" w:eastAsia="Times New Roman" w:hAnsi="Calibri"/>
                <w:sz w:val="16"/>
                <w:szCs w:val="16"/>
              </w:rPr>
              <w:t xml:space="preserve"> </w:t>
            </w:r>
            <w:r w:rsidR="00187DA1">
              <w:rPr>
                <w:rFonts w:ascii="Calibri" w:eastAsia="Times New Roman" w:hAnsi="Calibri"/>
                <w:sz w:val="16"/>
                <w:szCs w:val="16"/>
              </w:rPr>
              <w:t>{</w:t>
            </w:r>
            <w:r>
              <w:rPr>
                <w:rFonts w:ascii="Calibri" w:eastAsia="Times New Roman" w:hAnsi="Calibri"/>
                <w:sz w:val="16"/>
                <w:szCs w:val="16"/>
              </w:rPr>
              <w:t>Brown 2009 1</w:t>
            </w:r>
            <w:r w:rsidR="00187DA1">
              <w:rPr>
                <w:rFonts w:ascii="Calibri" w:eastAsia="Times New Roman" w:hAnsi="Calibri"/>
                <w:sz w:val="16"/>
                <w:szCs w:val="16"/>
              </w:rPr>
              <w:t>}</w:t>
            </w:r>
          </w:p>
          <w:p w14:paraId="78D75363" w14:textId="024A3B1C" w:rsidR="00F964F6" w:rsidRPr="005B1BD0" w:rsidRDefault="00354ED3" w:rsidP="00354ED3">
            <w:pPr>
              <w:pStyle w:val="ListParagraph"/>
              <w:numPr>
                <w:ilvl w:val="0"/>
                <w:numId w:val="5"/>
              </w:numPr>
              <w:rPr>
                <w:rFonts w:ascii="Calibri" w:eastAsia="Times New Roman" w:hAnsi="Calibri"/>
                <w:sz w:val="16"/>
                <w:szCs w:val="16"/>
              </w:rPr>
            </w:pPr>
            <w:r>
              <w:rPr>
                <w:rFonts w:ascii="Calibri" w:eastAsia="Times New Roman" w:hAnsi="Calibri"/>
                <w:sz w:val="16"/>
                <w:szCs w:val="16"/>
              </w:rPr>
              <w:t xml:space="preserve">Skills testing within 6 months of training and implementation of QuikClot Combat Gauze showed proficiency of 98.5% (326 of 331 providers) </w:t>
            </w:r>
            <w:r w:rsidR="00187DA1">
              <w:rPr>
                <w:rFonts w:ascii="Calibri" w:eastAsia="Times New Roman" w:hAnsi="Calibri"/>
                <w:sz w:val="16"/>
                <w:szCs w:val="16"/>
              </w:rPr>
              <w:t>{</w:t>
            </w:r>
            <w:r>
              <w:rPr>
                <w:rFonts w:ascii="Calibri" w:eastAsia="Times New Roman" w:hAnsi="Calibri"/>
                <w:sz w:val="16"/>
                <w:szCs w:val="16"/>
              </w:rPr>
              <w:t>Zietlow 2015 48</w:t>
            </w:r>
            <w:r w:rsidR="00187DA1">
              <w:rPr>
                <w:rFonts w:ascii="Calibri" w:eastAsia="Times New Roman" w:hAnsi="Calibri"/>
                <w:sz w:val="16"/>
                <w:szCs w:val="16"/>
              </w:rPr>
              <w:t>}</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A6E616" w14:textId="77777777" w:rsidR="0041275A" w:rsidRDefault="0041275A">
            <w:pPr>
              <w:rPr>
                <w:rFonts w:ascii="Calibri" w:eastAsia="Times New Roman" w:hAnsi="Calibri"/>
                <w:sz w:val="16"/>
                <w:szCs w:val="16"/>
              </w:rPr>
            </w:pPr>
            <w:r>
              <w:rPr>
                <w:rFonts w:ascii="Calibri" w:eastAsia="Times New Roman" w:hAnsi="Calibri"/>
                <w:sz w:val="16"/>
                <w:szCs w:val="16"/>
              </w:rPr>
              <w:t>Feasibility data primarily comes from military and emergency medical services implementation</w:t>
            </w:r>
          </w:p>
          <w:p w14:paraId="58D5D433" w14:textId="77777777" w:rsidR="00F964F6" w:rsidRDefault="009E3BD5">
            <w:pPr>
              <w:rPr>
                <w:rFonts w:ascii="Calibri" w:eastAsia="Times New Roman" w:hAnsi="Calibri"/>
                <w:sz w:val="16"/>
                <w:szCs w:val="16"/>
              </w:rPr>
            </w:pPr>
            <w:r>
              <w:rPr>
                <w:rFonts w:ascii="Calibri" w:eastAsia="Times New Roman" w:hAnsi="Calibri"/>
                <w:sz w:val="16"/>
                <w:szCs w:val="16"/>
              </w:rPr>
              <w:t xml:space="preserve">Hemostatic dressings have been used in the military and emergency medical services, however, the data regarding implementation in the lay first aid setting is limited. There are legal and prescribing barriers in some countries as hemostatic dressings are considered medications in countries such as Belgium and </w:t>
            </w:r>
            <w:r w:rsidR="005B4518">
              <w:rPr>
                <w:rFonts w:ascii="Calibri" w:eastAsia="Times New Roman" w:hAnsi="Calibri"/>
                <w:sz w:val="16"/>
                <w:szCs w:val="16"/>
              </w:rPr>
              <w:t>Australia</w:t>
            </w:r>
            <w:r>
              <w:rPr>
                <w:rFonts w:ascii="Calibri" w:eastAsia="Times New Roman" w:hAnsi="Calibri"/>
                <w:sz w:val="16"/>
                <w:szCs w:val="16"/>
              </w:rPr>
              <w:t xml:space="preserve">. However, there is the consideration that if first aid </w:t>
            </w:r>
            <w:r w:rsidR="005B4518">
              <w:rPr>
                <w:rFonts w:ascii="Calibri" w:eastAsia="Times New Roman" w:hAnsi="Calibri"/>
                <w:sz w:val="16"/>
                <w:szCs w:val="16"/>
              </w:rPr>
              <w:t>guidelines</w:t>
            </w:r>
            <w:r>
              <w:rPr>
                <w:rFonts w:ascii="Calibri" w:eastAsia="Times New Roman" w:hAnsi="Calibri"/>
                <w:sz w:val="16"/>
                <w:szCs w:val="16"/>
              </w:rPr>
              <w:t xml:space="preserve"> recommend either hemostatic dressing or tourniquets this may help overcome those </w:t>
            </w:r>
            <w:r w:rsidR="005B4518">
              <w:rPr>
                <w:rFonts w:ascii="Calibri" w:eastAsia="Times New Roman" w:hAnsi="Calibri"/>
                <w:sz w:val="16"/>
                <w:szCs w:val="16"/>
              </w:rPr>
              <w:t>barriers</w:t>
            </w:r>
            <w:r>
              <w:rPr>
                <w:rFonts w:ascii="Calibri" w:eastAsia="Times New Roman" w:hAnsi="Calibri"/>
                <w:sz w:val="16"/>
                <w:szCs w:val="16"/>
              </w:rPr>
              <w:t xml:space="preserve">. </w:t>
            </w:r>
            <w:r>
              <w:rPr>
                <w:rFonts w:ascii="Calibri" w:eastAsia="Times New Roman" w:hAnsi="Calibri"/>
                <w:sz w:val="16"/>
                <w:szCs w:val="16"/>
              </w:rPr>
              <w:lastRenderedPageBreak/>
              <w:t xml:space="preserve">Training issues must be considered for either agent. </w:t>
            </w:r>
          </w:p>
          <w:p w14:paraId="1E3A8C42" w14:textId="77777777" w:rsidR="00A50000" w:rsidRDefault="00A50000">
            <w:pPr>
              <w:rPr>
                <w:rFonts w:ascii="Calibri" w:eastAsia="Times New Roman" w:hAnsi="Calibri"/>
                <w:sz w:val="16"/>
                <w:szCs w:val="16"/>
              </w:rPr>
            </w:pPr>
            <w:r>
              <w:rPr>
                <w:rFonts w:ascii="Calibri" w:eastAsia="Times New Roman" w:hAnsi="Calibri"/>
                <w:sz w:val="16"/>
                <w:szCs w:val="16"/>
              </w:rPr>
              <w:t>In some countries, such as Australia, they are only available through a prescription, making access potentially difficult.</w:t>
            </w:r>
          </w:p>
        </w:tc>
      </w:tr>
    </w:tbl>
    <w:p w14:paraId="3A74E83F" w14:textId="77777777" w:rsidR="00F964F6" w:rsidRDefault="009E3BD5">
      <w:pPr>
        <w:pStyle w:val="Heading1"/>
        <w:spacing w:after="20" w:afterAutospacing="0"/>
        <w:divId w:val="607852239"/>
        <w:rPr>
          <w:rFonts w:ascii="Calibri" w:eastAsia="Times New Roman" w:hAnsi="Calibri"/>
          <w:caps/>
          <w:color w:val="000000"/>
          <w:sz w:val="30"/>
          <w:szCs w:val="30"/>
        </w:rPr>
      </w:pPr>
      <w:r>
        <w:rPr>
          <w:rFonts w:ascii="Calibri" w:eastAsia="Times New Roman" w:hAnsi="Calibri"/>
          <w:caps/>
          <w:color w:val="000000"/>
          <w:sz w:val="30"/>
          <w:szCs w:val="30"/>
        </w:rPr>
        <w:lastRenderedPageBreak/>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59"/>
        <w:gridCol w:w="1731"/>
        <w:gridCol w:w="1731"/>
        <w:gridCol w:w="1740"/>
        <w:gridCol w:w="1744"/>
        <w:gridCol w:w="1740"/>
        <w:gridCol w:w="1657"/>
        <w:gridCol w:w="1690"/>
      </w:tblGrid>
      <w:tr w:rsidR="00F964F6" w14:paraId="1FE22DAE" w14:textId="77777777">
        <w:trPr>
          <w:divId w:val="1715155879"/>
          <w:tblHeader/>
        </w:trPr>
        <w:tc>
          <w:tcPr>
            <w:tcW w:w="0" w:type="auto"/>
            <w:tcBorders>
              <w:top w:val="nil"/>
              <w:left w:val="nil"/>
              <w:bottom w:val="nil"/>
              <w:right w:val="nil"/>
            </w:tcBorders>
            <w:tcMar>
              <w:top w:w="75" w:type="dxa"/>
              <w:left w:w="75" w:type="dxa"/>
              <w:bottom w:w="75" w:type="dxa"/>
              <w:right w:w="75" w:type="dxa"/>
            </w:tcMar>
            <w:vAlign w:val="center"/>
            <w:hideMark/>
          </w:tcPr>
          <w:p w14:paraId="31FE9234" w14:textId="77777777" w:rsidR="00F964F6" w:rsidRDefault="00F964F6">
            <w:pPr>
              <w:spacing w:line="260" w:lineRule="atLeast"/>
              <w:jc w:val="center"/>
              <w:rPr>
                <w:rFonts w:ascii="Calibri" w:eastAsia="Times New Roman" w:hAnsi="Calibri"/>
                <w:b/>
                <w:bCs/>
                <w:caps/>
                <w:sz w:val="16"/>
                <w:szCs w:val="16"/>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E3B9C27" w14:textId="77777777" w:rsidR="00F964F6" w:rsidRDefault="009E3BD5">
            <w:pPr>
              <w:pStyle w:val="NormalWeb"/>
              <w:spacing w:before="0" w:beforeAutospacing="0" w:after="0" w:afterAutospacing="0" w:line="260" w:lineRule="atLeast"/>
              <w:jc w:val="center"/>
              <w:rPr>
                <w:rFonts w:ascii="Calibri" w:hAnsi="Calibri"/>
                <w:b/>
                <w:bCs/>
                <w:caps/>
                <w:color w:val="FFFFFF"/>
                <w:sz w:val="28"/>
                <w:szCs w:val="28"/>
              </w:rPr>
            </w:pPr>
            <w:r>
              <w:rPr>
                <w:rFonts w:ascii="Calibri" w:hAnsi="Calibri"/>
                <w:b/>
                <w:bCs/>
                <w:caps/>
                <w:color w:val="FFFFFF"/>
                <w:sz w:val="28"/>
                <w:szCs w:val="28"/>
              </w:rPr>
              <w:t>Judgement</w:t>
            </w:r>
          </w:p>
        </w:tc>
      </w:tr>
      <w:tr w:rsidR="00F964F6" w14:paraId="4F8F8D37" w14:textId="77777777">
        <w:trPr>
          <w:divId w:val="171515587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2FF37D0" w14:textId="77777777" w:rsidR="00F964F6" w:rsidRDefault="009E3BD5">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0D0AF7"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6A8EDC"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F73B53" w14:textId="77777777" w:rsidR="00F964F6" w:rsidRPr="005108F5" w:rsidRDefault="009E3BD5">
            <w:pPr>
              <w:pStyle w:val="NormalWeb"/>
              <w:spacing w:before="0" w:beforeAutospacing="0" w:after="0" w:afterAutospacing="0"/>
              <w:jc w:val="center"/>
              <w:rPr>
                <w:rFonts w:ascii="Calibri" w:hAnsi="Calibri"/>
                <w:bCs/>
                <w:color w:val="000000"/>
                <w:sz w:val="16"/>
                <w:szCs w:val="16"/>
              </w:rPr>
            </w:pPr>
            <w:r w:rsidRPr="005108F5">
              <w:rPr>
                <w:rFonts w:ascii="Calibri" w:hAnsi="Calibri"/>
                <w:bCs/>
                <w:color w:val="A6A6A6" w:themeColor="background1" w:themeShade="A6"/>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ABE234" w14:textId="77777777" w:rsidR="00F964F6" w:rsidRPr="005108F5" w:rsidRDefault="009E3BD5">
            <w:pPr>
              <w:pStyle w:val="NormalWeb"/>
              <w:spacing w:before="0" w:beforeAutospacing="0" w:after="0" w:afterAutospacing="0"/>
              <w:jc w:val="center"/>
              <w:rPr>
                <w:rFonts w:ascii="Calibri" w:hAnsi="Calibri"/>
                <w:b/>
                <w:color w:val="AEAAAA"/>
                <w:sz w:val="16"/>
                <w:szCs w:val="16"/>
              </w:rPr>
            </w:pPr>
            <w:r w:rsidRPr="005108F5">
              <w:rPr>
                <w:rFonts w:ascii="Calibri" w:hAnsi="Calibri"/>
                <w:b/>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911B2E5" w14:textId="77777777" w:rsidR="00F964F6" w:rsidRDefault="00F964F6">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08B20B"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A301F8"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F964F6" w14:paraId="365D49CF" w14:textId="77777777">
        <w:trPr>
          <w:divId w:val="171515587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1295637" w14:textId="77777777" w:rsidR="00F964F6" w:rsidRDefault="009E3BD5">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DD50A6"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6BD3E2"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AC6E4E" w14:textId="77777777" w:rsidR="00F964F6" w:rsidRPr="00114657" w:rsidRDefault="009E3BD5">
            <w:pPr>
              <w:pStyle w:val="NormalWeb"/>
              <w:spacing w:before="0" w:beforeAutospacing="0" w:after="0" w:afterAutospacing="0"/>
              <w:jc w:val="center"/>
              <w:rPr>
                <w:rFonts w:ascii="Calibri" w:hAnsi="Calibri"/>
                <w:b/>
                <w:color w:val="AEAAAA"/>
                <w:sz w:val="16"/>
                <w:szCs w:val="16"/>
              </w:rPr>
            </w:pPr>
            <w:r w:rsidRPr="00114657">
              <w:rPr>
                <w:rFonts w:ascii="Calibri" w:hAnsi="Calibri"/>
                <w:b/>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105AB7"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574D0AE" w14:textId="77777777" w:rsidR="00F964F6" w:rsidRDefault="00F964F6">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7697E0"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AD3F2B"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F964F6" w14:paraId="3E0AE42D" w14:textId="77777777">
        <w:trPr>
          <w:divId w:val="171515587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3E56756" w14:textId="77777777" w:rsidR="00F964F6" w:rsidRDefault="009E3BD5">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BA1F9E"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5BADEA"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2BC8B9" w14:textId="77777777" w:rsidR="00F964F6" w:rsidRPr="00114657" w:rsidRDefault="009E3BD5">
            <w:pPr>
              <w:pStyle w:val="NormalWeb"/>
              <w:spacing w:before="0" w:beforeAutospacing="0" w:after="0" w:afterAutospacing="0"/>
              <w:jc w:val="center"/>
              <w:rPr>
                <w:rFonts w:ascii="Calibri" w:hAnsi="Calibri"/>
                <w:b/>
                <w:color w:val="AEAAAA"/>
                <w:sz w:val="16"/>
                <w:szCs w:val="16"/>
              </w:rPr>
            </w:pPr>
            <w:r w:rsidRPr="00114657">
              <w:rPr>
                <w:rFonts w:ascii="Calibri" w:hAnsi="Calibri"/>
                <w:b/>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C01C19"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C02E271" w14:textId="77777777" w:rsidR="00F964F6" w:rsidRDefault="00F964F6">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B5F073"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D65F17"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F964F6" w14:paraId="79BF3F18" w14:textId="77777777">
        <w:trPr>
          <w:divId w:val="171515587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2E05EA0" w14:textId="77777777" w:rsidR="00F964F6" w:rsidRDefault="009E3BD5">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9AF685" w14:textId="77777777" w:rsidR="00F964F6" w:rsidRPr="0041275A" w:rsidRDefault="009E3BD5">
            <w:pPr>
              <w:pStyle w:val="NormalWeb"/>
              <w:spacing w:before="0" w:beforeAutospacing="0" w:after="0" w:afterAutospacing="0"/>
              <w:jc w:val="center"/>
              <w:rPr>
                <w:rFonts w:ascii="Calibri" w:hAnsi="Calibri"/>
                <w:b/>
                <w:color w:val="AEAAAA"/>
                <w:sz w:val="16"/>
                <w:szCs w:val="16"/>
              </w:rPr>
            </w:pPr>
            <w:r w:rsidRPr="0041275A">
              <w:rPr>
                <w:rFonts w:ascii="Calibri" w:hAnsi="Calibri"/>
                <w:b/>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F0105A"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B023D7"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5BAC18"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EE60F61" w14:textId="77777777" w:rsidR="00F964F6" w:rsidRDefault="00F964F6">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AE8BD0C" w14:textId="77777777" w:rsidR="00F964F6" w:rsidRDefault="00F964F6">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A97A22"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 included studies</w:t>
            </w:r>
          </w:p>
        </w:tc>
      </w:tr>
      <w:tr w:rsidR="00F964F6" w14:paraId="3C97C232" w14:textId="77777777">
        <w:trPr>
          <w:divId w:val="171515587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8E46644" w14:textId="77777777" w:rsidR="00F964F6" w:rsidRDefault="009E3BD5">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3423EF"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534A83"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5E5064" w14:textId="77777777" w:rsidR="00F964F6" w:rsidRPr="0041275A" w:rsidRDefault="009E3BD5">
            <w:pPr>
              <w:pStyle w:val="NormalWeb"/>
              <w:spacing w:before="0" w:beforeAutospacing="0" w:after="0" w:afterAutospacing="0"/>
              <w:jc w:val="center"/>
              <w:rPr>
                <w:rFonts w:ascii="Calibri" w:hAnsi="Calibri"/>
                <w:b/>
                <w:color w:val="AEAAAA"/>
                <w:sz w:val="16"/>
                <w:szCs w:val="16"/>
              </w:rPr>
            </w:pPr>
            <w:r w:rsidRPr="0041275A">
              <w:rPr>
                <w:rFonts w:ascii="Calibri" w:hAnsi="Calibri"/>
                <w:b/>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3EED23"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C1C2544" w14:textId="77777777" w:rsidR="00F964F6" w:rsidRDefault="00F964F6">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ECE7B77" w14:textId="77777777" w:rsidR="00F964F6" w:rsidRDefault="00F964F6">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263754D" w14:textId="77777777" w:rsidR="00F964F6" w:rsidRDefault="00F964F6">
            <w:pPr>
              <w:jc w:val="center"/>
              <w:rPr>
                <w:rFonts w:ascii="Calibri" w:eastAsia="Times New Roman" w:hAnsi="Calibri"/>
                <w:color w:val="AEAAAA"/>
                <w:sz w:val="16"/>
                <w:szCs w:val="16"/>
              </w:rPr>
            </w:pPr>
          </w:p>
        </w:tc>
      </w:tr>
      <w:tr w:rsidR="00F964F6" w14:paraId="0587F9F0" w14:textId="77777777">
        <w:trPr>
          <w:divId w:val="171515587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501CCFD" w14:textId="77777777" w:rsidR="00F964F6" w:rsidRDefault="009E3BD5">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21C1B4"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10EE49"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921C77"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5AF90B" w14:textId="77777777" w:rsidR="00F964F6" w:rsidRPr="0041275A" w:rsidRDefault="009E3BD5">
            <w:pPr>
              <w:pStyle w:val="NormalWeb"/>
              <w:spacing w:before="0" w:beforeAutospacing="0" w:after="0" w:afterAutospacing="0"/>
              <w:jc w:val="center"/>
              <w:rPr>
                <w:rFonts w:ascii="Calibri" w:hAnsi="Calibri"/>
                <w:b/>
                <w:color w:val="AEAAAA"/>
                <w:sz w:val="16"/>
                <w:szCs w:val="16"/>
              </w:rPr>
            </w:pPr>
            <w:r w:rsidRPr="0041275A">
              <w:rPr>
                <w:rFonts w:ascii="Calibri" w:hAnsi="Calibri"/>
                <w:b/>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10DF8D"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5D2C24"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734E18"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F964F6" w14:paraId="606E5364" w14:textId="77777777">
        <w:trPr>
          <w:divId w:val="171515587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C8C328B" w14:textId="77777777" w:rsidR="00F964F6" w:rsidRDefault="009E3BD5">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7BEDD7"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6027CC" w14:textId="77777777" w:rsidR="00F964F6" w:rsidRDefault="009E3BD5">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E39D05"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0B8F79"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8BF9D0"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FB66C6"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A274F9"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F964F6" w14:paraId="4B1E001D" w14:textId="77777777">
        <w:trPr>
          <w:divId w:val="171515587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382027E" w14:textId="77777777" w:rsidR="00F964F6" w:rsidRDefault="009E3BD5">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A6431D"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6970DF" w14:textId="77777777" w:rsidR="00F964F6" w:rsidRPr="0041275A" w:rsidRDefault="009E3BD5">
            <w:pPr>
              <w:pStyle w:val="NormalWeb"/>
              <w:spacing w:before="0" w:beforeAutospacing="0" w:after="0" w:afterAutospacing="0"/>
              <w:jc w:val="center"/>
              <w:rPr>
                <w:rFonts w:ascii="Calibri" w:hAnsi="Calibri"/>
                <w:bCs/>
                <w:color w:val="000000"/>
                <w:sz w:val="16"/>
                <w:szCs w:val="16"/>
              </w:rPr>
            </w:pPr>
            <w:r w:rsidRPr="0041275A">
              <w:rPr>
                <w:rFonts w:ascii="Calibri" w:hAnsi="Calibri"/>
                <w:bCs/>
                <w:color w:val="A6A6A6" w:themeColor="background1" w:themeShade="A6"/>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1C03D7"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CC0700"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535782C" w14:textId="77777777" w:rsidR="00F964F6" w:rsidRDefault="00F964F6">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F4FFC6A" w14:textId="77777777" w:rsidR="00F964F6" w:rsidRDefault="00F964F6">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932C7A" w14:textId="77777777" w:rsidR="00F964F6" w:rsidRPr="0041275A" w:rsidRDefault="009E3BD5">
            <w:pPr>
              <w:pStyle w:val="NormalWeb"/>
              <w:spacing w:before="0" w:beforeAutospacing="0" w:after="0" w:afterAutospacing="0"/>
              <w:jc w:val="center"/>
              <w:rPr>
                <w:rFonts w:ascii="Calibri" w:hAnsi="Calibri"/>
                <w:b/>
                <w:color w:val="AEAAAA"/>
                <w:sz w:val="16"/>
                <w:szCs w:val="16"/>
              </w:rPr>
            </w:pPr>
            <w:r w:rsidRPr="0041275A">
              <w:rPr>
                <w:rFonts w:ascii="Calibri" w:hAnsi="Calibri"/>
                <w:b/>
                <w:sz w:val="16"/>
                <w:szCs w:val="16"/>
              </w:rPr>
              <w:t>No included studies</w:t>
            </w:r>
          </w:p>
        </w:tc>
      </w:tr>
      <w:tr w:rsidR="00F964F6" w14:paraId="2B34CACC" w14:textId="77777777">
        <w:trPr>
          <w:divId w:val="171515587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8F7306D" w14:textId="77777777" w:rsidR="00F964F6" w:rsidRDefault="009E3BD5">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09A1E9"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953917"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BC1234"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132FA2" w14:textId="77777777" w:rsidR="00F964F6" w:rsidRDefault="009E3BD5">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170C0F"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364363"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C3FFAF"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 included studies</w:t>
            </w:r>
          </w:p>
        </w:tc>
      </w:tr>
      <w:tr w:rsidR="00F964F6" w14:paraId="5FA3DE06" w14:textId="77777777">
        <w:trPr>
          <w:divId w:val="171515587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354AF01" w14:textId="77777777" w:rsidR="00F964F6" w:rsidRDefault="009E3BD5">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CA8A5D"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2AD2D3" w14:textId="77777777" w:rsidR="00F964F6" w:rsidRDefault="009E3BD5">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E6B59C"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D1DAB1"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BF9AE8"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A6919E"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2D4459"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F964F6" w14:paraId="6F1B5F2D" w14:textId="77777777">
        <w:trPr>
          <w:divId w:val="171515587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C898843" w14:textId="77777777" w:rsidR="00F964F6" w:rsidRDefault="009E3BD5">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3D4463"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755FD5"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EA4E5D" w14:textId="77777777" w:rsidR="00F964F6" w:rsidRPr="006C0BCB" w:rsidRDefault="009E3BD5">
            <w:pPr>
              <w:pStyle w:val="NormalWeb"/>
              <w:spacing w:before="0" w:beforeAutospacing="0" w:after="0" w:afterAutospacing="0"/>
              <w:jc w:val="center"/>
              <w:rPr>
                <w:rFonts w:ascii="Calibri" w:hAnsi="Calibri"/>
                <w:bCs/>
                <w:color w:val="000000"/>
                <w:sz w:val="16"/>
                <w:szCs w:val="16"/>
              </w:rPr>
            </w:pPr>
            <w:r w:rsidRPr="006C0BCB">
              <w:rPr>
                <w:rFonts w:ascii="Calibri" w:hAnsi="Calibri"/>
                <w:bCs/>
                <w:color w:val="A6A6A6" w:themeColor="background1" w:themeShade="A6"/>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CD1369"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A6E83E0" w14:textId="77777777" w:rsidR="00F964F6" w:rsidRDefault="00F964F6">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C61552" w14:textId="77777777" w:rsidR="00F964F6" w:rsidRPr="006C0BCB" w:rsidRDefault="009E3BD5">
            <w:pPr>
              <w:pStyle w:val="NormalWeb"/>
              <w:spacing w:before="0" w:beforeAutospacing="0" w:after="0" w:afterAutospacing="0"/>
              <w:jc w:val="center"/>
              <w:rPr>
                <w:rFonts w:ascii="Calibri" w:hAnsi="Calibri"/>
                <w:b/>
                <w:color w:val="AEAAAA"/>
                <w:sz w:val="16"/>
                <w:szCs w:val="16"/>
              </w:rPr>
            </w:pPr>
            <w:r w:rsidRPr="006C0BCB">
              <w:rPr>
                <w:rFonts w:ascii="Calibri" w:hAnsi="Calibri"/>
                <w:b/>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2CC8AD"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F964F6" w14:paraId="7A213720" w14:textId="77777777">
        <w:trPr>
          <w:divId w:val="171515587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81F2262" w14:textId="77777777" w:rsidR="00F964F6" w:rsidRDefault="009E3BD5">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76C5C5"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8DEAF0"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7AC0E5" w14:textId="77777777" w:rsidR="00F964F6" w:rsidRDefault="009E3BD5">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46E483"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1B94ED5" w14:textId="77777777" w:rsidR="00F964F6" w:rsidRDefault="00F964F6">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1201AC"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D6D11F" w14:textId="77777777" w:rsidR="00F964F6" w:rsidRDefault="009E3B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bl>
    <w:p w14:paraId="674CAE8C" w14:textId="77777777" w:rsidR="00F964F6" w:rsidRDefault="00F964F6">
      <w:pPr>
        <w:divId w:val="1222714922"/>
        <w:rPr>
          <w:rFonts w:ascii="Calibri" w:eastAsia="Times New Roman" w:hAnsi="Calibri"/>
          <w:color w:val="000000"/>
          <w:sz w:val="16"/>
          <w:szCs w:val="16"/>
        </w:rPr>
      </w:pPr>
    </w:p>
    <w:p w14:paraId="03D12EAB" w14:textId="77777777" w:rsidR="00F964F6" w:rsidRDefault="009E3BD5">
      <w:pPr>
        <w:pStyle w:val="Heading1"/>
        <w:spacing w:after="20" w:afterAutospacing="0"/>
        <w:divId w:val="1497571384"/>
        <w:rPr>
          <w:rFonts w:ascii="Calibri" w:eastAsia="Times New Roman" w:hAnsi="Calibri"/>
          <w:caps/>
          <w:color w:val="000000"/>
          <w:sz w:val="30"/>
          <w:szCs w:val="30"/>
        </w:rPr>
      </w:pPr>
      <w:r>
        <w:rPr>
          <w:rFonts w:ascii="Calibri" w:eastAsia="Times New Roman" w:hAnsi="Calibri"/>
          <w:caps/>
          <w:color w:val="000000"/>
          <w:sz w:val="30"/>
          <w:szCs w:val="30"/>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F964F6" w14:paraId="5DD5CDDD" w14:textId="77777777">
        <w:trPr>
          <w:divId w:val="700671948"/>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AF808A0" w14:textId="77777777" w:rsidR="00F964F6" w:rsidRDefault="009E3BD5">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lastRenderedPageBreak/>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86FA5EF" w14:textId="77777777" w:rsidR="00F964F6" w:rsidRDefault="009E3BD5">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E3DAA6D" w14:textId="77777777" w:rsidR="00F964F6" w:rsidRDefault="009E3BD5">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3EBFE0F4" w14:textId="77777777" w:rsidR="00F964F6" w:rsidRDefault="009E3BD5">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225C3CF" w14:textId="77777777" w:rsidR="00F964F6" w:rsidRDefault="009E3BD5">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Strong recommendation for the intervention</w:t>
            </w:r>
          </w:p>
        </w:tc>
      </w:tr>
      <w:tr w:rsidR="00F964F6" w14:paraId="6BDEF08A" w14:textId="77777777">
        <w:trPr>
          <w:divId w:val="700671948"/>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E47862D" w14:textId="77777777" w:rsidR="00F964F6" w:rsidRDefault="009E3BD5">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48F365F5" w14:textId="77777777" w:rsidR="00F964F6" w:rsidRDefault="009E3BD5">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C9B3A5A" w14:textId="77777777" w:rsidR="00F964F6" w:rsidRDefault="009E3BD5">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2A1A5A13" w14:textId="77777777" w:rsidR="00F964F6" w:rsidRDefault="005108F5">
            <w:pPr>
              <w:pStyle w:val="marker"/>
              <w:spacing w:before="0" w:beforeAutospacing="0" w:after="0" w:afterAutospacing="0"/>
              <w:jc w:val="center"/>
              <w:rPr>
                <w:color w:val="000000"/>
              </w:rPr>
            </w:pPr>
            <w:r>
              <w:rPr>
                <w:color w:val="000000"/>
              </w:rPr>
              <w:t>X</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4FFE5A67" w14:textId="77777777" w:rsidR="00F964F6" w:rsidRDefault="009E3BD5">
            <w:pPr>
              <w:pStyle w:val="marker"/>
              <w:spacing w:before="0" w:beforeAutospacing="0" w:after="0" w:afterAutospacing="0"/>
              <w:jc w:val="center"/>
              <w:rPr>
                <w:color w:val="000000"/>
              </w:rPr>
            </w:pPr>
            <w:r>
              <w:rPr>
                <w:color w:val="000000"/>
              </w:rPr>
              <w:t xml:space="preserve">○ </w:t>
            </w:r>
          </w:p>
        </w:tc>
      </w:tr>
    </w:tbl>
    <w:p w14:paraId="62BED724" w14:textId="77777777" w:rsidR="00F964F6" w:rsidRDefault="00F964F6">
      <w:pPr>
        <w:divId w:val="1222714922"/>
        <w:rPr>
          <w:rFonts w:ascii="Calibri" w:eastAsia="Times New Roman" w:hAnsi="Calibri"/>
          <w:color w:val="000000"/>
          <w:sz w:val="16"/>
          <w:szCs w:val="16"/>
        </w:rPr>
      </w:pPr>
    </w:p>
    <w:p w14:paraId="4E506767" w14:textId="77777777" w:rsidR="00F964F6" w:rsidRDefault="009E3BD5">
      <w:pPr>
        <w:pStyle w:val="Heading1"/>
        <w:spacing w:after="20" w:afterAutospacing="0"/>
        <w:divId w:val="451635499"/>
        <w:rPr>
          <w:rFonts w:ascii="Calibri" w:eastAsia="Times New Roman" w:hAnsi="Calibri"/>
          <w:caps/>
          <w:color w:val="000000"/>
          <w:sz w:val="30"/>
          <w:szCs w:val="30"/>
        </w:rPr>
      </w:pPr>
      <w:r>
        <w:rPr>
          <w:rFonts w:ascii="Calibri" w:eastAsia="Times New Roman" w:hAnsi="Calibri"/>
          <w:caps/>
          <w:color w:val="000000"/>
          <w:sz w:val="30"/>
          <w:szCs w:val="30"/>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F964F6" w14:paraId="5C2519B4" w14:textId="77777777">
        <w:trPr>
          <w:divId w:val="772674421"/>
        </w:trPr>
        <w:tc>
          <w:tcPr>
            <w:tcW w:w="0" w:type="auto"/>
            <w:shd w:val="clear" w:color="auto" w:fill="2E74B5"/>
            <w:tcMar>
              <w:top w:w="75" w:type="dxa"/>
              <w:left w:w="75" w:type="dxa"/>
              <w:bottom w:w="75" w:type="dxa"/>
              <w:right w:w="75" w:type="dxa"/>
            </w:tcMar>
            <w:hideMark/>
          </w:tcPr>
          <w:p w14:paraId="7D9BC6C3" w14:textId="77777777" w:rsidR="00F964F6" w:rsidRDefault="009E3BD5">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Recommendation</w:t>
            </w:r>
          </w:p>
        </w:tc>
      </w:tr>
      <w:tr w:rsidR="00F964F6" w14:paraId="481592D8" w14:textId="77777777">
        <w:trPr>
          <w:divId w:val="772674421"/>
          <w:trHeight w:val="1080"/>
        </w:trPr>
        <w:tc>
          <w:tcPr>
            <w:tcW w:w="0" w:type="auto"/>
            <w:tcMar>
              <w:top w:w="75" w:type="dxa"/>
              <w:left w:w="75" w:type="dxa"/>
              <w:bottom w:w="75" w:type="dxa"/>
              <w:right w:w="75" w:type="dxa"/>
            </w:tcMar>
            <w:hideMark/>
          </w:tcPr>
          <w:p w14:paraId="0B71FDDD" w14:textId="08103D2F" w:rsidR="00BA472A" w:rsidRDefault="00BA472A" w:rsidP="00BA472A">
            <w:pPr>
              <w:divId w:val="628171638"/>
              <w:rPr>
                <w:rFonts w:cstheme="majorHAnsi"/>
                <w:sz w:val="20"/>
                <w:szCs w:val="20"/>
              </w:rPr>
            </w:pPr>
            <w:r w:rsidRPr="00BA472A">
              <w:rPr>
                <w:rFonts w:cstheme="majorHAnsi"/>
                <w:sz w:val="16"/>
                <w:szCs w:val="16"/>
              </w:rPr>
              <w:t>We suggest that first aid providers use a hemostatic dressing with direct pressure in comparison with direct pressure alone for severe, life-threatening external bleeding (weak recommendation, very low certainty of evidence</w:t>
            </w:r>
            <w:r w:rsidRPr="0025122C">
              <w:rPr>
                <w:rFonts w:cstheme="majorHAnsi"/>
                <w:sz w:val="20"/>
                <w:szCs w:val="20"/>
              </w:rPr>
              <w:t>).</w:t>
            </w:r>
          </w:p>
          <w:p w14:paraId="1657F9C4" w14:textId="2DC78BE7" w:rsidR="00F964F6" w:rsidRDefault="009E3BD5">
            <w:pPr>
              <w:divId w:val="628171638"/>
              <w:rPr>
                <w:rFonts w:ascii="Calibri" w:eastAsia="Times New Roman" w:hAnsi="Calibri"/>
                <w:sz w:val="16"/>
                <w:szCs w:val="16"/>
              </w:rPr>
            </w:pPr>
            <w:r>
              <w:rPr>
                <w:rFonts w:ascii="Calibri" w:eastAsia="Times New Roman" w:hAnsi="Calibri"/>
                <w:sz w:val="16"/>
                <w:szCs w:val="16"/>
              </w:rPr>
              <w:br/>
            </w:r>
          </w:p>
        </w:tc>
      </w:tr>
      <w:tr w:rsidR="00F964F6" w14:paraId="23B52C34" w14:textId="77777777">
        <w:trPr>
          <w:divId w:val="772674421"/>
        </w:trPr>
        <w:tc>
          <w:tcPr>
            <w:tcW w:w="0" w:type="auto"/>
            <w:tcMar>
              <w:top w:w="0" w:type="dxa"/>
              <w:left w:w="0" w:type="dxa"/>
              <w:bottom w:w="0" w:type="dxa"/>
              <w:right w:w="0" w:type="dxa"/>
            </w:tcMar>
            <w:hideMark/>
          </w:tcPr>
          <w:p w14:paraId="7EAF3C9C" w14:textId="77777777" w:rsidR="00F964F6" w:rsidRDefault="00F964F6">
            <w:pPr>
              <w:rPr>
                <w:rFonts w:ascii="Calibri" w:eastAsia="Times New Roman" w:hAnsi="Calibri"/>
                <w:sz w:val="16"/>
                <w:szCs w:val="16"/>
              </w:rPr>
            </w:pPr>
          </w:p>
        </w:tc>
      </w:tr>
    </w:tbl>
    <w:p w14:paraId="786D805C" w14:textId="77777777" w:rsidR="00F964F6" w:rsidRDefault="00F964F6">
      <w:pPr>
        <w:divId w:val="772674421"/>
        <w:rPr>
          <w:rFonts w:ascii="Calibri" w:eastAsia="Times New Roman"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F964F6" w14:paraId="4F441E15" w14:textId="77777777">
        <w:trPr>
          <w:divId w:val="772674421"/>
        </w:trPr>
        <w:tc>
          <w:tcPr>
            <w:tcW w:w="0" w:type="auto"/>
            <w:shd w:val="clear" w:color="auto" w:fill="2E74B5"/>
            <w:tcMar>
              <w:top w:w="75" w:type="dxa"/>
              <w:left w:w="75" w:type="dxa"/>
              <w:bottom w:w="75" w:type="dxa"/>
              <w:right w:w="75" w:type="dxa"/>
            </w:tcMar>
            <w:hideMark/>
          </w:tcPr>
          <w:p w14:paraId="1BE22F7A" w14:textId="77777777" w:rsidR="00F964F6" w:rsidRDefault="009E3BD5">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Justification</w:t>
            </w:r>
          </w:p>
        </w:tc>
      </w:tr>
      <w:tr w:rsidR="00F964F6" w14:paraId="487A15DA" w14:textId="77777777">
        <w:trPr>
          <w:divId w:val="772674421"/>
          <w:trHeight w:val="1080"/>
        </w:trPr>
        <w:tc>
          <w:tcPr>
            <w:tcW w:w="0" w:type="auto"/>
            <w:tcMar>
              <w:top w:w="75" w:type="dxa"/>
              <w:left w:w="75" w:type="dxa"/>
              <w:bottom w:w="75" w:type="dxa"/>
              <w:right w:w="75" w:type="dxa"/>
            </w:tcMar>
            <w:hideMark/>
          </w:tcPr>
          <w:p w14:paraId="45CC4A8D" w14:textId="132618E0" w:rsidR="00BA472A" w:rsidRPr="00BA472A" w:rsidRDefault="00BA472A" w:rsidP="00BA472A">
            <w:pPr>
              <w:pStyle w:val="ListParagraph"/>
              <w:numPr>
                <w:ilvl w:val="0"/>
                <w:numId w:val="7"/>
              </w:numPr>
              <w:divId w:val="1038092745"/>
              <w:rPr>
                <w:rFonts w:cstheme="majorHAnsi"/>
                <w:sz w:val="16"/>
                <w:szCs w:val="16"/>
              </w:rPr>
            </w:pPr>
            <w:r w:rsidRPr="00BA472A">
              <w:rPr>
                <w:rFonts w:cstheme="majorHAnsi"/>
                <w:sz w:val="16"/>
                <w:szCs w:val="16"/>
              </w:rPr>
              <w:t xml:space="preserve">In making this recommendation the Task Force was strongly influenced by one RCT </w:t>
            </w:r>
            <w:r w:rsidR="00187DA1">
              <w:rPr>
                <w:rFonts w:cstheme="majorHAnsi"/>
                <w:sz w:val="16"/>
                <w:szCs w:val="16"/>
              </w:rPr>
              <w:t>{</w:t>
            </w:r>
            <w:r w:rsidRPr="00BA472A">
              <w:rPr>
                <w:rFonts w:cstheme="majorHAnsi"/>
                <w:sz w:val="16"/>
                <w:szCs w:val="16"/>
              </w:rPr>
              <w:t>Hatamabadi 2011 e23862</w:t>
            </w:r>
            <w:r w:rsidR="00187DA1">
              <w:rPr>
                <w:rFonts w:cstheme="majorHAnsi"/>
                <w:sz w:val="16"/>
                <w:szCs w:val="16"/>
              </w:rPr>
              <w:t>}</w:t>
            </w:r>
            <w:r w:rsidRPr="00BA472A">
              <w:rPr>
                <w:rFonts w:cstheme="majorHAnsi"/>
                <w:sz w:val="16"/>
                <w:szCs w:val="16"/>
              </w:rPr>
              <w:t xml:space="preserve"> in which a larger percentage of participants (51.2% compared with 32.5%) achieved cessation of bleeding within 5 minutes when a hemostatic dressing was used with direct pressure compared with direct pressure alone. </w:t>
            </w:r>
          </w:p>
          <w:p w14:paraId="4954EF1F" w14:textId="77777777" w:rsidR="00BA472A" w:rsidRPr="00BA472A" w:rsidRDefault="00BA472A" w:rsidP="00BA472A">
            <w:pPr>
              <w:pStyle w:val="ListParagraph"/>
              <w:divId w:val="1038092745"/>
              <w:rPr>
                <w:rFonts w:cstheme="majorHAnsi"/>
                <w:sz w:val="16"/>
                <w:szCs w:val="16"/>
              </w:rPr>
            </w:pPr>
          </w:p>
          <w:p w14:paraId="5A664151" w14:textId="566D72E0" w:rsidR="00BA472A" w:rsidRPr="00BA472A" w:rsidRDefault="00BA472A" w:rsidP="00BA472A">
            <w:pPr>
              <w:pStyle w:val="ListParagraph"/>
              <w:numPr>
                <w:ilvl w:val="0"/>
                <w:numId w:val="7"/>
              </w:numPr>
              <w:divId w:val="1038092745"/>
              <w:rPr>
                <w:rFonts w:cstheme="majorHAnsi"/>
                <w:sz w:val="16"/>
                <w:szCs w:val="16"/>
              </w:rPr>
            </w:pPr>
            <w:r w:rsidRPr="00BA472A">
              <w:rPr>
                <w:rFonts w:cstheme="majorHAnsi"/>
                <w:sz w:val="16"/>
                <w:szCs w:val="16"/>
              </w:rPr>
              <w:t xml:space="preserve">In Task Force discussion we recognized that it is pressure that stops bleeding and, when used appropriately, hemostatic dressings can be used as an adjunctive therapy to direct pressure to help stop life-threatening </w:t>
            </w:r>
            <w:r w:rsidR="006C3189">
              <w:rPr>
                <w:rFonts w:cstheme="majorHAnsi"/>
                <w:sz w:val="16"/>
                <w:szCs w:val="16"/>
              </w:rPr>
              <w:t xml:space="preserve">external </w:t>
            </w:r>
            <w:r w:rsidRPr="00BA472A">
              <w:rPr>
                <w:rFonts w:cstheme="majorHAnsi"/>
                <w:sz w:val="16"/>
                <w:szCs w:val="16"/>
              </w:rPr>
              <w:t xml:space="preserve">bleeding. </w:t>
            </w:r>
          </w:p>
          <w:p w14:paraId="1FE49E17" w14:textId="77777777" w:rsidR="00BA472A" w:rsidRPr="00BA472A" w:rsidRDefault="00BA472A" w:rsidP="00BA472A">
            <w:pPr>
              <w:pStyle w:val="ListParagraph"/>
              <w:divId w:val="1038092745"/>
              <w:rPr>
                <w:rFonts w:cstheme="majorHAnsi"/>
                <w:sz w:val="16"/>
                <w:szCs w:val="16"/>
              </w:rPr>
            </w:pPr>
          </w:p>
          <w:p w14:paraId="20918DC8" w14:textId="62F53D01" w:rsidR="00BA472A" w:rsidRPr="00BA472A" w:rsidRDefault="00BA472A" w:rsidP="00BA472A">
            <w:pPr>
              <w:pStyle w:val="ListParagraph"/>
              <w:numPr>
                <w:ilvl w:val="0"/>
                <w:numId w:val="7"/>
              </w:numPr>
              <w:divId w:val="1038092745"/>
              <w:rPr>
                <w:rFonts w:cstheme="majorHAnsi"/>
                <w:sz w:val="16"/>
                <w:szCs w:val="16"/>
              </w:rPr>
            </w:pPr>
            <w:r w:rsidRPr="00BA472A">
              <w:rPr>
                <w:rFonts w:cstheme="majorHAnsi"/>
                <w:sz w:val="16"/>
                <w:szCs w:val="16"/>
              </w:rPr>
              <w:t xml:space="preserve">The task force recognizes that the use of hemostatic dressings </w:t>
            </w:r>
            <w:r w:rsidR="005E7F85" w:rsidRPr="00BA472A">
              <w:rPr>
                <w:rFonts w:cstheme="majorHAnsi"/>
                <w:sz w:val="16"/>
                <w:szCs w:val="16"/>
              </w:rPr>
              <w:t>provides</w:t>
            </w:r>
            <w:r w:rsidRPr="00BA472A">
              <w:rPr>
                <w:rFonts w:cstheme="majorHAnsi"/>
                <w:sz w:val="16"/>
                <w:szCs w:val="16"/>
              </w:rPr>
              <w:t xml:space="preserve"> an additional material and training expense that may increase healthcare disparity in some cases. In addition, implementation of the use hemostatic dressings in some areas may not be feasible due to restrictions in availability for lay providers. Therefore, we feel that local conditions may dictate the availability and type of hemostatic dressing.  </w:t>
            </w:r>
          </w:p>
          <w:p w14:paraId="49D34139" w14:textId="77777777" w:rsidR="00F964F6" w:rsidRDefault="009E3BD5">
            <w:pPr>
              <w:divId w:val="1038092745"/>
              <w:rPr>
                <w:rFonts w:ascii="Calibri" w:eastAsia="Times New Roman" w:hAnsi="Calibri"/>
                <w:sz w:val="16"/>
                <w:szCs w:val="16"/>
              </w:rPr>
            </w:pPr>
            <w:r>
              <w:rPr>
                <w:rFonts w:ascii="Calibri" w:eastAsia="Times New Roman" w:hAnsi="Calibri"/>
                <w:sz w:val="16"/>
                <w:szCs w:val="16"/>
              </w:rPr>
              <w:br/>
            </w:r>
          </w:p>
        </w:tc>
      </w:tr>
    </w:tbl>
    <w:p w14:paraId="0EA5267D" w14:textId="77777777" w:rsidR="00F964F6" w:rsidRDefault="00F964F6">
      <w:pPr>
        <w:divId w:val="772674421"/>
        <w:rPr>
          <w:rFonts w:ascii="Calibri" w:eastAsia="Times New Roman"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F964F6" w14:paraId="65F18A48" w14:textId="77777777">
        <w:trPr>
          <w:divId w:val="772674421"/>
        </w:trPr>
        <w:tc>
          <w:tcPr>
            <w:tcW w:w="0" w:type="auto"/>
            <w:shd w:val="clear" w:color="auto" w:fill="2E74B5"/>
            <w:tcMar>
              <w:top w:w="75" w:type="dxa"/>
              <w:left w:w="75" w:type="dxa"/>
              <w:bottom w:w="75" w:type="dxa"/>
              <w:right w:w="75" w:type="dxa"/>
            </w:tcMar>
            <w:hideMark/>
          </w:tcPr>
          <w:p w14:paraId="70C2382A" w14:textId="77777777" w:rsidR="00F964F6" w:rsidRDefault="009E3BD5">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Subgroup considerations</w:t>
            </w:r>
          </w:p>
        </w:tc>
      </w:tr>
      <w:tr w:rsidR="00F964F6" w14:paraId="4CDDE721" w14:textId="77777777">
        <w:trPr>
          <w:divId w:val="772674421"/>
          <w:trHeight w:val="1080"/>
        </w:trPr>
        <w:tc>
          <w:tcPr>
            <w:tcW w:w="0" w:type="auto"/>
            <w:tcMar>
              <w:top w:w="75" w:type="dxa"/>
              <w:left w:w="75" w:type="dxa"/>
              <w:bottom w:w="75" w:type="dxa"/>
              <w:right w:w="75" w:type="dxa"/>
            </w:tcMar>
            <w:hideMark/>
          </w:tcPr>
          <w:p w14:paraId="7E52E310" w14:textId="77777777" w:rsidR="00F964F6" w:rsidRDefault="009E3BD5">
            <w:pPr>
              <w:divId w:val="827357282"/>
              <w:rPr>
                <w:rFonts w:ascii="Calibri" w:eastAsia="Times New Roman" w:hAnsi="Calibri"/>
                <w:sz w:val="16"/>
                <w:szCs w:val="16"/>
              </w:rPr>
            </w:pPr>
            <w:r>
              <w:rPr>
                <w:rFonts w:ascii="Calibri" w:eastAsia="Times New Roman" w:hAnsi="Calibri"/>
                <w:sz w:val="16"/>
                <w:szCs w:val="16"/>
              </w:rPr>
              <w:br/>
            </w:r>
            <w:r w:rsidR="00A223C4">
              <w:rPr>
                <w:rFonts w:ascii="Calibri" w:eastAsia="Times New Roman" w:hAnsi="Calibri"/>
                <w:sz w:val="16"/>
                <w:szCs w:val="16"/>
              </w:rPr>
              <w:t>N/A</w:t>
            </w:r>
          </w:p>
        </w:tc>
      </w:tr>
    </w:tbl>
    <w:p w14:paraId="77F8C2D0" w14:textId="77777777" w:rsidR="00F964F6" w:rsidRDefault="00F964F6">
      <w:pPr>
        <w:divId w:val="772674421"/>
        <w:rPr>
          <w:rFonts w:ascii="Calibri" w:eastAsia="Times New Roman"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F964F6" w14:paraId="1F44CBFC" w14:textId="77777777">
        <w:trPr>
          <w:divId w:val="772674421"/>
        </w:trPr>
        <w:tc>
          <w:tcPr>
            <w:tcW w:w="0" w:type="auto"/>
            <w:shd w:val="clear" w:color="auto" w:fill="2E74B5"/>
            <w:tcMar>
              <w:top w:w="75" w:type="dxa"/>
              <w:left w:w="75" w:type="dxa"/>
              <w:bottom w:w="75" w:type="dxa"/>
              <w:right w:w="75" w:type="dxa"/>
            </w:tcMar>
            <w:hideMark/>
          </w:tcPr>
          <w:p w14:paraId="1D569FFF" w14:textId="77777777" w:rsidR="00F964F6" w:rsidRDefault="009E3BD5">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Implementation considerations</w:t>
            </w:r>
          </w:p>
        </w:tc>
      </w:tr>
      <w:tr w:rsidR="00F964F6" w14:paraId="49844C99" w14:textId="77777777">
        <w:trPr>
          <w:divId w:val="772674421"/>
          <w:trHeight w:val="1080"/>
        </w:trPr>
        <w:tc>
          <w:tcPr>
            <w:tcW w:w="0" w:type="auto"/>
            <w:tcMar>
              <w:top w:w="75" w:type="dxa"/>
              <w:left w:w="75" w:type="dxa"/>
              <w:bottom w:w="75" w:type="dxa"/>
              <w:right w:w="75" w:type="dxa"/>
            </w:tcMar>
            <w:hideMark/>
          </w:tcPr>
          <w:p w14:paraId="2D524DED" w14:textId="77777777" w:rsidR="00F964F6" w:rsidRDefault="00A223C4">
            <w:pPr>
              <w:divId w:val="1422291514"/>
              <w:rPr>
                <w:rFonts w:ascii="Calibri" w:eastAsia="Times New Roman" w:hAnsi="Calibri"/>
                <w:sz w:val="16"/>
                <w:szCs w:val="16"/>
              </w:rPr>
            </w:pPr>
            <w:r>
              <w:rPr>
                <w:rFonts w:ascii="Calibri" w:eastAsia="Times New Roman" w:hAnsi="Calibri"/>
                <w:sz w:val="16"/>
                <w:szCs w:val="16"/>
              </w:rPr>
              <w:t xml:space="preserve">Training materials would need to be developed and be flexible from country to country (or region to region). </w:t>
            </w:r>
            <w:r w:rsidR="009E3BD5">
              <w:rPr>
                <w:rFonts w:ascii="Calibri" w:eastAsia="Times New Roman" w:hAnsi="Calibri"/>
                <w:sz w:val="16"/>
                <w:szCs w:val="16"/>
              </w:rPr>
              <w:br/>
            </w:r>
          </w:p>
        </w:tc>
      </w:tr>
    </w:tbl>
    <w:p w14:paraId="737B58B4" w14:textId="77777777" w:rsidR="00F964F6" w:rsidRDefault="00F964F6">
      <w:pPr>
        <w:divId w:val="772674421"/>
        <w:rPr>
          <w:rFonts w:ascii="Calibri" w:eastAsia="Times New Roman"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F964F6" w14:paraId="4A5B3261" w14:textId="77777777">
        <w:trPr>
          <w:divId w:val="772674421"/>
        </w:trPr>
        <w:tc>
          <w:tcPr>
            <w:tcW w:w="0" w:type="auto"/>
            <w:shd w:val="clear" w:color="auto" w:fill="2E74B5"/>
            <w:tcMar>
              <w:top w:w="75" w:type="dxa"/>
              <w:left w:w="75" w:type="dxa"/>
              <w:bottom w:w="75" w:type="dxa"/>
              <w:right w:w="75" w:type="dxa"/>
            </w:tcMar>
            <w:hideMark/>
          </w:tcPr>
          <w:p w14:paraId="5E06EA66" w14:textId="77777777" w:rsidR="00F964F6" w:rsidRDefault="009E3BD5">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Monitoring and evaluation</w:t>
            </w:r>
          </w:p>
        </w:tc>
      </w:tr>
      <w:tr w:rsidR="00F964F6" w14:paraId="0AFF09FF" w14:textId="77777777">
        <w:trPr>
          <w:divId w:val="772674421"/>
          <w:trHeight w:val="1080"/>
        </w:trPr>
        <w:tc>
          <w:tcPr>
            <w:tcW w:w="0" w:type="auto"/>
            <w:tcMar>
              <w:top w:w="75" w:type="dxa"/>
              <w:left w:w="75" w:type="dxa"/>
              <w:bottom w:w="75" w:type="dxa"/>
              <w:right w:w="75" w:type="dxa"/>
            </w:tcMar>
            <w:hideMark/>
          </w:tcPr>
          <w:p w14:paraId="27A89F96" w14:textId="77777777" w:rsidR="00F964F6" w:rsidRDefault="00A223C4">
            <w:pPr>
              <w:divId w:val="384524571"/>
              <w:rPr>
                <w:rFonts w:ascii="Calibri" w:eastAsia="Times New Roman" w:hAnsi="Calibri"/>
                <w:sz w:val="16"/>
                <w:szCs w:val="16"/>
              </w:rPr>
            </w:pPr>
            <w:r>
              <w:rPr>
                <w:rFonts w:ascii="Calibri" w:eastAsia="Times New Roman" w:hAnsi="Calibri"/>
                <w:sz w:val="16"/>
                <w:szCs w:val="16"/>
              </w:rPr>
              <w:lastRenderedPageBreak/>
              <w:t>Groups who implement the device should track use and success of use (and adverse events)</w:t>
            </w:r>
            <w:r w:rsidR="009E3BD5">
              <w:rPr>
                <w:rFonts w:ascii="Calibri" w:eastAsia="Times New Roman" w:hAnsi="Calibri"/>
                <w:sz w:val="16"/>
                <w:szCs w:val="16"/>
              </w:rPr>
              <w:br/>
            </w:r>
          </w:p>
        </w:tc>
      </w:tr>
    </w:tbl>
    <w:p w14:paraId="752F4091" w14:textId="77777777" w:rsidR="00F964F6" w:rsidRDefault="00F964F6">
      <w:pPr>
        <w:divId w:val="772674421"/>
        <w:rPr>
          <w:rFonts w:ascii="Calibri" w:eastAsia="Times New Roman"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F964F6" w14:paraId="4362543E" w14:textId="77777777">
        <w:trPr>
          <w:divId w:val="772674421"/>
        </w:trPr>
        <w:tc>
          <w:tcPr>
            <w:tcW w:w="0" w:type="auto"/>
            <w:shd w:val="clear" w:color="auto" w:fill="2E74B5"/>
            <w:tcMar>
              <w:top w:w="75" w:type="dxa"/>
              <w:left w:w="75" w:type="dxa"/>
              <w:bottom w:w="75" w:type="dxa"/>
              <w:right w:w="75" w:type="dxa"/>
            </w:tcMar>
            <w:hideMark/>
          </w:tcPr>
          <w:p w14:paraId="30CCFF13" w14:textId="77777777" w:rsidR="00F964F6" w:rsidRDefault="009E3BD5">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Research priorities</w:t>
            </w:r>
          </w:p>
        </w:tc>
      </w:tr>
      <w:tr w:rsidR="00F964F6" w14:paraId="6898DF3D" w14:textId="77777777">
        <w:trPr>
          <w:divId w:val="772674421"/>
          <w:trHeight w:val="1080"/>
        </w:trPr>
        <w:tc>
          <w:tcPr>
            <w:tcW w:w="0" w:type="auto"/>
            <w:tcMar>
              <w:top w:w="75" w:type="dxa"/>
              <w:left w:w="75" w:type="dxa"/>
              <w:bottom w:w="75" w:type="dxa"/>
              <w:right w:w="75" w:type="dxa"/>
            </w:tcMar>
            <w:hideMark/>
          </w:tcPr>
          <w:p w14:paraId="2E46AE48" w14:textId="77777777" w:rsidR="00746B85" w:rsidRPr="00A223C4" w:rsidRDefault="00A223C4" w:rsidP="00A223C4">
            <w:pPr>
              <w:divId w:val="908927710"/>
              <w:rPr>
                <w:rFonts w:ascii="Calibri" w:eastAsia="Times New Roman" w:hAnsi="Calibri"/>
                <w:sz w:val="16"/>
                <w:szCs w:val="16"/>
              </w:rPr>
            </w:pPr>
            <w:r>
              <w:rPr>
                <w:rFonts w:ascii="Calibri" w:eastAsia="Times New Roman" w:hAnsi="Calibri"/>
                <w:sz w:val="16"/>
                <w:szCs w:val="16"/>
              </w:rPr>
              <w:t xml:space="preserve">There is limited research on the use of hemostatic dressings by first aid providers and if one type of device or agent is superior to another. </w:t>
            </w:r>
            <w:r w:rsidR="009E3BD5">
              <w:rPr>
                <w:rFonts w:ascii="Calibri" w:eastAsia="Times New Roman" w:hAnsi="Calibri"/>
                <w:sz w:val="16"/>
                <w:szCs w:val="16"/>
              </w:rPr>
              <w:br/>
            </w:r>
          </w:p>
        </w:tc>
      </w:tr>
    </w:tbl>
    <w:p w14:paraId="5ABBBC30" w14:textId="5D1879A6" w:rsidR="00EB4353" w:rsidRDefault="00EB4353" w:rsidP="001E2317">
      <w:pPr>
        <w:spacing w:after="0" w:line="240" w:lineRule="auto"/>
        <w:divId w:val="772674421"/>
        <w:rPr>
          <w:rFonts w:eastAsia="Times New Roman" w:cs="Arial"/>
          <w:b/>
          <w:bCs/>
          <w:color w:val="000000"/>
        </w:rPr>
      </w:pPr>
      <w:r w:rsidRPr="002C546E">
        <w:rPr>
          <w:rFonts w:eastAsia="Times New Roman" w:cs="Arial"/>
          <w:b/>
          <w:bCs/>
          <w:color w:val="000000"/>
        </w:rPr>
        <w:t>References</w:t>
      </w:r>
    </w:p>
    <w:p w14:paraId="06641CC6" w14:textId="77777777" w:rsidR="00EB4353" w:rsidRDefault="00EB4353" w:rsidP="001E2317">
      <w:pPr>
        <w:spacing w:after="0" w:line="240" w:lineRule="auto"/>
        <w:divId w:val="772674421"/>
        <w:rPr>
          <w:rFonts w:ascii="Arial Narrow" w:eastAsia="Times New Roman" w:hAnsi="Arial Narrow"/>
          <w:color w:val="000000"/>
          <w:sz w:val="14"/>
          <w:szCs w:val="14"/>
          <w:lang w:val="en"/>
        </w:rPr>
      </w:pPr>
    </w:p>
    <w:p w14:paraId="4CD752F9"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r w:rsidRPr="001E2317">
        <w:rPr>
          <w:rFonts w:ascii="Arial Narrow" w:eastAsia="Times New Roman" w:hAnsi="Arial Narrow"/>
          <w:color w:val="000000"/>
          <w:sz w:val="14"/>
          <w:szCs w:val="14"/>
          <w:lang w:val="en"/>
        </w:rPr>
        <w:t xml:space="preserve">Arbel J, Rozenbaum E, Reges O, </w:t>
      </w:r>
      <w:proofErr w:type="gramStart"/>
      <w:r w:rsidRPr="001E2317">
        <w:rPr>
          <w:rFonts w:ascii="Arial Narrow" w:eastAsia="Times New Roman" w:hAnsi="Arial Narrow"/>
          <w:color w:val="000000"/>
          <w:sz w:val="14"/>
          <w:szCs w:val="14"/>
          <w:lang w:val="en"/>
        </w:rPr>
        <w:t>et al..</w:t>
      </w:r>
      <w:proofErr w:type="gramEnd"/>
      <w:r w:rsidRPr="001E2317">
        <w:rPr>
          <w:rFonts w:ascii="Arial Narrow" w:eastAsia="Times New Roman" w:hAnsi="Arial Narrow"/>
          <w:color w:val="000000"/>
          <w:sz w:val="14"/>
          <w:szCs w:val="14"/>
          <w:lang w:val="en"/>
        </w:rPr>
        <w:t xml:space="preserve"> USage of chitosan for Femoral (USF) haemostasis after percutaneous procedures: a comparative open label </w:t>
      </w:r>
      <w:proofErr w:type="gramStart"/>
      <w:r w:rsidRPr="001E2317">
        <w:rPr>
          <w:rFonts w:ascii="Arial Narrow" w:eastAsia="Times New Roman" w:hAnsi="Arial Narrow"/>
          <w:color w:val="000000"/>
          <w:sz w:val="14"/>
          <w:szCs w:val="14"/>
          <w:lang w:val="en"/>
        </w:rPr>
        <w:t>study.vEuroIntervention</w:t>
      </w:r>
      <w:proofErr w:type="gramEnd"/>
      <w:r w:rsidRPr="001E2317">
        <w:rPr>
          <w:rFonts w:ascii="Arial Narrow" w:eastAsia="Times New Roman" w:hAnsi="Arial Narrow"/>
          <w:color w:val="000000"/>
          <w:sz w:val="14"/>
          <w:szCs w:val="14"/>
          <w:lang w:val="en"/>
        </w:rPr>
        <w:t>. 2011 Apr;6(9):1104-9. doi: 10.4244/EIJV6I9A192.</w:t>
      </w:r>
    </w:p>
    <w:p w14:paraId="7B9708AC"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p>
    <w:p w14:paraId="6C34B61A"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r w:rsidRPr="001E2317">
        <w:rPr>
          <w:rFonts w:ascii="Arial Narrow" w:eastAsia="Times New Roman" w:hAnsi="Arial Narrow"/>
          <w:color w:val="000000"/>
          <w:sz w:val="14"/>
          <w:szCs w:val="14"/>
          <w:lang w:val="en"/>
        </w:rPr>
        <w:t xml:space="preserve">Balzer JO, Schwarz W, Thalhammer A, Eichler K, Schmitz-Rixen T, Vogl TJ.  Postinterventional percutaneous closure of femoral artery access sites using the Clo-Sur PAD device: initial findings. Eur Radiol. 2007 Mar;17(3):693-700. Epub 2006 May 10. </w:t>
      </w:r>
    </w:p>
    <w:p w14:paraId="3D3AFAF5"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p>
    <w:p w14:paraId="1ABA580E"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r w:rsidRPr="001E2317">
        <w:rPr>
          <w:rFonts w:ascii="Arial Narrow" w:eastAsia="Times New Roman" w:hAnsi="Arial Narrow"/>
          <w:color w:val="000000"/>
          <w:sz w:val="14"/>
          <w:szCs w:val="14"/>
          <w:lang w:val="en"/>
        </w:rPr>
        <w:t>Behler RH, Scola MR, Nichols TC, et al.  ARFI ultrasound for in vivo hemostasis assessment postcardiac catheterization, part II: pilot clinical results. Ultrason Imaging. 2009 Jul;31(3):159-71.</w:t>
      </w:r>
    </w:p>
    <w:p w14:paraId="79D0DCC3"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p>
    <w:p w14:paraId="5CB21036"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r w:rsidRPr="001E2317">
        <w:rPr>
          <w:rFonts w:ascii="Arial Narrow" w:eastAsia="Times New Roman" w:hAnsi="Arial Narrow"/>
          <w:color w:val="000000"/>
          <w:sz w:val="14"/>
          <w:szCs w:val="14"/>
          <w:lang w:val="en"/>
        </w:rPr>
        <w:t>Brown MA, Daya MR, Worley JA. Experience with chitosan dressings in a civilian EMS system. J Emerg Med. 2009 Jul;37(1):1–7.</w:t>
      </w:r>
    </w:p>
    <w:p w14:paraId="3624CCB2"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p>
    <w:p w14:paraId="3CCDA3C7"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r w:rsidRPr="001E2317">
        <w:rPr>
          <w:rFonts w:ascii="Arial Narrow" w:eastAsia="Times New Roman" w:hAnsi="Arial Narrow"/>
          <w:color w:val="000000"/>
          <w:sz w:val="14"/>
          <w:szCs w:val="14"/>
          <w:lang w:val="en"/>
        </w:rPr>
        <w:t>Cox ED, Schreiber MA, McManus J, Wade CE, Holcomb JB.  New hemostatic agents in the combat setting. Transfusion. 2009 Dec;49 Suppl 5:248S-55S. doi: 10.1111/j.1537-2995.2008.</w:t>
      </w:r>
      <w:proofErr w:type="gramStart"/>
      <w:r w:rsidRPr="001E2317">
        <w:rPr>
          <w:rFonts w:ascii="Arial Narrow" w:eastAsia="Times New Roman" w:hAnsi="Arial Narrow"/>
          <w:color w:val="000000"/>
          <w:sz w:val="14"/>
          <w:szCs w:val="14"/>
          <w:lang w:val="en"/>
        </w:rPr>
        <w:t>01988.x.</w:t>
      </w:r>
      <w:proofErr w:type="gramEnd"/>
    </w:p>
    <w:p w14:paraId="3810DE56"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p>
    <w:p w14:paraId="7A2E694C"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r w:rsidRPr="001E2317">
        <w:rPr>
          <w:rFonts w:ascii="Arial Narrow" w:eastAsia="Times New Roman" w:hAnsi="Arial Narrow"/>
          <w:color w:val="000000"/>
          <w:sz w:val="14"/>
          <w:szCs w:val="14"/>
          <w:lang w:val="en"/>
        </w:rPr>
        <w:t>Dai N, Xu DC, Hou L, Peng WH, Wei YD, Xu YW. A comparison of 2 devices for radial artery hemostasis after transradial coronary intervention. J Cardiovasc Nurs. 2015 May-Jun;30(3):192-6. doi: 10.1097/JCN.0000000000000115.</w:t>
      </w:r>
    </w:p>
    <w:p w14:paraId="2E8D73B6"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p>
    <w:p w14:paraId="039CE35D"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r w:rsidRPr="001E2317">
        <w:rPr>
          <w:rFonts w:ascii="Arial Narrow" w:eastAsia="Times New Roman" w:hAnsi="Arial Narrow"/>
          <w:color w:val="000000"/>
          <w:sz w:val="14"/>
          <w:szCs w:val="14"/>
          <w:lang w:val="en"/>
        </w:rPr>
        <w:t>Hatamabadi HR, Asayesh Zarchi F, Kariman H, Arhami Dolatabadi A, Tabatabaey A, Amini A. Celox-coated gauze for the treatment of civilian penetrating trauma: a randomized clinical trial. Trauma Mon. 2015 Feb;20(1</w:t>
      </w:r>
      <w:proofErr w:type="gramStart"/>
      <w:r w:rsidRPr="001E2317">
        <w:rPr>
          <w:rFonts w:ascii="Arial Narrow" w:eastAsia="Times New Roman" w:hAnsi="Arial Narrow"/>
          <w:color w:val="000000"/>
          <w:sz w:val="14"/>
          <w:szCs w:val="14"/>
          <w:lang w:val="en"/>
        </w:rPr>
        <w:t>):e</w:t>
      </w:r>
      <w:proofErr w:type="gramEnd"/>
      <w:r w:rsidRPr="001E2317">
        <w:rPr>
          <w:rFonts w:ascii="Arial Narrow" w:eastAsia="Times New Roman" w:hAnsi="Arial Narrow"/>
          <w:color w:val="000000"/>
          <w:sz w:val="14"/>
          <w:szCs w:val="14"/>
          <w:lang w:val="en"/>
        </w:rPr>
        <w:t>23862. doi: 10.5812/traumamon.23862. Epub 2015 Jan 20.</w:t>
      </w:r>
    </w:p>
    <w:p w14:paraId="34CB1CE2"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p>
    <w:p w14:paraId="6F1FE97C"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r w:rsidRPr="001E2317">
        <w:rPr>
          <w:rFonts w:ascii="Arial Narrow" w:eastAsia="Times New Roman" w:hAnsi="Arial Narrow"/>
          <w:color w:val="000000"/>
          <w:sz w:val="14"/>
          <w:szCs w:val="14"/>
          <w:lang w:val="en"/>
        </w:rPr>
        <w:t>Kang SH, Han D, Kim S, et al. Hemostasis pad combined with compression device after transradial coronary procedures: A randomized controlled trial. PLoS One. 2017 Jul 24;12(7</w:t>
      </w:r>
      <w:proofErr w:type="gramStart"/>
      <w:r w:rsidRPr="001E2317">
        <w:rPr>
          <w:rFonts w:ascii="Arial Narrow" w:eastAsia="Times New Roman" w:hAnsi="Arial Narrow"/>
          <w:color w:val="000000"/>
          <w:sz w:val="14"/>
          <w:szCs w:val="14"/>
          <w:lang w:val="en"/>
        </w:rPr>
        <w:t>):e</w:t>
      </w:r>
      <w:proofErr w:type="gramEnd"/>
      <w:r w:rsidRPr="001E2317">
        <w:rPr>
          <w:rFonts w:ascii="Arial Narrow" w:eastAsia="Times New Roman" w:hAnsi="Arial Narrow"/>
          <w:color w:val="000000"/>
          <w:sz w:val="14"/>
          <w:szCs w:val="14"/>
          <w:lang w:val="en"/>
        </w:rPr>
        <w:t>0181099. doi: 10.1371/journal.pone.0181099. eCollection 2017.</w:t>
      </w:r>
    </w:p>
    <w:p w14:paraId="364D1CA7"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p>
    <w:p w14:paraId="47510E01"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r w:rsidRPr="001E2317">
        <w:rPr>
          <w:rFonts w:ascii="Arial Narrow" w:eastAsia="Times New Roman" w:hAnsi="Arial Narrow"/>
          <w:color w:val="000000"/>
          <w:sz w:val="14"/>
          <w:szCs w:val="14"/>
          <w:lang w:val="en"/>
        </w:rPr>
        <w:t>Kordestani SS, Noohi F, Azarnik H, et al. A randomized controlled trial on the hemostasis of femoral artery using topical hemostatic agent. Clin Appl Thromb Hemost. 2012 Sep;18(5):501-5. doi: 10.1177/1076029611432745. Epub 2012 Feb 6.</w:t>
      </w:r>
    </w:p>
    <w:p w14:paraId="0B932651"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p>
    <w:p w14:paraId="27319EC2"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r w:rsidRPr="001E2317">
        <w:rPr>
          <w:rFonts w:ascii="Arial Narrow" w:eastAsia="Times New Roman" w:hAnsi="Arial Narrow"/>
          <w:color w:val="000000"/>
          <w:sz w:val="14"/>
          <w:szCs w:val="14"/>
          <w:lang w:val="en"/>
        </w:rPr>
        <w:t>Kragh JF Jr, Aden JK, Steinbaugh J, Bullard M, Dubick MA. Gauze vs XSTAT in wound packing for hemorrhage control. Am J Emerg Med. 2015 Jul;33(7):974-6. doi: 10.1016/j.ajem.2015.03.048. Epub 2015 Mar 25.</w:t>
      </w:r>
    </w:p>
    <w:p w14:paraId="35A44E32"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p>
    <w:p w14:paraId="7B58A635"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r w:rsidRPr="001E2317">
        <w:rPr>
          <w:rFonts w:ascii="Arial Narrow" w:eastAsia="Times New Roman" w:hAnsi="Arial Narrow"/>
          <w:color w:val="000000"/>
          <w:sz w:val="14"/>
          <w:szCs w:val="14"/>
          <w:lang w:val="en"/>
        </w:rPr>
        <w:t>Kragh JF Jr, Steinbaugh J, Parsons DL, Mabry RL, Kheirabadi BS, Dubick MA. A manikin model for study of wound-packing interventions to control out-of-hospital hemorrhage. Am J Emerg Med. 2014 Sep;32(9):1130-1. doi: 10.1016/j.ajem.2014.05.020. Epub 2014 May 21.</w:t>
      </w:r>
    </w:p>
    <w:p w14:paraId="12ED3B7D"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p>
    <w:p w14:paraId="320FE42E" w14:textId="197EFABC" w:rsidR="001E2317" w:rsidRPr="001E2317" w:rsidRDefault="001E2317" w:rsidP="001E2317">
      <w:pPr>
        <w:spacing w:after="0" w:line="240" w:lineRule="auto"/>
        <w:divId w:val="772674421"/>
        <w:rPr>
          <w:rFonts w:ascii="Arial Narrow" w:eastAsia="Times New Roman" w:hAnsi="Arial Narrow"/>
          <w:color w:val="000000"/>
          <w:sz w:val="14"/>
          <w:szCs w:val="14"/>
          <w:lang w:val="en"/>
        </w:rPr>
      </w:pPr>
      <w:r w:rsidRPr="001E2317">
        <w:rPr>
          <w:rFonts w:ascii="Arial Narrow" w:eastAsia="Times New Roman" w:hAnsi="Arial Narrow"/>
          <w:color w:val="000000"/>
          <w:sz w:val="14"/>
          <w:szCs w:val="14"/>
          <w:lang w:val="en"/>
        </w:rPr>
        <w:t xml:space="preserve">Leonard J, Zietlow J, Morris D, Berns K, Eyer S, Martinson K, et al. A multi-institutional study of hemostatic gauze and tourniquets in rural civilian trauma. J Trauma Acute Care Surg. </w:t>
      </w:r>
      <w:r w:rsidR="00187DA1">
        <w:rPr>
          <w:rFonts w:ascii="Arial Narrow" w:eastAsia="Times New Roman" w:hAnsi="Arial Narrow"/>
          <w:color w:val="000000"/>
          <w:sz w:val="14"/>
          <w:szCs w:val="14"/>
          <w:lang w:val="en"/>
        </w:rPr>
        <w:t xml:space="preserve">2016 </w:t>
      </w:r>
      <w:r w:rsidRPr="001E2317">
        <w:rPr>
          <w:rFonts w:ascii="Arial Narrow" w:eastAsia="Times New Roman" w:hAnsi="Arial Narrow"/>
          <w:color w:val="000000"/>
          <w:sz w:val="14"/>
          <w:szCs w:val="14"/>
          <w:lang w:val="en"/>
        </w:rPr>
        <w:t>9;81(3):441–4.</w:t>
      </w:r>
    </w:p>
    <w:p w14:paraId="26B19446"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p>
    <w:p w14:paraId="059219ED"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r w:rsidRPr="001E2317">
        <w:rPr>
          <w:rFonts w:ascii="Arial Narrow" w:eastAsia="Times New Roman" w:hAnsi="Arial Narrow"/>
          <w:color w:val="000000"/>
          <w:sz w:val="14"/>
          <w:szCs w:val="14"/>
          <w:lang w:val="en"/>
        </w:rPr>
        <w:t>McConnell MK, McDilda K, Bridges R, et al. Comparison of different methods for achieving hemostasis after arterial sheath removal. J Cardiovasc Nurs. 2012 Jul-Aug;27(4</w:t>
      </w:r>
      <w:proofErr w:type="gramStart"/>
      <w:r w:rsidRPr="001E2317">
        <w:rPr>
          <w:rFonts w:ascii="Arial Narrow" w:eastAsia="Times New Roman" w:hAnsi="Arial Narrow"/>
          <w:color w:val="000000"/>
          <w:sz w:val="14"/>
          <w:szCs w:val="14"/>
          <w:lang w:val="en"/>
        </w:rPr>
        <w:t>):E</w:t>
      </w:r>
      <w:proofErr w:type="gramEnd"/>
      <w:r w:rsidRPr="001E2317">
        <w:rPr>
          <w:rFonts w:ascii="Arial Narrow" w:eastAsia="Times New Roman" w:hAnsi="Arial Narrow"/>
          <w:color w:val="000000"/>
          <w:sz w:val="14"/>
          <w:szCs w:val="14"/>
          <w:lang w:val="en"/>
        </w:rPr>
        <w:t>1-5. doi: 10.1097/JCN.0b013e318223881b.</w:t>
      </w:r>
    </w:p>
    <w:p w14:paraId="50F93A11"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p>
    <w:p w14:paraId="04357506"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r w:rsidRPr="001E2317">
        <w:rPr>
          <w:rFonts w:ascii="Arial Narrow" w:eastAsia="Times New Roman" w:hAnsi="Arial Narrow"/>
          <w:color w:val="000000"/>
          <w:sz w:val="14"/>
          <w:szCs w:val="14"/>
          <w:lang w:val="en"/>
        </w:rPr>
        <w:t>Mlekusch W, Dick P, Haumer M, Sabeti S, Minar E, Schillinger M.  Arterial puncture site management after percutaneous transluminal procedures using a hemostatic wound dressing (Clo-Sur P.A.D.) versus conventional manual compression: a randomized controlled trial. J Endovasc Ther. 2006 Feb;13(1):23-31.</w:t>
      </w:r>
    </w:p>
    <w:p w14:paraId="11D7084D"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p>
    <w:p w14:paraId="01663064"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r w:rsidRPr="001E2317">
        <w:rPr>
          <w:rFonts w:ascii="Arial Narrow" w:eastAsia="Times New Roman" w:hAnsi="Arial Narrow"/>
          <w:color w:val="000000"/>
          <w:sz w:val="14"/>
          <w:szCs w:val="14"/>
          <w:lang w:val="en"/>
        </w:rPr>
        <w:t>Narins CR, Zareba W, Rocco V, McNitt S. A prospective, randomized trial of topical hemostasis patch use following percutaneous coronary and peripheral intervention. J Invasive Cardiol. 2008 Nov;20(11):579-84.</w:t>
      </w:r>
    </w:p>
    <w:p w14:paraId="485B2B91"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p>
    <w:p w14:paraId="6CA33F34"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r w:rsidRPr="001E2317">
        <w:rPr>
          <w:rFonts w:ascii="Arial Narrow" w:eastAsia="Times New Roman" w:hAnsi="Arial Narrow"/>
          <w:color w:val="000000"/>
          <w:sz w:val="14"/>
          <w:szCs w:val="14"/>
          <w:lang w:val="en"/>
        </w:rPr>
        <w:t>Nguyen N, Hasan S, Caufield L, Ling FS, Narins CR. Randomized controlled trial of topical hemostasis pad use for achieving vascular hemostasis following percutaneous coronary intervention. Catheter Cardiovasc Interv. 2007 May 1;69(6):801-7.</w:t>
      </w:r>
    </w:p>
    <w:p w14:paraId="4DBC97EA"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p>
    <w:p w14:paraId="571CC6BF"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r w:rsidRPr="001E2317">
        <w:rPr>
          <w:rFonts w:ascii="Arial Narrow" w:eastAsia="Times New Roman" w:hAnsi="Arial Narrow"/>
          <w:color w:val="000000"/>
          <w:sz w:val="14"/>
          <w:szCs w:val="14"/>
          <w:lang w:val="en"/>
        </w:rPr>
        <w:t xml:space="preserve">Peters JH. Massive bleeding: The prehospital use of hemostatic bandages. AirRescue Magazine </w:t>
      </w:r>
      <w:proofErr w:type="gramStart"/>
      <w:r w:rsidRPr="001E2317">
        <w:rPr>
          <w:rFonts w:ascii="Arial Narrow" w:eastAsia="Times New Roman" w:hAnsi="Arial Narrow"/>
          <w:color w:val="000000"/>
          <w:sz w:val="14"/>
          <w:szCs w:val="14"/>
          <w:lang w:val="en"/>
        </w:rPr>
        <w:t>2014;4:28</w:t>
      </w:r>
      <w:proofErr w:type="gramEnd"/>
      <w:r w:rsidRPr="001E2317">
        <w:rPr>
          <w:rFonts w:ascii="Arial Narrow" w:eastAsia="Times New Roman" w:hAnsi="Arial Narrow"/>
          <w:color w:val="000000"/>
          <w:sz w:val="14"/>
          <w:szCs w:val="14"/>
          <w:lang w:val="en"/>
        </w:rPr>
        <w:t xml:space="preserve">-31 </w:t>
      </w:r>
    </w:p>
    <w:p w14:paraId="060165F5"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p>
    <w:p w14:paraId="7EB10FF0"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r w:rsidRPr="001E2317">
        <w:rPr>
          <w:rFonts w:ascii="Arial Narrow" w:eastAsia="Times New Roman" w:hAnsi="Arial Narrow"/>
          <w:color w:val="000000"/>
          <w:sz w:val="14"/>
          <w:szCs w:val="14"/>
          <w:lang w:val="en"/>
        </w:rPr>
        <w:t>Politi L, Aprile A, Paganelli C, et al.  Randomized clinical trial on short-time compression with Kaolin-filled pad: a new strategy to avoid early bleeding and subacute radial artery occlusion after percutaneous coronary intervention. J Interv Cardiol. 2011 Feb;24(1):65-72. doi: 10.1111/j.1540-8183.2010.</w:t>
      </w:r>
      <w:proofErr w:type="gramStart"/>
      <w:r w:rsidRPr="001E2317">
        <w:rPr>
          <w:rFonts w:ascii="Arial Narrow" w:eastAsia="Times New Roman" w:hAnsi="Arial Narrow"/>
          <w:color w:val="000000"/>
          <w:sz w:val="14"/>
          <w:szCs w:val="14"/>
          <w:lang w:val="en"/>
        </w:rPr>
        <w:t>00584.x.</w:t>
      </w:r>
      <w:proofErr w:type="gramEnd"/>
      <w:r w:rsidRPr="001E2317">
        <w:rPr>
          <w:rFonts w:ascii="Arial Narrow" w:eastAsia="Times New Roman" w:hAnsi="Arial Narrow"/>
          <w:color w:val="000000"/>
          <w:sz w:val="14"/>
          <w:szCs w:val="14"/>
          <w:lang w:val="en"/>
        </w:rPr>
        <w:t xml:space="preserve"> Epub 2010 Aug 29.</w:t>
      </w:r>
    </w:p>
    <w:p w14:paraId="69BD6345"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p>
    <w:p w14:paraId="21963C4A"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r w:rsidRPr="001E2317">
        <w:rPr>
          <w:rFonts w:ascii="Arial Narrow" w:eastAsia="Times New Roman" w:hAnsi="Arial Narrow"/>
          <w:color w:val="000000"/>
          <w:sz w:val="14"/>
          <w:szCs w:val="14"/>
          <w:lang w:val="en"/>
        </w:rPr>
        <w:t>Pozza M, Millner RW. Celox (chitosan) for haemostasis in massive traumatic bleeding: experience in Afghanistan. Eur J Emerg Med. 2011 Feb;18(1):31-3. doi: 10.1097/MEJ.0b013e32833a5ee4.</w:t>
      </w:r>
    </w:p>
    <w:p w14:paraId="1B939DC7"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p>
    <w:p w14:paraId="0918AC4B"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r w:rsidRPr="001E2317">
        <w:rPr>
          <w:rFonts w:ascii="Arial Narrow" w:eastAsia="Times New Roman" w:hAnsi="Arial Narrow"/>
          <w:color w:val="000000"/>
          <w:sz w:val="14"/>
          <w:szCs w:val="14"/>
          <w:lang w:val="en"/>
        </w:rPr>
        <w:t>Ran Y, Hadad E, Daher S, et al. QuikClot Combat Gauze use for hemorrhage control in military trauma: January 2009 Israel Defense Force experience in the Gaza Strip--a preliminary report of 14 cases. Prehosp Disaster Med. 2010 Nov-Dec;25(6):584-8.</w:t>
      </w:r>
    </w:p>
    <w:p w14:paraId="12967A49"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p>
    <w:p w14:paraId="31DE0F79"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r w:rsidRPr="001E2317">
        <w:rPr>
          <w:rFonts w:ascii="Arial Narrow" w:eastAsia="Times New Roman" w:hAnsi="Arial Narrow"/>
          <w:color w:val="000000"/>
          <w:sz w:val="14"/>
          <w:szCs w:val="14"/>
          <w:lang w:val="en"/>
        </w:rPr>
        <w:t>Rhee P, Brown C, Martin M, et al.  QuikClot use in trauma for hemorrhage control: case series of 103 documented uses. J Trauma. 2008 Apr;64(4):1093-9. doi: 10.1097/TA.0b013e31812f6dbc.</w:t>
      </w:r>
    </w:p>
    <w:p w14:paraId="2F045D57"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p>
    <w:p w14:paraId="557D97EA"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r w:rsidRPr="001E2317">
        <w:rPr>
          <w:rFonts w:ascii="Arial Narrow" w:eastAsia="Times New Roman" w:hAnsi="Arial Narrow"/>
          <w:color w:val="000000"/>
          <w:sz w:val="14"/>
          <w:szCs w:val="14"/>
          <w:lang w:val="en"/>
        </w:rPr>
        <w:t>Sairaku A, Nakano Y, Oda N, et al. Rapid hemostasis at the femoral venous access site using a novel hemostatic pad containing kaolin after atrial fibrillation ablation. J Interv Card Electrophysiol. 2011 Aug;31(2):157-64. doi: 10.1007/s10840-011-9552-6. Epub 2011 Feb 19.</w:t>
      </w:r>
    </w:p>
    <w:p w14:paraId="4E39C685"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p>
    <w:p w14:paraId="1981C658"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r w:rsidRPr="001E2317">
        <w:rPr>
          <w:rFonts w:ascii="Arial Narrow" w:eastAsia="Times New Roman" w:hAnsi="Arial Narrow"/>
          <w:color w:val="000000"/>
          <w:sz w:val="14"/>
          <w:szCs w:val="14"/>
          <w:lang w:val="en"/>
        </w:rPr>
        <w:lastRenderedPageBreak/>
        <w:t>Schauer SG, April MD, Naylor JF, et al. QuikClot® Combat Gauze® Use by Ground Forces in Afghanistan The Prehospital Trauma Registry Experience. J Spec Oper Med. Summer 2017;17(2):101-106.</w:t>
      </w:r>
    </w:p>
    <w:p w14:paraId="22A2D245"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p>
    <w:p w14:paraId="5B6972A9"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r w:rsidRPr="001E2317">
        <w:rPr>
          <w:rFonts w:ascii="Arial Narrow" w:eastAsia="Times New Roman" w:hAnsi="Arial Narrow"/>
          <w:color w:val="000000"/>
          <w:sz w:val="14"/>
          <w:szCs w:val="14"/>
          <w:lang w:val="en"/>
        </w:rPr>
        <w:t xml:space="preserve">Schwarz T, Rastan A, Pochert V, et al.  Mechanical compression versus haemostatic wound dressing after femoral artery sheath removal: a prospective, randomized </w:t>
      </w:r>
      <w:proofErr w:type="gramStart"/>
      <w:r w:rsidRPr="001E2317">
        <w:rPr>
          <w:rFonts w:ascii="Arial Narrow" w:eastAsia="Times New Roman" w:hAnsi="Arial Narrow"/>
          <w:color w:val="000000"/>
          <w:sz w:val="14"/>
          <w:szCs w:val="14"/>
          <w:lang w:val="en"/>
        </w:rPr>
        <w:t>study.Vasa</w:t>
      </w:r>
      <w:proofErr w:type="gramEnd"/>
      <w:r w:rsidRPr="001E2317">
        <w:rPr>
          <w:rFonts w:ascii="Arial Narrow" w:eastAsia="Times New Roman" w:hAnsi="Arial Narrow"/>
          <w:color w:val="000000"/>
          <w:sz w:val="14"/>
          <w:szCs w:val="14"/>
          <w:lang w:val="en"/>
        </w:rPr>
        <w:t>. 2009 Feb;38(1):53-9. doi: 10.1024/0301-1526.38.1.53.</w:t>
      </w:r>
    </w:p>
    <w:p w14:paraId="7760B62D"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p>
    <w:p w14:paraId="5439D50E" w14:textId="77777777" w:rsidR="001E2317" w:rsidRDefault="001E2317" w:rsidP="001E2317">
      <w:pPr>
        <w:spacing w:after="0" w:line="240" w:lineRule="auto"/>
        <w:divId w:val="772674421"/>
        <w:rPr>
          <w:rFonts w:ascii="Arial Narrow" w:eastAsia="Times New Roman" w:hAnsi="Arial Narrow"/>
          <w:color w:val="000000"/>
          <w:sz w:val="14"/>
          <w:szCs w:val="14"/>
          <w:lang w:val="en"/>
        </w:rPr>
      </w:pPr>
      <w:r w:rsidRPr="001E2317">
        <w:rPr>
          <w:rFonts w:ascii="Arial Narrow" w:eastAsia="Times New Roman" w:hAnsi="Arial Narrow"/>
          <w:color w:val="000000"/>
          <w:sz w:val="14"/>
          <w:szCs w:val="14"/>
          <w:lang w:val="en"/>
        </w:rPr>
        <w:t>Shina A, Lipsky AM, Nadler R, et al. Prehospital use of hemostatic dressings by the Israel Defense Forces Medical Corps: A case series of 122 patients. J Trauma Acute Care Surg. 2015 Oct;79(4 Suppl 2</w:t>
      </w:r>
      <w:proofErr w:type="gramStart"/>
      <w:r w:rsidRPr="001E2317">
        <w:rPr>
          <w:rFonts w:ascii="Arial Narrow" w:eastAsia="Times New Roman" w:hAnsi="Arial Narrow"/>
          <w:color w:val="000000"/>
          <w:sz w:val="14"/>
          <w:szCs w:val="14"/>
          <w:lang w:val="en"/>
        </w:rPr>
        <w:t>):S</w:t>
      </w:r>
      <w:proofErr w:type="gramEnd"/>
      <w:r w:rsidRPr="001E2317">
        <w:rPr>
          <w:rFonts w:ascii="Arial Narrow" w:eastAsia="Times New Roman" w:hAnsi="Arial Narrow"/>
          <w:color w:val="000000"/>
          <w:sz w:val="14"/>
          <w:szCs w:val="14"/>
          <w:lang w:val="en"/>
        </w:rPr>
        <w:t>204-9. doi: 10.1097/TA.0000000000000720.</w:t>
      </w:r>
    </w:p>
    <w:p w14:paraId="08A2C3C9"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p>
    <w:p w14:paraId="0EA3084D" w14:textId="77777777" w:rsidR="00187DA1" w:rsidRPr="001E2317" w:rsidRDefault="00187DA1" w:rsidP="00187DA1">
      <w:pPr>
        <w:spacing w:after="0" w:line="240" w:lineRule="auto"/>
        <w:divId w:val="772674421"/>
        <w:rPr>
          <w:rFonts w:ascii="Arial Narrow" w:eastAsia="Times New Roman" w:hAnsi="Arial Narrow"/>
          <w:color w:val="000000"/>
          <w:sz w:val="14"/>
          <w:szCs w:val="14"/>
          <w:lang w:val="en"/>
        </w:rPr>
      </w:pPr>
      <w:r w:rsidRPr="001E2317">
        <w:rPr>
          <w:rFonts w:ascii="Arial Narrow" w:eastAsia="Times New Roman" w:hAnsi="Arial Narrow"/>
          <w:color w:val="000000"/>
          <w:sz w:val="14"/>
          <w:szCs w:val="14"/>
          <w:lang w:val="en"/>
        </w:rPr>
        <w:t>Te Grotenhuis R, van Grunsven PM, Heutz WM, Tan EC. Prehospital use of hemostatic dressings in emergency medical services in the Netherlands: A prospective study of 66 cases. Injury. 2016 May;47(5):1007-11. doi: 10.1016/j.injury.2016.01.005. Epub 2016 Jan 19.</w:t>
      </w:r>
    </w:p>
    <w:p w14:paraId="5E81C2D8" w14:textId="77777777" w:rsidR="00187DA1" w:rsidRDefault="00187DA1" w:rsidP="001E2317">
      <w:pPr>
        <w:spacing w:after="0" w:line="240" w:lineRule="auto"/>
        <w:divId w:val="772674421"/>
        <w:rPr>
          <w:rFonts w:ascii="Arial Narrow" w:eastAsia="Times New Roman" w:hAnsi="Arial Narrow"/>
          <w:color w:val="000000"/>
          <w:sz w:val="14"/>
          <w:szCs w:val="14"/>
          <w:lang w:val="en"/>
        </w:rPr>
      </w:pPr>
    </w:p>
    <w:p w14:paraId="49AF6BE7" w14:textId="1F8222E7" w:rsidR="001E2317" w:rsidRDefault="001E2317" w:rsidP="001E2317">
      <w:pPr>
        <w:spacing w:after="0" w:line="240" w:lineRule="auto"/>
        <w:divId w:val="772674421"/>
        <w:rPr>
          <w:rFonts w:ascii="Arial Narrow" w:eastAsia="Times New Roman" w:hAnsi="Arial Narrow"/>
          <w:color w:val="000000"/>
          <w:sz w:val="14"/>
          <w:szCs w:val="14"/>
          <w:lang w:val="en"/>
        </w:rPr>
      </w:pPr>
      <w:r w:rsidRPr="001E2317">
        <w:rPr>
          <w:rFonts w:ascii="Arial Narrow" w:eastAsia="Times New Roman" w:hAnsi="Arial Narrow"/>
          <w:color w:val="000000"/>
          <w:sz w:val="14"/>
          <w:szCs w:val="14"/>
          <w:lang w:val="en"/>
        </w:rPr>
        <w:t>Tjiong L, Cyr A, Fox J.  Comparison of manual compression alone versus with hemostatic patch in achieving hemostasis after femoral catheter removal. J Perianesth Nurs. 2012 Apr;27(2):88-93. doi: 10.1016/j.jopan.2012.01.006.</w:t>
      </w:r>
    </w:p>
    <w:p w14:paraId="673D9F87"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p>
    <w:p w14:paraId="69CB5362" w14:textId="77777777" w:rsidR="001E2317" w:rsidRDefault="001E2317" w:rsidP="001E2317">
      <w:pPr>
        <w:spacing w:after="0" w:line="240" w:lineRule="auto"/>
        <w:divId w:val="772674421"/>
        <w:rPr>
          <w:rFonts w:ascii="Arial Narrow" w:eastAsia="Times New Roman" w:hAnsi="Arial Narrow"/>
          <w:color w:val="000000"/>
          <w:sz w:val="14"/>
          <w:szCs w:val="14"/>
          <w:lang w:val="en"/>
        </w:rPr>
      </w:pPr>
      <w:r w:rsidRPr="001E2317">
        <w:rPr>
          <w:rFonts w:ascii="Arial Narrow" w:eastAsia="Times New Roman" w:hAnsi="Arial Narrow"/>
          <w:color w:val="000000"/>
          <w:sz w:val="14"/>
          <w:szCs w:val="14"/>
          <w:lang w:val="en"/>
        </w:rPr>
        <w:t xml:space="preserve">Trabattoni D, Gatto P, Bartorelli AL. A new kaolin-based hemostatic bandage use after coronary diagnostic and interventional procedures. Int J Cardiol. 2012;156(1):53–4. </w:t>
      </w:r>
    </w:p>
    <w:p w14:paraId="421DF002"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p>
    <w:p w14:paraId="384AC7F8" w14:textId="77777777" w:rsidR="001E2317" w:rsidRDefault="001E2317" w:rsidP="001E2317">
      <w:pPr>
        <w:spacing w:after="0" w:line="240" w:lineRule="auto"/>
        <w:divId w:val="772674421"/>
        <w:rPr>
          <w:rFonts w:ascii="Arial Narrow" w:eastAsia="Times New Roman" w:hAnsi="Arial Narrow"/>
          <w:color w:val="000000"/>
          <w:sz w:val="14"/>
          <w:szCs w:val="14"/>
          <w:lang w:val="en"/>
        </w:rPr>
      </w:pPr>
      <w:r w:rsidRPr="001E2317">
        <w:rPr>
          <w:rFonts w:ascii="Arial Narrow" w:eastAsia="Times New Roman" w:hAnsi="Arial Narrow"/>
          <w:color w:val="000000"/>
          <w:sz w:val="14"/>
          <w:szCs w:val="14"/>
          <w:lang w:val="en"/>
        </w:rPr>
        <w:t>Travers S, Lefort H, Ramdani E, et al. Hemostatic dressings in civil prehospital practice: 30 uses of QuikClot Combat Gauze. Eur J Emerg Med. 2016 Oct;23(5):391-4. doi: 10.1097/MEJ.0000000000000318.</w:t>
      </w:r>
    </w:p>
    <w:p w14:paraId="118D6122"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p>
    <w:p w14:paraId="27E6481E" w14:textId="77777777" w:rsidR="001E2317" w:rsidRDefault="001E2317" w:rsidP="001E2317">
      <w:pPr>
        <w:spacing w:after="0" w:line="240" w:lineRule="auto"/>
        <w:divId w:val="772674421"/>
        <w:rPr>
          <w:rFonts w:ascii="Arial Narrow" w:eastAsia="Times New Roman" w:hAnsi="Arial Narrow"/>
          <w:color w:val="000000"/>
          <w:sz w:val="14"/>
          <w:szCs w:val="14"/>
          <w:lang w:val="en"/>
        </w:rPr>
      </w:pPr>
      <w:r w:rsidRPr="001E2317">
        <w:rPr>
          <w:rFonts w:ascii="Arial Narrow" w:eastAsia="Times New Roman" w:hAnsi="Arial Narrow"/>
          <w:color w:val="000000"/>
          <w:sz w:val="14"/>
          <w:szCs w:val="14"/>
          <w:lang w:val="en"/>
        </w:rPr>
        <w:t>Waragai T, Morgan G, Ralston T, Chaturvedi R, Lee KJ, Benson L. Vascular hemostasis bandage compared to standard manual compression after cardiac catheterization in children. Catheter Cardiovasc Interv. 2011 Aug 1;78(2):262-6. doi: 10.1002/ccd.23057. Epub 2011 Apr 28.</w:t>
      </w:r>
    </w:p>
    <w:p w14:paraId="77D4181C"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p>
    <w:p w14:paraId="48696444" w14:textId="77777777" w:rsidR="001E2317" w:rsidRDefault="001E2317" w:rsidP="001E2317">
      <w:pPr>
        <w:spacing w:after="0" w:line="240" w:lineRule="auto"/>
        <w:divId w:val="772674421"/>
        <w:rPr>
          <w:rFonts w:ascii="Arial Narrow" w:eastAsia="Times New Roman" w:hAnsi="Arial Narrow"/>
          <w:color w:val="000000"/>
          <w:sz w:val="14"/>
          <w:szCs w:val="14"/>
          <w:lang w:val="en"/>
        </w:rPr>
      </w:pPr>
      <w:r w:rsidRPr="001E2317">
        <w:rPr>
          <w:rFonts w:ascii="Arial Narrow" w:eastAsia="Times New Roman" w:hAnsi="Arial Narrow"/>
          <w:color w:val="000000"/>
          <w:sz w:val="14"/>
          <w:szCs w:val="14"/>
          <w:lang w:val="en"/>
        </w:rPr>
        <w:t xml:space="preserve">Warriner Z, Lam L, Matsushima K, et al. Initial Evaluation of the Efficacy and Safety of In-Hospital Expandable Hemostatic Minisponge Use </w:t>
      </w:r>
      <w:proofErr w:type="gramStart"/>
      <w:r w:rsidRPr="001E2317">
        <w:rPr>
          <w:rFonts w:ascii="Arial Narrow" w:eastAsia="Times New Roman" w:hAnsi="Arial Narrow"/>
          <w:color w:val="000000"/>
          <w:sz w:val="14"/>
          <w:szCs w:val="14"/>
          <w:lang w:val="en"/>
        </w:rPr>
        <w:t>In</w:t>
      </w:r>
      <w:proofErr w:type="gramEnd"/>
      <w:r w:rsidRPr="001E2317">
        <w:rPr>
          <w:rFonts w:ascii="Arial Narrow" w:eastAsia="Times New Roman" w:hAnsi="Arial Narrow"/>
          <w:color w:val="000000"/>
          <w:sz w:val="14"/>
          <w:szCs w:val="14"/>
          <w:lang w:val="en"/>
        </w:rPr>
        <w:t xml:space="preserve"> Penetrating Trauma. J Trauma Acute Care Surg. 2018 Oct 23. doi: 10.1097/TA.0000000000002091. [Epub ahead of print]</w:t>
      </w:r>
    </w:p>
    <w:p w14:paraId="1EADE44F"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p>
    <w:p w14:paraId="0E38557B" w14:textId="77777777" w:rsidR="001E2317" w:rsidRDefault="001E2317" w:rsidP="001E2317">
      <w:pPr>
        <w:spacing w:after="0" w:line="240" w:lineRule="auto"/>
        <w:divId w:val="772674421"/>
        <w:rPr>
          <w:rFonts w:ascii="Arial Narrow" w:eastAsia="Times New Roman" w:hAnsi="Arial Narrow"/>
          <w:color w:val="000000"/>
          <w:sz w:val="14"/>
          <w:szCs w:val="14"/>
          <w:lang w:val="en"/>
        </w:rPr>
      </w:pPr>
      <w:r w:rsidRPr="001E2317">
        <w:rPr>
          <w:rFonts w:ascii="Arial Narrow" w:eastAsia="Times New Roman" w:hAnsi="Arial Narrow"/>
          <w:color w:val="000000"/>
          <w:sz w:val="14"/>
          <w:szCs w:val="14"/>
          <w:lang w:val="en"/>
        </w:rPr>
        <w:t>Wedmore I, McManus JG, Pusateri AE, Holcomb JB. A special report on the chitosan-based hemostatic dressing: experience in current combat operations. J Trauma. 2006 Mar;60(3):655-8.</w:t>
      </w:r>
    </w:p>
    <w:p w14:paraId="101C612D"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p>
    <w:p w14:paraId="2233FBD2" w14:textId="77777777" w:rsidR="001E2317" w:rsidRDefault="001E2317" w:rsidP="001E2317">
      <w:pPr>
        <w:spacing w:after="0" w:line="240" w:lineRule="auto"/>
        <w:divId w:val="772674421"/>
        <w:rPr>
          <w:rFonts w:ascii="Arial Narrow" w:eastAsia="Times New Roman" w:hAnsi="Arial Narrow"/>
          <w:color w:val="000000"/>
          <w:sz w:val="14"/>
          <w:szCs w:val="14"/>
          <w:lang w:val="en"/>
        </w:rPr>
      </w:pPr>
      <w:r w:rsidRPr="001E2317">
        <w:rPr>
          <w:rFonts w:ascii="Arial Narrow" w:eastAsia="Times New Roman" w:hAnsi="Arial Narrow"/>
          <w:color w:val="000000"/>
          <w:sz w:val="14"/>
          <w:szCs w:val="14"/>
          <w:lang w:val="en"/>
        </w:rPr>
        <w:t>Weppner J.  Improved mortality from penetrating neck and maxillofacial trauma using Foley catheter balloon tamponade in combat. J Trauma Acute Care Surg. 2013 Aug;75(2):220-4. doi: 10.1097/TA.0b013e3182930fd8.</w:t>
      </w:r>
    </w:p>
    <w:p w14:paraId="2BC8B0D9" w14:textId="77777777" w:rsidR="001E2317" w:rsidRPr="001E2317" w:rsidRDefault="001E2317" w:rsidP="001E2317">
      <w:pPr>
        <w:spacing w:after="0" w:line="240" w:lineRule="auto"/>
        <w:divId w:val="772674421"/>
        <w:rPr>
          <w:rFonts w:ascii="Arial Narrow" w:eastAsia="Times New Roman" w:hAnsi="Arial Narrow"/>
          <w:color w:val="000000"/>
          <w:sz w:val="14"/>
          <w:szCs w:val="14"/>
          <w:lang w:val="en"/>
        </w:rPr>
      </w:pPr>
    </w:p>
    <w:p w14:paraId="4D3542D5" w14:textId="77777777" w:rsidR="001E2317" w:rsidRDefault="001E2317" w:rsidP="001E2317">
      <w:pPr>
        <w:spacing w:after="0" w:line="240" w:lineRule="auto"/>
        <w:divId w:val="772674421"/>
        <w:rPr>
          <w:rFonts w:ascii="Arial Narrow" w:eastAsia="Times New Roman" w:hAnsi="Arial Narrow"/>
          <w:color w:val="000000"/>
          <w:sz w:val="14"/>
          <w:szCs w:val="14"/>
          <w:lang w:val="en"/>
        </w:rPr>
      </w:pPr>
      <w:r w:rsidRPr="001E2317">
        <w:rPr>
          <w:rFonts w:ascii="Arial Narrow" w:eastAsia="Times New Roman" w:hAnsi="Arial Narrow"/>
          <w:color w:val="000000"/>
          <w:sz w:val="14"/>
          <w:szCs w:val="14"/>
          <w:lang w:val="en"/>
        </w:rPr>
        <w:t>Zhu Z, Chen S, Ye F, Zhou J, Tian N, Lin S, et al. Clinical application of V+PAD hemostasis sticking of femoral artey. J Chin Clin Med. 2010;5(10):582–4.</w:t>
      </w:r>
    </w:p>
    <w:p w14:paraId="4EA2F332" w14:textId="77777777" w:rsidR="001E2317" w:rsidRDefault="001E2317" w:rsidP="001E2317">
      <w:pPr>
        <w:spacing w:after="0" w:line="240" w:lineRule="auto"/>
        <w:divId w:val="772674421"/>
        <w:rPr>
          <w:rFonts w:ascii="Arial Narrow" w:eastAsia="Times New Roman" w:hAnsi="Arial Narrow"/>
          <w:color w:val="000000"/>
          <w:sz w:val="14"/>
          <w:szCs w:val="14"/>
          <w:lang w:val="en"/>
        </w:rPr>
      </w:pPr>
    </w:p>
    <w:p w14:paraId="4D76C520" w14:textId="0F51C298" w:rsidR="00A4233A" w:rsidRPr="002C546E" w:rsidRDefault="00A4233A" w:rsidP="001E2317">
      <w:pPr>
        <w:spacing w:after="0" w:line="240" w:lineRule="auto"/>
        <w:divId w:val="772674421"/>
        <w:rPr>
          <w:rFonts w:eastAsia="Times New Roman" w:cs="Times New Roman"/>
          <w:sz w:val="24"/>
          <w:szCs w:val="24"/>
        </w:rPr>
      </w:pPr>
      <w:r w:rsidRPr="002C546E">
        <w:rPr>
          <w:rFonts w:eastAsia="Times New Roman" w:cs="Arial"/>
          <w:b/>
          <w:bCs/>
          <w:color w:val="000000"/>
        </w:rPr>
        <w:t>Other References (not listed in above table)</w:t>
      </w:r>
    </w:p>
    <w:p w14:paraId="60754945" w14:textId="77777777" w:rsidR="00A4233A" w:rsidRPr="002C546E" w:rsidRDefault="00A4233A" w:rsidP="00A4233A">
      <w:pPr>
        <w:spacing w:after="0" w:line="240" w:lineRule="auto"/>
        <w:divId w:val="772674421"/>
        <w:rPr>
          <w:rFonts w:eastAsia="Times New Roman" w:cs="Times New Roman"/>
          <w:sz w:val="16"/>
          <w:szCs w:val="16"/>
          <w:highlight w:val="yellow"/>
        </w:rPr>
      </w:pPr>
    </w:p>
    <w:p w14:paraId="0E88C472" w14:textId="77777777" w:rsidR="00A4233A" w:rsidRDefault="00A4233A" w:rsidP="00EB4353">
      <w:pPr>
        <w:pStyle w:val="EndNoteBibliography"/>
        <w:spacing w:after="0"/>
        <w:divId w:val="772674421"/>
        <w:rPr>
          <w:rFonts w:asciiTheme="minorHAnsi" w:hAnsiTheme="minorHAnsi"/>
          <w:sz w:val="16"/>
          <w:szCs w:val="16"/>
        </w:rPr>
      </w:pPr>
      <w:r w:rsidRPr="002C546E">
        <w:rPr>
          <w:rFonts w:asciiTheme="minorHAnsi" w:hAnsiTheme="minorHAnsi"/>
          <w:sz w:val="16"/>
          <w:szCs w:val="16"/>
        </w:rPr>
        <w:t xml:space="preserve">Jacobs L and Burns KJ. </w:t>
      </w:r>
      <w:r w:rsidRPr="002C546E">
        <w:rPr>
          <w:rFonts w:asciiTheme="minorHAnsi" w:hAnsiTheme="minorHAnsi"/>
          <w:i/>
          <w:sz w:val="16"/>
          <w:szCs w:val="16"/>
        </w:rPr>
        <w:t>The Hartford Consensus to improve survivability in mass casualty events: Process to policy.</w:t>
      </w:r>
      <w:r w:rsidRPr="002C546E">
        <w:rPr>
          <w:rFonts w:asciiTheme="minorHAnsi" w:hAnsiTheme="minorHAnsi"/>
          <w:sz w:val="16"/>
          <w:szCs w:val="16"/>
        </w:rPr>
        <w:t xml:space="preserve"> Am J Disaster Med. 2014;</w:t>
      </w:r>
      <w:r w:rsidRPr="002C546E">
        <w:rPr>
          <w:rFonts w:asciiTheme="minorHAnsi" w:hAnsiTheme="minorHAnsi"/>
          <w:b/>
          <w:sz w:val="16"/>
          <w:szCs w:val="16"/>
        </w:rPr>
        <w:t>9</w:t>
      </w:r>
      <w:r w:rsidRPr="002C546E">
        <w:rPr>
          <w:rFonts w:asciiTheme="minorHAnsi" w:hAnsiTheme="minorHAnsi"/>
          <w:sz w:val="16"/>
          <w:szCs w:val="16"/>
        </w:rPr>
        <w:t>(1):67-71.</w:t>
      </w:r>
    </w:p>
    <w:p w14:paraId="2DD2EA53" w14:textId="77777777" w:rsidR="00EB4353" w:rsidRPr="002C546E" w:rsidRDefault="00EB4353" w:rsidP="00EB4353">
      <w:pPr>
        <w:pStyle w:val="EndNoteBibliography"/>
        <w:spacing w:after="0"/>
        <w:divId w:val="772674421"/>
        <w:rPr>
          <w:rFonts w:asciiTheme="minorHAnsi" w:hAnsiTheme="minorHAnsi"/>
          <w:sz w:val="16"/>
          <w:szCs w:val="16"/>
        </w:rPr>
      </w:pPr>
    </w:p>
    <w:p w14:paraId="78FC1ED1" w14:textId="77777777" w:rsidR="00EB4353" w:rsidRDefault="00A4233A" w:rsidP="00EB4353">
      <w:pPr>
        <w:pStyle w:val="EndNoteBibliography"/>
        <w:spacing w:after="0"/>
        <w:divId w:val="772674421"/>
        <w:rPr>
          <w:rFonts w:asciiTheme="minorHAnsi" w:hAnsiTheme="minorHAnsi"/>
          <w:sz w:val="16"/>
          <w:szCs w:val="16"/>
        </w:rPr>
      </w:pPr>
      <w:r w:rsidRPr="002C546E">
        <w:rPr>
          <w:rFonts w:asciiTheme="minorHAnsi" w:hAnsiTheme="minorHAnsi"/>
          <w:sz w:val="16"/>
          <w:szCs w:val="16"/>
        </w:rPr>
        <w:t xml:space="preserve">Kauvar DS, Lefering R, and Wade CE. </w:t>
      </w:r>
      <w:r w:rsidRPr="002C546E">
        <w:rPr>
          <w:rFonts w:asciiTheme="minorHAnsi" w:hAnsiTheme="minorHAnsi"/>
          <w:i/>
          <w:sz w:val="16"/>
          <w:szCs w:val="16"/>
        </w:rPr>
        <w:t>Impact of hemorrhage on trauma outcome: an overview of epidemiology, clinical presentations, and therapeutic considerations.</w:t>
      </w:r>
      <w:r w:rsidRPr="002C546E">
        <w:rPr>
          <w:rFonts w:asciiTheme="minorHAnsi" w:hAnsiTheme="minorHAnsi"/>
          <w:sz w:val="16"/>
          <w:szCs w:val="16"/>
        </w:rPr>
        <w:t xml:space="preserve"> J Trauma. 2006;</w:t>
      </w:r>
      <w:r w:rsidRPr="002C546E">
        <w:rPr>
          <w:rFonts w:asciiTheme="minorHAnsi" w:hAnsiTheme="minorHAnsi"/>
          <w:b/>
          <w:sz w:val="16"/>
          <w:szCs w:val="16"/>
        </w:rPr>
        <w:t>60</w:t>
      </w:r>
      <w:r w:rsidRPr="002C546E">
        <w:rPr>
          <w:rFonts w:asciiTheme="minorHAnsi" w:hAnsiTheme="minorHAnsi"/>
          <w:sz w:val="16"/>
          <w:szCs w:val="16"/>
        </w:rPr>
        <w:t>(6 Suppl):S3-11.</w:t>
      </w:r>
    </w:p>
    <w:p w14:paraId="0F4EC8E0" w14:textId="77777777" w:rsidR="00EB4353" w:rsidRDefault="00EB4353" w:rsidP="00EB4353">
      <w:pPr>
        <w:pStyle w:val="EndNoteBibliography"/>
        <w:spacing w:after="0"/>
        <w:divId w:val="772674421"/>
        <w:rPr>
          <w:rFonts w:asciiTheme="minorHAnsi" w:hAnsiTheme="minorHAnsi"/>
          <w:sz w:val="16"/>
          <w:szCs w:val="16"/>
        </w:rPr>
      </w:pPr>
    </w:p>
    <w:p w14:paraId="7EEBE6D1" w14:textId="7B37308F" w:rsidR="00A4233A" w:rsidRPr="002C546E" w:rsidRDefault="00EB4353" w:rsidP="00EB4353">
      <w:pPr>
        <w:pStyle w:val="EndNoteBibliography"/>
        <w:spacing w:after="0"/>
        <w:divId w:val="772674421"/>
        <w:rPr>
          <w:rFonts w:asciiTheme="minorHAnsi" w:hAnsiTheme="minorHAnsi"/>
          <w:sz w:val="16"/>
          <w:szCs w:val="16"/>
        </w:rPr>
      </w:pPr>
      <w:r>
        <w:rPr>
          <w:rFonts w:asciiTheme="minorHAnsi" w:hAnsiTheme="minorHAnsi"/>
          <w:sz w:val="16"/>
          <w:szCs w:val="16"/>
        </w:rPr>
        <w:t xml:space="preserve">World Health </w:t>
      </w:r>
      <w:r w:rsidR="00A4233A" w:rsidRPr="002C546E">
        <w:rPr>
          <w:rFonts w:asciiTheme="minorHAnsi" w:hAnsiTheme="minorHAnsi"/>
          <w:sz w:val="16"/>
          <w:szCs w:val="16"/>
        </w:rPr>
        <w:t xml:space="preserve">Organization. </w:t>
      </w:r>
      <w:r w:rsidR="00A4233A" w:rsidRPr="002C546E">
        <w:rPr>
          <w:rFonts w:asciiTheme="minorHAnsi" w:hAnsiTheme="minorHAnsi"/>
          <w:i/>
          <w:sz w:val="16"/>
          <w:szCs w:val="16"/>
        </w:rPr>
        <w:t>Injuries</w:t>
      </w:r>
      <w:r w:rsidR="00A4233A" w:rsidRPr="002C546E">
        <w:rPr>
          <w:rFonts w:asciiTheme="minorHAnsi" w:hAnsiTheme="minorHAnsi"/>
          <w:sz w:val="16"/>
          <w:szCs w:val="16"/>
        </w:rPr>
        <w:t xml:space="preserve">. [cited 2018 21-JUN-2018]; Available from: </w:t>
      </w:r>
      <w:hyperlink r:id="rId6" w:history="1">
        <w:r w:rsidR="00A4233A" w:rsidRPr="002C546E">
          <w:rPr>
            <w:rStyle w:val="Hyperlink"/>
            <w:rFonts w:asciiTheme="minorHAnsi" w:hAnsiTheme="minorHAnsi"/>
            <w:sz w:val="16"/>
            <w:szCs w:val="16"/>
          </w:rPr>
          <w:t>http://www.who.int/topics/injuries/en/</w:t>
        </w:r>
      </w:hyperlink>
      <w:r w:rsidR="00A4233A" w:rsidRPr="002C546E">
        <w:rPr>
          <w:rFonts w:asciiTheme="minorHAnsi" w:hAnsiTheme="minorHAnsi"/>
          <w:sz w:val="16"/>
          <w:szCs w:val="16"/>
        </w:rPr>
        <w:t>.</w:t>
      </w:r>
    </w:p>
    <w:p w14:paraId="1EB949D2" w14:textId="77777777" w:rsidR="00AD5515" w:rsidRDefault="00AD5515">
      <w:pPr>
        <w:divId w:val="772674421"/>
        <w:rPr>
          <w:rFonts w:ascii="Times New Roman" w:eastAsia="Times New Roman" w:hAnsi="Times New Roman"/>
          <w:sz w:val="24"/>
          <w:szCs w:val="24"/>
        </w:rPr>
      </w:pPr>
    </w:p>
    <w:sectPr w:rsidR="00AD5515">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E3255"/>
    <w:multiLevelType w:val="hybridMultilevel"/>
    <w:tmpl w:val="69D8D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562744D"/>
    <w:multiLevelType w:val="hybridMultilevel"/>
    <w:tmpl w:val="FC16792C"/>
    <w:lvl w:ilvl="0" w:tplc="F44CAA0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8E2BBB"/>
    <w:multiLevelType w:val="hybridMultilevel"/>
    <w:tmpl w:val="CC60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FD6305"/>
    <w:multiLevelType w:val="hybridMultilevel"/>
    <w:tmpl w:val="F06AA1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8E2397"/>
    <w:multiLevelType w:val="hybridMultilevel"/>
    <w:tmpl w:val="FF1C8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4A27AB"/>
    <w:multiLevelType w:val="hybridMultilevel"/>
    <w:tmpl w:val="F12CB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E82CF9"/>
    <w:multiLevelType w:val="hybridMultilevel"/>
    <w:tmpl w:val="2E02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A71072"/>
    <w:multiLevelType w:val="hybridMultilevel"/>
    <w:tmpl w:val="DE32E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404"/>
    <w:rsid w:val="00050291"/>
    <w:rsid w:val="000531CD"/>
    <w:rsid w:val="00083135"/>
    <w:rsid w:val="000C6B44"/>
    <w:rsid w:val="00101CA4"/>
    <w:rsid w:val="00114657"/>
    <w:rsid w:val="001300A7"/>
    <w:rsid w:val="00187DA1"/>
    <w:rsid w:val="001D13B1"/>
    <w:rsid w:val="001E2317"/>
    <w:rsid w:val="00205A1A"/>
    <w:rsid w:val="002B2C8A"/>
    <w:rsid w:val="002D6870"/>
    <w:rsid w:val="002E096F"/>
    <w:rsid w:val="00351B55"/>
    <w:rsid w:val="00354ED3"/>
    <w:rsid w:val="00373757"/>
    <w:rsid w:val="00381AC3"/>
    <w:rsid w:val="003B0C51"/>
    <w:rsid w:val="003C2676"/>
    <w:rsid w:val="003C5EFA"/>
    <w:rsid w:val="003E394E"/>
    <w:rsid w:val="004061D7"/>
    <w:rsid w:val="0041275A"/>
    <w:rsid w:val="00414847"/>
    <w:rsid w:val="0041650F"/>
    <w:rsid w:val="00457E7F"/>
    <w:rsid w:val="00473A06"/>
    <w:rsid w:val="004A224A"/>
    <w:rsid w:val="004A61A2"/>
    <w:rsid w:val="004B3C98"/>
    <w:rsid w:val="004D7AA3"/>
    <w:rsid w:val="005108F5"/>
    <w:rsid w:val="005444F5"/>
    <w:rsid w:val="00546D6A"/>
    <w:rsid w:val="00547B3C"/>
    <w:rsid w:val="0059314E"/>
    <w:rsid w:val="005B1BD0"/>
    <w:rsid w:val="005B4518"/>
    <w:rsid w:val="005E40CD"/>
    <w:rsid w:val="005E7F85"/>
    <w:rsid w:val="0060148C"/>
    <w:rsid w:val="0063101A"/>
    <w:rsid w:val="006C0BCB"/>
    <w:rsid w:val="006C3189"/>
    <w:rsid w:val="006D75DC"/>
    <w:rsid w:val="00746B85"/>
    <w:rsid w:val="0074709F"/>
    <w:rsid w:val="00766647"/>
    <w:rsid w:val="00777B49"/>
    <w:rsid w:val="007844F8"/>
    <w:rsid w:val="007B02CE"/>
    <w:rsid w:val="007F7B85"/>
    <w:rsid w:val="00820B96"/>
    <w:rsid w:val="008452B9"/>
    <w:rsid w:val="00862404"/>
    <w:rsid w:val="00871F02"/>
    <w:rsid w:val="008E2B50"/>
    <w:rsid w:val="008E478B"/>
    <w:rsid w:val="00901C67"/>
    <w:rsid w:val="009968DE"/>
    <w:rsid w:val="009D1785"/>
    <w:rsid w:val="009D4DD1"/>
    <w:rsid w:val="009E3BD5"/>
    <w:rsid w:val="00A04C82"/>
    <w:rsid w:val="00A223C4"/>
    <w:rsid w:val="00A31DD4"/>
    <w:rsid w:val="00A4233A"/>
    <w:rsid w:val="00A50000"/>
    <w:rsid w:val="00A82A5C"/>
    <w:rsid w:val="00A83EA4"/>
    <w:rsid w:val="00AD5515"/>
    <w:rsid w:val="00B10784"/>
    <w:rsid w:val="00B15F9A"/>
    <w:rsid w:val="00B217FC"/>
    <w:rsid w:val="00B366AA"/>
    <w:rsid w:val="00B452A4"/>
    <w:rsid w:val="00B82125"/>
    <w:rsid w:val="00BA1D3C"/>
    <w:rsid w:val="00BA472A"/>
    <w:rsid w:val="00BD5D56"/>
    <w:rsid w:val="00C17A2A"/>
    <w:rsid w:val="00C76E55"/>
    <w:rsid w:val="00C81575"/>
    <w:rsid w:val="00C93C96"/>
    <w:rsid w:val="00CC788F"/>
    <w:rsid w:val="00D6601A"/>
    <w:rsid w:val="00DD2E83"/>
    <w:rsid w:val="00DE0040"/>
    <w:rsid w:val="00E025B2"/>
    <w:rsid w:val="00E42BA3"/>
    <w:rsid w:val="00E50C71"/>
    <w:rsid w:val="00E923A3"/>
    <w:rsid w:val="00EA471C"/>
    <w:rsid w:val="00EB4353"/>
    <w:rsid w:val="00EF3946"/>
    <w:rsid w:val="00F758B5"/>
    <w:rsid w:val="00F87483"/>
    <w:rsid w:val="00F964F6"/>
    <w:rsid w:val="00FC62EB"/>
    <w:rsid w:val="00FD1096"/>
    <w:rsid w:val="00FF79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7CA57"/>
  <w15:docId w15:val="{90335F99-0455-0646-BE05-44ED332D6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AD551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option-label">
    <w:name w:val="option-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4709F"/>
    <w:rPr>
      <w:sz w:val="16"/>
      <w:szCs w:val="16"/>
    </w:rPr>
  </w:style>
  <w:style w:type="paragraph" w:styleId="CommentText">
    <w:name w:val="annotation text"/>
    <w:basedOn w:val="Normal"/>
    <w:link w:val="CommentTextChar"/>
    <w:uiPriority w:val="99"/>
    <w:unhideWhenUsed/>
    <w:rsid w:val="0074709F"/>
    <w:pPr>
      <w:spacing w:line="240" w:lineRule="auto"/>
    </w:pPr>
    <w:rPr>
      <w:rFonts w:eastAsiaTheme="minorHAnsi"/>
      <w:sz w:val="20"/>
      <w:szCs w:val="20"/>
      <w:lang w:val="en-CA"/>
    </w:rPr>
  </w:style>
  <w:style w:type="character" w:customStyle="1" w:styleId="CommentTextChar">
    <w:name w:val="Comment Text Char"/>
    <w:basedOn w:val="DefaultParagraphFont"/>
    <w:link w:val="CommentText"/>
    <w:uiPriority w:val="99"/>
    <w:rsid w:val="0074709F"/>
    <w:rPr>
      <w:rFonts w:eastAsiaTheme="minorHAnsi"/>
      <w:sz w:val="20"/>
      <w:szCs w:val="20"/>
      <w:lang w:val="en-CA"/>
    </w:rPr>
  </w:style>
  <w:style w:type="paragraph" w:styleId="BalloonText">
    <w:name w:val="Balloon Text"/>
    <w:basedOn w:val="Normal"/>
    <w:link w:val="BalloonTextChar"/>
    <w:uiPriority w:val="99"/>
    <w:semiHidden/>
    <w:unhideWhenUsed/>
    <w:rsid w:val="00747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9F"/>
    <w:rPr>
      <w:rFonts w:ascii="Segoe UI" w:hAnsi="Segoe UI" w:cs="Segoe UI"/>
      <w:sz w:val="18"/>
      <w:szCs w:val="18"/>
    </w:rPr>
  </w:style>
  <w:style w:type="paragraph" w:customStyle="1" w:styleId="EndNoteBibliography">
    <w:name w:val="EndNote Bibliography"/>
    <w:basedOn w:val="Normal"/>
    <w:link w:val="EndNoteBibliographyChar"/>
    <w:rsid w:val="00746B85"/>
    <w:pPr>
      <w:spacing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746B85"/>
    <w:rPr>
      <w:rFonts w:ascii="Calibri" w:eastAsiaTheme="minorHAnsi" w:hAnsi="Calibri" w:cs="Calibri"/>
      <w:noProof/>
    </w:rPr>
  </w:style>
  <w:style w:type="paragraph" w:styleId="ListParagraph">
    <w:name w:val="List Paragraph"/>
    <w:basedOn w:val="Normal"/>
    <w:uiPriority w:val="34"/>
    <w:qFormat/>
    <w:rsid w:val="00746B85"/>
    <w:pPr>
      <w:spacing w:after="0" w:line="240" w:lineRule="auto"/>
      <w:ind w:left="720"/>
      <w:contextualSpacing/>
    </w:pPr>
    <w:rPr>
      <w:rFonts w:eastAsiaTheme="minorHAnsi"/>
      <w:sz w:val="24"/>
      <w:szCs w:val="24"/>
      <w:lang w:val="en-CA"/>
    </w:rPr>
  </w:style>
  <w:style w:type="paragraph" w:styleId="CommentSubject">
    <w:name w:val="annotation subject"/>
    <w:basedOn w:val="CommentText"/>
    <w:next w:val="CommentText"/>
    <w:link w:val="CommentSubjectChar"/>
    <w:uiPriority w:val="99"/>
    <w:semiHidden/>
    <w:unhideWhenUsed/>
    <w:rsid w:val="007F7B85"/>
    <w:rPr>
      <w:rFonts w:eastAsiaTheme="minorEastAsia"/>
      <w:b/>
      <w:bCs/>
      <w:lang w:val="en-US"/>
    </w:rPr>
  </w:style>
  <w:style w:type="character" w:customStyle="1" w:styleId="CommentSubjectChar">
    <w:name w:val="Comment Subject Char"/>
    <w:basedOn w:val="CommentTextChar"/>
    <w:link w:val="CommentSubject"/>
    <w:uiPriority w:val="99"/>
    <w:semiHidden/>
    <w:rsid w:val="007F7B85"/>
    <w:rPr>
      <w:rFonts w:eastAsiaTheme="minorHAnsi"/>
      <w:b/>
      <w:bCs/>
      <w:sz w:val="20"/>
      <w:szCs w:val="20"/>
      <w:lang w:val="en-CA"/>
    </w:rPr>
  </w:style>
  <w:style w:type="character" w:customStyle="1" w:styleId="label">
    <w:name w:val="label"/>
    <w:basedOn w:val="DefaultParagraphFont"/>
    <w:rsid w:val="004D7AA3"/>
  </w:style>
  <w:style w:type="character" w:customStyle="1" w:styleId="cell">
    <w:name w:val="cell"/>
    <w:basedOn w:val="DefaultParagraphFont"/>
    <w:rsid w:val="004D7AA3"/>
  </w:style>
  <w:style w:type="character" w:customStyle="1" w:styleId="cell-value">
    <w:name w:val="cell-value"/>
    <w:basedOn w:val="DefaultParagraphFont"/>
    <w:rsid w:val="004D7AA3"/>
  </w:style>
  <w:style w:type="character" w:customStyle="1" w:styleId="block">
    <w:name w:val="block"/>
    <w:basedOn w:val="DefaultParagraphFont"/>
    <w:rsid w:val="004D7AA3"/>
  </w:style>
  <w:style w:type="character" w:customStyle="1" w:styleId="quality-sign">
    <w:name w:val="quality-sign"/>
    <w:basedOn w:val="DefaultParagraphFont"/>
    <w:rsid w:val="004D7AA3"/>
  </w:style>
  <w:style w:type="character" w:customStyle="1" w:styleId="quality-text">
    <w:name w:val="quality-text"/>
    <w:basedOn w:val="DefaultParagraphFont"/>
    <w:rsid w:val="004D7AA3"/>
  </w:style>
  <w:style w:type="character" w:customStyle="1" w:styleId="comma">
    <w:name w:val="comma"/>
    <w:basedOn w:val="DefaultParagraphFont"/>
    <w:rsid w:val="004D7AA3"/>
  </w:style>
  <w:style w:type="character" w:styleId="Hyperlink">
    <w:name w:val="Hyperlink"/>
    <w:basedOn w:val="DefaultParagraphFont"/>
    <w:uiPriority w:val="99"/>
    <w:unhideWhenUsed/>
    <w:rsid w:val="005B1BD0"/>
    <w:rPr>
      <w:color w:val="0000FF"/>
      <w:u w:val="single"/>
    </w:rPr>
  </w:style>
  <w:style w:type="character" w:customStyle="1" w:styleId="highlight">
    <w:name w:val="highlight"/>
    <w:basedOn w:val="DefaultParagraphFont"/>
    <w:rsid w:val="005B1BD0"/>
  </w:style>
  <w:style w:type="paragraph" w:customStyle="1" w:styleId="textbox">
    <w:name w:val="textbox"/>
    <w:basedOn w:val="Normal"/>
    <w:rsid w:val="00DD2E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AD551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23300">
      <w:marLeft w:val="0"/>
      <w:marRight w:val="0"/>
      <w:marTop w:val="0"/>
      <w:marBottom w:val="0"/>
      <w:divBdr>
        <w:top w:val="none" w:sz="0" w:space="0" w:color="auto"/>
        <w:left w:val="none" w:sz="0" w:space="0" w:color="auto"/>
        <w:bottom w:val="none" w:sz="0" w:space="0" w:color="auto"/>
        <w:right w:val="none" w:sz="0" w:space="0" w:color="auto"/>
      </w:divBdr>
      <w:divsChild>
        <w:div w:id="972978548">
          <w:marLeft w:val="0"/>
          <w:marRight w:val="0"/>
          <w:marTop w:val="0"/>
          <w:marBottom w:val="0"/>
          <w:divBdr>
            <w:top w:val="none" w:sz="0" w:space="0" w:color="auto"/>
            <w:left w:val="none" w:sz="0" w:space="0" w:color="auto"/>
            <w:bottom w:val="none" w:sz="0" w:space="0" w:color="auto"/>
            <w:right w:val="none" w:sz="0" w:space="0" w:color="auto"/>
          </w:divBdr>
          <w:divsChild>
            <w:div w:id="1142163269">
              <w:marLeft w:val="0"/>
              <w:marRight w:val="0"/>
              <w:marTop w:val="0"/>
              <w:marBottom w:val="0"/>
              <w:divBdr>
                <w:top w:val="none" w:sz="0" w:space="0" w:color="auto"/>
                <w:left w:val="none" w:sz="0" w:space="0" w:color="auto"/>
                <w:bottom w:val="none" w:sz="0" w:space="0" w:color="auto"/>
                <w:right w:val="none" w:sz="0" w:space="0" w:color="auto"/>
              </w:divBdr>
              <w:divsChild>
                <w:div w:id="1596398095">
                  <w:marLeft w:val="0"/>
                  <w:marRight w:val="0"/>
                  <w:marTop w:val="0"/>
                  <w:marBottom w:val="0"/>
                  <w:divBdr>
                    <w:top w:val="none" w:sz="0" w:space="0" w:color="auto"/>
                    <w:left w:val="none" w:sz="0" w:space="0" w:color="auto"/>
                    <w:bottom w:val="none" w:sz="0" w:space="0" w:color="auto"/>
                    <w:right w:val="none" w:sz="0" w:space="0" w:color="auto"/>
                  </w:divBdr>
                </w:div>
              </w:divsChild>
            </w:div>
            <w:div w:id="1222714922">
              <w:marLeft w:val="0"/>
              <w:marRight w:val="0"/>
              <w:marTop w:val="0"/>
              <w:marBottom w:val="0"/>
              <w:divBdr>
                <w:top w:val="none" w:sz="0" w:space="0" w:color="auto"/>
                <w:left w:val="none" w:sz="0" w:space="0" w:color="auto"/>
                <w:bottom w:val="none" w:sz="0" w:space="0" w:color="auto"/>
                <w:right w:val="none" w:sz="0" w:space="0" w:color="auto"/>
              </w:divBdr>
              <w:divsChild>
                <w:div w:id="192815882">
                  <w:marLeft w:val="0"/>
                  <w:marRight w:val="0"/>
                  <w:marTop w:val="0"/>
                  <w:marBottom w:val="0"/>
                  <w:divBdr>
                    <w:top w:val="none" w:sz="0" w:space="0" w:color="auto"/>
                    <w:left w:val="none" w:sz="0" w:space="0" w:color="auto"/>
                    <w:bottom w:val="none" w:sz="0" w:space="0" w:color="auto"/>
                    <w:right w:val="none" w:sz="0" w:space="0" w:color="auto"/>
                  </w:divBdr>
                  <w:divsChild>
                    <w:div w:id="608202022">
                      <w:marLeft w:val="0"/>
                      <w:marRight w:val="0"/>
                      <w:marTop w:val="0"/>
                      <w:marBottom w:val="0"/>
                      <w:divBdr>
                        <w:top w:val="none" w:sz="0" w:space="0" w:color="auto"/>
                        <w:left w:val="none" w:sz="0" w:space="0" w:color="auto"/>
                        <w:bottom w:val="none" w:sz="0" w:space="0" w:color="auto"/>
                        <w:right w:val="none" w:sz="0" w:space="0" w:color="auto"/>
                      </w:divBdr>
                      <w:divsChild>
                        <w:div w:id="1726752609">
                          <w:marLeft w:val="0"/>
                          <w:marRight w:val="0"/>
                          <w:marTop w:val="0"/>
                          <w:marBottom w:val="0"/>
                          <w:divBdr>
                            <w:top w:val="none" w:sz="0" w:space="0" w:color="auto"/>
                            <w:left w:val="none" w:sz="0" w:space="0" w:color="auto"/>
                            <w:bottom w:val="none" w:sz="0" w:space="0" w:color="auto"/>
                            <w:right w:val="none" w:sz="0" w:space="0" w:color="auto"/>
                          </w:divBdr>
                        </w:div>
                        <w:div w:id="1454789401">
                          <w:marLeft w:val="0"/>
                          <w:marRight w:val="0"/>
                          <w:marTop w:val="0"/>
                          <w:marBottom w:val="0"/>
                          <w:divBdr>
                            <w:top w:val="none" w:sz="0" w:space="0" w:color="auto"/>
                            <w:left w:val="none" w:sz="0" w:space="0" w:color="auto"/>
                            <w:bottom w:val="none" w:sz="0" w:space="0" w:color="auto"/>
                            <w:right w:val="none" w:sz="0" w:space="0" w:color="auto"/>
                          </w:divBdr>
                          <w:divsChild>
                            <w:div w:id="1251084968">
                              <w:marLeft w:val="0"/>
                              <w:marRight w:val="0"/>
                              <w:marTop w:val="0"/>
                              <w:marBottom w:val="0"/>
                              <w:divBdr>
                                <w:top w:val="none" w:sz="0" w:space="0" w:color="auto"/>
                                <w:left w:val="none" w:sz="0" w:space="0" w:color="auto"/>
                                <w:bottom w:val="none" w:sz="0" w:space="0" w:color="auto"/>
                                <w:right w:val="none" w:sz="0" w:space="0" w:color="auto"/>
                              </w:divBdr>
                              <w:divsChild>
                                <w:div w:id="1654674163">
                                  <w:marLeft w:val="0"/>
                                  <w:marRight w:val="0"/>
                                  <w:marTop w:val="0"/>
                                  <w:marBottom w:val="0"/>
                                  <w:divBdr>
                                    <w:top w:val="none" w:sz="0" w:space="0" w:color="auto"/>
                                    <w:left w:val="none" w:sz="0" w:space="0" w:color="auto"/>
                                    <w:bottom w:val="none" w:sz="0" w:space="0" w:color="auto"/>
                                    <w:right w:val="none" w:sz="0" w:space="0" w:color="auto"/>
                                  </w:divBdr>
                                  <w:divsChild>
                                    <w:div w:id="1439330504">
                                      <w:marLeft w:val="0"/>
                                      <w:marRight w:val="0"/>
                                      <w:marTop w:val="0"/>
                                      <w:marBottom w:val="0"/>
                                      <w:divBdr>
                                        <w:top w:val="none" w:sz="0" w:space="0" w:color="auto"/>
                                        <w:left w:val="none" w:sz="0" w:space="0" w:color="auto"/>
                                        <w:bottom w:val="none" w:sz="0" w:space="0" w:color="auto"/>
                                        <w:right w:val="none" w:sz="0" w:space="0" w:color="auto"/>
                                      </w:divBdr>
                                      <w:divsChild>
                                        <w:div w:id="14118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21771">
                          <w:marLeft w:val="0"/>
                          <w:marRight w:val="0"/>
                          <w:marTop w:val="0"/>
                          <w:marBottom w:val="0"/>
                          <w:divBdr>
                            <w:top w:val="none" w:sz="0" w:space="0" w:color="auto"/>
                            <w:left w:val="none" w:sz="0" w:space="0" w:color="auto"/>
                            <w:bottom w:val="none" w:sz="0" w:space="0" w:color="auto"/>
                            <w:right w:val="none" w:sz="0" w:space="0" w:color="auto"/>
                          </w:divBdr>
                          <w:divsChild>
                            <w:div w:id="691103908">
                              <w:marLeft w:val="0"/>
                              <w:marRight w:val="0"/>
                              <w:marTop w:val="0"/>
                              <w:marBottom w:val="0"/>
                              <w:divBdr>
                                <w:top w:val="none" w:sz="0" w:space="0" w:color="auto"/>
                                <w:left w:val="none" w:sz="0" w:space="0" w:color="auto"/>
                                <w:bottom w:val="none" w:sz="0" w:space="0" w:color="auto"/>
                                <w:right w:val="none" w:sz="0" w:space="0" w:color="auto"/>
                              </w:divBdr>
                              <w:divsChild>
                                <w:div w:id="1776829252">
                                  <w:marLeft w:val="0"/>
                                  <w:marRight w:val="0"/>
                                  <w:marTop w:val="0"/>
                                  <w:marBottom w:val="0"/>
                                  <w:divBdr>
                                    <w:top w:val="none" w:sz="0" w:space="0" w:color="auto"/>
                                    <w:left w:val="none" w:sz="0" w:space="0" w:color="auto"/>
                                    <w:bottom w:val="none" w:sz="0" w:space="0" w:color="auto"/>
                                    <w:right w:val="none" w:sz="0" w:space="0" w:color="auto"/>
                                  </w:divBdr>
                                  <w:divsChild>
                                    <w:div w:id="1763910851">
                                      <w:marLeft w:val="0"/>
                                      <w:marRight w:val="0"/>
                                      <w:marTop w:val="0"/>
                                      <w:marBottom w:val="0"/>
                                      <w:divBdr>
                                        <w:top w:val="none" w:sz="0" w:space="0" w:color="auto"/>
                                        <w:left w:val="none" w:sz="0" w:space="0" w:color="auto"/>
                                        <w:bottom w:val="none" w:sz="0" w:space="0" w:color="auto"/>
                                        <w:right w:val="none" w:sz="0" w:space="0" w:color="auto"/>
                                      </w:divBdr>
                                      <w:divsChild>
                                        <w:div w:id="1011878245">
                                          <w:marLeft w:val="0"/>
                                          <w:marRight w:val="0"/>
                                          <w:marTop w:val="0"/>
                                          <w:marBottom w:val="0"/>
                                          <w:divBdr>
                                            <w:top w:val="none" w:sz="0" w:space="0" w:color="auto"/>
                                            <w:left w:val="none" w:sz="0" w:space="0" w:color="auto"/>
                                            <w:bottom w:val="none" w:sz="0" w:space="0" w:color="auto"/>
                                            <w:right w:val="none" w:sz="0" w:space="0" w:color="auto"/>
                                          </w:divBdr>
                                          <w:divsChild>
                                            <w:div w:id="1461072144">
                                              <w:marLeft w:val="0"/>
                                              <w:marRight w:val="0"/>
                                              <w:marTop w:val="0"/>
                                              <w:marBottom w:val="0"/>
                                              <w:divBdr>
                                                <w:top w:val="none" w:sz="0" w:space="0" w:color="auto"/>
                                                <w:left w:val="none" w:sz="0" w:space="0" w:color="auto"/>
                                                <w:bottom w:val="none" w:sz="0" w:space="0" w:color="auto"/>
                                                <w:right w:val="none" w:sz="0" w:space="0" w:color="auto"/>
                                              </w:divBdr>
                                              <w:divsChild>
                                                <w:div w:id="1907183654">
                                                  <w:marLeft w:val="0"/>
                                                  <w:marRight w:val="0"/>
                                                  <w:marTop w:val="0"/>
                                                  <w:marBottom w:val="0"/>
                                                  <w:divBdr>
                                                    <w:top w:val="none" w:sz="0" w:space="0" w:color="auto"/>
                                                    <w:left w:val="none" w:sz="0" w:space="0" w:color="auto"/>
                                                    <w:bottom w:val="none" w:sz="0" w:space="0" w:color="auto"/>
                                                    <w:right w:val="none" w:sz="0" w:space="0" w:color="auto"/>
                                                  </w:divBdr>
                                                  <w:divsChild>
                                                    <w:div w:id="682825596">
                                                      <w:marLeft w:val="0"/>
                                                      <w:marRight w:val="0"/>
                                                      <w:marTop w:val="0"/>
                                                      <w:marBottom w:val="0"/>
                                                      <w:divBdr>
                                                        <w:top w:val="none" w:sz="0" w:space="0" w:color="auto"/>
                                                        <w:left w:val="none" w:sz="0" w:space="0" w:color="auto"/>
                                                        <w:bottom w:val="none" w:sz="0" w:space="0" w:color="auto"/>
                                                        <w:right w:val="none" w:sz="0" w:space="0" w:color="auto"/>
                                                      </w:divBdr>
                                                      <w:divsChild>
                                                        <w:div w:id="455488510">
                                                          <w:marLeft w:val="0"/>
                                                          <w:marRight w:val="0"/>
                                                          <w:marTop w:val="0"/>
                                                          <w:marBottom w:val="0"/>
                                                          <w:divBdr>
                                                            <w:top w:val="none" w:sz="0" w:space="0" w:color="auto"/>
                                                            <w:left w:val="none" w:sz="0" w:space="0" w:color="auto"/>
                                                            <w:bottom w:val="none" w:sz="0" w:space="0" w:color="auto"/>
                                                            <w:right w:val="none" w:sz="0" w:space="0" w:color="auto"/>
                                                          </w:divBdr>
                                                          <w:divsChild>
                                                            <w:div w:id="266546046">
                                                              <w:marLeft w:val="0"/>
                                                              <w:marRight w:val="0"/>
                                                              <w:marTop w:val="0"/>
                                                              <w:marBottom w:val="0"/>
                                                              <w:divBdr>
                                                                <w:top w:val="none" w:sz="0" w:space="0" w:color="auto"/>
                                                                <w:left w:val="none" w:sz="0" w:space="0" w:color="auto"/>
                                                                <w:bottom w:val="none" w:sz="0" w:space="0" w:color="auto"/>
                                                                <w:right w:val="none" w:sz="0" w:space="0" w:color="auto"/>
                                                              </w:divBdr>
                                                              <w:divsChild>
                                                                <w:div w:id="408583244">
                                                                  <w:marLeft w:val="0"/>
                                                                  <w:marRight w:val="0"/>
                                                                  <w:marTop w:val="0"/>
                                                                  <w:marBottom w:val="0"/>
                                                                  <w:divBdr>
                                                                    <w:top w:val="none" w:sz="0" w:space="0" w:color="auto"/>
                                                                    <w:left w:val="none" w:sz="0" w:space="0" w:color="auto"/>
                                                                    <w:bottom w:val="none" w:sz="0" w:space="0" w:color="auto"/>
                                                                    <w:right w:val="none" w:sz="0" w:space="0" w:color="auto"/>
                                                                  </w:divBdr>
                                                                  <w:divsChild>
                                                                    <w:div w:id="20778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497761">
                          <w:marLeft w:val="0"/>
                          <w:marRight w:val="0"/>
                          <w:marTop w:val="0"/>
                          <w:marBottom w:val="0"/>
                          <w:divBdr>
                            <w:top w:val="none" w:sz="0" w:space="0" w:color="auto"/>
                            <w:left w:val="none" w:sz="0" w:space="0" w:color="auto"/>
                            <w:bottom w:val="none" w:sz="0" w:space="0" w:color="auto"/>
                            <w:right w:val="none" w:sz="0" w:space="0" w:color="auto"/>
                          </w:divBdr>
                          <w:divsChild>
                            <w:div w:id="1089156305">
                              <w:marLeft w:val="0"/>
                              <w:marRight w:val="0"/>
                              <w:marTop w:val="0"/>
                              <w:marBottom w:val="0"/>
                              <w:divBdr>
                                <w:top w:val="none" w:sz="0" w:space="0" w:color="auto"/>
                                <w:left w:val="none" w:sz="0" w:space="0" w:color="auto"/>
                                <w:bottom w:val="none" w:sz="0" w:space="0" w:color="auto"/>
                                <w:right w:val="none" w:sz="0" w:space="0" w:color="auto"/>
                              </w:divBdr>
                              <w:divsChild>
                                <w:div w:id="1511027725">
                                  <w:marLeft w:val="0"/>
                                  <w:marRight w:val="0"/>
                                  <w:marTop w:val="0"/>
                                  <w:marBottom w:val="0"/>
                                  <w:divBdr>
                                    <w:top w:val="none" w:sz="0" w:space="0" w:color="auto"/>
                                    <w:left w:val="none" w:sz="0" w:space="0" w:color="auto"/>
                                    <w:bottom w:val="none" w:sz="0" w:space="0" w:color="auto"/>
                                    <w:right w:val="none" w:sz="0" w:space="0" w:color="auto"/>
                                  </w:divBdr>
                                  <w:divsChild>
                                    <w:div w:id="166793259">
                                      <w:marLeft w:val="0"/>
                                      <w:marRight w:val="0"/>
                                      <w:marTop w:val="0"/>
                                      <w:marBottom w:val="0"/>
                                      <w:divBdr>
                                        <w:top w:val="none" w:sz="0" w:space="0" w:color="auto"/>
                                        <w:left w:val="none" w:sz="0" w:space="0" w:color="auto"/>
                                        <w:bottom w:val="none" w:sz="0" w:space="0" w:color="auto"/>
                                        <w:right w:val="none" w:sz="0" w:space="0" w:color="auto"/>
                                      </w:divBdr>
                                      <w:divsChild>
                                        <w:div w:id="1857959917">
                                          <w:marLeft w:val="0"/>
                                          <w:marRight w:val="0"/>
                                          <w:marTop w:val="0"/>
                                          <w:marBottom w:val="0"/>
                                          <w:divBdr>
                                            <w:top w:val="none" w:sz="0" w:space="0" w:color="auto"/>
                                            <w:left w:val="none" w:sz="0" w:space="0" w:color="auto"/>
                                            <w:bottom w:val="none" w:sz="0" w:space="0" w:color="auto"/>
                                            <w:right w:val="none" w:sz="0" w:space="0" w:color="auto"/>
                                          </w:divBdr>
                                          <w:divsChild>
                                            <w:div w:id="585186841">
                                              <w:marLeft w:val="0"/>
                                              <w:marRight w:val="0"/>
                                              <w:marTop w:val="0"/>
                                              <w:marBottom w:val="0"/>
                                              <w:divBdr>
                                                <w:top w:val="none" w:sz="0" w:space="0" w:color="auto"/>
                                                <w:left w:val="none" w:sz="0" w:space="0" w:color="auto"/>
                                                <w:bottom w:val="none" w:sz="0" w:space="0" w:color="auto"/>
                                                <w:right w:val="none" w:sz="0" w:space="0" w:color="auto"/>
                                              </w:divBdr>
                                              <w:divsChild>
                                                <w:div w:id="2023314726">
                                                  <w:marLeft w:val="0"/>
                                                  <w:marRight w:val="0"/>
                                                  <w:marTop w:val="0"/>
                                                  <w:marBottom w:val="0"/>
                                                  <w:divBdr>
                                                    <w:top w:val="none" w:sz="0" w:space="0" w:color="auto"/>
                                                    <w:left w:val="none" w:sz="0" w:space="0" w:color="auto"/>
                                                    <w:bottom w:val="none" w:sz="0" w:space="0" w:color="auto"/>
                                                    <w:right w:val="none" w:sz="0" w:space="0" w:color="auto"/>
                                                  </w:divBdr>
                                                  <w:divsChild>
                                                    <w:div w:id="1795638376">
                                                      <w:marLeft w:val="0"/>
                                                      <w:marRight w:val="0"/>
                                                      <w:marTop w:val="0"/>
                                                      <w:marBottom w:val="0"/>
                                                      <w:divBdr>
                                                        <w:top w:val="none" w:sz="0" w:space="0" w:color="auto"/>
                                                        <w:left w:val="none" w:sz="0" w:space="0" w:color="auto"/>
                                                        <w:bottom w:val="none" w:sz="0" w:space="0" w:color="auto"/>
                                                        <w:right w:val="none" w:sz="0" w:space="0" w:color="auto"/>
                                                      </w:divBdr>
                                                      <w:divsChild>
                                                        <w:div w:id="861012364">
                                                          <w:marLeft w:val="0"/>
                                                          <w:marRight w:val="0"/>
                                                          <w:marTop w:val="0"/>
                                                          <w:marBottom w:val="0"/>
                                                          <w:divBdr>
                                                            <w:top w:val="none" w:sz="0" w:space="0" w:color="auto"/>
                                                            <w:left w:val="none" w:sz="0" w:space="0" w:color="auto"/>
                                                            <w:bottom w:val="none" w:sz="0" w:space="0" w:color="auto"/>
                                                            <w:right w:val="none" w:sz="0" w:space="0" w:color="auto"/>
                                                          </w:divBdr>
                                                          <w:divsChild>
                                                            <w:div w:id="330988817">
                                                              <w:marLeft w:val="0"/>
                                                              <w:marRight w:val="0"/>
                                                              <w:marTop w:val="0"/>
                                                              <w:marBottom w:val="0"/>
                                                              <w:divBdr>
                                                                <w:top w:val="none" w:sz="0" w:space="0" w:color="auto"/>
                                                                <w:left w:val="none" w:sz="0" w:space="0" w:color="auto"/>
                                                                <w:bottom w:val="none" w:sz="0" w:space="0" w:color="auto"/>
                                                                <w:right w:val="none" w:sz="0" w:space="0" w:color="auto"/>
                                                              </w:divBdr>
                                                              <w:divsChild>
                                                                <w:div w:id="105967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4181160">
                          <w:marLeft w:val="0"/>
                          <w:marRight w:val="0"/>
                          <w:marTop w:val="0"/>
                          <w:marBottom w:val="0"/>
                          <w:divBdr>
                            <w:top w:val="none" w:sz="0" w:space="0" w:color="auto"/>
                            <w:left w:val="none" w:sz="0" w:space="0" w:color="auto"/>
                            <w:bottom w:val="none" w:sz="0" w:space="0" w:color="auto"/>
                            <w:right w:val="none" w:sz="0" w:space="0" w:color="auto"/>
                          </w:divBdr>
                        </w:div>
                        <w:div w:id="1052267916">
                          <w:marLeft w:val="0"/>
                          <w:marRight w:val="0"/>
                          <w:marTop w:val="0"/>
                          <w:marBottom w:val="0"/>
                          <w:divBdr>
                            <w:top w:val="none" w:sz="0" w:space="0" w:color="auto"/>
                            <w:left w:val="none" w:sz="0" w:space="0" w:color="auto"/>
                            <w:bottom w:val="none" w:sz="0" w:space="0" w:color="auto"/>
                            <w:right w:val="none" w:sz="0" w:space="0" w:color="auto"/>
                          </w:divBdr>
                          <w:divsChild>
                            <w:div w:id="508444411">
                              <w:marLeft w:val="0"/>
                              <w:marRight w:val="0"/>
                              <w:marTop w:val="0"/>
                              <w:marBottom w:val="0"/>
                              <w:divBdr>
                                <w:top w:val="none" w:sz="0" w:space="0" w:color="auto"/>
                                <w:left w:val="none" w:sz="0" w:space="0" w:color="auto"/>
                                <w:bottom w:val="none" w:sz="0" w:space="0" w:color="auto"/>
                                <w:right w:val="none" w:sz="0" w:space="0" w:color="auto"/>
                              </w:divBdr>
                              <w:divsChild>
                                <w:div w:id="1094129049">
                                  <w:marLeft w:val="0"/>
                                  <w:marRight w:val="0"/>
                                  <w:marTop w:val="0"/>
                                  <w:marBottom w:val="0"/>
                                  <w:divBdr>
                                    <w:top w:val="none" w:sz="0" w:space="0" w:color="auto"/>
                                    <w:left w:val="none" w:sz="0" w:space="0" w:color="auto"/>
                                    <w:bottom w:val="none" w:sz="0" w:space="0" w:color="auto"/>
                                    <w:right w:val="none" w:sz="0" w:space="0" w:color="auto"/>
                                  </w:divBdr>
                                  <w:divsChild>
                                    <w:div w:id="752631140">
                                      <w:marLeft w:val="0"/>
                                      <w:marRight w:val="0"/>
                                      <w:marTop w:val="0"/>
                                      <w:marBottom w:val="0"/>
                                      <w:divBdr>
                                        <w:top w:val="none" w:sz="0" w:space="0" w:color="auto"/>
                                        <w:left w:val="none" w:sz="0" w:space="0" w:color="auto"/>
                                        <w:bottom w:val="none" w:sz="0" w:space="0" w:color="auto"/>
                                        <w:right w:val="none" w:sz="0" w:space="0" w:color="auto"/>
                                      </w:divBdr>
                                      <w:divsChild>
                                        <w:div w:id="21197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970565">
                          <w:marLeft w:val="0"/>
                          <w:marRight w:val="0"/>
                          <w:marTop w:val="0"/>
                          <w:marBottom w:val="0"/>
                          <w:divBdr>
                            <w:top w:val="none" w:sz="0" w:space="0" w:color="auto"/>
                            <w:left w:val="none" w:sz="0" w:space="0" w:color="auto"/>
                            <w:bottom w:val="none" w:sz="0" w:space="0" w:color="auto"/>
                            <w:right w:val="none" w:sz="0" w:space="0" w:color="auto"/>
                          </w:divBdr>
                          <w:divsChild>
                            <w:div w:id="525219705">
                              <w:marLeft w:val="0"/>
                              <w:marRight w:val="0"/>
                              <w:marTop w:val="0"/>
                              <w:marBottom w:val="0"/>
                              <w:divBdr>
                                <w:top w:val="none" w:sz="0" w:space="0" w:color="auto"/>
                                <w:left w:val="none" w:sz="0" w:space="0" w:color="auto"/>
                                <w:bottom w:val="none" w:sz="0" w:space="0" w:color="auto"/>
                                <w:right w:val="none" w:sz="0" w:space="0" w:color="auto"/>
                              </w:divBdr>
                              <w:divsChild>
                                <w:div w:id="1849634606">
                                  <w:marLeft w:val="0"/>
                                  <w:marRight w:val="0"/>
                                  <w:marTop w:val="0"/>
                                  <w:marBottom w:val="0"/>
                                  <w:divBdr>
                                    <w:top w:val="none" w:sz="0" w:space="0" w:color="auto"/>
                                    <w:left w:val="none" w:sz="0" w:space="0" w:color="auto"/>
                                    <w:bottom w:val="none" w:sz="0" w:space="0" w:color="auto"/>
                                    <w:right w:val="none" w:sz="0" w:space="0" w:color="auto"/>
                                  </w:divBdr>
                                  <w:divsChild>
                                    <w:div w:id="1118597588">
                                      <w:marLeft w:val="0"/>
                                      <w:marRight w:val="0"/>
                                      <w:marTop w:val="0"/>
                                      <w:marBottom w:val="0"/>
                                      <w:divBdr>
                                        <w:top w:val="none" w:sz="0" w:space="0" w:color="auto"/>
                                        <w:left w:val="none" w:sz="0" w:space="0" w:color="auto"/>
                                        <w:bottom w:val="none" w:sz="0" w:space="0" w:color="auto"/>
                                        <w:right w:val="none" w:sz="0" w:space="0" w:color="auto"/>
                                      </w:divBdr>
                                      <w:divsChild>
                                        <w:div w:id="926111014">
                                          <w:marLeft w:val="0"/>
                                          <w:marRight w:val="0"/>
                                          <w:marTop w:val="0"/>
                                          <w:marBottom w:val="0"/>
                                          <w:divBdr>
                                            <w:top w:val="none" w:sz="0" w:space="0" w:color="auto"/>
                                            <w:left w:val="none" w:sz="0" w:space="0" w:color="auto"/>
                                            <w:bottom w:val="none" w:sz="0" w:space="0" w:color="auto"/>
                                            <w:right w:val="none" w:sz="0" w:space="0" w:color="auto"/>
                                          </w:divBdr>
                                          <w:divsChild>
                                            <w:div w:id="42484061">
                                              <w:marLeft w:val="0"/>
                                              <w:marRight w:val="0"/>
                                              <w:marTop w:val="0"/>
                                              <w:marBottom w:val="0"/>
                                              <w:divBdr>
                                                <w:top w:val="none" w:sz="0" w:space="0" w:color="auto"/>
                                                <w:left w:val="none" w:sz="0" w:space="0" w:color="auto"/>
                                                <w:bottom w:val="none" w:sz="0" w:space="0" w:color="auto"/>
                                                <w:right w:val="none" w:sz="0" w:space="0" w:color="auto"/>
                                              </w:divBdr>
                                              <w:divsChild>
                                                <w:div w:id="1690716115">
                                                  <w:marLeft w:val="0"/>
                                                  <w:marRight w:val="0"/>
                                                  <w:marTop w:val="0"/>
                                                  <w:marBottom w:val="0"/>
                                                  <w:divBdr>
                                                    <w:top w:val="none" w:sz="0" w:space="0" w:color="auto"/>
                                                    <w:left w:val="none" w:sz="0" w:space="0" w:color="auto"/>
                                                    <w:bottom w:val="none" w:sz="0" w:space="0" w:color="auto"/>
                                                    <w:right w:val="none" w:sz="0" w:space="0" w:color="auto"/>
                                                  </w:divBdr>
                                                  <w:divsChild>
                                                    <w:div w:id="1443458532">
                                                      <w:marLeft w:val="0"/>
                                                      <w:marRight w:val="0"/>
                                                      <w:marTop w:val="0"/>
                                                      <w:marBottom w:val="0"/>
                                                      <w:divBdr>
                                                        <w:top w:val="none" w:sz="0" w:space="0" w:color="auto"/>
                                                        <w:left w:val="none" w:sz="0" w:space="0" w:color="auto"/>
                                                        <w:bottom w:val="none" w:sz="0" w:space="0" w:color="auto"/>
                                                        <w:right w:val="none" w:sz="0" w:space="0" w:color="auto"/>
                                                      </w:divBdr>
                                                      <w:divsChild>
                                                        <w:div w:id="276452674">
                                                          <w:marLeft w:val="0"/>
                                                          <w:marRight w:val="0"/>
                                                          <w:marTop w:val="0"/>
                                                          <w:marBottom w:val="0"/>
                                                          <w:divBdr>
                                                            <w:top w:val="none" w:sz="0" w:space="0" w:color="auto"/>
                                                            <w:left w:val="none" w:sz="0" w:space="0" w:color="auto"/>
                                                            <w:bottom w:val="none" w:sz="0" w:space="0" w:color="auto"/>
                                                            <w:right w:val="none" w:sz="0" w:space="0" w:color="auto"/>
                                                          </w:divBdr>
                                                          <w:divsChild>
                                                            <w:div w:id="286814947">
                                                              <w:marLeft w:val="0"/>
                                                              <w:marRight w:val="0"/>
                                                              <w:marTop w:val="0"/>
                                                              <w:marBottom w:val="0"/>
                                                              <w:divBdr>
                                                                <w:top w:val="none" w:sz="0" w:space="0" w:color="auto"/>
                                                                <w:left w:val="none" w:sz="0" w:space="0" w:color="auto"/>
                                                                <w:bottom w:val="none" w:sz="0" w:space="0" w:color="auto"/>
                                                                <w:right w:val="none" w:sz="0" w:space="0" w:color="auto"/>
                                                              </w:divBdr>
                                                              <w:divsChild>
                                                                <w:div w:id="1578977415">
                                                                  <w:marLeft w:val="0"/>
                                                                  <w:marRight w:val="0"/>
                                                                  <w:marTop w:val="0"/>
                                                                  <w:marBottom w:val="0"/>
                                                                  <w:divBdr>
                                                                    <w:top w:val="none" w:sz="0" w:space="0" w:color="auto"/>
                                                                    <w:left w:val="none" w:sz="0" w:space="0" w:color="auto"/>
                                                                    <w:bottom w:val="none" w:sz="0" w:space="0" w:color="auto"/>
                                                                    <w:right w:val="none" w:sz="0" w:space="0" w:color="auto"/>
                                                                  </w:divBdr>
                                                                  <w:divsChild>
                                                                    <w:div w:id="1373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020796">
                          <w:marLeft w:val="0"/>
                          <w:marRight w:val="0"/>
                          <w:marTop w:val="0"/>
                          <w:marBottom w:val="0"/>
                          <w:divBdr>
                            <w:top w:val="none" w:sz="0" w:space="0" w:color="auto"/>
                            <w:left w:val="none" w:sz="0" w:space="0" w:color="auto"/>
                            <w:bottom w:val="none" w:sz="0" w:space="0" w:color="auto"/>
                            <w:right w:val="none" w:sz="0" w:space="0" w:color="auto"/>
                          </w:divBdr>
                          <w:divsChild>
                            <w:div w:id="1871993569">
                              <w:marLeft w:val="0"/>
                              <w:marRight w:val="0"/>
                              <w:marTop w:val="0"/>
                              <w:marBottom w:val="0"/>
                              <w:divBdr>
                                <w:top w:val="none" w:sz="0" w:space="0" w:color="auto"/>
                                <w:left w:val="none" w:sz="0" w:space="0" w:color="auto"/>
                                <w:bottom w:val="none" w:sz="0" w:space="0" w:color="auto"/>
                                <w:right w:val="none" w:sz="0" w:space="0" w:color="auto"/>
                              </w:divBdr>
                              <w:divsChild>
                                <w:div w:id="1435631929">
                                  <w:marLeft w:val="0"/>
                                  <w:marRight w:val="0"/>
                                  <w:marTop w:val="0"/>
                                  <w:marBottom w:val="0"/>
                                  <w:divBdr>
                                    <w:top w:val="none" w:sz="0" w:space="0" w:color="auto"/>
                                    <w:left w:val="none" w:sz="0" w:space="0" w:color="auto"/>
                                    <w:bottom w:val="none" w:sz="0" w:space="0" w:color="auto"/>
                                    <w:right w:val="none" w:sz="0" w:space="0" w:color="auto"/>
                                  </w:divBdr>
                                  <w:divsChild>
                                    <w:div w:id="2079281757">
                                      <w:marLeft w:val="0"/>
                                      <w:marRight w:val="0"/>
                                      <w:marTop w:val="0"/>
                                      <w:marBottom w:val="0"/>
                                      <w:divBdr>
                                        <w:top w:val="none" w:sz="0" w:space="0" w:color="auto"/>
                                        <w:left w:val="none" w:sz="0" w:space="0" w:color="auto"/>
                                        <w:bottom w:val="none" w:sz="0" w:space="0" w:color="auto"/>
                                        <w:right w:val="none" w:sz="0" w:space="0" w:color="auto"/>
                                      </w:divBdr>
                                      <w:divsChild>
                                        <w:div w:id="477310148">
                                          <w:marLeft w:val="0"/>
                                          <w:marRight w:val="0"/>
                                          <w:marTop w:val="0"/>
                                          <w:marBottom w:val="0"/>
                                          <w:divBdr>
                                            <w:top w:val="none" w:sz="0" w:space="0" w:color="auto"/>
                                            <w:left w:val="none" w:sz="0" w:space="0" w:color="auto"/>
                                            <w:bottom w:val="none" w:sz="0" w:space="0" w:color="auto"/>
                                            <w:right w:val="none" w:sz="0" w:space="0" w:color="auto"/>
                                          </w:divBdr>
                                          <w:divsChild>
                                            <w:div w:id="268702385">
                                              <w:marLeft w:val="0"/>
                                              <w:marRight w:val="0"/>
                                              <w:marTop w:val="0"/>
                                              <w:marBottom w:val="0"/>
                                              <w:divBdr>
                                                <w:top w:val="none" w:sz="0" w:space="0" w:color="auto"/>
                                                <w:left w:val="none" w:sz="0" w:space="0" w:color="auto"/>
                                                <w:bottom w:val="none" w:sz="0" w:space="0" w:color="auto"/>
                                                <w:right w:val="none" w:sz="0" w:space="0" w:color="auto"/>
                                              </w:divBdr>
                                              <w:divsChild>
                                                <w:div w:id="744842077">
                                                  <w:marLeft w:val="0"/>
                                                  <w:marRight w:val="0"/>
                                                  <w:marTop w:val="0"/>
                                                  <w:marBottom w:val="0"/>
                                                  <w:divBdr>
                                                    <w:top w:val="none" w:sz="0" w:space="0" w:color="auto"/>
                                                    <w:left w:val="none" w:sz="0" w:space="0" w:color="auto"/>
                                                    <w:bottom w:val="none" w:sz="0" w:space="0" w:color="auto"/>
                                                    <w:right w:val="none" w:sz="0" w:space="0" w:color="auto"/>
                                                  </w:divBdr>
                                                  <w:divsChild>
                                                    <w:div w:id="7298916">
                                                      <w:marLeft w:val="0"/>
                                                      <w:marRight w:val="0"/>
                                                      <w:marTop w:val="0"/>
                                                      <w:marBottom w:val="0"/>
                                                      <w:divBdr>
                                                        <w:top w:val="none" w:sz="0" w:space="0" w:color="auto"/>
                                                        <w:left w:val="none" w:sz="0" w:space="0" w:color="auto"/>
                                                        <w:bottom w:val="none" w:sz="0" w:space="0" w:color="auto"/>
                                                        <w:right w:val="none" w:sz="0" w:space="0" w:color="auto"/>
                                                      </w:divBdr>
                                                      <w:divsChild>
                                                        <w:div w:id="1457723330">
                                                          <w:marLeft w:val="0"/>
                                                          <w:marRight w:val="0"/>
                                                          <w:marTop w:val="0"/>
                                                          <w:marBottom w:val="0"/>
                                                          <w:divBdr>
                                                            <w:top w:val="none" w:sz="0" w:space="0" w:color="auto"/>
                                                            <w:left w:val="none" w:sz="0" w:space="0" w:color="auto"/>
                                                            <w:bottom w:val="none" w:sz="0" w:space="0" w:color="auto"/>
                                                            <w:right w:val="none" w:sz="0" w:space="0" w:color="auto"/>
                                                          </w:divBdr>
                                                          <w:divsChild>
                                                            <w:div w:id="1362852932">
                                                              <w:marLeft w:val="0"/>
                                                              <w:marRight w:val="0"/>
                                                              <w:marTop w:val="0"/>
                                                              <w:marBottom w:val="0"/>
                                                              <w:divBdr>
                                                                <w:top w:val="none" w:sz="0" w:space="0" w:color="auto"/>
                                                                <w:left w:val="none" w:sz="0" w:space="0" w:color="auto"/>
                                                                <w:bottom w:val="none" w:sz="0" w:space="0" w:color="auto"/>
                                                                <w:right w:val="none" w:sz="0" w:space="0" w:color="auto"/>
                                                              </w:divBdr>
                                                              <w:divsChild>
                                                                <w:div w:id="9196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923494">
                          <w:marLeft w:val="0"/>
                          <w:marRight w:val="0"/>
                          <w:marTop w:val="0"/>
                          <w:marBottom w:val="0"/>
                          <w:divBdr>
                            <w:top w:val="none" w:sz="0" w:space="0" w:color="auto"/>
                            <w:left w:val="none" w:sz="0" w:space="0" w:color="auto"/>
                            <w:bottom w:val="none" w:sz="0" w:space="0" w:color="auto"/>
                            <w:right w:val="none" w:sz="0" w:space="0" w:color="auto"/>
                          </w:divBdr>
                        </w:div>
                        <w:div w:id="710150572">
                          <w:marLeft w:val="0"/>
                          <w:marRight w:val="0"/>
                          <w:marTop w:val="0"/>
                          <w:marBottom w:val="0"/>
                          <w:divBdr>
                            <w:top w:val="none" w:sz="0" w:space="0" w:color="auto"/>
                            <w:left w:val="none" w:sz="0" w:space="0" w:color="auto"/>
                            <w:bottom w:val="none" w:sz="0" w:space="0" w:color="auto"/>
                            <w:right w:val="none" w:sz="0" w:space="0" w:color="auto"/>
                          </w:divBdr>
                          <w:divsChild>
                            <w:div w:id="1350372227">
                              <w:marLeft w:val="0"/>
                              <w:marRight w:val="0"/>
                              <w:marTop w:val="0"/>
                              <w:marBottom w:val="0"/>
                              <w:divBdr>
                                <w:top w:val="none" w:sz="0" w:space="0" w:color="auto"/>
                                <w:left w:val="none" w:sz="0" w:space="0" w:color="auto"/>
                                <w:bottom w:val="none" w:sz="0" w:space="0" w:color="auto"/>
                                <w:right w:val="none" w:sz="0" w:space="0" w:color="auto"/>
                              </w:divBdr>
                              <w:divsChild>
                                <w:div w:id="1433891496">
                                  <w:marLeft w:val="0"/>
                                  <w:marRight w:val="0"/>
                                  <w:marTop w:val="0"/>
                                  <w:marBottom w:val="0"/>
                                  <w:divBdr>
                                    <w:top w:val="none" w:sz="0" w:space="0" w:color="auto"/>
                                    <w:left w:val="none" w:sz="0" w:space="0" w:color="auto"/>
                                    <w:bottom w:val="none" w:sz="0" w:space="0" w:color="auto"/>
                                    <w:right w:val="none" w:sz="0" w:space="0" w:color="auto"/>
                                  </w:divBdr>
                                  <w:divsChild>
                                    <w:div w:id="605701404">
                                      <w:marLeft w:val="0"/>
                                      <w:marRight w:val="0"/>
                                      <w:marTop w:val="0"/>
                                      <w:marBottom w:val="0"/>
                                      <w:divBdr>
                                        <w:top w:val="none" w:sz="0" w:space="0" w:color="auto"/>
                                        <w:left w:val="none" w:sz="0" w:space="0" w:color="auto"/>
                                        <w:bottom w:val="none" w:sz="0" w:space="0" w:color="auto"/>
                                        <w:right w:val="none" w:sz="0" w:space="0" w:color="auto"/>
                                      </w:divBdr>
                                      <w:divsChild>
                                        <w:div w:id="10848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756234">
                          <w:marLeft w:val="0"/>
                          <w:marRight w:val="0"/>
                          <w:marTop w:val="0"/>
                          <w:marBottom w:val="0"/>
                          <w:divBdr>
                            <w:top w:val="none" w:sz="0" w:space="0" w:color="auto"/>
                            <w:left w:val="none" w:sz="0" w:space="0" w:color="auto"/>
                            <w:bottom w:val="none" w:sz="0" w:space="0" w:color="auto"/>
                            <w:right w:val="none" w:sz="0" w:space="0" w:color="auto"/>
                          </w:divBdr>
                          <w:divsChild>
                            <w:div w:id="660307966">
                              <w:marLeft w:val="0"/>
                              <w:marRight w:val="0"/>
                              <w:marTop w:val="0"/>
                              <w:marBottom w:val="0"/>
                              <w:divBdr>
                                <w:top w:val="none" w:sz="0" w:space="0" w:color="auto"/>
                                <w:left w:val="none" w:sz="0" w:space="0" w:color="auto"/>
                                <w:bottom w:val="none" w:sz="0" w:space="0" w:color="auto"/>
                                <w:right w:val="none" w:sz="0" w:space="0" w:color="auto"/>
                              </w:divBdr>
                              <w:divsChild>
                                <w:div w:id="1067537945">
                                  <w:marLeft w:val="0"/>
                                  <w:marRight w:val="0"/>
                                  <w:marTop w:val="0"/>
                                  <w:marBottom w:val="0"/>
                                  <w:divBdr>
                                    <w:top w:val="none" w:sz="0" w:space="0" w:color="auto"/>
                                    <w:left w:val="none" w:sz="0" w:space="0" w:color="auto"/>
                                    <w:bottom w:val="none" w:sz="0" w:space="0" w:color="auto"/>
                                    <w:right w:val="none" w:sz="0" w:space="0" w:color="auto"/>
                                  </w:divBdr>
                                  <w:divsChild>
                                    <w:div w:id="1543862188">
                                      <w:marLeft w:val="0"/>
                                      <w:marRight w:val="0"/>
                                      <w:marTop w:val="0"/>
                                      <w:marBottom w:val="0"/>
                                      <w:divBdr>
                                        <w:top w:val="none" w:sz="0" w:space="0" w:color="auto"/>
                                        <w:left w:val="none" w:sz="0" w:space="0" w:color="auto"/>
                                        <w:bottom w:val="none" w:sz="0" w:space="0" w:color="auto"/>
                                        <w:right w:val="none" w:sz="0" w:space="0" w:color="auto"/>
                                      </w:divBdr>
                                      <w:divsChild>
                                        <w:div w:id="953051910">
                                          <w:marLeft w:val="0"/>
                                          <w:marRight w:val="0"/>
                                          <w:marTop w:val="0"/>
                                          <w:marBottom w:val="0"/>
                                          <w:divBdr>
                                            <w:top w:val="none" w:sz="0" w:space="0" w:color="auto"/>
                                            <w:left w:val="none" w:sz="0" w:space="0" w:color="auto"/>
                                            <w:bottom w:val="none" w:sz="0" w:space="0" w:color="auto"/>
                                            <w:right w:val="none" w:sz="0" w:space="0" w:color="auto"/>
                                          </w:divBdr>
                                          <w:divsChild>
                                            <w:div w:id="1524397379">
                                              <w:marLeft w:val="0"/>
                                              <w:marRight w:val="0"/>
                                              <w:marTop w:val="0"/>
                                              <w:marBottom w:val="0"/>
                                              <w:divBdr>
                                                <w:top w:val="none" w:sz="0" w:space="0" w:color="auto"/>
                                                <w:left w:val="none" w:sz="0" w:space="0" w:color="auto"/>
                                                <w:bottom w:val="none" w:sz="0" w:space="0" w:color="auto"/>
                                                <w:right w:val="none" w:sz="0" w:space="0" w:color="auto"/>
                                              </w:divBdr>
                                              <w:divsChild>
                                                <w:div w:id="1382367309">
                                                  <w:marLeft w:val="0"/>
                                                  <w:marRight w:val="0"/>
                                                  <w:marTop w:val="0"/>
                                                  <w:marBottom w:val="0"/>
                                                  <w:divBdr>
                                                    <w:top w:val="none" w:sz="0" w:space="0" w:color="auto"/>
                                                    <w:left w:val="none" w:sz="0" w:space="0" w:color="auto"/>
                                                    <w:bottom w:val="none" w:sz="0" w:space="0" w:color="auto"/>
                                                    <w:right w:val="none" w:sz="0" w:space="0" w:color="auto"/>
                                                  </w:divBdr>
                                                  <w:divsChild>
                                                    <w:div w:id="1203053656">
                                                      <w:marLeft w:val="0"/>
                                                      <w:marRight w:val="0"/>
                                                      <w:marTop w:val="0"/>
                                                      <w:marBottom w:val="0"/>
                                                      <w:divBdr>
                                                        <w:top w:val="none" w:sz="0" w:space="0" w:color="auto"/>
                                                        <w:left w:val="none" w:sz="0" w:space="0" w:color="auto"/>
                                                        <w:bottom w:val="none" w:sz="0" w:space="0" w:color="auto"/>
                                                        <w:right w:val="none" w:sz="0" w:space="0" w:color="auto"/>
                                                      </w:divBdr>
                                                      <w:divsChild>
                                                        <w:div w:id="1774783931">
                                                          <w:marLeft w:val="0"/>
                                                          <w:marRight w:val="0"/>
                                                          <w:marTop w:val="0"/>
                                                          <w:marBottom w:val="0"/>
                                                          <w:divBdr>
                                                            <w:top w:val="none" w:sz="0" w:space="0" w:color="auto"/>
                                                            <w:left w:val="none" w:sz="0" w:space="0" w:color="auto"/>
                                                            <w:bottom w:val="none" w:sz="0" w:space="0" w:color="auto"/>
                                                            <w:right w:val="none" w:sz="0" w:space="0" w:color="auto"/>
                                                          </w:divBdr>
                                                          <w:divsChild>
                                                            <w:div w:id="2019573964">
                                                              <w:marLeft w:val="0"/>
                                                              <w:marRight w:val="0"/>
                                                              <w:marTop w:val="0"/>
                                                              <w:marBottom w:val="0"/>
                                                              <w:divBdr>
                                                                <w:top w:val="none" w:sz="0" w:space="0" w:color="auto"/>
                                                                <w:left w:val="none" w:sz="0" w:space="0" w:color="auto"/>
                                                                <w:bottom w:val="none" w:sz="0" w:space="0" w:color="auto"/>
                                                                <w:right w:val="none" w:sz="0" w:space="0" w:color="auto"/>
                                                              </w:divBdr>
                                                              <w:divsChild>
                                                                <w:div w:id="1173686466">
                                                                  <w:marLeft w:val="0"/>
                                                                  <w:marRight w:val="0"/>
                                                                  <w:marTop w:val="0"/>
                                                                  <w:marBottom w:val="0"/>
                                                                  <w:divBdr>
                                                                    <w:top w:val="none" w:sz="0" w:space="0" w:color="auto"/>
                                                                    <w:left w:val="none" w:sz="0" w:space="0" w:color="auto"/>
                                                                    <w:bottom w:val="none" w:sz="0" w:space="0" w:color="auto"/>
                                                                    <w:right w:val="none" w:sz="0" w:space="0" w:color="auto"/>
                                                                  </w:divBdr>
                                                                  <w:divsChild>
                                                                    <w:div w:id="702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3623760">
                          <w:marLeft w:val="0"/>
                          <w:marRight w:val="0"/>
                          <w:marTop w:val="0"/>
                          <w:marBottom w:val="0"/>
                          <w:divBdr>
                            <w:top w:val="none" w:sz="0" w:space="0" w:color="auto"/>
                            <w:left w:val="none" w:sz="0" w:space="0" w:color="auto"/>
                            <w:bottom w:val="none" w:sz="0" w:space="0" w:color="auto"/>
                            <w:right w:val="none" w:sz="0" w:space="0" w:color="auto"/>
                          </w:divBdr>
                          <w:divsChild>
                            <w:div w:id="1031953790">
                              <w:marLeft w:val="0"/>
                              <w:marRight w:val="0"/>
                              <w:marTop w:val="0"/>
                              <w:marBottom w:val="0"/>
                              <w:divBdr>
                                <w:top w:val="none" w:sz="0" w:space="0" w:color="auto"/>
                                <w:left w:val="none" w:sz="0" w:space="0" w:color="auto"/>
                                <w:bottom w:val="none" w:sz="0" w:space="0" w:color="auto"/>
                                <w:right w:val="none" w:sz="0" w:space="0" w:color="auto"/>
                              </w:divBdr>
                              <w:divsChild>
                                <w:div w:id="455148566">
                                  <w:marLeft w:val="0"/>
                                  <w:marRight w:val="0"/>
                                  <w:marTop w:val="0"/>
                                  <w:marBottom w:val="0"/>
                                  <w:divBdr>
                                    <w:top w:val="none" w:sz="0" w:space="0" w:color="auto"/>
                                    <w:left w:val="none" w:sz="0" w:space="0" w:color="auto"/>
                                    <w:bottom w:val="none" w:sz="0" w:space="0" w:color="auto"/>
                                    <w:right w:val="none" w:sz="0" w:space="0" w:color="auto"/>
                                  </w:divBdr>
                                  <w:divsChild>
                                    <w:div w:id="1061253105">
                                      <w:marLeft w:val="0"/>
                                      <w:marRight w:val="0"/>
                                      <w:marTop w:val="0"/>
                                      <w:marBottom w:val="0"/>
                                      <w:divBdr>
                                        <w:top w:val="none" w:sz="0" w:space="0" w:color="auto"/>
                                        <w:left w:val="none" w:sz="0" w:space="0" w:color="auto"/>
                                        <w:bottom w:val="none" w:sz="0" w:space="0" w:color="auto"/>
                                        <w:right w:val="none" w:sz="0" w:space="0" w:color="auto"/>
                                      </w:divBdr>
                                      <w:divsChild>
                                        <w:div w:id="1991860519">
                                          <w:marLeft w:val="0"/>
                                          <w:marRight w:val="0"/>
                                          <w:marTop w:val="0"/>
                                          <w:marBottom w:val="0"/>
                                          <w:divBdr>
                                            <w:top w:val="none" w:sz="0" w:space="0" w:color="auto"/>
                                            <w:left w:val="none" w:sz="0" w:space="0" w:color="auto"/>
                                            <w:bottom w:val="none" w:sz="0" w:space="0" w:color="auto"/>
                                            <w:right w:val="none" w:sz="0" w:space="0" w:color="auto"/>
                                          </w:divBdr>
                                          <w:divsChild>
                                            <w:div w:id="1762679450">
                                              <w:marLeft w:val="0"/>
                                              <w:marRight w:val="0"/>
                                              <w:marTop w:val="0"/>
                                              <w:marBottom w:val="0"/>
                                              <w:divBdr>
                                                <w:top w:val="none" w:sz="0" w:space="0" w:color="auto"/>
                                                <w:left w:val="none" w:sz="0" w:space="0" w:color="auto"/>
                                                <w:bottom w:val="none" w:sz="0" w:space="0" w:color="auto"/>
                                                <w:right w:val="none" w:sz="0" w:space="0" w:color="auto"/>
                                              </w:divBdr>
                                              <w:divsChild>
                                                <w:div w:id="1522815304">
                                                  <w:marLeft w:val="0"/>
                                                  <w:marRight w:val="0"/>
                                                  <w:marTop w:val="0"/>
                                                  <w:marBottom w:val="0"/>
                                                  <w:divBdr>
                                                    <w:top w:val="none" w:sz="0" w:space="0" w:color="auto"/>
                                                    <w:left w:val="none" w:sz="0" w:space="0" w:color="auto"/>
                                                    <w:bottom w:val="none" w:sz="0" w:space="0" w:color="auto"/>
                                                    <w:right w:val="none" w:sz="0" w:space="0" w:color="auto"/>
                                                  </w:divBdr>
                                                  <w:divsChild>
                                                    <w:div w:id="416633957">
                                                      <w:marLeft w:val="0"/>
                                                      <w:marRight w:val="0"/>
                                                      <w:marTop w:val="0"/>
                                                      <w:marBottom w:val="0"/>
                                                      <w:divBdr>
                                                        <w:top w:val="none" w:sz="0" w:space="0" w:color="auto"/>
                                                        <w:left w:val="none" w:sz="0" w:space="0" w:color="auto"/>
                                                        <w:bottom w:val="none" w:sz="0" w:space="0" w:color="auto"/>
                                                        <w:right w:val="none" w:sz="0" w:space="0" w:color="auto"/>
                                                      </w:divBdr>
                                                      <w:divsChild>
                                                        <w:div w:id="1488399163">
                                                          <w:marLeft w:val="0"/>
                                                          <w:marRight w:val="0"/>
                                                          <w:marTop w:val="0"/>
                                                          <w:marBottom w:val="0"/>
                                                          <w:divBdr>
                                                            <w:top w:val="none" w:sz="0" w:space="0" w:color="auto"/>
                                                            <w:left w:val="none" w:sz="0" w:space="0" w:color="auto"/>
                                                            <w:bottom w:val="none" w:sz="0" w:space="0" w:color="auto"/>
                                                            <w:right w:val="none" w:sz="0" w:space="0" w:color="auto"/>
                                                          </w:divBdr>
                                                          <w:divsChild>
                                                            <w:div w:id="766119052">
                                                              <w:marLeft w:val="0"/>
                                                              <w:marRight w:val="0"/>
                                                              <w:marTop w:val="0"/>
                                                              <w:marBottom w:val="0"/>
                                                              <w:divBdr>
                                                                <w:top w:val="none" w:sz="0" w:space="0" w:color="auto"/>
                                                                <w:left w:val="none" w:sz="0" w:space="0" w:color="auto"/>
                                                                <w:bottom w:val="none" w:sz="0" w:space="0" w:color="auto"/>
                                                                <w:right w:val="none" w:sz="0" w:space="0" w:color="auto"/>
                                                              </w:divBdr>
                                                              <w:divsChild>
                                                                <w:div w:id="4655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684377">
                          <w:marLeft w:val="0"/>
                          <w:marRight w:val="0"/>
                          <w:marTop w:val="0"/>
                          <w:marBottom w:val="0"/>
                          <w:divBdr>
                            <w:top w:val="none" w:sz="0" w:space="0" w:color="auto"/>
                            <w:left w:val="none" w:sz="0" w:space="0" w:color="auto"/>
                            <w:bottom w:val="none" w:sz="0" w:space="0" w:color="auto"/>
                            <w:right w:val="none" w:sz="0" w:space="0" w:color="auto"/>
                          </w:divBdr>
                        </w:div>
                        <w:div w:id="45423070">
                          <w:marLeft w:val="0"/>
                          <w:marRight w:val="0"/>
                          <w:marTop w:val="0"/>
                          <w:marBottom w:val="0"/>
                          <w:divBdr>
                            <w:top w:val="none" w:sz="0" w:space="0" w:color="auto"/>
                            <w:left w:val="none" w:sz="0" w:space="0" w:color="auto"/>
                            <w:bottom w:val="none" w:sz="0" w:space="0" w:color="auto"/>
                            <w:right w:val="none" w:sz="0" w:space="0" w:color="auto"/>
                          </w:divBdr>
                          <w:divsChild>
                            <w:div w:id="1869369953">
                              <w:marLeft w:val="0"/>
                              <w:marRight w:val="0"/>
                              <w:marTop w:val="0"/>
                              <w:marBottom w:val="0"/>
                              <w:divBdr>
                                <w:top w:val="none" w:sz="0" w:space="0" w:color="auto"/>
                                <w:left w:val="none" w:sz="0" w:space="0" w:color="auto"/>
                                <w:bottom w:val="none" w:sz="0" w:space="0" w:color="auto"/>
                                <w:right w:val="none" w:sz="0" w:space="0" w:color="auto"/>
                              </w:divBdr>
                              <w:divsChild>
                                <w:div w:id="955914118">
                                  <w:marLeft w:val="0"/>
                                  <w:marRight w:val="0"/>
                                  <w:marTop w:val="0"/>
                                  <w:marBottom w:val="0"/>
                                  <w:divBdr>
                                    <w:top w:val="none" w:sz="0" w:space="0" w:color="auto"/>
                                    <w:left w:val="none" w:sz="0" w:space="0" w:color="auto"/>
                                    <w:bottom w:val="none" w:sz="0" w:space="0" w:color="auto"/>
                                    <w:right w:val="none" w:sz="0" w:space="0" w:color="auto"/>
                                  </w:divBdr>
                                  <w:divsChild>
                                    <w:div w:id="273942353">
                                      <w:marLeft w:val="0"/>
                                      <w:marRight w:val="0"/>
                                      <w:marTop w:val="0"/>
                                      <w:marBottom w:val="0"/>
                                      <w:divBdr>
                                        <w:top w:val="none" w:sz="0" w:space="0" w:color="auto"/>
                                        <w:left w:val="none" w:sz="0" w:space="0" w:color="auto"/>
                                        <w:bottom w:val="none" w:sz="0" w:space="0" w:color="auto"/>
                                        <w:right w:val="none" w:sz="0" w:space="0" w:color="auto"/>
                                      </w:divBdr>
                                      <w:divsChild>
                                        <w:div w:id="27217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710334">
                          <w:marLeft w:val="0"/>
                          <w:marRight w:val="0"/>
                          <w:marTop w:val="0"/>
                          <w:marBottom w:val="0"/>
                          <w:divBdr>
                            <w:top w:val="none" w:sz="0" w:space="0" w:color="auto"/>
                            <w:left w:val="none" w:sz="0" w:space="0" w:color="auto"/>
                            <w:bottom w:val="none" w:sz="0" w:space="0" w:color="auto"/>
                            <w:right w:val="none" w:sz="0" w:space="0" w:color="auto"/>
                          </w:divBdr>
                          <w:divsChild>
                            <w:div w:id="2001689073">
                              <w:marLeft w:val="0"/>
                              <w:marRight w:val="0"/>
                              <w:marTop w:val="0"/>
                              <w:marBottom w:val="0"/>
                              <w:divBdr>
                                <w:top w:val="none" w:sz="0" w:space="0" w:color="auto"/>
                                <w:left w:val="none" w:sz="0" w:space="0" w:color="auto"/>
                                <w:bottom w:val="none" w:sz="0" w:space="0" w:color="auto"/>
                                <w:right w:val="none" w:sz="0" w:space="0" w:color="auto"/>
                              </w:divBdr>
                              <w:divsChild>
                                <w:div w:id="1499005064">
                                  <w:marLeft w:val="0"/>
                                  <w:marRight w:val="0"/>
                                  <w:marTop w:val="0"/>
                                  <w:marBottom w:val="0"/>
                                  <w:divBdr>
                                    <w:top w:val="none" w:sz="0" w:space="0" w:color="auto"/>
                                    <w:left w:val="none" w:sz="0" w:space="0" w:color="auto"/>
                                    <w:bottom w:val="none" w:sz="0" w:space="0" w:color="auto"/>
                                    <w:right w:val="none" w:sz="0" w:space="0" w:color="auto"/>
                                  </w:divBdr>
                                  <w:divsChild>
                                    <w:div w:id="176313472">
                                      <w:marLeft w:val="0"/>
                                      <w:marRight w:val="0"/>
                                      <w:marTop w:val="0"/>
                                      <w:marBottom w:val="0"/>
                                      <w:divBdr>
                                        <w:top w:val="none" w:sz="0" w:space="0" w:color="auto"/>
                                        <w:left w:val="none" w:sz="0" w:space="0" w:color="auto"/>
                                        <w:bottom w:val="none" w:sz="0" w:space="0" w:color="auto"/>
                                        <w:right w:val="none" w:sz="0" w:space="0" w:color="auto"/>
                                      </w:divBdr>
                                      <w:divsChild>
                                        <w:div w:id="1677616689">
                                          <w:marLeft w:val="0"/>
                                          <w:marRight w:val="0"/>
                                          <w:marTop w:val="0"/>
                                          <w:marBottom w:val="0"/>
                                          <w:divBdr>
                                            <w:top w:val="none" w:sz="0" w:space="0" w:color="auto"/>
                                            <w:left w:val="none" w:sz="0" w:space="0" w:color="auto"/>
                                            <w:bottom w:val="none" w:sz="0" w:space="0" w:color="auto"/>
                                            <w:right w:val="none" w:sz="0" w:space="0" w:color="auto"/>
                                          </w:divBdr>
                                          <w:divsChild>
                                            <w:div w:id="1791783309">
                                              <w:marLeft w:val="0"/>
                                              <w:marRight w:val="0"/>
                                              <w:marTop w:val="0"/>
                                              <w:marBottom w:val="0"/>
                                              <w:divBdr>
                                                <w:top w:val="none" w:sz="0" w:space="0" w:color="auto"/>
                                                <w:left w:val="none" w:sz="0" w:space="0" w:color="auto"/>
                                                <w:bottom w:val="none" w:sz="0" w:space="0" w:color="auto"/>
                                                <w:right w:val="none" w:sz="0" w:space="0" w:color="auto"/>
                                              </w:divBdr>
                                              <w:divsChild>
                                                <w:div w:id="1482382382">
                                                  <w:marLeft w:val="0"/>
                                                  <w:marRight w:val="0"/>
                                                  <w:marTop w:val="0"/>
                                                  <w:marBottom w:val="0"/>
                                                  <w:divBdr>
                                                    <w:top w:val="none" w:sz="0" w:space="0" w:color="auto"/>
                                                    <w:left w:val="none" w:sz="0" w:space="0" w:color="auto"/>
                                                    <w:bottom w:val="none" w:sz="0" w:space="0" w:color="auto"/>
                                                    <w:right w:val="none" w:sz="0" w:space="0" w:color="auto"/>
                                                  </w:divBdr>
                                                  <w:divsChild>
                                                    <w:div w:id="1871187908">
                                                      <w:marLeft w:val="0"/>
                                                      <w:marRight w:val="0"/>
                                                      <w:marTop w:val="0"/>
                                                      <w:marBottom w:val="0"/>
                                                      <w:divBdr>
                                                        <w:top w:val="none" w:sz="0" w:space="0" w:color="auto"/>
                                                        <w:left w:val="none" w:sz="0" w:space="0" w:color="auto"/>
                                                        <w:bottom w:val="none" w:sz="0" w:space="0" w:color="auto"/>
                                                        <w:right w:val="none" w:sz="0" w:space="0" w:color="auto"/>
                                                      </w:divBdr>
                                                      <w:divsChild>
                                                        <w:div w:id="1472746304">
                                                          <w:marLeft w:val="0"/>
                                                          <w:marRight w:val="0"/>
                                                          <w:marTop w:val="0"/>
                                                          <w:marBottom w:val="0"/>
                                                          <w:divBdr>
                                                            <w:top w:val="none" w:sz="0" w:space="0" w:color="auto"/>
                                                            <w:left w:val="none" w:sz="0" w:space="0" w:color="auto"/>
                                                            <w:bottom w:val="none" w:sz="0" w:space="0" w:color="auto"/>
                                                            <w:right w:val="none" w:sz="0" w:space="0" w:color="auto"/>
                                                          </w:divBdr>
                                                          <w:divsChild>
                                                            <w:div w:id="184098063">
                                                              <w:marLeft w:val="0"/>
                                                              <w:marRight w:val="0"/>
                                                              <w:marTop w:val="0"/>
                                                              <w:marBottom w:val="0"/>
                                                              <w:divBdr>
                                                                <w:top w:val="none" w:sz="0" w:space="0" w:color="auto"/>
                                                                <w:left w:val="none" w:sz="0" w:space="0" w:color="auto"/>
                                                                <w:bottom w:val="none" w:sz="0" w:space="0" w:color="auto"/>
                                                                <w:right w:val="none" w:sz="0" w:space="0" w:color="auto"/>
                                                              </w:divBdr>
                                                              <w:divsChild>
                                                                <w:div w:id="1529947959">
                                                                  <w:marLeft w:val="0"/>
                                                                  <w:marRight w:val="0"/>
                                                                  <w:marTop w:val="0"/>
                                                                  <w:marBottom w:val="0"/>
                                                                  <w:divBdr>
                                                                    <w:top w:val="none" w:sz="0" w:space="0" w:color="auto"/>
                                                                    <w:left w:val="none" w:sz="0" w:space="0" w:color="auto"/>
                                                                    <w:bottom w:val="none" w:sz="0" w:space="0" w:color="auto"/>
                                                                    <w:right w:val="none" w:sz="0" w:space="0" w:color="auto"/>
                                                                  </w:divBdr>
                                                                  <w:divsChild>
                                                                    <w:div w:id="174413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599242">
                          <w:marLeft w:val="0"/>
                          <w:marRight w:val="0"/>
                          <w:marTop w:val="0"/>
                          <w:marBottom w:val="0"/>
                          <w:divBdr>
                            <w:top w:val="none" w:sz="0" w:space="0" w:color="auto"/>
                            <w:left w:val="none" w:sz="0" w:space="0" w:color="auto"/>
                            <w:bottom w:val="none" w:sz="0" w:space="0" w:color="auto"/>
                            <w:right w:val="none" w:sz="0" w:space="0" w:color="auto"/>
                          </w:divBdr>
                          <w:divsChild>
                            <w:div w:id="1054618664">
                              <w:marLeft w:val="0"/>
                              <w:marRight w:val="0"/>
                              <w:marTop w:val="0"/>
                              <w:marBottom w:val="0"/>
                              <w:divBdr>
                                <w:top w:val="none" w:sz="0" w:space="0" w:color="auto"/>
                                <w:left w:val="none" w:sz="0" w:space="0" w:color="auto"/>
                                <w:bottom w:val="none" w:sz="0" w:space="0" w:color="auto"/>
                                <w:right w:val="none" w:sz="0" w:space="0" w:color="auto"/>
                              </w:divBdr>
                              <w:divsChild>
                                <w:div w:id="1905607359">
                                  <w:marLeft w:val="0"/>
                                  <w:marRight w:val="0"/>
                                  <w:marTop w:val="0"/>
                                  <w:marBottom w:val="0"/>
                                  <w:divBdr>
                                    <w:top w:val="none" w:sz="0" w:space="0" w:color="auto"/>
                                    <w:left w:val="none" w:sz="0" w:space="0" w:color="auto"/>
                                    <w:bottom w:val="none" w:sz="0" w:space="0" w:color="auto"/>
                                    <w:right w:val="none" w:sz="0" w:space="0" w:color="auto"/>
                                  </w:divBdr>
                                  <w:divsChild>
                                    <w:div w:id="253559044">
                                      <w:marLeft w:val="0"/>
                                      <w:marRight w:val="0"/>
                                      <w:marTop w:val="0"/>
                                      <w:marBottom w:val="0"/>
                                      <w:divBdr>
                                        <w:top w:val="none" w:sz="0" w:space="0" w:color="auto"/>
                                        <w:left w:val="none" w:sz="0" w:space="0" w:color="auto"/>
                                        <w:bottom w:val="none" w:sz="0" w:space="0" w:color="auto"/>
                                        <w:right w:val="none" w:sz="0" w:space="0" w:color="auto"/>
                                      </w:divBdr>
                                      <w:divsChild>
                                        <w:div w:id="1043869483">
                                          <w:marLeft w:val="0"/>
                                          <w:marRight w:val="0"/>
                                          <w:marTop w:val="0"/>
                                          <w:marBottom w:val="0"/>
                                          <w:divBdr>
                                            <w:top w:val="none" w:sz="0" w:space="0" w:color="auto"/>
                                            <w:left w:val="none" w:sz="0" w:space="0" w:color="auto"/>
                                            <w:bottom w:val="none" w:sz="0" w:space="0" w:color="auto"/>
                                            <w:right w:val="none" w:sz="0" w:space="0" w:color="auto"/>
                                          </w:divBdr>
                                          <w:divsChild>
                                            <w:div w:id="25838878">
                                              <w:marLeft w:val="0"/>
                                              <w:marRight w:val="0"/>
                                              <w:marTop w:val="0"/>
                                              <w:marBottom w:val="0"/>
                                              <w:divBdr>
                                                <w:top w:val="none" w:sz="0" w:space="0" w:color="auto"/>
                                                <w:left w:val="none" w:sz="0" w:space="0" w:color="auto"/>
                                                <w:bottom w:val="none" w:sz="0" w:space="0" w:color="auto"/>
                                                <w:right w:val="none" w:sz="0" w:space="0" w:color="auto"/>
                                              </w:divBdr>
                                              <w:divsChild>
                                                <w:div w:id="1417361081">
                                                  <w:marLeft w:val="0"/>
                                                  <w:marRight w:val="0"/>
                                                  <w:marTop w:val="0"/>
                                                  <w:marBottom w:val="0"/>
                                                  <w:divBdr>
                                                    <w:top w:val="none" w:sz="0" w:space="0" w:color="auto"/>
                                                    <w:left w:val="none" w:sz="0" w:space="0" w:color="auto"/>
                                                    <w:bottom w:val="none" w:sz="0" w:space="0" w:color="auto"/>
                                                    <w:right w:val="none" w:sz="0" w:space="0" w:color="auto"/>
                                                  </w:divBdr>
                                                  <w:divsChild>
                                                    <w:div w:id="1159997959">
                                                      <w:marLeft w:val="0"/>
                                                      <w:marRight w:val="0"/>
                                                      <w:marTop w:val="0"/>
                                                      <w:marBottom w:val="0"/>
                                                      <w:divBdr>
                                                        <w:top w:val="none" w:sz="0" w:space="0" w:color="auto"/>
                                                        <w:left w:val="none" w:sz="0" w:space="0" w:color="auto"/>
                                                        <w:bottom w:val="none" w:sz="0" w:space="0" w:color="auto"/>
                                                        <w:right w:val="none" w:sz="0" w:space="0" w:color="auto"/>
                                                      </w:divBdr>
                                                      <w:divsChild>
                                                        <w:div w:id="1194029096">
                                                          <w:marLeft w:val="0"/>
                                                          <w:marRight w:val="0"/>
                                                          <w:marTop w:val="0"/>
                                                          <w:marBottom w:val="0"/>
                                                          <w:divBdr>
                                                            <w:top w:val="none" w:sz="0" w:space="0" w:color="auto"/>
                                                            <w:left w:val="none" w:sz="0" w:space="0" w:color="auto"/>
                                                            <w:bottom w:val="none" w:sz="0" w:space="0" w:color="auto"/>
                                                            <w:right w:val="none" w:sz="0" w:space="0" w:color="auto"/>
                                                          </w:divBdr>
                                                          <w:divsChild>
                                                            <w:div w:id="512570290">
                                                              <w:marLeft w:val="0"/>
                                                              <w:marRight w:val="0"/>
                                                              <w:marTop w:val="0"/>
                                                              <w:marBottom w:val="0"/>
                                                              <w:divBdr>
                                                                <w:top w:val="none" w:sz="0" w:space="0" w:color="auto"/>
                                                                <w:left w:val="none" w:sz="0" w:space="0" w:color="auto"/>
                                                                <w:bottom w:val="none" w:sz="0" w:space="0" w:color="auto"/>
                                                                <w:right w:val="none" w:sz="0" w:space="0" w:color="auto"/>
                                                              </w:divBdr>
                                                              <w:divsChild>
                                                                <w:div w:id="64292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870678">
                          <w:marLeft w:val="0"/>
                          <w:marRight w:val="0"/>
                          <w:marTop w:val="0"/>
                          <w:marBottom w:val="0"/>
                          <w:divBdr>
                            <w:top w:val="none" w:sz="0" w:space="0" w:color="auto"/>
                            <w:left w:val="none" w:sz="0" w:space="0" w:color="auto"/>
                            <w:bottom w:val="none" w:sz="0" w:space="0" w:color="auto"/>
                            <w:right w:val="none" w:sz="0" w:space="0" w:color="auto"/>
                          </w:divBdr>
                        </w:div>
                        <w:div w:id="1248463535">
                          <w:marLeft w:val="0"/>
                          <w:marRight w:val="0"/>
                          <w:marTop w:val="0"/>
                          <w:marBottom w:val="0"/>
                          <w:divBdr>
                            <w:top w:val="none" w:sz="0" w:space="0" w:color="auto"/>
                            <w:left w:val="none" w:sz="0" w:space="0" w:color="auto"/>
                            <w:bottom w:val="none" w:sz="0" w:space="0" w:color="auto"/>
                            <w:right w:val="none" w:sz="0" w:space="0" w:color="auto"/>
                          </w:divBdr>
                          <w:divsChild>
                            <w:div w:id="2060738208">
                              <w:marLeft w:val="0"/>
                              <w:marRight w:val="0"/>
                              <w:marTop w:val="0"/>
                              <w:marBottom w:val="0"/>
                              <w:divBdr>
                                <w:top w:val="none" w:sz="0" w:space="0" w:color="auto"/>
                                <w:left w:val="none" w:sz="0" w:space="0" w:color="auto"/>
                                <w:bottom w:val="none" w:sz="0" w:space="0" w:color="auto"/>
                                <w:right w:val="none" w:sz="0" w:space="0" w:color="auto"/>
                              </w:divBdr>
                              <w:divsChild>
                                <w:div w:id="790904980">
                                  <w:marLeft w:val="0"/>
                                  <w:marRight w:val="0"/>
                                  <w:marTop w:val="0"/>
                                  <w:marBottom w:val="0"/>
                                  <w:divBdr>
                                    <w:top w:val="none" w:sz="0" w:space="0" w:color="auto"/>
                                    <w:left w:val="none" w:sz="0" w:space="0" w:color="auto"/>
                                    <w:bottom w:val="none" w:sz="0" w:space="0" w:color="auto"/>
                                    <w:right w:val="none" w:sz="0" w:space="0" w:color="auto"/>
                                  </w:divBdr>
                                  <w:divsChild>
                                    <w:div w:id="1447507923">
                                      <w:marLeft w:val="0"/>
                                      <w:marRight w:val="0"/>
                                      <w:marTop w:val="0"/>
                                      <w:marBottom w:val="0"/>
                                      <w:divBdr>
                                        <w:top w:val="none" w:sz="0" w:space="0" w:color="auto"/>
                                        <w:left w:val="none" w:sz="0" w:space="0" w:color="auto"/>
                                        <w:bottom w:val="none" w:sz="0" w:space="0" w:color="auto"/>
                                        <w:right w:val="none" w:sz="0" w:space="0" w:color="auto"/>
                                      </w:divBdr>
                                      <w:divsChild>
                                        <w:div w:id="8156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92498">
                          <w:marLeft w:val="0"/>
                          <w:marRight w:val="0"/>
                          <w:marTop w:val="0"/>
                          <w:marBottom w:val="0"/>
                          <w:divBdr>
                            <w:top w:val="none" w:sz="0" w:space="0" w:color="auto"/>
                            <w:left w:val="none" w:sz="0" w:space="0" w:color="auto"/>
                            <w:bottom w:val="none" w:sz="0" w:space="0" w:color="auto"/>
                            <w:right w:val="none" w:sz="0" w:space="0" w:color="auto"/>
                          </w:divBdr>
                          <w:divsChild>
                            <w:div w:id="1494493909">
                              <w:marLeft w:val="0"/>
                              <w:marRight w:val="0"/>
                              <w:marTop w:val="0"/>
                              <w:marBottom w:val="0"/>
                              <w:divBdr>
                                <w:top w:val="none" w:sz="0" w:space="0" w:color="auto"/>
                                <w:left w:val="none" w:sz="0" w:space="0" w:color="auto"/>
                                <w:bottom w:val="none" w:sz="0" w:space="0" w:color="auto"/>
                                <w:right w:val="none" w:sz="0" w:space="0" w:color="auto"/>
                              </w:divBdr>
                              <w:divsChild>
                                <w:div w:id="1883513287">
                                  <w:marLeft w:val="0"/>
                                  <w:marRight w:val="0"/>
                                  <w:marTop w:val="0"/>
                                  <w:marBottom w:val="0"/>
                                  <w:divBdr>
                                    <w:top w:val="none" w:sz="0" w:space="0" w:color="auto"/>
                                    <w:left w:val="none" w:sz="0" w:space="0" w:color="auto"/>
                                    <w:bottom w:val="none" w:sz="0" w:space="0" w:color="auto"/>
                                    <w:right w:val="none" w:sz="0" w:space="0" w:color="auto"/>
                                  </w:divBdr>
                                  <w:divsChild>
                                    <w:div w:id="1738085093">
                                      <w:marLeft w:val="0"/>
                                      <w:marRight w:val="0"/>
                                      <w:marTop w:val="0"/>
                                      <w:marBottom w:val="0"/>
                                      <w:divBdr>
                                        <w:top w:val="none" w:sz="0" w:space="0" w:color="auto"/>
                                        <w:left w:val="none" w:sz="0" w:space="0" w:color="auto"/>
                                        <w:bottom w:val="none" w:sz="0" w:space="0" w:color="auto"/>
                                        <w:right w:val="none" w:sz="0" w:space="0" w:color="auto"/>
                                      </w:divBdr>
                                      <w:divsChild>
                                        <w:div w:id="1624387266">
                                          <w:marLeft w:val="0"/>
                                          <w:marRight w:val="0"/>
                                          <w:marTop w:val="0"/>
                                          <w:marBottom w:val="0"/>
                                          <w:divBdr>
                                            <w:top w:val="none" w:sz="0" w:space="0" w:color="auto"/>
                                            <w:left w:val="none" w:sz="0" w:space="0" w:color="auto"/>
                                            <w:bottom w:val="none" w:sz="0" w:space="0" w:color="auto"/>
                                            <w:right w:val="none" w:sz="0" w:space="0" w:color="auto"/>
                                          </w:divBdr>
                                          <w:divsChild>
                                            <w:div w:id="492643767">
                                              <w:marLeft w:val="0"/>
                                              <w:marRight w:val="0"/>
                                              <w:marTop w:val="0"/>
                                              <w:marBottom w:val="0"/>
                                              <w:divBdr>
                                                <w:top w:val="none" w:sz="0" w:space="0" w:color="auto"/>
                                                <w:left w:val="none" w:sz="0" w:space="0" w:color="auto"/>
                                                <w:bottom w:val="none" w:sz="0" w:space="0" w:color="auto"/>
                                                <w:right w:val="none" w:sz="0" w:space="0" w:color="auto"/>
                                              </w:divBdr>
                                              <w:divsChild>
                                                <w:div w:id="1235165003">
                                                  <w:marLeft w:val="0"/>
                                                  <w:marRight w:val="0"/>
                                                  <w:marTop w:val="0"/>
                                                  <w:marBottom w:val="0"/>
                                                  <w:divBdr>
                                                    <w:top w:val="none" w:sz="0" w:space="0" w:color="auto"/>
                                                    <w:left w:val="none" w:sz="0" w:space="0" w:color="auto"/>
                                                    <w:bottom w:val="none" w:sz="0" w:space="0" w:color="auto"/>
                                                    <w:right w:val="none" w:sz="0" w:space="0" w:color="auto"/>
                                                  </w:divBdr>
                                                  <w:divsChild>
                                                    <w:div w:id="1353218939">
                                                      <w:marLeft w:val="0"/>
                                                      <w:marRight w:val="0"/>
                                                      <w:marTop w:val="0"/>
                                                      <w:marBottom w:val="0"/>
                                                      <w:divBdr>
                                                        <w:top w:val="none" w:sz="0" w:space="0" w:color="auto"/>
                                                        <w:left w:val="none" w:sz="0" w:space="0" w:color="auto"/>
                                                        <w:bottom w:val="none" w:sz="0" w:space="0" w:color="auto"/>
                                                        <w:right w:val="none" w:sz="0" w:space="0" w:color="auto"/>
                                                      </w:divBdr>
                                                      <w:divsChild>
                                                        <w:div w:id="1756392070">
                                                          <w:marLeft w:val="0"/>
                                                          <w:marRight w:val="0"/>
                                                          <w:marTop w:val="0"/>
                                                          <w:marBottom w:val="0"/>
                                                          <w:divBdr>
                                                            <w:top w:val="none" w:sz="0" w:space="0" w:color="auto"/>
                                                            <w:left w:val="none" w:sz="0" w:space="0" w:color="auto"/>
                                                            <w:bottom w:val="none" w:sz="0" w:space="0" w:color="auto"/>
                                                            <w:right w:val="none" w:sz="0" w:space="0" w:color="auto"/>
                                                          </w:divBdr>
                                                          <w:divsChild>
                                                            <w:div w:id="1318459603">
                                                              <w:marLeft w:val="0"/>
                                                              <w:marRight w:val="0"/>
                                                              <w:marTop w:val="0"/>
                                                              <w:marBottom w:val="0"/>
                                                              <w:divBdr>
                                                                <w:top w:val="none" w:sz="0" w:space="0" w:color="auto"/>
                                                                <w:left w:val="none" w:sz="0" w:space="0" w:color="auto"/>
                                                                <w:bottom w:val="none" w:sz="0" w:space="0" w:color="auto"/>
                                                                <w:right w:val="none" w:sz="0" w:space="0" w:color="auto"/>
                                                              </w:divBdr>
                                                              <w:divsChild>
                                                                <w:div w:id="699429748">
                                                                  <w:marLeft w:val="0"/>
                                                                  <w:marRight w:val="0"/>
                                                                  <w:marTop w:val="0"/>
                                                                  <w:marBottom w:val="0"/>
                                                                  <w:divBdr>
                                                                    <w:top w:val="none" w:sz="0" w:space="0" w:color="auto"/>
                                                                    <w:left w:val="none" w:sz="0" w:space="0" w:color="auto"/>
                                                                    <w:bottom w:val="none" w:sz="0" w:space="0" w:color="auto"/>
                                                                    <w:right w:val="none" w:sz="0" w:space="0" w:color="auto"/>
                                                                  </w:divBdr>
                                                                  <w:divsChild>
                                                                    <w:div w:id="20318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6114089">
                          <w:marLeft w:val="0"/>
                          <w:marRight w:val="0"/>
                          <w:marTop w:val="0"/>
                          <w:marBottom w:val="0"/>
                          <w:divBdr>
                            <w:top w:val="none" w:sz="0" w:space="0" w:color="auto"/>
                            <w:left w:val="none" w:sz="0" w:space="0" w:color="auto"/>
                            <w:bottom w:val="none" w:sz="0" w:space="0" w:color="auto"/>
                            <w:right w:val="none" w:sz="0" w:space="0" w:color="auto"/>
                          </w:divBdr>
                          <w:divsChild>
                            <w:div w:id="1024987084">
                              <w:marLeft w:val="0"/>
                              <w:marRight w:val="0"/>
                              <w:marTop w:val="0"/>
                              <w:marBottom w:val="0"/>
                              <w:divBdr>
                                <w:top w:val="none" w:sz="0" w:space="0" w:color="auto"/>
                                <w:left w:val="none" w:sz="0" w:space="0" w:color="auto"/>
                                <w:bottom w:val="none" w:sz="0" w:space="0" w:color="auto"/>
                                <w:right w:val="none" w:sz="0" w:space="0" w:color="auto"/>
                              </w:divBdr>
                              <w:divsChild>
                                <w:div w:id="862286481">
                                  <w:marLeft w:val="0"/>
                                  <w:marRight w:val="0"/>
                                  <w:marTop w:val="0"/>
                                  <w:marBottom w:val="0"/>
                                  <w:divBdr>
                                    <w:top w:val="none" w:sz="0" w:space="0" w:color="auto"/>
                                    <w:left w:val="none" w:sz="0" w:space="0" w:color="auto"/>
                                    <w:bottom w:val="none" w:sz="0" w:space="0" w:color="auto"/>
                                    <w:right w:val="none" w:sz="0" w:space="0" w:color="auto"/>
                                  </w:divBdr>
                                  <w:divsChild>
                                    <w:div w:id="1428691911">
                                      <w:marLeft w:val="0"/>
                                      <w:marRight w:val="0"/>
                                      <w:marTop w:val="0"/>
                                      <w:marBottom w:val="0"/>
                                      <w:divBdr>
                                        <w:top w:val="none" w:sz="0" w:space="0" w:color="auto"/>
                                        <w:left w:val="none" w:sz="0" w:space="0" w:color="auto"/>
                                        <w:bottom w:val="none" w:sz="0" w:space="0" w:color="auto"/>
                                        <w:right w:val="none" w:sz="0" w:space="0" w:color="auto"/>
                                      </w:divBdr>
                                      <w:divsChild>
                                        <w:div w:id="779030084">
                                          <w:marLeft w:val="0"/>
                                          <w:marRight w:val="0"/>
                                          <w:marTop w:val="0"/>
                                          <w:marBottom w:val="0"/>
                                          <w:divBdr>
                                            <w:top w:val="none" w:sz="0" w:space="0" w:color="auto"/>
                                            <w:left w:val="none" w:sz="0" w:space="0" w:color="auto"/>
                                            <w:bottom w:val="none" w:sz="0" w:space="0" w:color="auto"/>
                                            <w:right w:val="none" w:sz="0" w:space="0" w:color="auto"/>
                                          </w:divBdr>
                                          <w:divsChild>
                                            <w:div w:id="12195829">
                                              <w:marLeft w:val="0"/>
                                              <w:marRight w:val="0"/>
                                              <w:marTop w:val="0"/>
                                              <w:marBottom w:val="0"/>
                                              <w:divBdr>
                                                <w:top w:val="none" w:sz="0" w:space="0" w:color="auto"/>
                                                <w:left w:val="none" w:sz="0" w:space="0" w:color="auto"/>
                                                <w:bottom w:val="none" w:sz="0" w:space="0" w:color="auto"/>
                                                <w:right w:val="none" w:sz="0" w:space="0" w:color="auto"/>
                                              </w:divBdr>
                                              <w:divsChild>
                                                <w:div w:id="1769233314">
                                                  <w:marLeft w:val="0"/>
                                                  <w:marRight w:val="0"/>
                                                  <w:marTop w:val="0"/>
                                                  <w:marBottom w:val="0"/>
                                                  <w:divBdr>
                                                    <w:top w:val="none" w:sz="0" w:space="0" w:color="auto"/>
                                                    <w:left w:val="none" w:sz="0" w:space="0" w:color="auto"/>
                                                    <w:bottom w:val="none" w:sz="0" w:space="0" w:color="auto"/>
                                                    <w:right w:val="none" w:sz="0" w:space="0" w:color="auto"/>
                                                  </w:divBdr>
                                                  <w:divsChild>
                                                    <w:div w:id="638144891">
                                                      <w:marLeft w:val="0"/>
                                                      <w:marRight w:val="0"/>
                                                      <w:marTop w:val="0"/>
                                                      <w:marBottom w:val="0"/>
                                                      <w:divBdr>
                                                        <w:top w:val="none" w:sz="0" w:space="0" w:color="auto"/>
                                                        <w:left w:val="none" w:sz="0" w:space="0" w:color="auto"/>
                                                        <w:bottom w:val="none" w:sz="0" w:space="0" w:color="auto"/>
                                                        <w:right w:val="none" w:sz="0" w:space="0" w:color="auto"/>
                                                      </w:divBdr>
                                                      <w:divsChild>
                                                        <w:div w:id="132336309">
                                                          <w:marLeft w:val="0"/>
                                                          <w:marRight w:val="0"/>
                                                          <w:marTop w:val="0"/>
                                                          <w:marBottom w:val="0"/>
                                                          <w:divBdr>
                                                            <w:top w:val="none" w:sz="0" w:space="0" w:color="auto"/>
                                                            <w:left w:val="none" w:sz="0" w:space="0" w:color="auto"/>
                                                            <w:bottom w:val="none" w:sz="0" w:space="0" w:color="auto"/>
                                                            <w:right w:val="none" w:sz="0" w:space="0" w:color="auto"/>
                                                          </w:divBdr>
                                                          <w:divsChild>
                                                            <w:div w:id="2051757325">
                                                              <w:marLeft w:val="0"/>
                                                              <w:marRight w:val="0"/>
                                                              <w:marTop w:val="0"/>
                                                              <w:marBottom w:val="0"/>
                                                              <w:divBdr>
                                                                <w:top w:val="none" w:sz="0" w:space="0" w:color="auto"/>
                                                                <w:left w:val="none" w:sz="0" w:space="0" w:color="auto"/>
                                                                <w:bottom w:val="none" w:sz="0" w:space="0" w:color="auto"/>
                                                                <w:right w:val="none" w:sz="0" w:space="0" w:color="auto"/>
                                                              </w:divBdr>
                                                              <w:divsChild>
                                                                <w:div w:id="5615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194228">
                          <w:marLeft w:val="0"/>
                          <w:marRight w:val="0"/>
                          <w:marTop w:val="0"/>
                          <w:marBottom w:val="0"/>
                          <w:divBdr>
                            <w:top w:val="none" w:sz="0" w:space="0" w:color="auto"/>
                            <w:left w:val="none" w:sz="0" w:space="0" w:color="auto"/>
                            <w:bottom w:val="none" w:sz="0" w:space="0" w:color="auto"/>
                            <w:right w:val="none" w:sz="0" w:space="0" w:color="auto"/>
                          </w:divBdr>
                        </w:div>
                        <w:div w:id="1407653787">
                          <w:marLeft w:val="0"/>
                          <w:marRight w:val="0"/>
                          <w:marTop w:val="0"/>
                          <w:marBottom w:val="0"/>
                          <w:divBdr>
                            <w:top w:val="none" w:sz="0" w:space="0" w:color="auto"/>
                            <w:left w:val="none" w:sz="0" w:space="0" w:color="auto"/>
                            <w:bottom w:val="none" w:sz="0" w:space="0" w:color="auto"/>
                            <w:right w:val="none" w:sz="0" w:space="0" w:color="auto"/>
                          </w:divBdr>
                          <w:divsChild>
                            <w:div w:id="1437601064">
                              <w:marLeft w:val="0"/>
                              <w:marRight w:val="0"/>
                              <w:marTop w:val="0"/>
                              <w:marBottom w:val="0"/>
                              <w:divBdr>
                                <w:top w:val="none" w:sz="0" w:space="0" w:color="auto"/>
                                <w:left w:val="none" w:sz="0" w:space="0" w:color="auto"/>
                                <w:bottom w:val="none" w:sz="0" w:space="0" w:color="auto"/>
                                <w:right w:val="none" w:sz="0" w:space="0" w:color="auto"/>
                              </w:divBdr>
                              <w:divsChild>
                                <w:div w:id="473722973">
                                  <w:marLeft w:val="0"/>
                                  <w:marRight w:val="0"/>
                                  <w:marTop w:val="0"/>
                                  <w:marBottom w:val="0"/>
                                  <w:divBdr>
                                    <w:top w:val="none" w:sz="0" w:space="0" w:color="auto"/>
                                    <w:left w:val="none" w:sz="0" w:space="0" w:color="auto"/>
                                    <w:bottom w:val="none" w:sz="0" w:space="0" w:color="auto"/>
                                    <w:right w:val="none" w:sz="0" w:space="0" w:color="auto"/>
                                  </w:divBdr>
                                  <w:divsChild>
                                    <w:div w:id="1628898091">
                                      <w:marLeft w:val="0"/>
                                      <w:marRight w:val="0"/>
                                      <w:marTop w:val="0"/>
                                      <w:marBottom w:val="0"/>
                                      <w:divBdr>
                                        <w:top w:val="none" w:sz="0" w:space="0" w:color="auto"/>
                                        <w:left w:val="none" w:sz="0" w:space="0" w:color="auto"/>
                                        <w:bottom w:val="none" w:sz="0" w:space="0" w:color="auto"/>
                                        <w:right w:val="none" w:sz="0" w:space="0" w:color="auto"/>
                                      </w:divBdr>
                                      <w:divsChild>
                                        <w:div w:id="3454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35282">
                          <w:marLeft w:val="0"/>
                          <w:marRight w:val="0"/>
                          <w:marTop w:val="0"/>
                          <w:marBottom w:val="0"/>
                          <w:divBdr>
                            <w:top w:val="none" w:sz="0" w:space="0" w:color="auto"/>
                            <w:left w:val="none" w:sz="0" w:space="0" w:color="auto"/>
                            <w:bottom w:val="none" w:sz="0" w:space="0" w:color="auto"/>
                            <w:right w:val="none" w:sz="0" w:space="0" w:color="auto"/>
                          </w:divBdr>
                          <w:divsChild>
                            <w:div w:id="1173640497">
                              <w:marLeft w:val="0"/>
                              <w:marRight w:val="0"/>
                              <w:marTop w:val="0"/>
                              <w:marBottom w:val="0"/>
                              <w:divBdr>
                                <w:top w:val="none" w:sz="0" w:space="0" w:color="auto"/>
                                <w:left w:val="none" w:sz="0" w:space="0" w:color="auto"/>
                                <w:bottom w:val="none" w:sz="0" w:space="0" w:color="auto"/>
                                <w:right w:val="none" w:sz="0" w:space="0" w:color="auto"/>
                              </w:divBdr>
                              <w:divsChild>
                                <w:div w:id="2110854698">
                                  <w:marLeft w:val="0"/>
                                  <w:marRight w:val="0"/>
                                  <w:marTop w:val="0"/>
                                  <w:marBottom w:val="0"/>
                                  <w:divBdr>
                                    <w:top w:val="none" w:sz="0" w:space="0" w:color="auto"/>
                                    <w:left w:val="none" w:sz="0" w:space="0" w:color="auto"/>
                                    <w:bottom w:val="none" w:sz="0" w:space="0" w:color="auto"/>
                                    <w:right w:val="none" w:sz="0" w:space="0" w:color="auto"/>
                                  </w:divBdr>
                                  <w:divsChild>
                                    <w:div w:id="2056585943">
                                      <w:marLeft w:val="0"/>
                                      <w:marRight w:val="0"/>
                                      <w:marTop w:val="0"/>
                                      <w:marBottom w:val="0"/>
                                      <w:divBdr>
                                        <w:top w:val="none" w:sz="0" w:space="0" w:color="auto"/>
                                        <w:left w:val="none" w:sz="0" w:space="0" w:color="auto"/>
                                        <w:bottom w:val="none" w:sz="0" w:space="0" w:color="auto"/>
                                        <w:right w:val="none" w:sz="0" w:space="0" w:color="auto"/>
                                      </w:divBdr>
                                      <w:divsChild>
                                        <w:div w:id="1918855045">
                                          <w:marLeft w:val="0"/>
                                          <w:marRight w:val="0"/>
                                          <w:marTop w:val="0"/>
                                          <w:marBottom w:val="0"/>
                                          <w:divBdr>
                                            <w:top w:val="none" w:sz="0" w:space="0" w:color="auto"/>
                                            <w:left w:val="none" w:sz="0" w:space="0" w:color="auto"/>
                                            <w:bottom w:val="none" w:sz="0" w:space="0" w:color="auto"/>
                                            <w:right w:val="none" w:sz="0" w:space="0" w:color="auto"/>
                                          </w:divBdr>
                                          <w:divsChild>
                                            <w:div w:id="347802518">
                                              <w:marLeft w:val="0"/>
                                              <w:marRight w:val="0"/>
                                              <w:marTop w:val="0"/>
                                              <w:marBottom w:val="0"/>
                                              <w:divBdr>
                                                <w:top w:val="none" w:sz="0" w:space="0" w:color="auto"/>
                                                <w:left w:val="none" w:sz="0" w:space="0" w:color="auto"/>
                                                <w:bottom w:val="none" w:sz="0" w:space="0" w:color="auto"/>
                                                <w:right w:val="none" w:sz="0" w:space="0" w:color="auto"/>
                                              </w:divBdr>
                                              <w:divsChild>
                                                <w:div w:id="1421294887">
                                                  <w:marLeft w:val="0"/>
                                                  <w:marRight w:val="0"/>
                                                  <w:marTop w:val="0"/>
                                                  <w:marBottom w:val="0"/>
                                                  <w:divBdr>
                                                    <w:top w:val="none" w:sz="0" w:space="0" w:color="auto"/>
                                                    <w:left w:val="none" w:sz="0" w:space="0" w:color="auto"/>
                                                    <w:bottom w:val="none" w:sz="0" w:space="0" w:color="auto"/>
                                                    <w:right w:val="none" w:sz="0" w:space="0" w:color="auto"/>
                                                  </w:divBdr>
                                                  <w:divsChild>
                                                    <w:div w:id="1200051431">
                                                      <w:marLeft w:val="0"/>
                                                      <w:marRight w:val="0"/>
                                                      <w:marTop w:val="0"/>
                                                      <w:marBottom w:val="0"/>
                                                      <w:divBdr>
                                                        <w:top w:val="none" w:sz="0" w:space="0" w:color="auto"/>
                                                        <w:left w:val="none" w:sz="0" w:space="0" w:color="auto"/>
                                                        <w:bottom w:val="none" w:sz="0" w:space="0" w:color="auto"/>
                                                        <w:right w:val="none" w:sz="0" w:space="0" w:color="auto"/>
                                                      </w:divBdr>
                                                      <w:divsChild>
                                                        <w:div w:id="990792708">
                                                          <w:marLeft w:val="0"/>
                                                          <w:marRight w:val="0"/>
                                                          <w:marTop w:val="0"/>
                                                          <w:marBottom w:val="0"/>
                                                          <w:divBdr>
                                                            <w:top w:val="none" w:sz="0" w:space="0" w:color="auto"/>
                                                            <w:left w:val="none" w:sz="0" w:space="0" w:color="auto"/>
                                                            <w:bottom w:val="none" w:sz="0" w:space="0" w:color="auto"/>
                                                            <w:right w:val="none" w:sz="0" w:space="0" w:color="auto"/>
                                                          </w:divBdr>
                                                          <w:divsChild>
                                                            <w:div w:id="1871257033">
                                                              <w:marLeft w:val="0"/>
                                                              <w:marRight w:val="0"/>
                                                              <w:marTop w:val="0"/>
                                                              <w:marBottom w:val="0"/>
                                                              <w:divBdr>
                                                                <w:top w:val="none" w:sz="0" w:space="0" w:color="auto"/>
                                                                <w:left w:val="none" w:sz="0" w:space="0" w:color="auto"/>
                                                                <w:bottom w:val="none" w:sz="0" w:space="0" w:color="auto"/>
                                                                <w:right w:val="none" w:sz="0" w:space="0" w:color="auto"/>
                                                              </w:divBdr>
                                                              <w:divsChild>
                                                                <w:div w:id="1220090337">
                                                                  <w:marLeft w:val="0"/>
                                                                  <w:marRight w:val="0"/>
                                                                  <w:marTop w:val="0"/>
                                                                  <w:marBottom w:val="0"/>
                                                                  <w:divBdr>
                                                                    <w:top w:val="none" w:sz="0" w:space="0" w:color="auto"/>
                                                                    <w:left w:val="none" w:sz="0" w:space="0" w:color="auto"/>
                                                                    <w:bottom w:val="none" w:sz="0" w:space="0" w:color="auto"/>
                                                                    <w:right w:val="none" w:sz="0" w:space="0" w:color="auto"/>
                                                                  </w:divBdr>
                                                                  <w:divsChild>
                                                                    <w:div w:id="39193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4308268">
                          <w:marLeft w:val="0"/>
                          <w:marRight w:val="0"/>
                          <w:marTop w:val="0"/>
                          <w:marBottom w:val="0"/>
                          <w:divBdr>
                            <w:top w:val="none" w:sz="0" w:space="0" w:color="auto"/>
                            <w:left w:val="none" w:sz="0" w:space="0" w:color="auto"/>
                            <w:bottom w:val="none" w:sz="0" w:space="0" w:color="auto"/>
                            <w:right w:val="none" w:sz="0" w:space="0" w:color="auto"/>
                          </w:divBdr>
                          <w:divsChild>
                            <w:div w:id="1359623037">
                              <w:marLeft w:val="0"/>
                              <w:marRight w:val="0"/>
                              <w:marTop w:val="0"/>
                              <w:marBottom w:val="0"/>
                              <w:divBdr>
                                <w:top w:val="none" w:sz="0" w:space="0" w:color="auto"/>
                                <w:left w:val="none" w:sz="0" w:space="0" w:color="auto"/>
                                <w:bottom w:val="none" w:sz="0" w:space="0" w:color="auto"/>
                                <w:right w:val="none" w:sz="0" w:space="0" w:color="auto"/>
                              </w:divBdr>
                              <w:divsChild>
                                <w:div w:id="1129007538">
                                  <w:marLeft w:val="0"/>
                                  <w:marRight w:val="0"/>
                                  <w:marTop w:val="0"/>
                                  <w:marBottom w:val="0"/>
                                  <w:divBdr>
                                    <w:top w:val="none" w:sz="0" w:space="0" w:color="auto"/>
                                    <w:left w:val="none" w:sz="0" w:space="0" w:color="auto"/>
                                    <w:bottom w:val="none" w:sz="0" w:space="0" w:color="auto"/>
                                    <w:right w:val="none" w:sz="0" w:space="0" w:color="auto"/>
                                  </w:divBdr>
                                  <w:divsChild>
                                    <w:div w:id="1511214337">
                                      <w:marLeft w:val="0"/>
                                      <w:marRight w:val="0"/>
                                      <w:marTop w:val="0"/>
                                      <w:marBottom w:val="0"/>
                                      <w:divBdr>
                                        <w:top w:val="none" w:sz="0" w:space="0" w:color="auto"/>
                                        <w:left w:val="none" w:sz="0" w:space="0" w:color="auto"/>
                                        <w:bottom w:val="none" w:sz="0" w:space="0" w:color="auto"/>
                                        <w:right w:val="none" w:sz="0" w:space="0" w:color="auto"/>
                                      </w:divBdr>
                                      <w:divsChild>
                                        <w:div w:id="262614735">
                                          <w:marLeft w:val="0"/>
                                          <w:marRight w:val="0"/>
                                          <w:marTop w:val="0"/>
                                          <w:marBottom w:val="0"/>
                                          <w:divBdr>
                                            <w:top w:val="none" w:sz="0" w:space="0" w:color="auto"/>
                                            <w:left w:val="none" w:sz="0" w:space="0" w:color="auto"/>
                                            <w:bottom w:val="none" w:sz="0" w:space="0" w:color="auto"/>
                                            <w:right w:val="none" w:sz="0" w:space="0" w:color="auto"/>
                                          </w:divBdr>
                                          <w:divsChild>
                                            <w:div w:id="1305312629">
                                              <w:marLeft w:val="0"/>
                                              <w:marRight w:val="0"/>
                                              <w:marTop w:val="0"/>
                                              <w:marBottom w:val="0"/>
                                              <w:divBdr>
                                                <w:top w:val="none" w:sz="0" w:space="0" w:color="auto"/>
                                                <w:left w:val="none" w:sz="0" w:space="0" w:color="auto"/>
                                                <w:bottom w:val="none" w:sz="0" w:space="0" w:color="auto"/>
                                                <w:right w:val="none" w:sz="0" w:space="0" w:color="auto"/>
                                              </w:divBdr>
                                              <w:divsChild>
                                                <w:div w:id="30031618">
                                                  <w:marLeft w:val="0"/>
                                                  <w:marRight w:val="0"/>
                                                  <w:marTop w:val="0"/>
                                                  <w:marBottom w:val="0"/>
                                                  <w:divBdr>
                                                    <w:top w:val="none" w:sz="0" w:space="0" w:color="auto"/>
                                                    <w:left w:val="none" w:sz="0" w:space="0" w:color="auto"/>
                                                    <w:bottom w:val="none" w:sz="0" w:space="0" w:color="auto"/>
                                                    <w:right w:val="none" w:sz="0" w:space="0" w:color="auto"/>
                                                  </w:divBdr>
                                                  <w:divsChild>
                                                    <w:div w:id="2007975157">
                                                      <w:marLeft w:val="0"/>
                                                      <w:marRight w:val="0"/>
                                                      <w:marTop w:val="0"/>
                                                      <w:marBottom w:val="0"/>
                                                      <w:divBdr>
                                                        <w:top w:val="none" w:sz="0" w:space="0" w:color="auto"/>
                                                        <w:left w:val="none" w:sz="0" w:space="0" w:color="auto"/>
                                                        <w:bottom w:val="none" w:sz="0" w:space="0" w:color="auto"/>
                                                        <w:right w:val="none" w:sz="0" w:space="0" w:color="auto"/>
                                                      </w:divBdr>
                                                      <w:divsChild>
                                                        <w:div w:id="2030599693">
                                                          <w:marLeft w:val="0"/>
                                                          <w:marRight w:val="0"/>
                                                          <w:marTop w:val="0"/>
                                                          <w:marBottom w:val="0"/>
                                                          <w:divBdr>
                                                            <w:top w:val="none" w:sz="0" w:space="0" w:color="auto"/>
                                                            <w:left w:val="none" w:sz="0" w:space="0" w:color="auto"/>
                                                            <w:bottom w:val="none" w:sz="0" w:space="0" w:color="auto"/>
                                                            <w:right w:val="none" w:sz="0" w:space="0" w:color="auto"/>
                                                          </w:divBdr>
                                                          <w:divsChild>
                                                            <w:div w:id="944729993">
                                                              <w:marLeft w:val="0"/>
                                                              <w:marRight w:val="0"/>
                                                              <w:marTop w:val="0"/>
                                                              <w:marBottom w:val="0"/>
                                                              <w:divBdr>
                                                                <w:top w:val="none" w:sz="0" w:space="0" w:color="auto"/>
                                                                <w:left w:val="none" w:sz="0" w:space="0" w:color="auto"/>
                                                                <w:bottom w:val="none" w:sz="0" w:space="0" w:color="auto"/>
                                                                <w:right w:val="none" w:sz="0" w:space="0" w:color="auto"/>
                                                              </w:divBdr>
                                                              <w:divsChild>
                                                                <w:div w:id="2521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7489350">
                          <w:marLeft w:val="0"/>
                          <w:marRight w:val="0"/>
                          <w:marTop w:val="0"/>
                          <w:marBottom w:val="0"/>
                          <w:divBdr>
                            <w:top w:val="none" w:sz="0" w:space="0" w:color="auto"/>
                            <w:left w:val="none" w:sz="0" w:space="0" w:color="auto"/>
                            <w:bottom w:val="none" w:sz="0" w:space="0" w:color="auto"/>
                            <w:right w:val="none" w:sz="0" w:space="0" w:color="auto"/>
                          </w:divBdr>
                        </w:div>
                        <w:div w:id="988897366">
                          <w:marLeft w:val="0"/>
                          <w:marRight w:val="0"/>
                          <w:marTop w:val="0"/>
                          <w:marBottom w:val="0"/>
                          <w:divBdr>
                            <w:top w:val="none" w:sz="0" w:space="0" w:color="auto"/>
                            <w:left w:val="none" w:sz="0" w:space="0" w:color="auto"/>
                            <w:bottom w:val="none" w:sz="0" w:space="0" w:color="auto"/>
                            <w:right w:val="none" w:sz="0" w:space="0" w:color="auto"/>
                          </w:divBdr>
                          <w:divsChild>
                            <w:div w:id="2042633586">
                              <w:marLeft w:val="0"/>
                              <w:marRight w:val="0"/>
                              <w:marTop w:val="0"/>
                              <w:marBottom w:val="0"/>
                              <w:divBdr>
                                <w:top w:val="none" w:sz="0" w:space="0" w:color="auto"/>
                                <w:left w:val="none" w:sz="0" w:space="0" w:color="auto"/>
                                <w:bottom w:val="none" w:sz="0" w:space="0" w:color="auto"/>
                                <w:right w:val="none" w:sz="0" w:space="0" w:color="auto"/>
                              </w:divBdr>
                              <w:divsChild>
                                <w:div w:id="566838473">
                                  <w:marLeft w:val="0"/>
                                  <w:marRight w:val="0"/>
                                  <w:marTop w:val="0"/>
                                  <w:marBottom w:val="0"/>
                                  <w:divBdr>
                                    <w:top w:val="none" w:sz="0" w:space="0" w:color="auto"/>
                                    <w:left w:val="none" w:sz="0" w:space="0" w:color="auto"/>
                                    <w:bottom w:val="none" w:sz="0" w:space="0" w:color="auto"/>
                                    <w:right w:val="none" w:sz="0" w:space="0" w:color="auto"/>
                                  </w:divBdr>
                                  <w:divsChild>
                                    <w:div w:id="838886651">
                                      <w:marLeft w:val="0"/>
                                      <w:marRight w:val="0"/>
                                      <w:marTop w:val="0"/>
                                      <w:marBottom w:val="0"/>
                                      <w:divBdr>
                                        <w:top w:val="none" w:sz="0" w:space="0" w:color="auto"/>
                                        <w:left w:val="none" w:sz="0" w:space="0" w:color="auto"/>
                                        <w:bottom w:val="none" w:sz="0" w:space="0" w:color="auto"/>
                                        <w:right w:val="none" w:sz="0" w:space="0" w:color="auto"/>
                                      </w:divBdr>
                                      <w:divsChild>
                                        <w:div w:id="17099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356920">
                          <w:marLeft w:val="0"/>
                          <w:marRight w:val="0"/>
                          <w:marTop w:val="0"/>
                          <w:marBottom w:val="0"/>
                          <w:divBdr>
                            <w:top w:val="none" w:sz="0" w:space="0" w:color="auto"/>
                            <w:left w:val="none" w:sz="0" w:space="0" w:color="auto"/>
                            <w:bottom w:val="none" w:sz="0" w:space="0" w:color="auto"/>
                            <w:right w:val="none" w:sz="0" w:space="0" w:color="auto"/>
                          </w:divBdr>
                          <w:divsChild>
                            <w:div w:id="623387325">
                              <w:marLeft w:val="0"/>
                              <w:marRight w:val="0"/>
                              <w:marTop w:val="0"/>
                              <w:marBottom w:val="0"/>
                              <w:divBdr>
                                <w:top w:val="none" w:sz="0" w:space="0" w:color="auto"/>
                                <w:left w:val="none" w:sz="0" w:space="0" w:color="auto"/>
                                <w:bottom w:val="none" w:sz="0" w:space="0" w:color="auto"/>
                                <w:right w:val="none" w:sz="0" w:space="0" w:color="auto"/>
                              </w:divBdr>
                              <w:divsChild>
                                <w:div w:id="807432544">
                                  <w:marLeft w:val="0"/>
                                  <w:marRight w:val="0"/>
                                  <w:marTop w:val="0"/>
                                  <w:marBottom w:val="0"/>
                                  <w:divBdr>
                                    <w:top w:val="none" w:sz="0" w:space="0" w:color="auto"/>
                                    <w:left w:val="none" w:sz="0" w:space="0" w:color="auto"/>
                                    <w:bottom w:val="none" w:sz="0" w:space="0" w:color="auto"/>
                                    <w:right w:val="none" w:sz="0" w:space="0" w:color="auto"/>
                                  </w:divBdr>
                                  <w:divsChild>
                                    <w:div w:id="914514238">
                                      <w:marLeft w:val="0"/>
                                      <w:marRight w:val="0"/>
                                      <w:marTop w:val="0"/>
                                      <w:marBottom w:val="0"/>
                                      <w:divBdr>
                                        <w:top w:val="none" w:sz="0" w:space="0" w:color="auto"/>
                                        <w:left w:val="none" w:sz="0" w:space="0" w:color="auto"/>
                                        <w:bottom w:val="none" w:sz="0" w:space="0" w:color="auto"/>
                                        <w:right w:val="none" w:sz="0" w:space="0" w:color="auto"/>
                                      </w:divBdr>
                                      <w:divsChild>
                                        <w:div w:id="1897470339">
                                          <w:marLeft w:val="0"/>
                                          <w:marRight w:val="0"/>
                                          <w:marTop w:val="0"/>
                                          <w:marBottom w:val="0"/>
                                          <w:divBdr>
                                            <w:top w:val="none" w:sz="0" w:space="0" w:color="auto"/>
                                            <w:left w:val="none" w:sz="0" w:space="0" w:color="auto"/>
                                            <w:bottom w:val="none" w:sz="0" w:space="0" w:color="auto"/>
                                            <w:right w:val="none" w:sz="0" w:space="0" w:color="auto"/>
                                          </w:divBdr>
                                          <w:divsChild>
                                            <w:div w:id="626620077">
                                              <w:marLeft w:val="0"/>
                                              <w:marRight w:val="0"/>
                                              <w:marTop w:val="0"/>
                                              <w:marBottom w:val="0"/>
                                              <w:divBdr>
                                                <w:top w:val="none" w:sz="0" w:space="0" w:color="auto"/>
                                                <w:left w:val="none" w:sz="0" w:space="0" w:color="auto"/>
                                                <w:bottom w:val="none" w:sz="0" w:space="0" w:color="auto"/>
                                                <w:right w:val="none" w:sz="0" w:space="0" w:color="auto"/>
                                              </w:divBdr>
                                              <w:divsChild>
                                                <w:div w:id="1127361190">
                                                  <w:marLeft w:val="0"/>
                                                  <w:marRight w:val="0"/>
                                                  <w:marTop w:val="0"/>
                                                  <w:marBottom w:val="0"/>
                                                  <w:divBdr>
                                                    <w:top w:val="none" w:sz="0" w:space="0" w:color="auto"/>
                                                    <w:left w:val="none" w:sz="0" w:space="0" w:color="auto"/>
                                                    <w:bottom w:val="none" w:sz="0" w:space="0" w:color="auto"/>
                                                    <w:right w:val="none" w:sz="0" w:space="0" w:color="auto"/>
                                                  </w:divBdr>
                                                  <w:divsChild>
                                                    <w:div w:id="1332485314">
                                                      <w:marLeft w:val="0"/>
                                                      <w:marRight w:val="0"/>
                                                      <w:marTop w:val="0"/>
                                                      <w:marBottom w:val="0"/>
                                                      <w:divBdr>
                                                        <w:top w:val="none" w:sz="0" w:space="0" w:color="auto"/>
                                                        <w:left w:val="none" w:sz="0" w:space="0" w:color="auto"/>
                                                        <w:bottom w:val="none" w:sz="0" w:space="0" w:color="auto"/>
                                                        <w:right w:val="none" w:sz="0" w:space="0" w:color="auto"/>
                                                      </w:divBdr>
                                                      <w:divsChild>
                                                        <w:div w:id="61298332">
                                                          <w:marLeft w:val="0"/>
                                                          <w:marRight w:val="0"/>
                                                          <w:marTop w:val="0"/>
                                                          <w:marBottom w:val="0"/>
                                                          <w:divBdr>
                                                            <w:top w:val="none" w:sz="0" w:space="0" w:color="auto"/>
                                                            <w:left w:val="none" w:sz="0" w:space="0" w:color="auto"/>
                                                            <w:bottom w:val="none" w:sz="0" w:space="0" w:color="auto"/>
                                                            <w:right w:val="none" w:sz="0" w:space="0" w:color="auto"/>
                                                          </w:divBdr>
                                                          <w:divsChild>
                                                            <w:div w:id="702704517">
                                                              <w:marLeft w:val="0"/>
                                                              <w:marRight w:val="0"/>
                                                              <w:marTop w:val="0"/>
                                                              <w:marBottom w:val="0"/>
                                                              <w:divBdr>
                                                                <w:top w:val="none" w:sz="0" w:space="0" w:color="auto"/>
                                                                <w:left w:val="none" w:sz="0" w:space="0" w:color="auto"/>
                                                                <w:bottom w:val="none" w:sz="0" w:space="0" w:color="auto"/>
                                                                <w:right w:val="none" w:sz="0" w:space="0" w:color="auto"/>
                                                              </w:divBdr>
                                                              <w:divsChild>
                                                                <w:div w:id="1163158463">
                                                                  <w:marLeft w:val="0"/>
                                                                  <w:marRight w:val="0"/>
                                                                  <w:marTop w:val="0"/>
                                                                  <w:marBottom w:val="0"/>
                                                                  <w:divBdr>
                                                                    <w:top w:val="none" w:sz="0" w:space="0" w:color="auto"/>
                                                                    <w:left w:val="none" w:sz="0" w:space="0" w:color="auto"/>
                                                                    <w:bottom w:val="none" w:sz="0" w:space="0" w:color="auto"/>
                                                                    <w:right w:val="none" w:sz="0" w:space="0" w:color="auto"/>
                                                                  </w:divBdr>
                                                                  <w:divsChild>
                                                                    <w:div w:id="17162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4496124">
                          <w:marLeft w:val="0"/>
                          <w:marRight w:val="0"/>
                          <w:marTop w:val="0"/>
                          <w:marBottom w:val="0"/>
                          <w:divBdr>
                            <w:top w:val="none" w:sz="0" w:space="0" w:color="auto"/>
                            <w:left w:val="none" w:sz="0" w:space="0" w:color="auto"/>
                            <w:bottom w:val="none" w:sz="0" w:space="0" w:color="auto"/>
                            <w:right w:val="none" w:sz="0" w:space="0" w:color="auto"/>
                          </w:divBdr>
                          <w:divsChild>
                            <w:div w:id="1789928533">
                              <w:marLeft w:val="0"/>
                              <w:marRight w:val="0"/>
                              <w:marTop w:val="0"/>
                              <w:marBottom w:val="0"/>
                              <w:divBdr>
                                <w:top w:val="none" w:sz="0" w:space="0" w:color="auto"/>
                                <w:left w:val="none" w:sz="0" w:space="0" w:color="auto"/>
                                <w:bottom w:val="none" w:sz="0" w:space="0" w:color="auto"/>
                                <w:right w:val="none" w:sz="0" w:space="0" w:color="auto"/>
                              </w:divBdr>
                              <w:divsChild>
                                <w:div w:id="1141922812">
                                  <w:marLeft w:val="0"/>
                                  <w:marRight w:val="0"/>
                                  <w:marTop w:val="0"/>
                                  <w:marBottom w:val="0"/>
                                  <w:divBdr>
                                    <w:top w:val="none" w:sz="0" w:space="0" w:color="auto"/>
                                    <w:left w:val="none" w:sz="0" w:space="0" w:color="auto"/>
                                    <w:bottom w:val="none" w:sz="0" w:space="0" w:color="auto"/>
                                    <w:right w:val="none" w:sz="0" w:space="0" w:color="auto"/>
                                  </w:divBdr>
                                  <w:divsChild>
                                    <w:div w:id="1333410165">
                                      <w:marLeft w:val="0"/>
                                      <w:marRight w:val="0"/>
                                      <w:marTop w:val="0"/>
                                      <w:marBottom w:val="0"/>
                                      <w:divBdr>
                                        <w:top w:val="none" w:sz="0" w:space="0" w:color="auto"/>
                                        <w:left w:val="none" w:sz="0" w:space="0" w:color="auto"/>
                                        <w:bottom w:val="none" w:sz="0" w:space="0" w:color="auto"/>
                                        <w:right w:val="none" w:sz="0" w:space="0" w:color="auto"/>
                                      </w:divBdr>
                                      <w:divsChild>
                                        <w:div w:id="1965576977">
                                          <w:marLeft w:val="0"/>
                                          <w:marRight w:val="0"/>
                                          <w:marTop w:val="0"/>
                                          <w:marBottom w:val="0"/>
                                          <w:divBdr>
                                            <w:top w:val="none" w:sz="0" w:space="0" w:color="auto"/>
                                            <w:left w:val="none" w:sz="0" w:space="0" w:color="auto"/>
                                            <w:bottom w:val="none" w:sz="0" w:space="0" w:color="auto"/>
                                            <w:right w:val="none" w:sz="0" w:space="0" w:color="auto"/>
                                          </w:divBdr>
                                          <w:divsChild>
                                            <w:div w:id="1627466298">
                                              <w:marLeft w:val="0"/>
                                              <w:marRight w:val="0"/>
                                              <w:marTop w:val="0"/>
                                              <w:marBottom w:val="0"/>
                                              <w:divBdr>
                                                <w:top w:val="none" w:sz="0" w:space="0" w:color="auto"/>
                                                <w:left w:val="none" w:sz="0" w:space="0" w:color="auto"/>
                                                <w:bottom w:val="none" w:sz="0" w:space="0" w:color="auto"/>
                                                <w:right w:val="none" w:sz="0" w:space="0" w:color="auto"/>
                                              </w:divBdr>
                                              <w:divsChild>
                                                <w:div w:id="338776759">
                                                  <w:marLeft w:val="0"/>
                                                  <w:marRight w:val="0"/>
                                                  <w:marTop w:val="0"/>
                                                  <w:marBottom w:val="0"/>
                                                  <w:divBdr>
                                                    <w:top w:val="none" w:sz="0" w:space="0" w:color="auto"/>
                                                    <w:left w:val="none" w:sz="0" w:space="0" w:color="auto"/>
                                                    <w:bottom w:val="none" w:sz="0" w:space="0" w:color="auto"/>
                                                    <w:right w:val="none" w:sz="0" w:space="0" w:color="auto"/>
                                                  </w:divBdr>
                                                  <w:divsChild>
                                                    <w:div w:id="1346247229">
                                                      <w:marLeft w:val="0"/>
                                                      <w:marRight w:val="0"/>
                                                      <w:marTop w:val="0"/>
                                                      <w:marBottom w:val="0"/>
                                                      <w:divBdr>
                                                        <w:top w:val="none" w:sz="0" w:space="0" w:color="auto"/>
                                                        <w:left w:val="none" w:sz="0" w:space="0" w:color="auto"/>
                                                        <w:bottom w:val="none" w:sz="0" w:space="0" w:color="auto"/>
                                                        <w:right w:val="none" w:sz="0" w:space="0" w:color="auto"/>
                                                      </w:divBdr>
                                                      <w:divsChild>
                                                        <w:div w:id="789737282">
                                                          <w:marLeft w:val="0"/>
                                                          <w:marRight w:val="0"/>
                                                          <w:marTop w:val="0"/>
                                                          <w:marBottom w:val="0"/>
                                                          <w:divBdr>
                                                            <w:top w:val="none" w:sz="0" w:space="0" w:color="auto"/>
                                                            <w:left w:val="none" w:sz="0" w:space="0" w:color="auto"/>
                                                            <w:bottom w:val="none" w:sz="0" w:space="0" w:color="auto"/>
                                                            <w:right w:val="none" w:sz="0" w:space="0" w:color="auto"/>
                                                          </w:divBdr>
                                                          <w:divsChild>
                                                            <w:div w:id="1939867766">
                                                              <w:marLeft w:val="0"/>
                                                              <w:marRight w:val="0"/>
                                                              <w:marTop w:val="0"/>
                                                              <w:marBottom w:val="0"/>
                                                              <w:divBdr>
                                                                <w:top w:val="none" w:sz="0" w:space="0" w:color="auto"/>
                                                                <w:left w:val="none" w:sz="0" w:space="0" w:color="auto"/>
                                                                <w:bottom w:val="none" w:sz="0" w:space="0" w:color="auto"/>
                                                                <w:right w:val="none" w:sz="0" w:space="0" w:color="auto"/>
                                                              </w:divBdr>
                                                              <w:divsChild>
                                                                <w:div w:id="54383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937150">
                          <w:marLeft w:val="0"/>
                          <w:marRight w:val="0"/>
                          <w:marTop w:val="0"/>
                          <w:marBottom w:val="0"/>
                          <w:divBdr>
                            <w:top w:val="none" w:sz="0" w:space="0" w:color="auto"/>
                            <w:left w:val="none" w:sz="0" w:space="0" w:color="auto"/>
                            <w:bottom w:val="none" w:sz="0" w:space="0" w:color="auto"/>
                            <w:right w:val="none" w:sz="0" w:space="0" w:color="auto"/>
                          </w:divBdr>
                        </w:div>
                        <w:div w:id="50882635">
                          <w:marLeft w:val="0"/>
                          <w:marRight w:val="0"/>
                          <w:marTop w:val="0"/>
                          <w:marBottom w:val="0"/>
                          <w:divBdr>
                            <w:top w:val="none" w:sz="0" w:space="0" w:color="auto"/>
                            <w:left w:val="none" w:sz="0" w:space="0" w:color="auto"/>
                            <w:bottom w:val="none" w:sz="0" w:space="0" w:color="auto"/>
                            <w:right w:val="none" w:sz="0" w:space="0" w:color="auto"/>
                          </w:divBdr>
                          <w:divsChild>
                            <w:div w:id="1043408972">
                              <w:marLeft w:val="0"/>
                              <w:marRight w:val="0"/>
                              <w:marTop w:val="0"/>
                              <w:marBottom w:val="0"/>
                              <w:divBdr>
                                <w:top w:val="none" w:sz="0" w:space="0" w:color="auto"/>
                                <w:left w:val="none" w:sz="0" w:space="0" w:color="auto"/>
                                <w:bottom w:val="none" w:sz="0" w:space="0" w:color="auto"/>
                                <w:right w:val="none" w:sz="0" w:space="0" w:color="auto"/>
                              </w:divBdr>
                              <w:divsChild>
                                <w:div w:id="1681276640">
                                  <w:marLeft w:val="0"/>
                                  <w:marRight w:val="0"/>
                                  <w:marTop w:val="0"/>
                                  <w:marBottom w:val="0"/>
                                  <w:divBdr>
                                    <w:top w:val="none" w:sz="0" w:space="0" w:color="auto"/>
                                    <w:left w:val="none" w:sz="0" w:space="0" w:color="auto"/>
                                    <w:bottom w:val="none" w:sz="0" w:space="0" w:color="auto"/>
                                    <w:right w:val="none" w:sz="0" w:space="0" w:color="auto"/>
                                  </w:divBdr>
                                  <w:divsChild>
                                    <w:div w:id="1166632393">
                                      <w:marLeft w:val="0"/>
                                      <w:marRight w:val="0"/>
                                      <w:marTop w:val="0"/>
                                      <w:marBottom w:val="0"/>
                                      <w:divBdr>
                                        <w:top w:val="none" w:sz="0" w:space="0" w:color="auto"/>
                                        <w:left w:val="none" w:sz="0" w:space="0" w:color="auto"/>
                                        <w:bottom w:val="none" w:sz="0" w:space="0" w:color="auto"/>
                                        <w:right w:val="none" w:sz="0" w:space="0" w:color="auto"/>
                                      </w:divBdr>
                                      <w:divsChild>
                                        <w:div w:id="9529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62319">
                          <w:marLeft w:val="0"/>
                          <w:marRight w:val="0"/>
                          <w:marTop w:val="0"/>
                          <w:marBottom w:val="0"/>
                          <w:divBdr>
                            <w:top w:val="none" w:sz="0" w:space="0" w:color="auto"/>
                            <w:left w:val="none" w:sz="0" w:space="0" w:color="auto"/>
                            <w:bottom w:val="none" w:sz="0" w:space="0" w:color="auto"/>
                            <w:right w:val="none" w:sz="0" w:space="0" w:color="auto"/>
                          </w:divBdr>
                          <w:divsChild>
                            <w:div w:id="15547707">
                              <w:marLeft w:val="0"/>
                              <w:marRight w:val="0"/>
                              <w:marTop w:val="0"/>
                              <w:marBottom w:val="0"/>
                              <w:divBdr>
                                <w:top w:val="none" w:sz="0" w:space="0" w:color="auto"/>
                                <w:left w:val="none" w:sz="0" w:space="0" w:color="auto"/>
                                <w:bottom w:val="none" w:sz="0" w:space="0" w:color="auto"/>
                                <w:right w:val="none" w:sz="0" w:space="0" w:color="auto"/>
                              </w:divBdr>
                              <w:divsChild>
                                <w:div w:id="1054280451">
                                  <w:marLeft w:val="0"/>
                                  <w:marRight w:val="0"/>
                                  <w:marTop w:val="0"/>
                                  <w:marBottom w:val="0"/>
                                  <w:divBdr>
                                    <w:top w:val="none" w:sz="0" w:space="0" w:color="auto"/>
                                    <w:left w:val="none" w:sz="0" w:space="0" w:color="auto"/>
                                    <w:bottom w:val="none" w:sz="0" w:space="0" w:color="auto"/>
                                    <w:right w:val="none" w:sz="0" w:space="0" w:color="auto"/>
                                  </w:divBdr>
                                  <w:divsChild>
                                    <w:div w:id="456797846">
                                      <w:marLeft w:val="0"/>
                                      <w:marRight w:val="0"/>
                                      <w:marTop w:val="0"/>
                                      <w:marBottom w:val="0"/>
                                      <w:divBdr>
                                        <w:top w:val="none" w:sz="0" w:space="0" w:color="auto"/>
                                        <w:left w:val="none" w:sz="0" w:space="0" w:color="auto"/>
                                        <w:bottom w:val="none" w:sz="0" w:space="0" w:color="auto"/>
                                        <w:right w:val="none" w:sz="0" w:space="0" w:color="auto"/>
                                      </w:divBdr>
                                      <w:divsChild>
                                        <w:div w:id="1667973148">
                                          <w:marLeft w:val="0"/>
                                          <w:marRight w:val="0"/>
                                          <w:marTop w:val="0"/>
                                          <w:marBottom w:val="0"/>
                                          <w:divBdr>
                                            <w:top w:val="none" w:sz="0" w:space="0" w:color="auto"/>
                                            <w:left w:val="none" w:sz="0" w:space="0" w:color="auto"/>
                                            <w:bottom w:val="none" w:sz="0" w:space="0" w:color="auto"/>
                                            <w:right w:val="none" w:sz="0" w:space="0" w:color="auto"/>
                                          </w:divBdr>
                                          <w:divsChild>
                                            <w:div w:id="712735095">
                                              <w:marLeft w:val="0"/>
                                              <w:marRight w:val="0"/>
                                              <w:marTop w:val="0"/>
                                              <w:marBottom w:val="0"/>
                                              <w:divBdr>
                                                <w:top w:val="none" w:sz="0" w:space="0" w:color="auto"/>
                                                <w:left w:val="none" w:sz="0" w:space="0" w:color="auto"/>
                                                <w:bottom w:val="none" w:sz="0" w:space="0" w:color="auto"/>
                                                <w:right w:val="none" w:sz="0" w:space="0" w:color="auto"/>
                                              </w:divBdr>
                                              <w:divsChild>
                                                <w:div w:id="1064992434">
                                                  <w:marLeft w:val="0"/>
                                                  <w:marRight w:val="0"/>
                                                  <w:marTop w:val="0"/>
                                                  <w:marBottom w:val="0"/>
                                                  <w:divBdr>
                                                    <w:top w:val="none" w:sz="0" w:space="0" w:color="auto"/>
                                                    <w:left w:val="none" w:sz="0" w:space="0" w:color="auto"/>
                                                    <w:bottom w:val="none" w:sz="0" w:space="0" w:color="auto"/>
                                                    <w:right w:val="none" w:sz="0" w:space="0" w:color="auto"/>
                                                  </w:divBdr>
                                                  <w:divsChild>
                                                    <w:div w:id="949315179">
                                                      <w:marLeft w:val="0"/>
                                                      <w:marRight w:val="0"/>
                                                      <w:marTop w:val="0"/>
                                                      <w:marBottom w:val="0"/>
                                                      <w:divBdr>
                                                        <w:top w:val="none" w:sz="0" w:space="0" w:color="auto"/>
                                                        <w:left w:val="none" w:sz="0" w:space="0" w:color="auto"/>
                                                        <w:bottom w:val="none" w:sz="0" w:space="0" w:color="auto"/>
                                                        <w:right w:val="none" w:sz="0" w:space="0" w:color="auto"/>
                                                      </w:divBdr>
                                                      <w:divsChild>
                                                        <w:div w:id="949510766">
                                                          <w:marLeft w:val="0"/>
                                                          <w:marRight w:val="0"/>
                                                          <w:marTop w:val="0"/>
                                                          <w:marBottom w:val="0"/>
                                                          <w:divBdr>
                                                            <w:top w:val="none" w:sz="0" w:space="0" w:color="auto"/>
                                                            <w:left w:val="none" w:sz="0" w:space="0" w:color="auto"/>
                                                            <w:bottom w:val="none" w:sz="0" w:space="0" w:color="auto"/>
                                                            <w:right w:val="none" w:sz="0" w:space="0" w:color="auto"/>
                                                          </w:divBdr>
                                                          <w:divsChild>
                                                            <w:div w:id="404257278">
                                                              <w:marLeft w:val="0"/>
                                                              <w:marRight w:val="0"/>
                                                              <w:marTop w:val="0"/>
                                                              <w:marBottom w:val="0"/>
                                                              <w:divBdr>
                                                                <w:top w:val="none" w:sz="0" w:space="0" w:color="auto"/>
                                                                <w:left w:val="none" w:sz="0" w:space="0" w:color="auto"/>
                                                                <w:bottom w:val="none" w:sz="0" w:space="0" w:color="auto"/>
                                                                <w:right w:val="none" w:sz="0" w:space="0" w:color="auto"/>
                                                              </w:divBdr>
                                                              <w:divsChild>
                                                                <w:div w:id="1077626318">
                                                                  <w:marLeft w:val="0"/>
                                                                  <w:marRight w:val="0"/>
                                                                  <w:marTop w:val="0"/>
                                                                  <w:marBottom w:val="0"/>
                                                                  <w:divBdr>
                                                                    <w:top w:val="none" w:sz="0" w:space="0" w:color="auto"/>
                                                                    <w:left w:val="none" w:sz="0" w:space="0" w:color="auto"/>
                                                                    <w:bottom w:val="none" w:sz="0" w:space="0" w:color="auto"/>
                                                                    <w:right w:val="none" w:sz="0" w:space="0" w:color="auto"/>
                                                                  </w:divBdr>
                                                                  <w:divsChild>
                                                                    <w:div w:id="10485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8153910">
                          <w:marLeft w:val="0"/>
                          <w:marRight w:val="0"/>
                          <w:marTop w:val="0"/>
                          <w:marBottom w:val="0"/>
                          <w:divBdr>
                            <w:top w:val="none" w:sz="0" w:space="0" w:color="auto"/>
                            <w:left w:val="none" w:sz="0" w:space="0" w:color="auto"/>
                            <w:bottom w:val="none" w:sz="0" w:space="0" w:color="auto"/>
                            <w:right w:val="none" w:sz="0" w:space="0" w:color="auto"/>
                          </w:divBdr>
                          <w:divsChild>
                            <w:div w:id="1785415313">
                              <w:marLeft w:val="0"/>
                              <w:marRight w:val="0"/>
                              <w:marTop w:val="0"/>
                              <w:marBottom w:val="0"/>
                              <w:divBdr>
                                <w:top w:val="none" w:sz="0" w:space="0" w:color="auto"/>
                                <w:left w:val="none" w:sz="0" w:space="0" w:color="auto"/>
                                <w:bottom w:val="none" w:sz="0" w:space="0" w:color="auto"/>
                                <w:right w:val="none" w:sz="0" w:space="0" w:color="auto"/>
                              </w:divBdr>
                              <w:divsChild>
                                <w:div w:id="2111923370">
                                  <w:marLeft w:val="0"/>
                                  <w:marRight w:val="0"/>
                                  <w:marTop w:val="0"/>
                                  <w:marBottom w:val="0"/>
                                  <w:divBdr>
                                    <w:top w:val="none" w:sz="0" w:space="0" w:color="auto"/>
                                    <w:left w:val="none" w:sz="0" w:space="0" w:color="auto"/>
                                    <w:bottom w:val="none" w:sz="0" w:space="0" w:color="auto"/>
                                    <w:right w:val="none" w:sz="0" w:space="0" w:color="auto"/>
                                  </w:divBdr>
                                  <w:divsChild>
                                    <w:div w:id="1326277989">
                                      <w:marLeft w:val="0"/>
                                      <w:marRight w:val="0"/>
                                      <w:marTop w:val="0"/>
                                      <w:marBottom w:val="0"/>
                                      <w:divBdr>
                                        <w:top w:val="none" w:sz="0" w:space="0" w:color="auto"/>
                                        <w:left w:val="none" w:sz="0" w:space="0" w:color="auto"/>
                                        <w:bottom w:val="none" w:sz="0" w:space="0" w:color="auto"/>
                                        <w:right w:val="none" w:sz="0" w:space="0" w:color="auto"/>
                                      </w:divBdr>
                                      <w:divsChild>
                                        <w:div w:id="1033044624">
                                          <w:marLeft w:val="0"/>
                                          <w:marRight w:val="0"/>
                                          <w:marTop w:val="0"/>
                                          <w:marBottom w:val="0"/>
                                          <w:divBdr>
                                            <w:top w:val="none" w:sz="0" w:space="0" w:color="auto"/>
                                            <w:left w:val="none" w:sz="0" w:space="0" w:color="auto"/>
                                            <w:bottom w:val="none" w:sz="0" w:space="0" w:color="auto"/>
                                            <w:right w:val="none" w:sz="0" w:space="0" w:color="auto"/>
                                          </w:divBdr>
                                          <w:divsChild>
                                            <w:div w:id="468941854">
                                              <w:marLeft w:val="0"/>
                                              <w:marRight w:val="0"/>
                                              <w:marTop w:val="0"/>
                                              <w:marBottom w:val="0"/>
                                              <w:divBdr>
                                                <w:top w:val="none" w:sz="0" w:space="0" w:color="auto"/>
                                                <w:left w:val="none" w:sz="0" w:space="0" w:color="auto"/>
                                                <w:bottom w:val="none" w:sz="0" w:space="0" w:color="auto"/>
                                                <w:right w:val="none" w:sz="0" w:space="0" w:color="auto"/>
                                              </w:divBdr>
                                              <w:divsChild>
                                                <w:div w:id="2127311676">
                                                  <w:marLeft w:val="0"/>
                                                  <w:marRight w:val="0"/>
                                                  <w:marTop w:val="0"/>
                                                  <w:marBottom w:val="0"/>
                                                  <w:divBdr>
                                                    <w:top w:val="none" w:sz="0" w:space="0" w:color="auto"/>
                                                    <w:left w:val="none" w:sz="0" w:space="0" w:color="auto"/>
                                                    <w:bottom w:val="none" w:sz="0" w:space="0" w:color="auto"/>
                                                    <w:right w:val="none" w:sz="0" w:space="0" w:color="auto"/>
                                                  </w:divBdr>
                                                  <w:divsChild>
                                                    <w:div w:id="486635822">
                                                      <w:marLeft w:val="0"/>
                                                      <w:marRight w:val="0"/>
                                                      <w:marTop w:val="0"/>
                                                      <w:marBottom w:val="0"/>
                                                      <w:divBdr>
                                                        <w:top w:val="none" w:sz="0" w:space="0" w:color="auto"/>
                                                        <w:left w:val="none" w:sz="0" w:space="0" w:color="auto"/>
                                                        <w:bottom w:val="none" w:sz="0" w:space="0" w:color="auto"/>
                                                        <w:right w:val="none" w:sz="0" w:space="0" w:color="auto"/>
                                                      </w:divBdr>
                                                      <w:divsChild>
                                                        <w:div w:id="1941838287">
                                                          <w:marLeft w:val="0"/>
                                                          <w:marRight w:val="0"/>
                                                          <w:marTop w:val="0"/>
                                                          <w:marBottom w:val="0"/>
                                                          <w:divBdr>
                                                            <w:top w:val="none" w:sz="0" w:space="0" w:color="auto"/>
                                                            <w:left w:val="none" w:sz="0" w:space="0" w:color="auto"/>
                                                            <w:bottom w:val="none" w:sz="0" w:space="0" w:color="auto"/>
                                                            <w:right w:val="none" w:sz="0" w:space="0" w:color="auto"/>
                                                          </w:divBdr>
                                                          <w:divsChild>
                                                            <w:div w:id="942420131">
                                                              <w:marLeft w:val="0"/>
                                                              <w:marRight w:val="0"/>
                                                              <w:marTop w:val="0"/>
                                                              <w:marBottom w:val="0"/>
                                                              <w:divBdr>
                                                                <w:top w:val="none" w:sz="0" w:space="0" w:color="auto"/>
                                                                <w:left w:val="none" w:sz="0" w:space="0" w:color="auto"/>
                                                                <w:bottom w:val="none" w:sz="0" w:space="0" w:color="auto"/>
                                                                <w:right w:val="none" w:sz="0" w:space="0" w:color="auto"/>
                                                              </w:divBdr>
                                                              <w:divsChild>
                                                                <w:div w:id="121858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7525800">
                          <w:marLeft w:val="0"/>
                          <w:marRight w:val="0"/>
                          <w:marTop w:val="0"/>
                          <w:marBottom w:val="0"/>
                          <w:divBdr>
                            <w:top w:val="none" w:sz="0" w:space="0" w:color="auto"/>
                            <w:left w:val="none" w:sz="0" w:space="0" w:color="auto"/>
                            <w:bottom w:val="none" w:sz="0" w:space="0" w:color="auto"/>
                            <w:right w:val="none" w:sz="0" w:space="0" w:color="auto"/>
                          </w:divBdr>
                        </w:div>
                        <w:div w:id="1188832881">
                          <w:marLeft w:val="0"/>
                          <w:marRight w:val="0"/>
                          <w:marTop w:val="0"/>
                          <w:marBottom w:val="0"/>
                          <w:divBdr>
                            <w:top w:val="none" w:sz="0" w:space="0" w:color="auto"/>
                            <w:left w:val="none" w:sz="0" w:space="0" w:color="auto"/>
                            <w:bottom w:val="none" w:sz="0" w:space="0" w:color="auto"/>
                            <w:right w:val="none" w:sz="0" w:space="0" w:color="auto"/>
                          </w:divBdr>
                          <w:divsChild>
                            <w:div w:id="2033191158">
                              <w:marLeft w:val="0"/>
                              <w:marRight w:val="0"/>
                              <w:marTop w:val="0"/>
                              <w:marBottom w:val="0"/>
                              <w:divBdr>
                                <w:top w:val="none" w:sz="0" w:space="0" w:color="auto"/>
                                <w:left w:val="none" w:sz="0" w:space="0" w:color="auto"/>
                                <w:bottom w:val="none" w:sz="0" w:space="0" w:color="auto"/>
                                <w:right w:val="none" w:sz="0" w:space="0" w:color="auto"/>
                              </w:divBdr>
                              <w:divsChild>
                                <w:div w:id="1767966083">
                                  <w:marLeft w:val="0"/>
                                  <w:marRight w:val="0"/>
                                  <w:marTop w:val="0"/>
                                  <w:marBottom w:val="0"/>
                                  <w:divBdr>
                                    <w:top w:val="none" w:sz="0" w:space="0" w:color="auto"/>
                                    <w:left w:val="none" w:sz="0" w:space="0" w:color="auto"/>
                                    <w:bottom w:val="none" w:sz="0" w:space="0" w:color="auto"/>
                                    <w:right w:val="none" w:sz="0" w:space="0" w:color="auto"/>
                                  </w:divBdr>
                                  <w:divsChild>
                                    <w:div w:id="792796268">
                                      <w:marLeft w:val="0"/>
                                      <w:marRight w:val="0"/>
                                      <w:marTop w:val="0"/>
                                      <w:marBottom w:val="0"/>
                                      <w:divBdr>
                                        <w:top w:val="none" w:sz="0" w:space="0" w:color="auto"/>
                                        <w:left w:val="none" w:sz="0" w:space="0" w:color="auto"/>
                                        <w:bottom w:val="none" w:sz="0" w:space="0" w:color="auto"/>
                                        <w:right w:val="none" w:sz="0" w:space="0" w:color="auto"/>
                                      </w:divBdr>
                                      <w:divsChild>
                                        <w:div w:id="2977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364433">
                          <w:marLeft w:val="0"/>
                          <w:marRight w:val="0"/>
                          <w:marTop w:val="0"/>
                          <w:marBottom w:val="0"/>
                          <w:divBdr>
                            <w:top w:val="none" w:sz="0" w:space="0" w:color="auto"/>
                            <w:left w:val="none" w:sz="0" w:space="0" w:color="auto"/>
                            <w:bottom w:val="none" w:sz="0" w:space="0" w:color="auto"/>
                            <w:right w:val="none" w:sz="0" w:space="0" w:color="auto"/>
                          </w:divBdr>
                          <w:divsChild>
                            <w:div w:id="1803110375">
                              <w:marLeft w:val="0"/>
                              <w:marRight w:val="0"/>
                              <w:marTop w:val="0"/>
                              <w:marBottom w:val="0"/>
                              <w:divBdr>
                                <w:top w:val="none" w:sz="0" w:space="0" w:color="auto"/>
                                <w:left w:val="none" w:sz="0" w:space="0" w:color="auto"/>
                                <w:bottom w:val="none" w:sz="0" w:space="0" w:color="auto"/>
                                <w:right w:val="none" w:sz="0" w:space="0" w:color="auto"/>
                              </w:divBdr>
                              <w:divsChild>
                                <w:div w:id="534732232">
                                  <w:marLeft w:val="0"/>
                                  <w:marRight w:val="0"/>
                                  <w:marTop w:val="0"/>
                                  <w:marBottom w:val="0"/>
                                  <w:divBdr>
                                    <w:top w:val="none" w:sz="0" w:space="0" w:color="auto"/>
                                    <w:left w:val="none" w:sz="0" w:space="0" w:color="auto"/>
                                    <w:bottom w:val="none" w:sz="0" w:space="0" w:color="auto"/>
                                    <w:right w:val="none" w:sz="0" w:space="0" w:color="auto"/>
                                  </w:divBdr>
                                  <w:divsChild>
                                    <w:div w:id="228157625">
                                      <w:marLeft w:val="0"/>
                                      <w:marRight w:val="0"/>
                                      <w:marTop w:val="0"/>
                                      <w:marBottom w:val="0"/>
                                      <w:divBdr>
                                        <w:top w:val="none" w:sz="0" w:space="0" w:color="auto"/>
                                        <w:left w:val="none" w:sz="0" w:space="0" w:color="auto"/>
                                        <w:bottom w:val="none" w:sz="0" w:space="0" w:color="auto"/>
                                        <w:right w:val="none" w:sz="0" w:space="0" w:color="auto"/>
                                      </w:divBdr>
                                      <w:divsChild>
                                        <w:div w:id="1940406200">
                                          <w:marLeft w:val="0"/>
                                          <w:marRight w:val="0"/>
                                          <w:marTop w:val="0"/>
                                          <w:marBottom w:val="0"/>
                                          <w:divBdr>
                                            <w:top w:val="none" w:sz="0" w:space="0" w:color="auto"/>
                                            <w:left w:val="none" w:sz="0" w:space="0" w:color="auto"/>
                                            <w:bottom w:val="none" w:sz="0" w:space="0" w:color="auto"/>
                                            <w:right w:val="none" w:sz="0" w:space="0" w:color="auto"/>
                                          </w:divBdr>
                                          <w:divsChild>
                                            <w:div w:id="877474963">
                                              <w:marLeft w:val="0"/>
                                              <w:marRight w:val="0"/>
                                              <w:marTop w:val="0"/>
                                              <w:marBottom w:val="0"/>
                                              <w:divBdr>
                                                <w:top w:val="none" w:sz="0" w:space="0" w:color="auto"/>
                                                <w:left w:val="none" w:sz="0" w:space="0" w:color="auto"/>
                                                <w:bottom w:val="none" w:sz="0" w:space="0" w:color="auto"/>
                                                <w:right w:val="none" w:sz="0" w:space="0" w:color="auto"/>
                                              </w:divBdr>
                                              <w:divsChild>
                                                <w:div w:id="367919142">
                                                  <w:marLeft w:val="0"/>
                                                  <w:marRight w:val="0"/>
                                                  <w:marTop w:val="0"/>
                                                  <w:marBottom w:val="0"/>
                                                  <w:divBdr>
                                                    <w:top w:val="none" w:sz="0" w:space="0" w:color="auto"/>
                                                    <w:left w:val="none" w:sz="0" w:space="0" w:color="auto"/>
                                                    <w:bottom w:val="none" w:sz="0" w:space="0" w:color="auto"/>
                                                    <w:right w:val="none" w:sz="0" w:space="0" w:color="auto"/>
                                                  </w:divBdr>
                                                  <w:divsChild>
                                                    <w:div w:id="1618827848">
                                                      <w:marLeft w:val="0"/>
                                                      <w:marRight w:val="0"/>
                                                      <w:marTop w:val="0"/>
                                                      <w:marBottom w:val="0"/>
                                                      <w:divBdr>
                                                        <w:top w:val="none" w:sz="0" w:space="0" w:color="auto"/>
                                                        <w:left w:val="none" w:sz="0" w:space="0" w:color="auto"/>
                                                        <w:bottom w:val="none" w:sz="0" w:space="0" w:color="auto"/>
                                                        <w:right w:val="none" w:sz="0" w:space="0" w:color="auto"/>
                                                      </w:divBdr>
                                                      <w:divsChild>
                                                        <w:div w:id="942152545">
                                                          <w:marLeft w:val="0"/>
                                                          <w:marRight w:val="0"/>
                                                          <w:marTop w:val="0"/>
                                                          <w:marBottom w:val="0"/>
                                                          <w:divBdr>
                                                            <w:top w:val="none" w:sz="0" w:space="0" w:color="auto"/>
                                                            <w:left w:val="none" w:sz="0" w:space="0" w:color="auto"/>
                                                            <w:bottom w:val="none" w:sz="0" w:space="0" w:color="auto"/>
                                                            <w:right w:val="none" w:sz="0" w:space="0" w:color="auto"/>
                                                          </w:divBdr>
                                                          <w:divsChild>
                                                            <w:div w:id="1840123309">
                                                              <w:marLeft w:val="0"/>
                                                              <w:marRight w:val="0"/>
                                                              <w:marTop w:val="0"/>
                                                              <w:marBottom w:val="0"/>
                                                              <w:divBdr>
                                                                <w:top w:val="none" w:sz="0" w:space="0" w:color="auto"/>
                                                                <w:left w:val="none" w:sz="0" w:space="0" w:color="auto"/>
                                                                <w:bottom w:val="none" w:sz="0" w:space="0" w:color="auto"/>
                                                                <w:right w:val="none" w:sz="0" w:space="0" w:color="auto"/>
                                                              </w:divBdr>
                                                              <w:divsChild>
                                                                <w:div w:id="1382170131">
                                                                  <w:marLeft w:val="0"/>
                                                                  <w:marRight w:val="0"/>
                                                                  <w:marTop w:val="0"/>
                                                                  <w:marBottom w:val="0"/>
                                                                  <w:divBdr>
                                                                    <w:top w:val="none" w:sz="0" w:space="0" w:color="auto"/>
                                                                    <w:left w:val="none" w:sz="0" w:space="0" w:color="auto"/>
                                                                    <w:bottom w:val="none" w:sz="0" w:space="0" w:color="auto"/>
                                                                    <w:right w:val="none" w:sz="0" w:space="0" w:color="auto"/>
                                                                  </w:divBdr>
                                                                  <w:divsChild>
                                                                    <w:div w:id="2685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78599">
                          <w:marLeft w:val="0"/>
                          <w:marRight w:val="0"/>
                          <w:marTop w:val="0"/>
                          <w:marBottom w:val="0"/>
                          <w:divBdr>
                            <w:top w:val="none" w:sz="0" w:space="0" w:color="auto"/>
                            <w:left w:val="none" w:sz="0" w:space="0" w:color="auto"/>
                            <w:bottom w:val="none" w:sz="0" w:space="0" w:color="auto"/>
                            <w:right w:val="none" w:sz="0" w:space="0" w:color="auto"/>
                          </w:divBdr>
                          <w:divsChild>
                            <w:div w:id="1976833344">
                              <w:marLeft w:val="0"/>
                              <w:marRight w:val="0"/>
                              <w:marTop w:val="0"/>
                              <w:marBottom w:val="0"/>
                              <w:divBdr>
                                <w:top w:val="none" w:sz="0" w:space="0" w:color="auto"/>
                                <w:left w:val="none" w:sz="0" w:space="0" w:color="auto"/>
                                <w:bottom w:val="none" w:sz="0" w:space="0" w:color="auto"/>
                                <w:right w:val="none" w:sz="0" w:space="0" w:color="auto"/>
                              </w:divBdr>
                              <w:divsChild>
                                <w:div w:id="646859477">
                                  <w:marLeft w:val="0"/>
                                  <w:marRight w:val="0"/>
                                  <w:marTop w:val="0"/>
                                  <w:marBottom w:val="0"/>
                                  <w:divBdr>
                                    <w:top w:val="none" w:sz="0" w:space="0" w:color="auto"/>
                                    <w:left w:val="none" w:sz="0" w:space="0" w:color="auto"/>
                                    <w:bottom w:val="none" w:sz="0" w:space="0" w:color="auto"/>
                                    <w:right w:val="none" w:sz="0" w:space="0" w:color="auto"/>
                                  </w:divBdr>
                                  <w:divsChild>
                                    <w:div w:id="970592131">
                                      <w:marLeft w:val="0"/>
                                      <w:marRight w:val="0"/>
                                      <w:marTop w:val="0"/>
                                      <w:marBottom w:val="0"/>
                                      <w:divBdr>
                                        <w:top w:val="none" w:sz="0" w:space="0" w:color="auto"/>
                                        <w:left w:val="none" w:sz="0" w:space="0" w:color="auto"/>
                                        <w:bottom w:val="none" w:sz="0" w:space="0" w:color="auto"/>
                                        <w:right w:val="none" w:sz="0" w:space="0" w:color="auto"/>
                                      </w:divBdr>
                                      <w:divsChild>
                                        <w:div w:id="2126536662">
                                          <w:marLeft w:val="0"/>
                                          <w:marRight w:val="0"/>
                                          <w:marTop w:val="0"/>
                                          <w:marBottom w:val="0"/>
                                          <w:divBdr>
                                            <w:top w:val="none" w:sz="0" w:space="0" w:color="auto"/>
                                            <w:left w:val="none" w:sz="0" w:space="0" w:color="auto"/>
                                            <w:bottom w:val="none" w:sz="0" w:space="0" w:color="auto"/>
                                            <w:right w:val="none" w:sz="0" w:space="0" w:color="auto"/>
                                          </w:divBdr>
                                          <w:divsChild>
                                            <w:div w:id="1988629765">
                                              <w:marLeft w:val="0"/>
                                              <w:marRight w:val="0"/>
                                              <w:marTop w:val="0"/>
                                              <w:marBottom w:val="0"/>
                                              <w:divBdr>
                                                <w:top w:val="none" w:sz="0" w:space="0" w:color="auto"/>
                                                <w:left w:val="none" w:sz="0" w:space="0" w:color="auto"/>
                                                <w:bottom w:val="none" w:sz="0" w:space="0" w:color="auto"/>
                                                <w:right w:val="none" w:sz="0" w:space="0" w:color="auto"/>
                                              </w:divBdr>
                                              <w:divsChild>
                                                <w:div w:id="1804689725">
                                                  <w:marLeft w:val="0"/>
                                                  <w:marRight w:val="0"/>
                                                  <w:marTop w:val="0"/>
                                                  <w:marBottom w:val="0"/>
                                                  <w:divBdr>
                                                    <w:top w:val="none" w:sz="0" w:space="0" w:color="auto"/>
                                                    <w:left w:val="none" w:sz="0" w:space="0" w:color="auto"/>
                                                    <w:bottom w:val="none" w:sz="0" w:space="0" w:color="auto"/>
                                                    <w:right w:val="none" w:sz="0" w:space="0" w:color="auto"/>
                                                  </w:divBdr>
                                                  <w:divsChild>
                                                    <w:div w:id="1214928451">
                                                      <w:marLeft w:val="0"/>
                                                      <w:marRight w:val="0"/>
                                                      <w:marTop w:val="0"/>
                                                      <w:marBottom w:val="0"/>
                                                      <w:divBdr>
                                                        <w:top w:val="none" w:sz="0" w:space="0" w:color="auto"/>
                                                        <w:left w:val="none" w:sz="0" w:space="0" w:color="auto"/>
                                                        <w:bottom w:val="none" w:sz="0" w:space="0" w:color="auto"/>
                                                        <w:right w:val="none" w:sz="0" w:space="0" w:color="auto"/>
                                                      </w:divBdr>
                                                      <w:divsChild>
                                                        <w:div w:id="2102607718">
                                                          <w:marLeft w:val="0"/>
                                                          <w:marRight w:val="0"/>
                                                          <w:marTop w:val="0"/>
                                                          <w:marBottom w:val="0"/>
                                                          <w:divBdr>
                                                            <w:top w:val="none" w:sz="0" w:space="0" w:color="auto"/>
                                                            <w:left w:val="none" w:sz="0" w:space="0" w:color="auto"/>
                                                            <w:bottom w:val="none" w:sz="0" w:space="0" w:color="auto"/>
                                                            <w:right w:val="none" w:sz="0" w:space="0" w:color="auto"/>
                                                          </w:divBdr>
                                                          <w:divsChild>
                                                            <w:div w:id="213590859">
                                                              <w:marLeft w:val="0"/>
                                                              <w:marRight w:val="0"/>
                                                              <w:marTop w:val="0"/>
                                                              <w:marBottom w:val="0"/>
                                                              <w:divBdr>
                                                                <w:top w:val="none" w:sz="0" w:space="0" w:color="auto"/>
                                                                <w:left w:val="none" w:sz="0" w:space="0" w:color="auto"/>
                                                                <w:bottom w:val="none" w:sz="0" w:space="0" w:color="auto"/>
                                                                <w:right w:val="none" w:sz="0" w:space="0" w:color="auto"/>
                                                              </w:divBdr>
                                                              <w:divsChild>
                                                                <w:div w:id="13087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12550">
                          <w:marLeft w:val="0"/>
                          <w:marRight w:val="0"/>
                          <w:marTop w:val="0"/>
                          <w:marBottom w:val="0"/>
                          <w:divBdr>
                            <w:top w:val="none" w:sz="0" w:space="0" w:color="auto"/>
                            <w:left w:val="none" w:sz="0" w:space="0" w:color="auto"/>
                            <w:bottom w:val="none" w:sz="0" w:space="0" w:color="auto"/>
                            <w:right w:val="none" w:sz="0" w:space="0" w:color="auto"/>
                          </w:divBdr>
                        </w:div>
                        <w:div w:id="1140539790">
                          <w:marLeft w:val="0"/>
                          <w:marRight w:val="0"/>
                          <w:marTop w:val="0"/>
                          <w:marBottom w:val="0"/>
                          <w:divBdr>
                            <w:top w:val="none" w:sz="0" w:space="0" w:color="auto"/>
                            <w:left w:val="none" w:sz="0" w:space="0" w:color="auto"/>
                            <w:bottom w:val="none" w:sz="0" w:space="0" w:color="auto"/>
                            <w:right w:val="none" w:sz="0" w:space="0" w:color="auto"/>
                          </w:divBdr>
                          <w:divsChild>
                            <w:div w:id="1122186365">
                              <w:marLeft w:val="0"/>
                              <w:marRight w:val="0"/>
                              <w:marTop w:val="0"/>
                              <w:marBottom w:val="0"/>
                              <w:divBdr>
                                <w:top w:val="none" w:sz="0" w:space="0" w:color="auto"/>
                                <w:left w:val="none" w:sz="0" w:space="0" w:color="auto"/>
                                <w:bottom w:val="none" w:sz="0" w:space="0" w:color="auto"/>
                                <w:right w:val="none" w:sz="0" w:space="0" w:color="auto"/>
                              </w:divBdr>
                              <w:divsChild>
                                <w:div w:id="1387414941">
                                  <w:marLeft w:val="0"/>
                                  <w:marRight w:val="0"/>
                                  <w:marTop w:val="0"/>
                                  <w:marBottom w:val="0"/>
                                  <w:divBdr>
                                    <w:top w:val="none" w:sz="0" w:space="0" w:color="auto"/>
                                    <w:left w:val="none" w:sz="0" w:space="0" w:color="auto"/>
                                    <w:bottom w:val="none" w:sz="0" w:space="0" w:color="auto"/>
                                    <w:right w:val="none" w:sz="0" w:space="0" w:color="auto"/>
                                  </w:divBdr>
                                  <w:divsChild>
                                    <w:div w:id="2124760952">
                                      <w:marLeft w:val="0"/>
                                      <w:marRight w:val="0"/>
                                      <w:marTop w:val="0"/>
                                      <w:marBottom w:val="0"/>
                                      <w:divBdr>
                                        <w:top w:val="none" w:sz="0" w:space="0" w:color="auto"/>
                                        <w:left w:val="none" w:sz="0" w:space="0" w:color="auto"/>
                                        <w:bottom w:val="none" w:sz="0" w:space="0" w:color="auto"/>
                                        <w:right w:val="none" w:sz="0" w:space="0" w:color="auto"/>
                                      </w:divBdr>
                                      <w:divsChild>
                                        <w:div w:id="50451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865912">
                          <w:marLeft w:val="0"/>
                          <w:marRight w:val="0"/>
                          <w:marTop w:val="0"/>
                          <w:marBottom w:val="0"/>
                          <w:divBdr>
                            <w:top w:val="none" w:sz="0" w:space="0" w:color="auto"/>
                            <w:left w:val="none" w:sz="0" w:space="0" w:color="auto"/>
                            <w:bottom w:val="none" w:sz="0" w:space="0" w:color="auto"/>
                            <w:right w:val="none" w:sz="0" w:space="0" w:color="auto"/>
                          </w:divBdr>
                          <w:divsChild>
                            <w:div w:id="1356806253">
                              <w:marLeft w:val="0"/>
                              <w:marRight w:val="0"/>
                              <w:marTop w:val="0"/>
                              <w:marBottom w:val="0"/>
                              <w:divBdr>
                                <w:top w:val="none" w:sz="0" w:space="0" w:color="auto"/>
                                <w:left w:val="none" w:sz="0" w:space="0" w:color="auto"/>
                                <w:bottom w:val="none" w:sz="0" w:space="0" w:color="auto"/>
                                <w:right w:val="none" w:sz="0" w:space="0" w:color="auto"/>
                              </w:divBdr>
                              <w:divsChild>
                                <w:div w:id="329523378">
                                  <w:marLeft w:val="0"/>
                                  <w:marRight w:val="0"/>
                                  <w:marTop w:val="0"/>
                                  <w:marBottom w:val="0"/>
                                  <w:divBdr>
                                    <w:top w:val="none" w:sz="0" w:space="0" w:color="auto"/>
                                    <w:left w:val="none" w:sz="0" w:space="0" w:color="auto"/>
                                    <w:bottom w:val="none" w:sz="0" w:space="0" w:color="auto"/>
                                    <w:right w:val="none" w:sz="0" w:space="0" w:color="auto"/>
                                  </w:divBdr>
                                  <w:divsChild>
                                    <w:div w:id="1228109723">
                                      <w:marLeft w:val="0"/>
                                      <w:marRight w:val="0"/>
                                      <w:marTop w:val="0"/>
                                      <w:marBottom w:val="0"/>
                                      <w:divBdr>
                                        <w:top w:val="none" w:sz="0" w:space="0" w:color="auto"/>
                                        <w:left w:val="none" w:sz="0" w:space="0" w:color="auto"/>
                                        <w:bottom w:val="none" w:sz="0" w:space="0" w:color="auto"/>
                                        <w:right w:val="none" w:sz="0" w:space="0" w:color="auto"/>
                                      </w:divBdr>
                                      <w:divsChild>
                                        <w:div w:id="684524509">
                                          <w:marLeft w:val="0"/>
                                          <w:marRight w:val="0"/>
                                          <w:marTop w:val="0"/>
                                          <w:marBottom w:val="0"/>
                                          <w:divBdr>
                                            <w:top w:val="none" w:sz="0" w:space="0" w:color="auto"/>
                                            <w:left w:val="none" w:sz="0" w:space="0" w:color="auto"/>
                                            <w:bottom w:val="none" w:sz="0" w:space="0" w:color="auto"/>
                                            <w:right w:val="none" w:sz="0" w:space="0" w:color="auto"/>
                                          </w:divBdr>
                                          <w:divsChild>
                                            <w:div w:id="631056601">
                                              <w:marLeft w:val="0"/>
                                              <w:marRight w:val="0"/>
                                              <w:marTop w:val="0"/>
                                              <w:marBottom w:val="0"/>
                                              <w:divBdr>
                                                <w:top w:val="none" w:sz="0" w:space="0" w:color="auto"/>
                                                <w:left w:val="none" w:sz="0" w:space="0" w:color="auto"/>
                                                <w:bottom w:val="none" w:sz="0" w:space="0" w:color="auto"/>
                                                <w:right w:val="none" w:sz="0" w:space="0" w:color="auto"/>
                                              </w:divBdr>
                                              <w:divsChild>
                                                <w:div w:id="1456829115">
                                                  <w:marLeft w:val="0"/>
                                                  <w:marRight w:val="0"/>
                                                  <w:marTop w:val="0"/>
                                                  <w:marBottom w:val="0"/>
                                                  <w:divBdr>
                                                    <w:top w:val="none" w:sz="0" w:space="0" w:color="auto"/>
                                                    <w:left w:val="none" w:sz="0" w:space="0" w:color="auto"/>
                                                    <w:bottom w:val="none" w:sz="0" w:space="0" w:color="auto"/>
                                                    <w:right w:val="none" w:sz="0" w:space="0" w:color="auto"/>
                                                  </w:divBdr>
                                                  <w:divsChild>
                                                    <w:div w:id="246691696">
                                                      <w:marLeft w:val="0"/>
                                                      <w:marRight w:val="0"/>
                                                      <w:marTop w:val="0"/>
                                                      <w:marBottom w:val="0"/>
                                                      <w:divBdr>
                                                        <w:top w:val="none" w:sz="0" w:space="0" w:color="auto"/>
                                                        <w:left w:val="none" w:sz="0" w:space="0" w:color="auto"/>
                                                        <w:bottom w:val="none" w:sz="0" w:space="0" w:color="auto"/>
                                                        <w:right w:val="none" w:sz="0" w:space="0" w:color="auto"/>
                                                      </w:divBdr>
                                                      <w:divsChild>
                                                        <w:div w:id="1295528954">
                                                          <w:marLeft w:val="0"/>
                                                          <w:marRight w:val="0"/>
                                                          <w:marTop w:val="0"/>
                                                          <w:marBottom w:val="0"/>
                                                          <w:divBdr>
                                                            <w:top w:val="none" w:sz="0" w:space="0" w:color="auto"/>
                                                            <w:left w:val="none" w:sz="0" w:space="0" w:color="auto"/>
                                                            <w:bottom w:val="none" w:sz="0" w:space="0" w:color="auto"/>
                                                            <w:right w:val="none" w:sz="0" w:space="0" w:color="auto"/>
                                                          </w:divBdr>
                                                          <w:divsChild>
                                                            <w:div w:id="1731417620">
                                                              <w:marLeft w:val="0"/>
                                                              <w:marRight w:val="0"/>
                                                              <w:marTop w:val="0"/>
                                                              <w:marBottom w:val="0"/>
                                                              <w:divBdr>
                                                                <w:top w:val="none" w:sz="0" w:space="0" w:color="auto"/>
                                                                <w:left w:val="none" w:sz="0" w:space="0" w:color="auto"/>
                                                                <w:bottom w:val="none" w:sz="0" w:space="0" w:color="auto"/>
                                                                <w:right w:val="none" w:sz="0" w:space="0" w:color="auto"/>
                                                              </w:divBdr>
                                                              <w:divsChild>
                                                                <w:div w:id="252252637">
                                                                  <w:marLeft w:val="0"/>
                                                                  <w:marRight w:val="0"/>
                                                                  <w:marTop w:val="0"/>
                                                                  <w:marBottom w:val="0"/>
                                                                  <w:divBdr>
                                                                    <w:top w:val="none" w:sz="0" w:space="0" w:color="auto"/>
                                                                    <w:left w:val="none" w:sz="0" w:space="0" w:color="auto"/>
                                                                    <w:bottom w:val="none" w:sz="0" w:space="0" w:color="auto"/>
                                                                    <w:right w:val="none" w:sz="0" w:space="0" w:color="auto"/>
                                                                  </w:divBdr>
                                                                  <w:divsChild>
                                                                    <w:div w:id="2180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732165">
                          <w:marLeft w:val="0"/>
                          <w:marRight w:val="0"/>
                          <w:marTop w:val="0"/>
                          <w:marBottom w:val="0"/>
                          <w:divBdr>
                            <w:top w:val="none" w:sz="0" w:space="0" w:color="auto"/>
                            <w:left w:val="none" w:sz="0" w:space="0" w:color="auto"/>
                            <w:bottom w:val="none" w:sz="0" w:space="0" w:color="auto"/>
                            <w:right w:val="none" w:sz="0" w:space="0" w:color="auto"/>
                          </w:divBdr>
                          <w:divsChild>
                            <w:div w:id="1841652606">
                              <w:marLeft w:val="0"/>
                              <w:marRight w:val="0"/>
                              <w:marTop w:val="0"/>
                              <w:marBottom w:val="0"/>
                              <w:divBdr>
                                <w:top w:val="none" w:sz="0" w:space="0" w:color="auto"/>
                                <w:left w:val="none" w:sz="0" w:space="0" w:color="auto"/>
                                <w:bottom w:val="none" w:sz="0" w:space="0" w:color="auto"/>
                                <w:right w:val="none" w:sz="0" w:space="0" w:color="auto"/>
                              </w:divBdr>
                              <w:divsChild>
                                <w:div w:id="1626545767">
                                  <w:marLeft w:val="0"/>
                                  <w:marRight w:val="0"/>
                                  <w:marTop w:val="0"/>
                                  <w:marBottom w:val="0"/>
                                  <w:divBdr>
                                    <w:top w:val="none" w:sz="0" w:space="0" w:color="auto"/>
                                    <w:left w:val="none" w:sz="0" w:space="0" w:color="auto"/>
                                    <w:bottom w:val="none" w:sz="0" w:space="0" w:color="auto"/>
                                    <w:right w:val="none" w:sz="0" w:space="0" w:color="auto"/>
                                  </w:divBdr>
                                  <w:divsChild>
                                    <w:div w:id="1737821241">
                                      <w:marLeft w:val="0"/>
                                      <w:marRight w:val="0"/>
                                      <w:marTop w:val="0"/>
                                      <w:marBottom w:val="0"/>
                                      <w:divBdr>
                                        <w:top w:val="none" w:sz="0" w:space="0" w:color="auto"/>
                                        <w:left w:val="none" w:sz="0" w:space="0" w:color="auto"/>
                                        <w:bottom w:val="none" w:sz="0" w:space="0" w:color="auto"/>
                                        <w:right w:val="none" w:sz="0" w:space="0" w:color="auto"/>
                                      </w:divBdr>
                                      <w:divsChild>
                                        <w:div w:id="579482370">
                                          <w:marLeft w:val="0"/>
                                          <w:marRight w:val="0"/>
                                          <w:marTop w:val="0"/>
                                          <w:marBottom w:val="0"/>
                                          <w:divBdr>
                                            <w:top w:val="none" w:sz="0" w:space="0" w:color="auto"/>
                                            <w:left w:val="none" w:sz="0" w:space="0" w:color="auto"/>
                                            <w:bottom w:val="none" w:sz="0" w:space="0" w:color="auto"/>
                                            <w:right w:val="none" w:sz="0" w:space="0" w:color="auto"/>
                                          </w:divBdr>
                                          <w:divsChild>
                                            <w:div w:id="2108111243">
                                              <w:marLeft w:val="0"/>
                                              <w:marRight w:val="0"/>
                                              <w:marTop w:val="0"/>
                                              <w:marBottom w:val="0"/>
                                              <w:divBdr>
                                                <w:top w:val="none" w:sz="0" w:space="0" w:color="auto"/>
                                                <w:left w:val="none" w:sz="0" w:space="0" w:color="auto"/>
                                                <w:bottom w:val="none" w:sz="0" w:space="0" w:color="auto"/>
                                                <w:right w:val="none" w:sz="0" w:space="0" w:color="auto"/>
                                              </w:divBdr>
                                              <w:divsChild>
                                                <w:div w:id="95290148">
                                                  <w:marLeft w:val="0"/>
                                                  <w:marRight w:val="0"/>
                                                  <w:marTop w:val="0"/>
                                                  <w:marBottom w:val="0"/>
                                                  <w:divBdr>
                                                    <w:top w:val="none" w:sz="0" w:space="0" w:color="auto"/>
                                                    <w:left w:val="none" w:sz="0" w:space="0" w:color="auto"/>
                                                    <w:bottom w:val="none" w:sz="0" w:space="0" w:color="auto"/>
                                                    <w:right w:val="none" w:sz="0" w:space="0" w:color="auto"/>
                                                  </w:divBdr>
                                                  <w:divsChild>
                                                    <w:div w:id="2080053026">
                                                      <w:marLeft w:val="0"/>
                                                      <w:marRight w:val="0"/>
                                                      <w:marTop w:val="0"/>
                                                      <w:marBottom w:val="0"/>
                                                      <w:divBdr>
                                                        <w:top w:val="none" w:sz="0" w:space="0" w:color="auto"/>
                                                        <w:left w:val="none" w:sz="0" w:space="0" w:color="auto"/>
                                                        <w:bottom w:val="none" w:sz="0" w:space="0" w:color="auto"/>
                                                        <w:right w:val="none" w:sz="0" w:space="0" w:color="auto"/>
                                                      </w:divBdr>
                                                      <w:divsChild>
                                                        <w:div w:id="710032368">
                                                          <w:marLeft w:val="0"/>
                                                          <w:marRight w:val="0"/>
                                                          <w:marTop w:val="0"/>
                                                          <w:marBottom w:val="0"/>
                                                          <w:divBdr>
                                                            <w:top w:val="none" w:sz="0" w:space="0" w:color="auto"/>
                                                            <w:left w:val="none" w:sz="0" w:space="0" w:color="auto"/>
                                                            <w:bottom w:val="none" w:sz="0" w:space="0" w:color="auto"/>
                                                            <w:right w:val="none" w:sz="0" w:space="0" w:color="auto"/>
                                                          </w:divBdr>
                                                          <w:divsChild>
                                                            <w:div w:id="1114133614">
                                                              <w:marLeft w:val="0"/>
                                                              <w:marRight w:val="0"/>
                                                              <w:marTop w:val="0"/>
                                                              <w:marBottom w:val="0"/>
                                                              <w:divBdr>
                                                                <w:top w:val="none" w:sz="0" w:space="0" w:color="auto"/>
                                                                <w:left w:val="none" w:sz="0" w:space="0" w:color="auto"/>
                                                                <w:bottom w:val="none" w:sz="0" w:space="0" w:color="auto"/>
                                                                <w:right w:val="none" w:sz="0" w:space="0" w:color="auto"/>
                                                              </w:divBdr>
                                                              <w:divsChild>
                                                                <w:div w:id="152070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79436">
                          <w:marLeft w:val="0"/>
                          <w:marRight w:val="0"/>
                          <w:marTop w:val="0"/>
                          <w:marBottom w:val="0"/>
                          <w:divBdr>
                            <w:top w:val="none" w:sz="0" w:space="0" w:color="auto"/>
                            <w:left w:val="none" w:sz="0" w:space="0" w:color="auto"/>
                            <w:bottom w:val="none" w:sz="0" w:space="0" w:color="auto"/>
                            <w:right w:val="none" w:sz="0" w:space="0" w:color="auto"/>
                          </w:divBdr>
                        </w:div>
                        <w:div w:id="689332596">
                          <w:marLeft w:val="0"/>
                          <w:marRight w:val="0"/>
                          <w:marTop w:val="0"/>
                          <w:marBottom w:val="0"/>
                          <w:divBdr>
                            <w:top w:val="none" w:sz="0" w:space="0" w:color="auto"/>
                            <w:left w:val="none" w:sz="0" w:space="0" w:color="auto"/>
                            <w:bottom w:val="none" w:sz="0" w:space="0" w:color="auto"/>
                            <w:right w:val="none" w:sz="0" w:space="0" w:color="auto"/>
                          </w:divBdr>
                          <w:divsChild>
                            <w:div w:id="357775879">
                              <w:marLeft w:val="0"/>
                              <w:marRight w:val="0"/>
                              <w:marTop w:val="0"/>
                              <w:marBottom w:val="0"/>
                              <w:divBdr>
                                <w:top w:val="none" w:sz="0" w:space="0" w:color="auto"/>
                                <w:left w:val="none" w:sz="0" w:space="0" w:color="auto"/>
                                <w:bottom w:val="none" w:sz="0" w:space="0" w:color="auto"/>
                                <w:right w:val="none" w:sz="0" w:space="0" w:color="auto"/>
                              </w:divBdr>
                              <w:divsChild>
                                <w:div w:id="934485431">
                                  <w:marLeft w:val="0"/>
                                  <w:marRight w:val="0"/>
                                  <w:marTop w:val="0"/>
                                  <w:marBottom w:val="0"/>
                                  <w:divBdr>
                                    <w:top w:val="none" w:sz="0" w:space="0" w:color="auto"/>
                                    <w:left w:val="none" w:sz="0" w:space="0" w:color="auto"/>
                                    <w:bottom w:val="none" w:sz="0" w:space="0" w:color="auto"/>
                                    <w:right w:val="none" w:sz="0" w:space="0" w:color="auto"/>
                                  </w:divBdr>
                                  <w:divsChild>
                                    <w:div w:id="782454180">
                                      <w:marLeft w:val="0"/>
                                      <w:marRight w:val="0"/>
                                      <w:marTop w:val="0"/>
                                      <w:marBottom w:val="0"/>
                                      <w:divBdr>
                                        <w:top w:val="none" w:sz="0" w:space="0" w:color="auto"/>
                                        <w:left w:val="none" w:sz="0" w:space="0" w:color="auto"/>
                                        <w:bottom w:val="none" w:sz="0" w:space="0" w:color="auto"/>
                                        <w:right w:val="none" w:sz="0" w:space="0" w:color="auto"/>
                                      </w:divBdr>
                                      <w:divsChild>
                                        <w:div w:id="168270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567727">
                          <w:marLeft w:val="0"/>
                          <w:marRight w:val="0"/>
                          <w:marTop w:val="0"/>
                          <w:marBottom w:val="0"/>
                          <w:divBdr>
                            <w:top w:val="none" w:sz="0" w:space="0" w:color="auto"/>
                            <w:left w:val="none" w:sz="0" w:space="0" w:color="auto"/>
                            <w:bottom w:val="none" w:sz="0" w:space="0" w:color="auto"/>
                            <w:right w:val="none" w:sz="0" w:space="0" w:color="auto"/>
                          </w:divBdr>
                          <w:divsChild>
                            <w:div w:id="564683997">
                              <w:marLeft w:val="0"/>
                              <w:marRight w:val="0"/>
                              <w:marTop w:val="0"/>
                              <w:marBottom w:val="0"/>
                              <w:divBdr>
                                <w:top w:val="none" w:sz="0" w:space="0" w:color="auto"/>
                                <w:left w:val="none" w:sz="0" w:space="0" w:color="auto"/>
                                <w:bottom w:val="none" w:sz="0" w:space="0" w:color="auto"/>
                                <w:right w:val="none" w:sz="0" w:space="0" w:color="auto"/>
                              </w:divBdr>
                              <w:divsChild>
                                <w:div w:id="1706712021">
                                  <w:marLeft w:val="0"/>
                                  <w:marRight w:val="0"/>
                                  <w:marTop w:val="0"/>
                                  <w:marBottom w:val="0"/>
                                  <w:divBdr>
                                    <w:top w:val="none" w:sz="0" w:space="0" w:color="auto"/>
                                    <w:left w:val="none" w:sz="0" w:space="0" w:color="auto"/>
                                    <w:bottom w:val="none" w:sz="0" w:space="0" w:color="auto"/>
                                    <w:right w:val="none" w:sz="0" w:space="0" w:color="auto"/>
                                  </w:divBdr>
                                  <w:divsChild>
                                    <w:div w:id="1992129360">
                                      <w:marLeft w:val="0"/>
                                      <w:marRight w:val="0"/>
                                      <w:marTop w:val="0"/>
                                      <w:marBottom w:val="0"/>
                                      <w:divBdr>
                                        <w:top w:val="none" w:sz="0" w:space="0" w:color="auto"/>
                                        <w:left w:val="none" w:sz="0" w:space="0" w:color="auto"/>
                                        <w:bottom w:val="none" w:sz="0" w:space="0" w:color="auto"/>
                                        <w:right w:val="none" w:sz="0" w:space="0" w:color="auto"/>
                                      </w:divBdr>
                                      <w:divsChild>
                                        <w:div w:id="436021394">
                                          <w:marLeft w:val="0"/>
                                          <w:marRight w:val="0"/>
                                          <w:marTop w:val="0"/>
                                          <w:marBottom w:val="0"/>
                                          <w:divBdr>
                                            <w:top w:val="none" w:sz="0" w:space="0" w:color="auto"/>
                                            <w:left w:val="none" w:sz="0" w:space="0" w:color="auto"/>
                                            <w:bottom w:val="none" w:sz="0" w:space="0" w:color="auto"/>
                                            <w:right w:val="none" w:sz="0" w:space="0" w:color="auto"/>
                                          </w:divBdr>
                                          <w:divsChild>
                                            <w:div w:id="834682972">
                                              <w:marLeft w:val="0"/>
                                              <w:marRight w:val="0"/>
                                              <w:marTop w:val="0"/>
                                              <w:marBottom w:val="0"/>
                                              <w:divBdr>
                                                <w:top w:val="none" w:sz="0" w:space="0" w:color="auto"/>
                                                <w:left w:val="none" w:sz="0" w:space="0" w:color="auto"/>
                                                <w:bottom w:val="none" w:sz="0" w:space="0" w:color="auto"/>
                                                <w:right w:val="none" w:sz="0" w:space="0" w:color="auto"/>
                                              </w:divBdr>
                                              <w:divsChild>
                                                <w:div w:id="962921614">
                                                  <w:marLeft w:val="0"/>
                                                  <w:marRight w:val="0"/>
                                                  <w:marTop w:val="0"/>
                                                  <w:marBottom w:val="0"/>
                                                  <w:divBdr>
                                                    <w:top w:val="none" w:sz="0" w:space="0" w:color="auto"/>
                                                    <w:left w:val="none" w:sz="0" w:space="0" w:color="auto"/>
                                                    <w:bottom w:val="none" w:sz="0" w:space="0" w:color="auto"/>
                                                    <w:right w:val="none" w:sz="0" w:space="0" w:color="auto"/>
                                                  </w:divBdr>
                                                  <w:divsChild>
                                                    <w:div w:id="639043299">
                                                      <w:marLeft w:val="0"/>
                                                      <w:marRight w:val="0"/>
                                                      <w:marTop w:val="0"/>
                                                      <w:marBottom w:val="0"/>
                                                      <w:divBdr>
                                                        <w:top w:val="none" w:sz="0" w:space="0" w:color="auto"/>
                                                        <w:left w:val="none" w:sz="0" w:space="0" w:color="auto"/>
                                                        <w:bottom w:val="none" w:sz="0" w:space="0" w:color="auto"/>
                                                        <w:right w:val="none" w:sz="0" w:space="0" w:color="auto"/>
                                                      </w:divBdr>
                                                      <w:divsChild>
                                                        <w:div w:id="1693722264">
                                                          <w:marLeft w:val="0"/>
                                                          <w:marRight w:val="0"/>
                                                          <w:marTop w:val="0"/>
                                                          <w:marBottom w:val="0"/>
                                                          <w:divBdr>
                                                            <w:top w:val="none" w:sz="0" w:space="0" w:color="auto"/>
                                                            <w:left w:val="none" w:sz="0" w:space="0" w:color="auto"/>
                                                            <w:bottom w:val="none" w:sz="0" w:space="0" w:color="auto"/>
                                                            <w:right w:val="none" w:sz="0" w:space="0" w:color="auto"/>
                                                          </w:divBdr>
                                                          <w:divsChild>
                                                            <w:div w:id="331370641">
                                                              <w:marLeft w:val="0"/>
                                                              <w:marRight w:val="0"/>
                                                              <w:marTop w:val="0"/>
                                                              <w:marBottom w:val="0"/>
                                                              <w:divBdr>
                                                                <w:top w:val="none" w:sz="0" w:space="0" w:color="auto"/>
                                                                <w:left w:val="none" w:sz="0" w:space="0" w:color="auto"/>
                                                                <w:bottom w:val="none" w:sz="0" w:space="0" w:color="auto"/>
                                                                <w:right w:val="none" w:sz="0" w:space="0" w:color="auto"/>
                                                              </w:divBdr>
                                                              <w:divsChild>
                                                                <w:div w:id="1269196210">
                                                                  <w:marLeft w:val="0"/>
                                                                  <w:marRight w:val="0"/>
                                                                  <w:marTop w:val="0"/>
                                                                  <w:marBottom w:val="0"/>
                                                                  <w:divBdr>
                                                                    <w:top w:val="none" w:sz="0" w:space="0" w:color="auto"/>
                                                                    <w:left w:val="none" w:sz="0" w:space="0" w:color="auto"/>
                                                                    <w:bottom w:val="none" w:sz="0" w:space="0" w:color="auto"/>
                                                                    <w:right w:val="none" w:sz="0" w:space="0" w:color="auto"/>
                                                                  </w:divBdr>
                                                                  <w:divsChild>
                                                                    <w:div w:id="8673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2279337">
                          <w:marLeft w:val="0"/>
                          <w:marRight w:val="0"/>
                          <w:marTop w:val="0"/>
                          <w:marBottom w:val="0"/>
                          <w:divBdr>
                            <w:top w:val="none" w:sz="0" w:space="0" w:color="auto"/>
                            <w:left w:val="none" w:sz="0" w:space="0" w:color="auto"/>
                            <w:bottom w:val="none" w:sz="0" w:space="0" w:color="auto"/>
                            <w:right w:val="none" w:sz="0" w:space="0" w:color="auto"/>
                          </w:divBdr>
                          <w:divsChild>
                            <w:div w:id="1250891411">
                              <w:marLeft w:val="0"/>
                              <w:marRight w:val="0"/>
                              <w:marTop w:val="0"/>
                              <w:marBottom w:val="0"/>
                              <w:divBdr>
                                <w:top w:val="none" w:sz="0" w:space="0" w:color="auto"/>
                                <w:left w:val="none" w:sz="0" w:space="0" w:color="auto"/>
                                <w:bottom w:val="none" w:sz="0" w:space="0" w:color="auto"/>
                                <w:right w:val="none" w:sz="0" w:space="0" w:color="auto"/>
                              </w:divBdr>
                              <w:divsChild>
                                <w:div w:id="692153734">
                                  <w:marLeft w:val="0"/>
                                  <w:marRight w:val="0"/>
                                  <w:marTop w:val="0"/>
                                  <w:marBottom w:val="0"/>
                                  <w:divBdr>
                                    <w:top w:val="none" w:sz="0" w:space="0" w:color="auto"/>
                                    <w:left w:val="none" w:sz="0" w:space="0" w:color="auto"/>
                                    <w:bottom w:val="none" w:sz="0" w:space="0" w:color="auto"/>
                                    <w:right w:val="none" w:sz="0" w:space="0" w:color="auto"/>
                                  </w:divBdr>
                                  <w:divsChild>
                                    <w:div w:id="1946384707">
                                      <w:marLeft w:val="0"/>
                                      <w:marRight w:val="0"/>
                                      <w:marTop w:val="0"/>
                                      <w:marBottom w:val="0"/>
                                      <w:divBdr>
                                        <w:top w:val="none" w:sz="0" w:space="0" w:color="auto"/>
                                        <w:left w:val="none" w:sz="0" w:space="0" w:color="auto"/>
                                        <w:bottom w:val="none" w:sz="0" w:space="0" w:color="auto"/>
                                        <w:right w:val="none" w:sz="0" w:space="0" w:color="auto"/>
                                      </w:divBdr>
                                      <w:divsChild>
                                        <w:div w:id="417100894">
                                          <w:marLeft w:val="0"/>
                                          <w:marRight w:val="0"/>
                                          <w:marTop w:val="0"/>
                                          <w:marBottom w:val="0"/>
                                          <w:divBdr>
                                            <w:top w:val="none" w:sz="0" w:space="0" w:color="auto"/>
                                            <w:left w:val="none" w:sz="0" w:space="0" w:color="auto"/>
                                            <w:bottom w:val="none" w:sz="0" w:space="0" w:color="auto"/>
                                            <w:right w:val="none" w:sz="0" w:space="0" w:color="auto"/>
                                          </w:divBdr>
                                          <w:divsChild>
                                            <w:div w:id="1459908460">
                                              <w:marLeft w:val="0"/>
                                              <w:marRight w:val="0"/>
                                              <w:marTop w:val="0"/>
                                              <w:marBottom w:val="0"/>
                                              <w:divBdr>
                                                <w:top w:val="none" w:sz="0" w:space="0" w:color="auto"/>
                                                <w:left w:val="none" w:sz="0" w:space="0" w:color="auto"/>
                                                <w:bottom w:val="none" w:sz="0" w:space="0" w:color="auto"/>
                                                <w:right w:val="none" w:sz="0" w:space="0" w:color="auto"/>
                                              </w:divBdr>
                                              <w:divsChild>
                                                <w:div w:id="928581858">
                                                  <w:marLeft w:val="0"/>
                                                  <w:marRight w:val="0"/>
                                                  <w:marTop w:val="0"/>
                                                  <w:marBottom w:val="0"/>
                                                  <w:divBdr>
                                                    <w:top w:val="none" w:sz="0" w:space="0" w:color="auto"/>
                                                    <w:left w:val="none" w:sz="0" w:space="0" w:color="auto"/>
                                                    <w:bottom w:val="none" w:sz="0" w:space="0" w:color="auto"/>
                                                    <w:right w:val="none" w:sz="0" w:space="0" w:color="auto"/>
                                                  </w:divBdr>
                                                  <w:divsChild>
                                                    <w:div w:id="1731615788">
                                                      <w:marLeft w:val="0"/>
                                                      <w:marRight w:val="0"/>
                                                      <w:marTop w:val="0"/>
                                                      <w:marBottom w:val="0"/>
                                                      <w:divBdr>
                                                        <w:top w:val="none" w:sz="0" w:space="0" w:color="auto"/>
                                                        <w:left w:val="none" w:sz="0" w:space="0" w:color="auto"/>
                                                        <w:bottom w:val="none" w:sz="0" w:space="0" w:color="auto"/>
                                                        <w:right w:val="none" w:sz="0" w:space="0" w:color="auto"/>
                                                      </w:divBdr>
                                                      <w:divsChild>
                                                        <w:div w:id="535238830">
                                                          <w:marLeft w:val="0"/>
                                                          <w:marRight w:val="0"/>
                                                          <w:marTop w:val="0"/>
                                                          <w:marBottom w:val="0"/>
                                                          <w:divBdr>
                                                            <w:top w:val="none" w:sz="0" w:space="0" w:color="auto"/>
                                                            <w:left w:val="none" w:sz="0" w:space="0" w:color="auto"/>
                                                            <w:bottom w:val="none" w:sz="0" w:space="0" w:color="auto"/>
                                                            <w:right w:val="none" w:sz="0" w:space="0" w:color="auto"/>
                                                          </w:divBdr>
                                                          <w:divsChild>
                                                            <w:div w:id="2041469542">
                                                              <w:marLeft w:val="0"/>
                                                              <w:marRight w:val="0"/>
                                                              <w:marTop w:val="0"/>
                                                              <w:marBottom w:val="0"/>
                                                              <w:divBdr>
                                                                <w:top w:val="none" w:sz="0" w:space="0" w:color="auto"/>
                                                                <w:left w:val="none" w:sz="0" w:space="0" w:color="auto"/>
                                                                <w:bottom w:val="none" w:sz="0" w:space="0" w:color="auto"/>
                                                                <w:right w:val="none" w:sz="0" w:space="0" w:color="auto"/>
                                                              </w:divBdr>
                                                              <w:divsChild>
                                                                <w:div w:id="147837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3303794">
                          <w:marLeft w:val="0"/>
                          <w:marRight w:val="0"/>
                          <w:marTop w:val="0"/>
                          <w:marBottom w:val="0"/>
                          <w:divBdr>
                            <w:top w:val="none" w:sz="0" w:space="0" w:color="auto"/>
                            <w:left w:val="none" w:sz="0" w:space="0" w:color="auto"/>
                            <w:bottom w:val="none" w:sz="0" w:space="0" w:color="auto"/>
                            <w:right w:val="none" w:sz="0" w:space="0" w:color="auto"/>
                          </w:divBdr>
                        </w:div>
                      </w:divsChild>
                    </w:div>
                    <w:div w:id="607852239">
                      <w:marLeft w:val="0"/>
                      <w:marRight w:val="0"/>
                      <w:marTop w:val="0"/>
                      <w:marBottom w:val="0"/>
                      <w:divBdr>
                        <w:top w:val="none" w:sz="0" w:space="0" w:color="auto"/>
                        <w:left w:val="none" w:sz="0" w:space="0" w:color="auto"/>
                        <w:bottom w:val="none" w:sz="0" w:space="0" w:color="auto"/>
                        <w:right w:val="none" w:sz="0" w:space="0" w:color="auto"/>
                      </w:divBdr>
                      <w:divsChild>
                        <w:div w:id="362442270">
                          <w:marLeft w:val="0"/>
                          <w:marRight w:val="0"/>
                          <w:marTop w:val="0"/>
                          <w:marBottom w:val="0"/>
                          <w:divBdr>
                            <w:top w:val="none" w:sz="0" w:space="0" w:color="auto"/>
                            <w:left w:val="none" w:sz="0" w:space="0" w:color="auto"/>
                            <w:bottom w:val="none" w:sz="0" w:space="0" w:color="auto"/>
                            <w:right w:val="none" w:sz="0" w:space="0" w:color="auto"/>
                          </w:divBdr>
                          <w:divsChild>
                            <w:div w:id="17151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71384">
                  <w:marLeft w:val="0"/>
                  <w:marRight w:val="0"/>
                  <w:marTop w:val="0"/>
                  <w:marBottom w:val="0"/>
                  <w:divBdr>
                    <w:top w:val="none" w:sz="0" w:space="0" w:color="auto"/>
                    <w:left w:val="none" w:sz="0" w:space="0" w:color="auto"/>
                    <w:bottom w:val="none" w:sz="0" w:space="0" w:color="auto"/>
                    <w:right w:val="none" w:sz="0" w:space="0" w:color="auto"/>
                  </w:divBdr>
                  <w:divsChild>
                    <w:div w:id="327638151">
                      <w:marLeft w:val="0"/>
                      <w:marRight w:val="0"/>
                      <w:marTop w:val="0"/>
                      <w:marBottom w:val="0"/>
                      <w:divBdr>
                        <w:top w:val="none" w:sz="0" w:space="0" w:color="auto"/>
                        <w:left w:val="none" w:sz="0" w:space="0" w:color="auto"/>
                        <w:bottom w:val="none" w:sz="0" w:space="0" w:color="auto"/>
                        <w:right w:val="none" w:sz="0" w:space="0" w:color="auto"/>
                      </w:divBdr>
                      <w:divsChild>
                        <w:div w:id="70067194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451635499">
                  <w:marLeft w:val="0"/>
                  <w:marRight w:val="0"/>
                  <w:marTop w:val="0"/>
                  <w:marBottom w:val="0"/>
                  <w:divBdr>
                    <w:top w:val="none" w:sz="0" w:space="0" w:color="auto"/>
                    <w:left w:val="none" w:sz="0" w:space="0" w:color="auto"/>
                    <w:bottom w:val="none" w:sz="0" w:space="0" w:color="auto"/>
                    <w:right w:val="none" w:sz="0" w:space="0" w:color="auto"/>
                  </w:divBdr>
                  <w:divsChild>
                    <w:div w:id="84964514">
                      <w:marLeft w:val="0"/>
                      <w:marRight w:val="0"/>
                      <w:marTop w:val="0"/>
                      <w:marBottom w:val="0"/>
                      <w:divBdr>
                        <w:top w:val="none" w:sz="0" w:space="0" w:color="auto"/>
                        <w:left w:val="none" w:sz="0" w:space="0" w:color="auto"/>
                        <w:bottom w:val="none" w:sz="0" w:space="0" w:color="auto"/>
                        <w:right w:val="none" w:sz="0" w:space="0" w:color="auto"/>
                      </w:divBdr>
                      <w:divsChild>
                        <w:div w:id="772674421">
                          <w:marLeft w:val="0"/>
                          <w:marRight w:val="0"/>
                          <w:marTop w:val="0"/>
                          <w:marBottom w:val="0"/>
                          <w:divBdr>
                            <w:top w:val="none" w:sz="0" w:space="0" w:color="auto"/>
                            <w:left w:val="none" w:sz="0" w:space="0" w:color="auto"/>
                            <w:bottom w:val="none" w:sz="0" w:space="0" w:color="auto"/>
                            <w:right w:val="none" w:sz="0" w:space="0" w:color="auto"/>
                          </w:divBdr>
                          <w:divsChild>
                            <w:div w:id="1835296893">
                              <w:marLeft w:val="0"/>
                              <w:marRight w:val="0"/>
                              <w:marTop w:val="0"/>
                              <w:marBottom w:val="0"/>
                              <w:divBdr>
                                <w:top w:val="none" w:sz="0" w:space="0" w:color="auto"/>
                                <w:left w:val="none" w:sz="0" w:space="0" w:color="auto"/>
                                <w:bottom w:val="none" w:sz="0" w:space="0" w:color="auto"/>
                                <w:right w:val="none" w:sz="0" w:space="0" w:color="auto"/>
                              </w:divBdr>
                              <w:divsChild>
                                <w:div w:id="807288115">
                                  <w:marLeft w:val="0"/>
                                  <w:marRight w:val="0"/>
                                  <w:marTop w:val="0"/>
                                  <w:marBottom w:val="0"/>
                                  <w:divBdr>
                                    <w:top w:val="none" w:sz="0" w:space="0" w:color="auto"/>
                                    <w:left w:val="none" w:sz="0" w:space="0" w:color="auto"/>
                                    <w:bottom w:val="none" w:sz="0" w:space="0" w:color="auto"/>
                                    <w:right w:val="none" w:sz="0" w:space="0" w:color="auto"/>
                                  </w:divBdr>
                                  <w:divsChild>
                                    <w:div w:id="1131627252">
                                      <w:marLeft w:val="0"/>
                                      <w:marRight w:val="0"/>
                                      <w:marTop w:val="0"/>
                                      <w:marBottom w:val="0"/>
                                      <w:divBdr>
                                        <w:top w:val="none" w:sz="0" w:space="0" w:color="auto"/>
                                        <w:left w:val="none" w:sz="0" w:space="0" w:color="auto"/>
                                        <w:bottom w:val="none" w:sz="0" w:space="0" w:color="auto"/>
                                        <w:right w:val="none" w:sz="0" w:space="0" w:color="auto"/>
                                      </w:divBdr>
                                      <w:divsChild>
                                        <w:div w:id="447239195">
                                          <w:marLeft w:val="0"/>
                                          <w:marRight w:val="0"/>
                                          <w:marTop w:val="0"/>
                                          <w:marBottom w:val="0"/>
                                          <w:divBdr>
                                            <w:top w:val="none" w:sz="0" w:space="0" w:color="auto"/>
                                            <w:left w:val="none" w:sz="0" w:space="0" w:color="auto"/>
                                            <w:bottom w:val="none" w:sz="0" w:space="0" w:color="auto"/>
                                            <w:right w:val="none" w:sz="0" w:space="0" w:color="auto"/>
                                          </w:divBdr>
                                          <w:divsChild>
                                            <w:div w:id="696928926">
                                              <w:marLeft w:val="0"/>
                                              <w:marRight w:val="0"/>
                                              <w:marTop w:val="0"/>
                                              <w:marBottom w:val="0"/>
                                              <w:divBdr>
                                                <w:top w:val="none" w:sz="0" w:space="0" w:color="auto"/>
                                                <w:left w:val="none" w:sz="0" w:space="0" w:color="auto"/>
                                                <w:bottom w:val="none" w:sz="0" w:space="0" w:color="auto"/>
                                                <w:right w:val="none" w:sz="0" w:space="0" w:color="auto"/>
                                              </w:divBdr>
                                              <w:divsChild>
                                                <w:div w:id="2054235590">
                                                  <w:marLeft w:val="0"/>
                                                  <w:marRight w:val="0"/>
                                                  <w:marTop w:val="0"/>
                                                  <w:marBottom w:val="0"/>
                                                  <w:divBdr>
                                                    <w:top w:val="none" w:sz="0" w:space="0" w:color="auto"/>
                                                    <w:left w:val="none" w:sz="0" w:space="0" w:color="auto"/>
                                                    <w:bottom w:val="none" w:sz="0" w:space="0" w:color="auto"/>
                                                    <w:right w:val="none" w:sz="0" w:space="0" w:color="auto"/>
                                                  </w:divBdr>
                                                  <w:divsChild>
                                                    <w:div w:id="6281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858985">
                              <w:marLeft w:val="0"/>
                              <w:marRight w:val="0"/>
                              <w:marTop w:val="0"/>
                              <w:marBottom w:val="0"/>
                              <w:divBdr>
                                <w:top w:val="none" w:sz="0" w:space="0" w:color="auto"/>
                                <w:left w:val="none" w:sz="0" w:space="0" w:color="auto"/>
                                <w:bottom w:val="none" w:sz="0" w:space="0" w:color="auto"/>
                                <w:right w:val="none" w:sz="0" w:space="0" w:color="auto"/>
                              </w:divBdr>
                              <w:divsChild>
                                <w:div w:id="1950550840">
                                  <w:marLeft w:val="0"/>
                                  <w:marRight w:val="0"/>
                                  <w:marTop w:val="0"/>
                                  <w:marBottom w:val="0"/>
                                  <w:divBdr>
                                    <w:top w:val="none" w:sz="0" w:space="0" w:color="auto"/>
                                    <w:left w:val="none" w:sz="0" w:space="0" w:color="auto"/>
                                    <w:bottom w:val="none" w:sz="0" w:space="0" w:color="auto"/>
                                    <w:right w:val="none" w:sz="0" w:space="0" w:color="auto"/>
                                  </w:divBdr>
                                  <w:divsChild>
                                    <w:div w:id="48723782">
                                      <w:marLeft w:val="0"/>
                                      <w:marRight w:val="0"/>
                                      <w:marTop w:val="0"/>
                                      <w:marBottom w:val="0"/>
                                      <w:divBdr>
                                        <w:top w:val="none" w:sz="0" w:space="0" w:color="auto"/>
                                        <w:left w:val="none" w:sz="0" w:space="0" w:color="auto"/>
                                        <w:bottom w:val="none" w:sz="0" w:space="0" w:color="auto"/>
                                        <w:right w:val="none" w:sz="0" w:space="0" w:color="auto"/>
                                      </w:divBdr>
                                      <w:divsChild>
                                        <w:div w:id="50157888">
                                          <w:marLeft w:val="0"/>
                                          <w:marRight w:val="0"/>
                                          <w:marTop w:val="0"/>
                                          <w:marBottom w:val="0"/>
                                          <w:divBdr>
                                            <w:top w:val="none" w:sz="0" w:space="0" w:color="auto"/>
                                            <w:left w:val="none" w:sz="0" w:space="0" w:color="auto"/>
                                            <w:bottom w:val="none" w:sz="0" w:space="0" w:color="auto"/>
                                            <w:right w:val="none" w:sz="0" w:space="0" w:color="auto"/>
                                          </w:divBdr>
                                          <w:divsChild>
                                            <w:div w:id="488326659">
                                              <w:marLeft w:val="0"/>
                                              <w:marRight w:val="0"/>
                                              <w:marTop w:val="0"/>
                                              <w:marBottom w:val="0"/>
                                              <w:divBdr>
                                                <w:top w:val="none" w:sz="0" w:space="0" w:color="auto"/>
                                                <w:left w:val="none" w:sz="0" w:space="0" w:color="auto"/>
                                                <w:bottom w:val="none" w:sz="0" w:space="0" w:color="auto"/>
                                                <w:right w:val="none" w:sz="0" w:space="0" w:color="auto"/>
                                              </w:divBdr>
                                              <w:divsChild>
                                                <w:div w:id="1311011508">
                                                  <w:marLeft w:val="0"/>
                                                  <w:marRight w:val="0"/>
                                                  <w:marTop w:val="0"/>
                                                  <w:marBottom w:val="0"/>
                                                  <w:divBdr>
                                                    <w:top w:val="none" w:sz="0" w:space="0" w:color="auto"/>
                                                    <w:left w:val="none" w:sz="0" w:space="0" w:color="auto"/>
                                                    <w:bottom w:val="none" w:sz="0" w:space="0" w:color="auto"/>
                                                    <w:right w:val="none" w:sz="0" w:space="0" w:color="auto"/>
                                                  </w:divBdr>
                                                  <w:divsChild>
                                                    <w:div w:id="1783576835">
                                                      <w:marLeft w:val="0"/>
                                                      <w:marRight w:val="0"/>
                                                      <w:marTop w:val="0"/>
                                                      <w:marBottom w:val="0"/>
                                                      <w:divBdr>
                                                        <w:top w:val="none" w:sz="0" w:space="0" w:color="auto"/>
                                                        <w:left w:val="none" w:sz="0" w:space="0" w:color="auto"/>
                                                        <w:bottom w:val="none" w:sz="0" w:space="0" w:color="auto"/>
                                                        <w:right w:val="none" w:sz="0" w:space="0" w:color="auto"/>
                                                      </w:divBdr>
                                                      <w:divsChild>
                                                        <w:div w:id="103809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621764">
                              <w:marLeft w:val="0"/>
                              <w:marRight w:val="0"/>
                              <w:marTop w:val="0"/>
                              <w:marBottom w:val="0"/>
                              <w:divBdr>
                                <w:top w:val="none" w:sz="0" w:space="0" w:color="auto"/>
                                <w:left w:val="none" w:sz="0" w:space="0" w:color="auto"/>
                                <w:bottom w:val="none" w:sz="0" w:space="0" w:color="auto"/>
                                <w:right w:val="none" w:sz="0" w:space="0" w:color="auto"/>
                              </w:divBdr>
                              <w:divsChild>
                                <w:div w:id="133564973">
                                  <w:marLeft w:val="0"/>
                                  <w:marRight w:val="0"/>
                                  <w:marTop w:val="0"/>
                                  <w:marBottom w:val="0"/>
                                  <w:divBdr>
                                    <w:top w:val="none" w:sz="0" w:space="0" w:color="auto"/>
                                    <w:left w:val="none" w:sz="0" w:space="0" w:color="auto"/>
                                    <w:bottom w:val="none" w:sz="0" w:space="0" w:color="auto"/>
                                    <w:right w:val="none" w:sz="0" w:space="0" w:color="auto"/>
                                  </w:divBdr>
                                  <w:divsChild>
                                    <w:div w:id="757750343">
                                      <w:marLeft w:val="0"/>
                                      <w:marRight w:val="0"/>
                                      <w:marTop w:val="0"/>
                                      <w:marBottom w:val="0"/>
                                      <w:divBdr>
                                        <w:top w:val="none" w:sz="0" w:space="0" w:color="auto"/>
                                        <w:left w:val="none" w:sz="0" w:space="0" w:color="auto"/>
                                        <w:bottom w:val="none" w:sz="0" w:space="0" w:color="auto"/>
                                        <w:right w:val="none" w:sz="0" w:space="0" w:color="auto"/>
                                      </w:divBdr>
                                      <w:divsChild>
                                        <w:div w:id="1414742822">
                                          <w:marLeft w:val="0"/>
                                          <w:marRight w:val="0"/>
                                          <w:marTop w:val="0"/>
                                          <w:marBottom w:val="0"/>
                                          <w:divBdr>
                                            <w:top w:val="none" w:sz="0" w:space="0" w:color="auto"/>
                                            <w:left w:val="none" w:sz="0" w:space="0" w:color="auto"/>
                                            <w:bottom w:val="none" w:sz="0" w:space="0" w:color="auto"/>
                                            <w:right w:val="none" w:sz="0" w:space="0" w:color="auto"/>
                                          </w:divBdr>
                                          <w:divsChild>
                                            <w:div w:id="834076884">
                                              <w:marLeft w:val="0"/>
                                              <w:marRight w:val="0"/>
                                              <w:marTop w:val="0"/>
                                              <w:marBottom w:val="0"/>
                                              <w:divBdr>
                                                <w:top w:val="none" w:sz="0" w:space="0" w:color="auto"/>
                                                <w:left w:val="none" w:sz="0" w:space="0" w:color="auto"/>
                                                <w:bottom w:val="none" w:sz="0" w:space="0" w:color="auto"/>
                                                <w:right w:val="none" w:sz="0" w:space="0" w:color="auto"/>
                                              </w:divBdr>
                                              <w:divsChild>
                                                <w:div w:id="2142992824">
                                                  <w:marLeft w:val="0"/>
                                                  <w:marRight w:val="0"/>
                                                  <w:marTop w:val="0"/>
                                                  <w:marBottom w:val="0"/>
                                                  <w:divBdr>
                                                    <w:top w:val="none" w:sz="0" w:space="0" w:color="auto"/>
                                                    <w:left w:val="none" w:sz="0" w:space="0" w:color="auto"/>
                                                    <w:bottom w:val="none" w:sz="0" w:space="0" w:color="auto"/>
                                                    <w:right w:val="none" w:sz="0" w:space="0" w:color="auto"/>
                                                  </w:divBdr>
                                                  <w:divsChild>
                                                    <w:div w:id="82735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20778">
                              <w:marLeft w:val="0"/>
                              <w:marRight w:val="0"/>
                              <w:marTop w:val="0"/>
                              <w:marBottom w:val="0"/>
                              <w:divBdr>
                                <w:top w:val="none" w:sz="0" w:space="0" w:color="auto"/>
                                <w:left w:val="none" w:sz="0" w:space="0" w:color="auto"/>
                                <w:bottom w:val="none" w:sz="0" w:space="0" w:color="auto"/>
                                <w:right w:val="none" w:sz="0" w:space="0" w:color="auto"/>
                              </w:divBdr>
                              <w:divsChild>
                                <w:div w:id="954679494">
                                  <w:marLeft w:val="0"/>
                                  <w:marRight w:val="0"/>
                                  <w:marTop w:val="0"/>
                                  <w:marBottom w:val="0"/>
                                  <w:divBdr>
                                    <w:top w:val="none" w:sz="0" w:space="0" w:color="auto"/>
                                    <w:left w:val="none" w:sz="0" w:space="0" w:color="auto"/>
                                    <w:bottom w:val="none" w:sz="0" w:space="0" w:color="auto"/>
                                    <w:right w:val="none" w:sz="0" w:space="0" w:color="auto"/>
                                  </w:divBdr>
                                  <w:divsChild>
                                    <w:div w:id="145972609">
                                      <w:marLeft w:val="0"/>
                                      <w:marRight w:val="0"/>
                                      <w:marTop w:val="0"/>
                                      <w:marBottom w:val="0"/>
                                      <w:divBdr>
                                        <w:top w:val="none" w:sz="0" w:space="0" w:color="auto"/>
                                        <w:left w:val="none" w:sz="0" w:space="0" w:color="auto"/>
                                        <w:bottom w:val="none" w:sz="0" w:space="0" w:color="auto"/>
                                        <w:right w:val="none" w:sz="0" w:space="0" w:color="auto"/>
                                      </w:divBdr>
                                      <w:divsChild>
                                        <w:div w:id="307130569">
                                          <w:marLeft w:val="0"/>
                                          <w:marRight w:val="0"/>
                                          <w:marTop w:val="0"/>
                                          <w:marBottom w:val="0"/>
                                          <w:divBdr>
                                            <w:top w:val="none" w:sz="0" w:space="0" w:color="auto"/>
                                            <w:left w:val="none" w:sz="0" w:space="0" w:color="auto"/>
                                            <w:bottom w:val="none" w:sz="0" w:space="0" w:color="auto"/>
                                            <w:right w:val="none" w:sz="0" w:space="0" w:color="auto"/>
                                          </w:divBdr>
                                          <w:divsChild>
                                            <w:div w:id="683868611">
                                              <w:marLeft w:val="0"/>
                                              <w:marRight w:val="0"/>
                                              <w:marTop w:val="0"/>
                                              <w:marBottom w:val="0"/>
                                              <w:divBdr>
                                                <w:top w:val="none" w:sz="0" w:space="0" w:color="auto"/>
                                                <w:left w:val="none" w:sz="0" w:space="0" w:color="auto"/>
                                                <w:bottom w:val="none" w:sz="0" w:space="0" w:color="auto"/>
                                                <w:right w:val="none" w:sz="0" w:space="0" w:color="auto"/>
                                              </w:divBdr>
                                              <w:divsChild>
                                                <w:div w:id="1229658308">
                                                  <w:marLeft w:val="0"/>
                                                  <w:marRight w:val="0"/>
                                                  <w:marTop w:val="0"/>
                                                  <w:marBottom w:val="0"/>
                                                  <w:divBdr>
                                                    <w:top w:val="none" w:sz="0" w:space="0" w:color="auto"/>
                                                    <w:left w:val="none" w:sz="0" w:space="0" w:color="auto"/>
                                                    <w:bottom w:val="none" w:sz="0" w:space="0" w:color="auto"/>
                                                    <w:right w:val="none" w:sz="0" w:space="0" w:color="auto"/>
                                                  </w:divBdr>
                                                  <w:divsChild>
                                                    <w:div w:id="14222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331859">
                              <w:marLeft w:val="0"/>
                              <w:marRight w:val="0"/>
                              <w:marTop w:val="0"/>
                              <w:marBottom w:val="0"/>
                              <w:divBdr>
                                <w:top w:val="none" w:sz="0" w:space="0" w:color="auto"/>
                                <w:left w:val="none" w:sz="0" w:space="0" w:color="auto"/>
                                <w:bottom w:val="none" w:sz="0" w:space="0" w:color="auto"/>
                                <w:right w:val="none" w:sz="0" w:space="0" w:color="auto"/>
                              </w:divBdr>
                              <w:divsChild>
                                <w:div w:id="1455908058">
                                  <w:marLeft w:val="0"/>
                                  <w:marRight w:val="0"/>
                                  <w:marTop w:val="0"/>
                                  <w:marBottom w:val="0"/>
                                  <w:divBdr>
                                    <w:top w:val="none" w:sz="0" w:space="0" w:color="auto"/>
                                    <w:left w:val="none" w:sz="0" w:space="0" w:color="auto"/>
                                    <w:bottom w:val="none" w:sz="0" w:space="0" w:color="auto"/>
                                    <w:right w:val="none" w:sz="0" w:space="0" w:color="auto"/>
                                  </w:divBdr>
                                  <w:divsChild>
                                    <w:div w:id="192425813">
                                      <w:marLeft w:val="0"/>
                                      <w:marRight w:val="0"/>
                                      <w:marTop w:val="0"/>
                                      <w:marBottom w:val="0"/>
                                      <w:divBdr>
                                        <w:top w:val="none" w:sz="0" w:space="0" w:color="auto"/>
                                        <w:left w:val="none" w:sz="0" w:space="0" w:color="auto"/>
                                        <w:bottom w:val="none" w:sz="0" w:space="0" w:color="auto"/>
                                        <w:right w:val="none" w:sz="0" w:space="0" w:color="auto"/>
                                      </w:divBdr>
                                      <w:divsChild>
                                        <w:div w:id="2005352029">
                                          <w:marLeft w:val="0"/>
                                          <w:marRight w:val="0"/>
                                          <w:marTop w:val="0"/>
                                          <w:marBottom w:val="0"/>
                                          <w:divBdr>
                                            <w:top w:val="none" w:sz="0" w:space="0" w:color="auto"/>
                                            <w:left w:val="none" w:sz="0" w:space="0" w:color="auto"/>
                                            <w:bottom w:val="none" w:sz="0" w:space="0" w:color="auto"/>
                                            <w:right w:val="none" w:sz="0" w:space="0" w:color="auto"/>
                                          </w:divBdr>
                                          <w:divsChild>
                                            <w:div w:id="507058895">
                                              <w:marLeft w:val="0"/>
                                              <w:marRight w:val="0"/>
                                              <w:marTop w:val="0"/>
                                              <w:marBottom w:val="0"/>
                                              <w:divBdr>
                                                <w:top w:val="none" w:sz="0" w:space="0" w:color="auto"/>
                                                <w:left w:val="none" w:sz="0" w:space="0" w:color="auto"/>
                                                <w:bottom w:val="none" w:sz="0" w:space="0" w:color="auto"/>
                                                <w:right w:val="none" w:sz="0" w:space="0" w:color="auto"/>
                                              </w:divBdr>
                                              <w:divsChild>
                                                <w:div w:id="2147117438">
                                                  <w:marLeft w:val="0"/>
                                                  <w:marRight w:val="0"/>
                                                  <w:marTop w:val="0"/>
                                                  <w:marBottom w:val="0"/>
                                                  <w:divBdr>
                                                    <w:top w:val="none" w:sz="0" w:space="0" w:color="auto"/>
                                                    <w:left w:val="none" w:sz="0" w:space="0" w:color="auto"/>
                                                    <w:bottom w:val="none" w:sz="0" w:space="0" w:color="auto"/>
                                                    <w:right w:val="none" w:sz="0" w:space="0" w:color="auto"/>
                                                  </w:divBdr>
                                                  <w:divsChild>
                                                    <w:div w:id="3845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59486">
                              <w:marLeft w:val="0"/>
                              <w:marRight w:val="0"/>
                              <w:marTop w:val="0"/>
                              <w:marBottom w:val="0"/>
                              <w:divBdr>
                                <w:top w:val="none" w:sz="0" w:space="0" w:color="auto"/>
                                <w:left w:val="none" w:sz="0" w:space="0" w:color="auto"/>
                                <w:bottom w:val="none" w:sz="0" w:space="0" w:color="auto"/>
                                <w:right w:val="none" w:sz="0" w:space="0" w:color="auto"/>
                              </w:divBdr>
                              <w:divsChild>
                                <w:div w:id="1472289068">
                                  <w:marLeft w:val="0"/>
                                  <w:marRight w:val="0"/>
                                  <w:marTop w:val="0"/>
                                  <w:marBottom w:val="0"/>
                                  <w:divBdr>
                                    <w:top w:val="none" w:sz="0" w:space="0" w:color="auto"/>
                                    <w:left w:val="none" w:sz="0" w:space="0" w:color="auto"/>
                                    <w:bottom w:val="none" w:sz="0" w:space="0" w:color="auto"/>
                                    <w:right w:val="none" w:sz="0" w:space="0" w:color="auto"/>
                                  </w:divBdr>
                                  <w:divsChild>
                                    <w:div w:id="1643003427">
                                      <w:marLeft w:val="0"/>
                                      <w:marRight w:val="0"/>
                                      <w:marTop w:val="0"/>
                                      <w:marBottom w:val="0"/>
                                      <w:divBdr>
                                        <w:top w:val="none" w:sz="0" w:space="0" w:color="auto"/>
                                        <w:left w:val="none" w:sz="0" w:space="0" w:color="auto"/>
                                        <w:bottom w:val="none" w:sz="0" w:space="0" w:color="auto"/>
                                        <w:right w:val="none" w:sz="0" w:space="0" w:color="auto"/>
                                      </w:divBdr>
                                      <w:divsChild>
                                        <w:div w:id="1125122057">
                                          <w:marLeft w:val="0"/>
                                          <w:marRight w:val="0"/>
                                          <w:marTop w:val="0"/>
                                          <w:marBottom w:val="0"/>
                                          <w:divBdr>
                                            <w:top w:val="none" w:sz="0" w:space="0" w:color="auto"/>
                                            <w:left w:val="none" w:sz="0" w:space="0" w:color="auto"/>
                                            <w:bottom w:val="none" w:sz="0" w:space="0" w:color="auto"/>
                                            <w:right w:val="none" w:sz="0" w:space="0" w:color="auto"/>
                                          </w:divBdr>
                                          <w:divsChild>
                                            <w:div w:id="1773629783">
                                              <w:marLeft w:val="0"/>
                                              <w:marRight w:val="0"/>
                                              <w:marTop w:val="0"/>
                                              <w:marBottom w:val="0"/>
                                              <w:divBdr>
                                                <w:top w:val="none" w:sz="0" w:space="0" w:color="auto"/>
                                                <w:left w:val="none" w:sz="0" w:space="0" w:color="auto"/>
                                                <w:bottom w:val="none" w:sz="0" w:space="0" w:color="auto"/>
                                                <w:right w:val="none" w:sz="0" w:space="0" w:color="auto"/>
                                              </w:divBdr>
                                              <w:divsChild>
                                                <w:div w:id="568809918">
                                                  <w:marLeft w:val="0"/>
                                                  <w:marRight w:val="0"/>
                                                  <w:marTop w:val="0"/>
                                                  <w:marBottom w:val="0"/>
                                                  <w:divBdr>
                                                    <w:top w:val="none" w:sz="0" w:space="0" w:color="auto"/>
                                                    <w:left w:val="none" w:sz="0" w:space="0" w:color="auto"/>
                                                    <w:bottom w:val="none" w:sz="0" w:space="0" w:color="auto"/>
                                                    <w:right w:val="none" w:sz="0" w:space="0" w:color="auto"/>
                                                  </w:divBdr>
                                                  <w:divsChild>
                                                    <w:div w:id="90892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ho.int/topics/injuries/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EE9D0-CD8A-0F49-9B78-418FA7F4D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6021</Words>
  <Characters>34322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UVA Health System</Company>
  <LinksUpToDate>false</LinksUpToDate>
  <CharactersWithSpaces>40263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Charlton, Nathan P *HS</dc:creator>
  <cp:lastModifiedBy>Bill Montgomery</cp:lastModifiedBy>
  <cp:revision>2</cp:revision>
  <dcterms:created xsi:type="dcterms:W3CDTF">2020-01-05T03:28:00Z</dcterms:created>
  <dcterms:modified xsi:type="dcterms:W3CDTF">2020-01-05T03:28:00Z</dcterms:modified>
</cp:coreProperties>
</file>