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86"/>
        <w:gridCol w:w="12514"/>
      </w:tblGrid>
      <w:tr w:rsidR="005A2EFA" w14:paraId="32AE55AB" w14:textId="77777777">
        <w:trPr>
          <w:divId w:val="743525764"/>
        </w:trPr>
        <w:tc>
          <w:tcPr>
            <w:tcW w:w="0" w:type="auto"/>
            <w:gridSpan w:val="2"/>
            <w:tcBorders>
              <w:bottom w:val="single" w:sz="6" w:space="0" w:color="2E74B5"/>
            </w:tcBorders>
            <w:tcMar>
              <w:top w:w="0" w:type="dxa"/>
              <w:left w:w="0" w:type="dxa"/>
              <w:bottom w:w="0" w:type="dxa"/>
              <w:right w:w="0" w:type="dxa"/>
            </w:tcMar>
            <w:hideMark/>
          </w:tcPr>
          <w:p w14:paraId="0A1DC229" w14:textId="47200444" w:rsidR="005A2EFA" w:rsidRDefault="00EA639A">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464ADA">
              <w:rPr>
                <w:rFonts w:ascii="Calibri" w:eastAsia="Times New Roman" w:hAnsi="Calibri" w:cs="Calibri"/>
                <w:caps/>
                <w:sz w:val="30"/>
                <w:szCs w:val="30"/>
              </w:rPr>
              <w:t xml:space="preserve"> 2.</w:t>
            </w:r>
          </w:p>
        </w:tc>
      </w:tr>
      <w:tr w:rsidR="005A2EFA" w14:paraId="177E8FA8" w14:textId="77777777">
        <w:trPr>
          <w:divId w:val="74352576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519527E" w14:textId="77777777" w:rsidR="005A2EFA" w:rsidRDefault="00EA639A">
            <w:pPr>
              <w:pStyle w:val="NormalWeb"/>
              <w:spacing w:before="0" w:beforeAutospacing="0" w:after="0" w:afterAutospacing="0"/>
              <w:rPr>
                <w:rFonts w:ascii="Calibri" w:hAnsi="Calibri" w:cs="Calibri"/>
                <w:b/>
                <w:bCs/>
                <w:color w:val="FFFFFF"/>
              </w:rPr>
            </w:pPr>
            <w:r>
              <w:rPr>
                <w:rFonts w:ascii="Calibri" w:hAnsi="Calibri" w:cs="Calibri"/>
                <w:b/>
                <w:bCs/>
                <w:color w:val="FFFFFF"/>
              </w:rPr>
              <w:t>Should thermal mattress vs. thermal mattress be used for preterm neonates born at less than 34 weeks' gestation or equivalent birth weight, immediately after birth?</w:t>
            </w:r>
          </w:p>
        </w:tc>
      </w:tr>
      <w:tr w:rsidR="005A2EFA" w14:paraId="5A617AE9"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6D59D860" w14:textId="77777777" w:rsidR="005A2EFA" w:rsidRDefault="00EA639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2ACECB7E" w14:textId="32DD362D" w:rsidR="005A2EFA" w:rsidRDefault="007216B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EA639A">
              <w:rPr>
                <w:rFonts w:ascii="Calibri" w:hAnsi="Calibri" w:cs="Calibri"/>
                <w:sz w:val="16"/>
                <w:szCs w:val="16"/>
              </w:rPr>
              <w:t>reterm neonates born at less than 34 weeks' gestation or equivalent birth weight, immediately after birth</w:t>
            </w:r>
          </w:p>
        </w:tc>
      </w:tr>
      <w:tr w:rsidR="005A2EFA" w14:paraId="3A77897A"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68B52A30" w14:textId="77777777" w:rsidR="005A2EFA" w:rsidRDefault="00EA639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092062B6" w14:textId="08316551" w:rsidR="005A2EFA" w:rsidRDefault="007216B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T</w:t>
            </w:r>
            <w:r w:rsidR="00EA639A">
              <w:rPr>
                <w:rFonts w:ascii="Calibri" w:hAnsi="Calibri" w:cs="Calibri"/>
                <w:sz w:val="16"/>
                <w:szCs w:val="16"/>
              </w:rPr>
              <w:t>hermal mattress</w:t>
            </w:r>
          </w:p>
        </w:tc>
      </w:tr>
      <w:tr w:rsidR="005A2EFA" w14:paraId="6EDB9231"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16E1F15A" w14:textId="77777777" w:rsidR="005A2EFA" w:rsidRDefault="00EA639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74F4CFFA" w14:textId="45C710C5" w:rsidR="005A2EFA" w:rsidRDefault="007216B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No </w:t>
            </w:r>
            <w:r w:rsidR="00EA639A">
              <w:rPr>
                <w:rFonts w:ascii="Calibri" w:hAnsi="Calibri" w:cs="Calibri"/>
                <w:sz w:val="16"/>
                <w:szCs w:val="16"/>
              </w:rPr>
              <w:t>thermal mattress</w:t>
            </w:r>
          </w:p>
        </w:tc>
      </w:tr>
      <w:tr w:rsidR="005A2EFA" w14:paraId="5DBBE713"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7884630D" w14:textId="77777777" w:rsidR="005A2EFA" w:rsidRDefault="00EA639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71753C6E" w14:textId="01F9D769" w:rsidR="00121A31" w:rsidRDefault="00121A31" w:rsidP="00121A31">
            <w:pPr>
              <w:spacing w:line="200" w:lineRule="atLeast"/>
              <w:divId w:val="1670058074"/>
              <w:rPr>
                <w:rFonts w:ascii="Calibri" w:eastAsia="Times New Roman" w:hAnsi="Calibri" w:cs="Calibri"/>
                <w:sz w:val="16"/>
                <w:szCs w:val="16"/>
                <w:lang w:val="en-NZ"/>
              </w:rPr>
            </w:pPr>
            <w:r>
              <w:rPr>
                <w:rFonts w:ascii="Calibri" w:eastAsia="Times New Roman" w:hAnsi="Calibri" w:cs="Calibri"/>
                <w:sz w:val="16"/>
                <w:szCs w:val="16"/>
                <w:lang w:val="en-NZ"/>
              </w:rPr>
              <w:t>Primary outcomes</w:t>
            </w:r>
          </w:p>
          <w:p w14:paraId="37FB6B82" w14:textId="1605A41A" w:rsidR="005C75BF" w:rsidRPr="005C75BF" w:rsidRDefault="005C75BF">
            <w:pPr>
              <w:numPr>
                <w:ilvl w:val="0"/>
                <w:numId w:val="9"/>
              </w:numPr>
              <w:spacing w:line="200" w:lineRule="atLeast"/>
              <w:divId w:val="1670058074"/>
              <w:rPr>
                <w:rFonts w:ascii="Calibri" w:eastAsia="Times New Roman" w:hAnsi="Calibri" w:cs="Calibri"/>
                <w:sz w:val="16"/>
                <w:szCs w:val="16"/>
                <w:lang w:val="en-NZ"/>
              </w:rPr>
            </w:pPr>
            <w:r w:rsidRPr="005C75BF">
              <w:rPr>
                <w:rFonts w:ascii="Calibri" w:eastAsia="Times New Roman" w:hAnsi="Calibri" w:cs="Calibri"/>
                <w:sz w:val="16"/>
                <w:szCs w:val="16"/>
                <w:lang w:val="en-NZ"/>
              </w:rPr>
              <w:t>Survival to hospital discharge (critical)</w:t>
            </w:r>
          </w:p>
          <w:p w14:paraId="43582036" w14:textId="77777777" w:rsidR="005C75BF" w:rsidRPr="005C75BF" w:rsidRDefault="005C75BF">
            <w:pPr>
              <w:numPr>
                <w:ilvl w:val="0"/>
                <w:numId w:val="9"/>
              </w:numPr>
              <w:spacing w:line="200" w:lineRule="atLeast"/>
              <w:divId w:val="1670058074"/>
              <w:rPr>
                <w:rFonts w:ascii="Calibri" w:eastAsia="Times New Roman" w:hAnsi="Calibri" w:cs="Calibri"/>
                <w:sz w:val="16"/>
                <w:szCs w:val="16"/>
                <w:lang w:val="en-NZ"/>
              </w:rPr>
            </w:pPr>
            <w:r w:rsidRPr="005C75BF">
              <w:rPr>
                <w:rFonts w:ascii="Calibri" w:eastAsia="Times New Roman" w:hAnsi="Calibri" w:cs="Calibri"/>
                <w:sz w:val="16"/>
                <w:szCs w:val="16"/>
                <w:lang w:val="en-NZ"/>
              </w:rPr>
              <w:t>Rate of normothermia on admission to neonatal unit or postnatal ward (important)</w:t>
            </w:r>
          </w:p>
          <w:p w14:paraId="26D8841F" w14:textId="77777777" w:rsidR="005C75BF" w:rsidRPr="005C75BF" w:rsidRDefault="005C75BF" w:rsidP="005C75BF">
            <w:pPr>
              <w:spacing w:line="200" w:lineRule="atLeast"/>
              <w:divId w:val="1670058074"/>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Secondary outcomes: </w:t>
            </w:r>
          </w:p>
          <w:p w14:paraId="5B515E32" w14:textId="77777777" w:rsidR="005C75BF" w:rsidRPr="005C75BF" w:rsidRDefault="005C75BF">
            <w:pPr>
              <w:numPr>
                <w:ilvl w:val="0"/>
                <w:numId w:val="9"/>
              </w:numPr>
              <w:spacing w:line="200" w:lineRule="atLeast"/>
              <w:divId w:val="1670058074"/>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Body temperature (and rates of moderate hypothermia, cold stress and hyperthermia) on admission to neonatal unit or before transfer to neonatal unit or postnatal ward, or at times ≤ 1 hour of age (as defined by authors). </w:t>
            </w:r>
          </w:p>
          <w:p w14:paraId="5B978233" w14:textId="77777777" w:rsidR="005C75BF" w:rsidRPr="005C75BF" w:rsidRDefault="005C75BF">
            <w:pPr>
              <w:numPr>
                <w:ilvl w:val="0"/>
                <w:numId w:val="9"/>
              </w:numPr>
              <w:spacing w:line="200" w:lineRule="atLeast"/>
              <w:divId w:val="1670058074"/>
              <w:rPr>
                <w:rFonts w:ascii="Calibri" w:eastAsia="Times New Roman" w:hAnsi="Calibri" w:cs="Calibri"/>
                <w:sz w:val="16"/>
                <w:szCs w:val="16"/>
                <w:lang w:val="en-NZ"/>
              </w:rPr>
            </w:pPr>
            <w:r w:rsidRPr="005C75BF">
              <w:rPr>
                <w:rFonts w:ascii="Calibri" w:eastAsia="Times New Roman" w:hAnsi="Calibri" w:cs="Calibri"/>
                <w:sz w:val="16"/>
                <w:szCs w:val="16"/>
                <w:lang w:val="en-NZ"/>
              </w:rPr>
              <w:t>Response to resuscitation, e.g., need for assisted ventilation, highest FiO</w:t>
            </w:r>
            <w:r w:rsidRPr="005C75BF">
              <w:rPr>
                <w:rFonts w:ascii="Calibri" w:eastAsia="Times New Roman" w:hAnsi="Calibri" w:cs="Calibri"/>
                <w:sz w:val="16"/>
                <w:szCs w:val="16"/>
                <w:vertAlign w:val="subscript"/>
                <w:lang w:val="en-NZ"/>
              </w:rPr>
              <w:t>2</w:t>
            </w:r>
          </w:p>
          <w:p w14:paraId="09D8D04E" w14:textId="65BF6517" w:rsidR="005A2EFA" w:rsidRPr="005C75BF" w:rsidRDefault="005C75BF">
            <w:pPr>
              <w:numPr>
                <w:ilvl w:val="0"/>
                <w:numId w:val="9"/>
              </w:numPr>
              <w:spacing w:line="200" w:lineRule="atLeast"/>
              <w:divId w:val="1670058074"/>
              <w:rPr>
                <w:rFonts w:ascii="Calibri" w:eastAsia="Times New Roman" w:hAnsi="Calibri" w:cs="Calibri"/>
                <w:sz w:val="16"/>
                <w:szCs w:val="16"/>
                <w:lang w:val="en-NZ"/>
              </w:rPr>
            </w:pPr>
            <w:r w:rsidRPr="005C75BF">
              <w:rPr>
                <w:rFonts w:ascii="Calibri" w:eastAsia="Times New Roman" w:hAnsi="Calibri" w:cs="Calibri"/>
                <w:sz w:val="16"/>
                <w:szCs w:val="16"/>
                <w:lang w:val="en-NZ"/>
              </w:rPr>
              <w:t>Major morbidity</w:t>
            </w:r>
            <w:r w:rsidR="003A0FE0">
              <w:rPr>
                <w:rFonts w:ascii="Calibri" w:eastAsia="Times New Roman" w:hAnsi="Calibri" w:cs="Calibri"/>
                <w:sz w:val="16"/>
                <w:szCs w:val="16"/>
                <w:lang w:val="en-NZ"/>
              </w:rPr>
              <w:t>:</w:t>
            </w:r>
            <w:r w:rsidRPr="005C75BF">
              <w:rPr>
                <w:rFonts w:ascii="Calibri" w:eastAsia="Times New Roman" w:hAnsi="Calibri" w:cs="Calibri"/>
                <w:sz w:val="16"/>
                <w:szCs w:val="16"/>
                <w:lang w:val="en-NZ"/>
              </w:rPr>
              <w:t xml:space="preserve"> bronchopulmonary dysplasia (important), intraventricular </w:t>
            </w:r>
            <w:proofErr w:type="spellStart"/>
            <w:r w:rsidRPr="005C75BF">
              <w:rPr>
                <w:rFonts w:ascii="Calibri" w:eastAsia="Times New Roman" w:hAnsi="Calibri" w:cs="Calibri"/>
                <w:sz w:val="16"/>
                <w:szCs w:val="16"/>
                <w:lang w:val="en-NZ"/>
              </w:rPr>
              <w:t>hemorrhage</w:t>
            </w:r>
            <w:proofErr w:type="spellEnd"/>
            <w:r w:rsidRPr="005C75BF">
              <w:rPr>
                <w:rFonts w:ascii="Calibri" w:eastAsia="Times New Roman" w:hAnsi="Calibri" w:cs="Calibri"/>
                <w:sz w:val="16"/>
                <w:szCs w:val="16"/>
                <w:lang w:val="en-NZ"/>
              </w:rPr>
              <w:t xml:space="preserve"> all grades (important) and severe (critical), necrotising enterocolitis (important), respiratory distress syndrome (surfactant treatment for), late onset sepsis. </w:t>
            </w:r>
          </w:p>
        </w:tc>
      </w:tr>
      <w:tr w:rsidR="005A2EFA" w14:paraId="05163C32"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0C9C9A39" w14:textId="77777777" w:rsidR="005A2EFA" w:rsidRDefault="00EA639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6ED539C5" w14:textId="289E126B" w:rsidR="005A2EFA" w:rsidRDefault="007216BD">
            <w:pPr>
              <w:rPr>
                <w:rFonts w:ascii="Calibri" w:hAnsi="Calibri" w:cs="Calibri"/>
                <w:b/>
                <w:bCs/>
                <w:caps/>
                <w:color w:val="FFFFFF"/>
                <w:sz w:val="16"/>
                <w:szCs w:val="16"/>
              </w:rPr>
            </w:pPr>
            <w:r>
              <w:rPr>
                <w:rFonts w:ascii="Calibri" w:hAnsi="Calibri" w:cs="Calibri"/>
                <w:sz w:val="16"/>
                <w:szCs w:val="16"/>
              </w:rPr>
              <w:t>Birth environment, in or out of hospital</w:t>
            </w:r>
          </w:p>
        </w:tc>
      </w:tr>
      <w:tr w:rsidR="007216BD" w14:paraId="151C1116"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411006EE" w14:textId="77777777" w:rsidR="007216BD" w:rsidRDefault="007216BD" w:rsidP="007216B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1EE6BE37" w14:textId="2FD391C3" w:rsidR="007216BD" w:rsidRDefault="007216BD" w:rsidP="007216BD">
            <w:pPr>
              <w:rPr>
                <w:rFonts w:ascii="Calibri" w:hAnsi="Calibri" w:cs="Calibri"/>
                <w:b/>
                <w:bCs/>
                <w:caps/>
                <w:color w:val="FFFFFF"/>
                <w:sz w:val="16"/>
                <w:szCs w:val="16"/>
              </w:rPr>
            </w:pPr>
            <w:r>
              <w:rPr>
                <w:rFonts w:ascii="Calibri" w:hAnsi="Calibri" w:cs="Calibri"/>
                <w:sz w:val="16"/>
                <w:szCs w:val="16"/>
              </w:rPr>
              <w:t xml:space="preserve">Individual patients, their families and providers caring for those patients. </w:t>
            </w:r>
          </w:p>
        </w:tc>
      </w:tr>
      <w:tr w:rsidR="007216BD" w14:paraId="726E9E4E"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70C828F2" w14:textId="77777777" w:rsidR="007216BD" w:rsidRDefault="007216BD" w:rsidP="007216B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49D7AF58" w14:textId="47E68DB6" w:rsidR="007216BD" w:rsidRDefault="007216BD" w:rsidP="007216BD">
            <w:pPr>
              <w:spacing w:line="200" w:lineRule="atLeast"/>
              <w:divId w:val="1397781152"/>
              <w:rPr>
                <w:rFonts w:ascii="Calibri" w:eastAsia="Times New Roman" w:hAnsi="Calibri" w:cs="Calibri"/>
                <w:sz w:val="16"/>
                <w:szCs w:val="16"/>
              </w:rPr>
            </w:pPr>
            <w:r>
              <w:rPr>
                <w:rFonts w:ascii="Calibri" w:eastAsia="Times New Roman" w:hAnsi="Calibri" w:cs="Calibri"/>
                <w:sz w:val="16"/>
                <w:szCs w:val="16"/>
              </w:rPr>
              <w:t xml:space="preserve">Thermal mattresses have been recommended by ILCOR for maintaining normal body temperature in preterm infants after birth, </w:t>
            </w:r>
            <w:proofErr w:type="gramStart"/>
            <w:r>
              <w:rPr>
                <w:rFonts w:ascii="Calibri" w:eastAsia="Times New Roman" w:hAnsi="Calibri" w:cs="Calibri"/>
                <w:sz w:val="16"/>
                <w:szCs w:val="16"/>
              </w:rPr>
              <w:t>in order to</w:t>
            </w:r>
            <w:proofErr w:type="gramEnd"/>
            <w:r>
              <w:rPr>
                <w:rFonts w:ascii="Calibri" w:eastAsia="Times New Roman" w:hAnsi="Calibri" w:cs="Calibri"/>
                <w:sz w:val="16"/>
                <w:szCs w:val="16"/>
              </w:rPr>
              <w:t xml:space="preserve"> prevent adverse outcomes including death. </w: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sidR="00D26AF9">
              <w:rPr>
                <w:rFonts w:ascii="Calibri" w:eastAsia="Times New Roman" w:hAnsi="Calibri" w:cs="Calibri"/>
                <w:sz w:val="16"/>
                <w:szCs w:val="16"/>
              </w:rPr>
              <w:instrText xml:space="preserve"> ADDIN EN.CITE </w:instrText>
            </w:r>
            <w:r w:rsidR="00D26AF9">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sidR="00D26AF9">
              <w:rPr>
                <w:rFonts w:ascii="Calibri" w:eastAsia="Times New Roman" w:hAnsi="Calibri" w:cs="Calibri"/>
                <w:sz w:val="16"/>
                <w:szCs w:val="16"/>
              </w:rPr>
              <w:instrText xml:space="preserve"> ADDIN EN.CITE.DATA </w:instrText>
            </w:r>
            <w:r w:rsidR="00D26AF9">
              <w:rPr>
                <w:rFonts w:ascii="Calibri" w:eastAsia="Times New Roman" w:hAnsi="Calibri" w:cs="Calibri"/>
                <w:sz w:val="16"/>
                <w:szCs w:val="16"/>
              </w:rPr>
            </w:r>
            <w:r w:rsidR="00D26AF9">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systematic review of evidence for this intervention was updated to include studies published since the previous systematic review. Thermal mattresses may provide an external source of heat to augment or replace a radiant warmer. </w:t>
            </w:r>
            <w:r w:rsidR="00B41048">
              <w:rPr>
                <w:rFonts w:ascii="Calibri" w:eastAsia="Times New Roman" w:hAnsi="Calibri" w:cs="Calibri"/>
                <w:sz w:val="16"/>
                <w:szCs w:val="16"/>
              </w:rPr>
              <w:t xml:space="preserve">Note that the term ‘thermal mattress’ is used to describe self-heating gel mattresses designed to prevent hypothermia in newborn infants and is used synonymously with ‘exothermic mattress’, a term used in many of the included studies. </w:t>
            </w:r>
          </w:p>
        </w:tc>
      </w:tr>
      <w:tr w:rsidR="007216BD" w14:paraId="31710771" w14:textId="77777777" w:rsidTr="007216BD">
        <w:trPr>
          <w:divId w:val="743525764"/>
        </w:trPr>
        <w:tc>
          <w:tcPr>
            <w:tcW w:w="1752" w:type="dxa"/>
            <w:tcBorders>
              <w:bottom w:val="single" w:sz="6" w:space="0" w:color="2E74B5"/>
            </w:tcBorders>
            <w:shd w:val="clear" w:color="auto" w:fill="2E74B5"/>
            <w:tcMar>
              <w:top w:w="75" w:type="dxa"/>
              <w:left w:w="75" w:type="dxa"/>
              <w:bottom w:w="75" w:type="dxa"/>
              <w:right w:w="75" w:type="dxa"/>
            </w:tcMar>
            <w:hideMark/>
          </w:tcPr>
          <w:p w14:paraId="18BC004A" w14:textId="77777777" w:rsidR="007216BD" w:rsidRDefault="007216BD" w:rsidP="007216B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648" w:type="dxa"/>
            <w:tcBorders>
              <w:bottom w:val="single" w:sz="6" w:space="0" w:color="2E74B5"/>
              <w:right w:val="single" w:sz="6" w:space="0" w:color="2E74B5"/>
            </w:tcBorders>
            <w:tcMar>
              <w:top w:w="75" w:type="dxa"/>
              <w:left w:w="75" w:type="dxa"/>
              <w:bottom w:w="75" w:type="dxa"/>
              <w:right w:w="75" w:type="dxa"/>
            </w:tcMar>
            <w:hideMark/>
          </w:tcPr>
          <w:p w14:paraId="6FAEB54F" w14:textId="00F6D412" w:rsidR="007216BD" w:rsidRPr="002A38B6" w:rsidRDefault="007216BD" w:rsidP="007216BD">
            <w:pPr>
              <w:spacing w:line="200" w:lineRule="atLeast"/>
              <w:divId w:val="1985965913"/>
              <w:rPr>
                <w:rFonts w:ascii="Calibri" w:eastAsia="Times New Roman" w:hAnsi="Calibri" w:cs="Calibri"/>
                <w:sz w:val="16"/>
                <w:szCs w:val="16"/>
              </w:rPr>
            </w:pPr>
            <w:r w:rsidRPr="002A38B6">
              <w:rPr>
                <w:rFonts w:ascii="Calibri" w:eastAsia="Times New Roman" w:hAnsi="Calibri" w:cs="Calibri"/>
                <w:sz w:val="16"/>
                <w:szCs w:val="16"/>
              </w:rPr>
              <w:t xml:space="preserve">Authors </w:t>
            </w:r>
            <w:proofErr w:type="spellStart"/>
            <w:r w:rsidRPr="002A38B6">
              <w:rPr>
                <w:rFonts w:ascii="Calibri" w:eastAsia="Times New Roman" w:hAnsi="Calibri" w:cs="Calibri"/>
                <w:sz w:val="16"/>
                <w:szCs w:val="16"/>
              </w:rPr>
              <w:t>Trevisanuto</w:t>
            </w:r>
            <w:proofErr w:type="spellEnd"/>
            <w:r w:rsidRPr="002A38B6">
              <w:rPr>
                <w:rFonts w:ascii="Calibri" w:eastAsia="Times New Roman" w:hAnsi="Calibri" w:cs="Calibri"/>
                <w:sz w:val="16"/>
                <w:szCs w:val="16"/>
              </w:rPr>
              <w:t xml:space="preserve"> and de Almeida wrote a recent review article on maintaining normothermia in newborn infants at birth. </w:t>
            </w:r>
            <w:r w:rsidR="002A38B6">
              <w:rPr>
                <w:rFonts w:ascii="Calibri" w:eastAsia="Times New Roman" w:hAnsi="Calibri" w:cs="Calibri"/>
                <w:sz w:val="16"/>
                <w:szCs w:val="16"/>
              </w:rPr>
              <w:fldChar w:fldCharType="begin">
                <w:fldData xml:space="preserve">PEVuZE5vdGU+PENpdGU+PEF1dGhvcj5UcmV2aXNhbnV0bzwvQXV0aG9yPjxZZWFyPjIwMTg8L1ll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</w:fldData>
              </w:fldChar>
            </w:r>
            <w:r w:rsidR="00D26AF9">
              <w:rPr>
                <w:rFonts w:ascii="Calibri" w:eastAsia="Times New Roman" w:hAnsi="Calibri" w:cs="Calibri"/>
                <w:sz w:val="16"/>
                <w:szCs w:val="16"/>
              </w:rPr>
              <w:instrText xml:space="preserve"> ADDIN EN.CITE </w:instrText>
            </w:r>
            <w:r w:rsidR="00D26AF9">
              <w:rPr>
                <w:rFonts w:ascii="Calibri" w:eastAsia="Times New Roman" w:hAnsi="Calibri" w:cs="Calibri"/>
                <w:sz w:val="16"/>
                <w:szCs w:val="16"/>
              </w:rPr>
              <w:fldChar w:fldCharType="begin">
                <w:fldData xml:space="preserve">PEVuZE5vdGU+PENpdGU+PEF1dGhvcj5UcmV2aXNhbnV0bzwvQXV0aG9yPjxZZWFyPjIwMTg8L1ll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</w:fldData>
              </w:fldChar>
            </w:r>
            <w:r w:rsidR="00D26AF9">
              <w:rPr>
                <w:rFonts w:ascii="Calibri" w:eastAsia="Times New Roman" w:hAnsi="Calibri" w:cs="Calibri"/>
                <w:sz w:val="16"/>
                <w:szCs w:val="16"/>
              </w:rPr>
              <w:instrText xml:space="preserve"> ADDIN EN.CITE.DATA </w:instrText>
            </w:r>
            <w:r w:rsidR="00D26AF9">
              <w:rPr>
                <w:rFonts w:ascii="Calibri" w:eastAsia="Times New Roman" w:hAnsi="Calibri" w:cs="Calibri"/>
                <w:sz w:val="16"/>
                <w:szCs w:val="16"/>
              </w:rPr>
            </w:r>
            <w:r w:rsidR="00D26AF9">
              <w:rPr>
                <w:rFonts w:ascii="Calibri" w:eastAsia="Times New Roman" w:hAnsi="Calibri" w:cs="Calibri"/>
                <w:sz w:val="16"/>
                <w:szCs w:val="16"/>
              </w:rPr>
              <w:fldChar w:fldCharType="end"/>
            </w:r>
            <w:r w:rsidR="002A38B6">
              <w:rPr>
                <w:rFonts w:ascii="Calibri" w:eastAsia="Times New Roman" w:hAnsi="Calibri" w:cs="Calibri"/>
                <w:sz w:val="16"/>
                <w:szCs w:val="16"/>
              </w:rPr>
            </w:r>
            <w:r w:rsidR="002A38B6">
              <w:rPr>
                <w:rFonts w:ascii="Calibri" w:eastAsia="Times New Roman" w:hAnsi="Calibri" w:cs="Calibri"/>
                <w:sz w:val="16"/>
                <w:szCs w:val="16"/>
              </w:rPr>
              <w:fldChar w:fldCharType="separate"/>
            </w:r>
            <w:r w:rsidR="00D26AF9">
              <w:rPr>
                <w:rFonts w:ascii="Calibri" w:eastAsia="Times New Roman" w:hAnsi="Calibri" w:cs="Calibri"/>
                <w:noProof/>
                <w:sz w:val="16"/>
                <w:szCs w:val="16"/>
              </w:rPr>
              <w:t>{Trevisanuto 2018 333}</w:t>
            </w:r>
            <w:r w:rsidR="002A38B6">
              <w:rPr>
                <w:rFonts w:ascii="Calibri" w:eastAsia="Times New Roman" w:hAnsi="Calibri" w:cs="Calibri"/>
                <w:sz w:val="16"/>
                <w:szCs w:val="16"/>
              </w:rPr>
              <w:fldChar w:fldCharType="end"/>
            </w:r>
          </w:p>
          <w:p w14:paraId="7F63C45C" w14:textId="594CB357" w:rsidR="007216BD" w:rsidRPr="002A38B6" w:rsidRDefault="007216BD" w:rsidP="007216BD">
            <w:pPr>
              <w:spacing w:line="200" w:lineRule="atLeast"/>
              <w:divId w:val="1985965913"/>
              <w:rPr>
                <w:rFonts w:ascii="Calibri" w:eastAsia="Times New Roman" w:hAnsi="Calibri" w:cs="Calibri"/>
                <w:sz w:val="16"/>
                <w:szCs w:val="16"/>
              </w:rPr>
            </w:pPr>
            <w:r w:rsidRPr="002A38B6">
              <w:rPr>
                <w:rFonts w:ascii="Calibri" w:eastAsia="Times New Roman" w:hAnsi="Calibri" w:cs="Calibri"/>
                <w:sz w:val="16"/>
                <w:szCs w:val="16"/>
              </w:rPr>
              <w:t xml:space="preserve">Author Ramaswamy is an author of a network meta-analysis of methods to maintain normal temperature in infants in the delivery room </w:t>
            </w:r>
            <w:r w:rsidR="002A38B6">
              <w:rPr>
                <w:rFonts w:ascii="Calibri" w:eastAsia="Times New Roman" w:hAnsi="Calibri" w:cs="Calibri"/>
                <w:sz w:val="16"/>
                <w:szCs w:val="16"/>
              </w:rPr>
              <w:fldChar w:fldCharType="begin">
                <w:fldData xml:space="preserve">PEVuZE5vdGU+PENpdGUgRXhjbHVkZVllYXI9IjEiPjxBdXRob3I+QWJpcmFtYWxhdGhhPC9BdXRo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</w:fldData>
              </w:fldChar>
            </w:r>
            <w:r w:rsidR="002A38B6">
              <w:rPr>
                <w:rFonts w:ascii="Calibri" w:eastAsia="Times New Roman" w:hAnsi="Calibri" w:cs="Calibri"/>
                <w:sz w:val="16"/>
                <w:szCs w:val="16"/>
              </w:rPr>
              <w:instrText xml:space="preserve"> ADDIN EN.CITE </w:instrText>
            </w:r>
            <w:r w:rsidR="002A38B6">
              <w:rPr>
                <w:rFonts w:ascii="Calibri" w:eastAsia="Times New Roman" w:hAnsi="Calibri" w:cs="Calibri"/>
                <w:sz w:val="16"/>
                <w:szCs w:val="16"/>
              </w:rPr>
              <w:fldChar w:fldCharType="begin">
                <w:fldData xml:space="preserve">PEVuZE5vdGU+PENpdGUgRXhjbHVkZVllYXI9IjEiPjxBdXRob3I+QWJpcmFtYWxhdGhhPC9BdXRo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</w:fldData>
              </w:fldChar>
            </w:r>
            <w:r w:rsidR="002A38B6">
              <w:rPr>
                <w:rFonts w:ascii="Calibri" w:eastAsia="Times New Roman" w:hAnsi="Calibri" w:cs="Calibri"/>
                <w:sz w:val="16"/>
                <w:szCs w:val="16"/>
              </w:rPr>
              <w:instrText xml:space="preserve"> ADDIN EN.CITE.DATA </w:instrText>
            </w:r>
            <w:r w:rsidR="002A38B6">
              <w:rPr>
                <w:rFonts w:ascii="Calibri" w:eastAsia="Times New Roman" w:hAnsi="Calibri" w:cs="Calibri"/>
                <w:sz w:val="16"/>
                <w:szCs w:val="16"/>
              </w:rPr>
            </w:r>
            <w:r w:rsidR="002A38B6">
              <w:rPr>
                <w:rFonts w:ascii="Calibri" w:eastAsia="Times New Roman" w:hAnsi="Calibri" w:cs="Calibri"/>
                <w:sz w:val="16"/>
                <w:szCs w:val="16"/>
              </w:rPr>
              <w:fldChar w:fldCharType="end"/>
            </w:r>
            <w:r w:rsidR="002A38B6">
              <w:rPr>
                <w:rFonts w:ascii="Calibri" w:eastAsia="Times New Roman" w:hAnsi="Calibri" w:cs="Calibri"/>
                <w:sz w:val="16"/>
                <w:szCs w:val="16"/>
              </w:rPr>
            </w:r>
            <w:r w:rsidR="002A38B6">
              <w:rPr>
                <w:rFonts w:ascii="Calibri" w:eastAsia="Times New Roman" w:hAnsi="Calibri" w:cs="Calibri"/>
                <w:sz w:val="16"/>
                <w:szCs w:val="16"/>
              </w:rPr>
              <w:fldChar w:fldCharType="separate"/>
            </w:r>
            <w:r w:rsidR="002A38B6">
              <w:rPr>
                <w:rFonts w:ascii="Calibri" w:eastAsia="Times New Roman" w:hAnsi="Calibri" w:cs="Calibri"/>
                <w:noProof/>
                <w:sz w:val="16"/>
                <w:szCs w:val="16"/>
              </w:rPr>
              <w:t>{Abiramalatha e210775}</w:t>
            </w:r>
            <w:r w:rsidR="002A38B6">
              <w:rPr>
                <w:rFonts w:ascii="Calibri" w:eastAsia="Times New Roman" w:hAnsi="Calibri" w:cs="Calibri"/>
                <w:sz w:val="16"/>
                <w:szCs w:val="16"/>
              </w:rPr>
              <w:fldChar w:fldCharType="end"/>
            </w:r>
          </w:p>
        </w:tc>
      </w:tr>
    </w:tbl>
    <w:p w14:paraId="58374401" w14:textId="77777777" w:rsidR="005A2EFA" w:rsidRDefault="00EA639A">
      <w:pPr>
        <w:pStyle w:val="Heading1"/>
        <w:spacing w:after="20" w:afterAutospacing="0"/>
        <w:divId w:val="3686533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5A2EFA" w14:paraId="62859411"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38BEEA"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2B010E12"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5A2EFA" w14:paraId="76623768"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E2D9D"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78A6EB"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A858C5"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18C7B1F0"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499AD" w14:textId="77777777"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8564B" w14:textId="7DA7C00D" w:rsidR="005A2EFA" w:rsidRDefault="00EA639A">
            <w:pPr>
              <w:rPr>
                <w:rFonts w:ascii="Calibri" w:eastAsia="Times New Roman" w:hAnsi="Calibri" w:cs="Calibri"/>
                <w:sz w:val="16"/>
                <w:szCs w:val="16"/>
              </w:rPr>
            </w:pPr>
            <w:r>
              <w:rPr>
                <w:rFonts w:ascii="Calibri" w:eastAsia="Times New Roman" w:hAnsi="Calibri" w:cs="Calibri"/>
                <w:sz w:val="16"/>
                <w:szCs w:val="16"/>
              </w:rPr>
              <w:lastRenderedPageBreak/>
              <w:t xml:space="preserve">A systematic review conducted for ILCOR concluded that "For the critical outcome of mortality, there is evidence from 36 observational studies of increased risk of mortality associated with hypothermia </w:t>
            </w:r>
            <w:r>
              <w:rPr>
                <w:rFonts w:ascii="Calibri" w:eastAsia="Times New Roman" w:hAnsi="Calibri" w:cs="Calibri"/>
                <w:sz w:val="16"/>
                <w:szCs w:val="16"/>
              </w:rPr>
              <w:lastRenderedPageBreak/>
              <w:t>at admission (low-quality evidence but upgraded to moderate-quality evidence due to effect size, dose-effect relationship, and single direction of evidence)".</w:t>
            </w:r>
            <w:r w:rsidR="002A38B6">
              <w:t xml:space="preserve"> </w:t>
            </w:r>
            <w:r w:rsidR="00922930">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sidR="00D26AF9">
              <w:rPr>
                <w:rFonts w:ascii="Calibri" w:eastAsia="Times New Roman" w:hAnsi="Calibri" w:cs="Calibri"/>
                <w:sz w:val="16"/>
                <w:szCs w:val="16"/>
              </w:rPr>
              <w:instrText xml:space="preserve"> ADDIN EN.CITE </w:instrText>
            </w:r>
            <w:r w:rsidR="00D26AF9">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sidR="00D26AF9">
              <w:rPr>
                <w:rFonts w:ascii="Calibri" w:eastAsia="Times New Roman" w:hAnsi="Calibri" w:cs="Calibri"/>
                <w:sz w:val="16"/>
                <w:szCs w:val="16"/>
              </w:rPr>
              <w:instrText xml:space="preserve"> ADDIN EN.CITE.DATA </w:instrText>
            </w:r>
            <w:r w:rsidR="00D26AF9">
              <w:rPr>
                <w:rFonts w:ascii="Calibri" w:eastAsia="Times New Roman" w:hAnsi="Calibri" w:cs="Calibri"/>
                <w:sz w:val="16"/>
                <w:szCs w:val="16"/>
              </w:rPr>
            </w:r>
            <w:r w:rsidR="00D26AF9">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{Perlman 2015 S204}</w:t>
            </w:r>
            <w:r w:rsidR="00922930">
              <w:rPr>
                <w:rFonts w:ascii="Calibri" w:eastAsia="Times New Roman" w:hAnsi="Calibri" w:cs="Calibri"/>
                <w:sz w:val="16"/>
                <w:szCs w:val="16"/>
              </w:rPr>
              <w:fldChar w:fldCharType="end"/>
            </w:r>
            <w:r w:rsidR="002A38B6" w:rsidRPr="002A38B6" w:rsidDel="002A38B6">
              <w:rPr>
                <w:rFonts w:ascii="Calibri" w:eastAsia="Times New Roman" w:hAnsi="Calibri" w:cs="Calibri"/>
                <w:sz w:val="16"/>
                <w:szCs w:val="16"/>
              </w:rPr>
              <w:t xml:space="preserve"> </w:t>
            </w:r>
            <w:r>
              <w:rPr>
                <w:rFonts w:ascii="Calibri" w:eastAsia="Times New Roman" w:hAnsi="Calibri" w:cs="Calibri"/>
                <w:sz w:val="16"/>
                <w:szCs w:val="16"/>
              </w:rPr>
              <w:t xml:space="preserve"> The same systematic review concluded that "There is evidence of a dose effect on mortality, suggesting an increased risk of at least 28% for each 1° below 36.5°C body temperature at admission and dose-dependent effect size". </w:t>
            </w:r>
            <w:r w:rsidR="00922930">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sidR="00D26AF9">
              <w:rPr>
                <w:rFonts w:ascii="Calibri" w:eastAsia="Times New Roman" w:hAnsi="Calibri" w:cs="Calibri"/>
                <w:sz w:val="16"/>
                <w:szCs w:val="16"/>
              </w:rPr>
              <w:instrText xml:space="preserve"> ADDIN EN.CITE </w:instrText>
            </w:r>
            <w:r w:rsidR="00D26AF9">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sidR="00D26AF9">
              <w:rPr>
                <w:rFonts w:ascii="Calibri" w:eastAsia="Times New Roman" w:hAnsi="Calibri" w:cs="Calibri"/>
                <w:sz w:val="16"/>
                <w:szCs w:val="16"/>
              </w:rPr>
              <w:instrText xml:space="preserve"> ADDIN EN.CITE.DATA </w:instrText>
            </w:r>
            <w:r w:rsidR="00D26AF9">
              <w:rPr>
                <w:rFonts w:ascii="Calibri" w:eastAsia="Times New Roman" w:hAnsi="Calibri" w:cs="Calibri"/>
                <w:sz w:val="16"/>
                <w:szCs w:val="16"/>
              </w:rPr>
            </w:r>
            <w:r w:rsidR="00D26AF9">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{Perlman 2015 S204}</w:t>
            </w:r>
            <w:r w:rsidR="00922930">
              <w:rPr>
                <w:rFonts w:ascii="Calibri" w:eastAsia="Times New Roman" w:hAnsi="Calibri" w:cs="Calibri"/>
                <w:sz w:val="16"/>
                <w:szCs w:val="16"/>
              </w:rPr>
              <w:fldChar w:fldCharType="end"/>
            </w:r>
            <w:r w:rsidR="00C8286C" w:rsidRPr="00C8286C" w:rsidDel="00C8286C">
              <w:rPr>
                <w:rFonts w:ascii="Calibri" w:eastAsia="Times New Roman" w:hAnsi="Calibri" w:cs="Calibri"/>
                <w:sz w:val="16"/>
                <w:szCs w:val="16"/>
              </w:rPr>
              <w:t xml:space="preserve"> </w:t>
            </w:r>
            <w:r>
              <w:rPr>
                <w:rFonts w:ascii="Calibri" w:eastAsia="Times New Roman" w:hAnsi="Calibri" w:cs="Calibri"/>
                <w:sz w:val="16"/>
                <w:szCs w:val="16"/>
              </w:rPr>
              <w:t xml:space="preserve">In preterm infants it is common to measure a </w:t>
            </w:r>
            <w:r w:rsidR="00A928A1">
              <w:rPr>
                <w:rFonts w:ascii="Calibri" w:eastAsia="Times New Roman" w:hAnsi="Calibri" w:cs="Calibri"/>
                <w:sz w:val="16"/>
                <w:szCs w:val="16"/>
              </w:rPr>
              <w:t>lower-than-normal</w:t>
            </w:r>
            <w:r>
              <w:rPr>
                <w:rFonts w:ascii="Calibri" w:eastAsia="Times New Roman" w:hAnsi="Calibri" w:cs="Calibri"/>
                <w:sz w:val="16"/>
                <w:szCs w:val="16"/>
              </w:rPr>
              <w:t xml:space="preserve"> body temperature. A systematic review from data collected for the EPICE European collaboration project estimated that hypothermia was common in infants born at hospitals (prevalence range, 32% to 85%) and homes (prevalence range, 11% to 92%), even in tropical environments. In a large cohort of 5697 infants &lt; 32 weeks</w:t>
            </w:r>
            <w:r w:rsidR="00796A82">
              <w:rPr>
                <w:rFonts w:ascii="Calibri" w:eastAsia="Times New Roman" w:hAnsi="Calibri" w:cs="Calibri"/>
                <w:sz w:val="16"/>
                <w:szCs w:val="16"/>
              </w:rPr>
              <w:t>’</w:t>
            </w:r>
            <w:r>
              <w:rPr>
                <w:rFonts w:ascii="Calibri" w:eastAsia="Times New Roman" w:hAnsi="Calibri" w:cs="Calibri"/>
                <w:sz w:val="16"/>
                <w:szCs w:val="16"/>
              </w:rPr>
              <w:t xml:space="preserve"> gestation Wilson et al</w:t>
            </w:r>
            <w:r w:rsidR="00A928A1">
              <w:rPr>
                <w:rFonts w:ascii="Calibri" w:eastAsia="Times New Roman" w:hAnsi="Calibri" w:cs="Calibri"/>
                <w:sz w:val="16"/>
                <w:szCs w:val="16"/>
              </w:rPr>
              <w:t>.</w:t>
            </w:r>
            <w:r w:rsidR="00C8286C">
              <w:t xml:space="preserve"> </w:t>
            </w:r>
            <w:r w:rsidR="00922930" w:rsidRPr="00E13BD5">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sidR="00922930" w:rsidRPr="00E13BD5">
              <w:rPr>
                <w:rFonts w:ascii="Calibri" w:eastAsia="Times New Roman" w:hAnsi="Calibri" w:cs="Calibri"/>
                <w:sz w:val="16"/>
                <w:szCs w:val="16"/>
              </w:rPr>
              <w:instrText xml:space="preserve"> ADDIN EN.CITE </w:instrText>
            </w:r>
            <w:r w:rsidR="00922930" w:rsidRPr="00E13BD5">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sidR="00922930" w:rsidRPr="00E13BD5">
              <w:rPr>
                <w:rFonts w:ascii="Calibri" w:eastAsia="Times New Roman" w:hAnsi="Calibri" w:cs="Calibri"/>
                <w:sz w:val="16"/>
                <w:szCs w:val="16"/>
              </w:rPr>
              <w:instrText xml:space="preserve"> ADDIN EN.CITE.DATA </w:instrText>
            </w:r>
            <w:r w:rsidR="00922930" w:rsidRPr="00E13BD5">
              <w:rPr>
                <w:rFonts w:ascii="Calibri" w:eastAsia="Times New Roman" w:hAnsi="Calibri" w:cs="Calibri"/>
                <w:sz w:val="16"/>
                <w:szCs w:val="16"/>
              </w:rPr>
            </w:r>
            <w:r w:rsidR="00922930" w:rsidRPr="00E13BD5">
              <w:rPr>
                <w:rFonts w:ascii="Calibri" w:eastAsia="Times New Roman" w:hAnsi="Calibri" w:cs="Calibri"/>
                <w:sz w:val="16"/>
                <w:szCs w:val="16"/>
              </w:rPr>
              <w:fldChar w:fldCharType="end"/>
            </w:r>
            <w:r w:rsidR="00922930" w:rsidRPr="00E13BD5">
              <w:rPr>
                <w:rFonts w:ascii="Calibri" w:eastAsia="Times New Roman" w:hAnsi="Calibri" w:cs="Calibri"/>
                <w:sz w:val="16"/>
                <w:szCs w:val="16"/>
              </w:rPr>
            </w:r>
            <w:r w:rsidR="00922930" w:rsidRPr="00E13BD5">
              <w:rPr>
                <w:rFonts w:ascii="Calibri" w:eastAsia="Times New Roman" w:hAnsi="Calibri" w:cs="Calibri"/>
                <w:sz w:val="16"/>
                <w:szCs w:val="16"/>
              </w:rPr>
              <w:fldChar w:fldCharType="separate"/>
            </w:r>
            <w:r w:rsidR="00922930" w:rsidRPr="00E13BD5">
              <w:rPr>
                <w:rFonts w:ascii="Calibri" w:eastAsia="Times New Roman" w:hAnsi="Calibri" w:cs="Calibri"/>
                <w:noProof/>
                <w:sz w:val="16"/>
                <w:szCs w:val="16"/>
              </w:rPr>
              <w:t>{Wilson 2016 61}</w:t>
            </w:r>
            <w:r w:rsidR="00922930" w:rsidRPr="00E13BD5">
              <w:rPr>
                <w:rFonts w:ascii="Calibri" w:eastAsia="Times New Roman" w:hAnsi="Calibri" w:cs="Calibri"/>
                <w:sz w:val="16"/>
                <w:szCs w:val="16"/>
              </w:rPr>
              <w:fldChar w:fldCharType="end"/>
            </w:r>
            <w:r>
              <w:rPr>
                <w:rFonts w:ascii="Calibri" w:eastAsia="Times New Roman" w:hAnsi="Calibri" w:cs="Calibri"/>
                <w:sz w:val="16"/>
                <w:szCs w:val="16"/>
              </w:rPr>
              <w:t xml:space="preserve"> showed that 53.4% of the cohort had a body temperature at admission less than 36.5°C, and 12.9% below 35.5°C. In their model adjusted for pregnancy complications, singleton or multiple pregnancy, antenatal corticosteroids, mode of delivery, gestational age, infant size and sex, and Apgar score &lt;7 at 5 minutes, an admission temperature &lt;35.5°C was associated with increased mortality at postnatal ages 1-6 days, (risk ratio 2.41; 95% CI 1.45-4.00), and 7-28 days (risk ratio 1.79; 1.15-2.78) but not after 28 days of age. </w:t>
            </w:r>
            <w:r w:rsidR="00922930">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{Wilson 2016 61}</w:t>
            </w:r>
            <w:r w:rsidR="00922930">
              <w:rPr>
                <w:rFonts w:ascii="Calibri" w:eastAsia="Times New Roman" w:hAnsi="Calibri" w:cs="Calibri"/>
                <w:sz w:val="16"/>
                <w:szCs w:val="16"/>
              </w:rPr>
              <w:fldChar w:fldCharType="end"/>
            </w:r>
            <w:r w:rsidR="00C8286C" w:rsidRPr="00C8286C" w:rsidDel="00C8286C">
              <w:rPr>
                <w:rFonts w:ascii="Calibri" w:eastAsia="Times New Roman" w:hAnsi="Calibri" w:cs="Calibri"/>
                <w:sz w:val="16"/>
                <w:szCs w:val="16"/>
              </w:rPr>
              <w:t xml:space="preserve"> </w:t>
            </w:r>
            <w:r>
              <w:rPr>
                <w:rFonts w:ascii="Calibri" w:eastAsia="Times New Roman" w:hAnsi="Calibri" w:cs="Calibri"/>
                <w:sz w:val="16"/>
                <w:szCs w:val="16"/>
              </w:rPr>
              <w:t xml:space="preserve"> A recent network meta-analysis examining benefit and safety of interventions to reduce mortality and morbidity from hypothermia reported that various interventions aimed at improving thermoregulation can improve body temperature at admission and are associated with a lower risk of mortality and major brain injury. </w:t>
            </w:r>
            <w:r w:rsidR="00922930">
              <w:rPr>
                <w:rFonts w:ascii="Calibri" w:eastAsia="Times New Roman" w:hAnsi="Calibri" w:cs="Calibri"/>
                <w:sz w:val="16"/>
                <w:szCs w:val="16"/>
              </w:rPr>
              <w:fldChar w:fldCharType="begin">
                <w:fldData xml:space="preserve">PEVuZE5vdGU+PENpdGU+PEF1dGhvcj5BYmlyYW1hbGF0aGE8L0F1dGhvcj48WWVhcj4yMDIxPC9Z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=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PEVuZE5vdGU+PENpdGU+PEF1dGhvcj5BYmlyYW1hbGF0aGE8L0F1dGhvcj48WWVhcj4yMDIxPC9Z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=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{Abiramalatha 2021 e210775}</w:t>
            </w:r>
            <w:r w:rsidR="00922930">
              <w:rPr>
                <w:rFonts w:ascii="Calibri" w:eastAsia="Times New Roman" w:hAnsi="Calibri" w:cs="Calibri"/>
                <w:sz w:val="16"/>
                <w:szCs w:val="16"/>
              </w:rPr>
              <w:fldChar w:fldCharType="end"/>
            </w:r>
            <w:r w:rsidR="00C8286C" w:rsidRPr="00C8286C" w:rsidDel="00C8286C">
              <w:rPr>
                <w:rFonts w:ascii="Calibri" w:eastAsia="Times New Roman" w:hAnsi="Calibri" w:cs="Calibri"/>
                <w:sz w:val="16"/>
                <w:szCs w:val="16"/>
              </w:rPr>
              <w:t xml:space="preserve"> </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D349EB" w14:textId="77777777" w:rsidR="005A2EFA" w:rsidRDefault="005A2EFA">
            <w:pPr>
              <w:rPr>
                <w:rFonts w:ascii="Calibri" w:eastAsia="Times New Roman" w:hAnsi="Calibri" w:cs="Calibri"/>
                <w:sz w:val="16"/>
                <w:szCs w:val="16"/>
              </w:rPr>
            </w:pPr>
          </w:p>
        </w:tc>
      </w:tr>
      <w:tr w:rsidR="005A2EFA" w14:paraId="5A3B45AD"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01F770"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67E66D2"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5A2EFA" w14:paraId="37521762"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CF150"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26061"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684CAB"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2BEAF74B"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7ED94" w14:textId="77777777"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244F2" w14:textId="77777777" w:rsidR="005A2EFA" w:rsidRDefault="00EA639A" w:rsidP="00A928A1">
            <w:pPr>
              <w:rPr>
                <w:rFonts w:ascii="Calibri" w:eastAsia="Times New Roman" w:hAnsi="Calibri" w:cs="Calibri"/>
                <w:sz w:val="16"/>
                <w:szCs w:val="16"/>
              </w:rPr>
            </w:pPr>
            <w:r>
              <w:rPr>
                <w:rFonts w:ascii="Calibri" w:eastAsia="Times New Roman" w:hAnsi="Calibri" w:cs="Calibri"/>
                <w:sz w:val="16"/>
                <w:szCs w:val="16"/>
              </w:rPr>
              <w:t>Two different types of studies were available for this comparison:</w:t>
            </w:r>
          </w:p>
          <w:p w14:paraId="6C5BCD41" w14:textId="18AA4971" w:rsidR="005A2EFA" w:rsidRDefault="00EA639A" w:rsidP="00A928A1">
            <w:pPr>
              <w:rPr>
                <w:rFonts w:ascii="Calibri" w:eastAsia="Times New Roman" w:hAnsi="Calibri" w:cs="Calibri"/>
                <w:sz w:val="16"/>
                <w:szCs w:val="16"/>
              </w:rPr>
            </w:pPr>
            <w:r>
              <w:rPr>
                <w:rFonts w:ascii="Calibri" w:eastAsia="Times New Roman" w:hAnsi="Calibri" w:cs="Calibri"/>
                <w:sz w:val="16"/>
                <w:szCs w:val="16"/>
              </w:rPr>
              <w:t xml:space="preserve">Two </w:t>
            </w:r>
            <w:r w:rsidR="002B752C">
              <w:rPr>
                <w:rFonts w:ascii="Calibri" w:eastAsia="Times New Roman" w:hAnsi="Calibri" w:cs="Calibri"/>
                <w:sz w:val="16"/>
                <w:szCs w:val="16"/>
              </w:rPr>
              <w:t>randomized controlled trials (RCTs)</w:t>
            </w:r>
            <w:r>
              <w:rPr>
                <w:rFonts w:ascii="Calibri" w:eastAsia="Times New Roman" w:hAnsi="Calibri" w:cs="Calibri"/>
                <w:sz w:val="16"/>
                <w:szCs w:val="16"/>
              </w:rPr>
              <w:t xml:space="preserve"> compared a thermal mattress to no thermal mattress. Infants in both groups received the same cointerventions (such as radiant warmer, hat and plastic bag or wrap) in each arm of the study.</w:t>
            </w:r>
            <w:r w:rsidR="00F30E8C">
              <w:t xml:space="preserve"> </w:t>
            </w:r>
            <w:r w:rsidR="00922930">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{Chawla 2011 780, McCarthy 2013 e135}</w:t>
            </w:r>
            <w:r w:rsidR="00922930">
              <w:rPr>
                <w:rFonts w:ascii="Calibri" w:eastAsia="Times New Roman" w:hAnsi="Calibri" w:cs="Calibri"/>
                <w:sz w:val="16"/>
                <w:szCs w:val="16"/>
              </w:rPr>
              <w:fldChar w:fldCharType="end"/>
            </w:r>
            <w:r>
              <w:rPr>
                <w:rFonts w:ascii="Calibri" w:eastAsia="Times New Roman" w:hAnsi="Calibri" w:cs="Calibri"/>
                <w:sz w:val="16"/>
                <w:szCs w:val="16"/>
              </w:rPr>
              <w:t xml:space="preserve"> These two studies were considered to have no serious indirectness with respect to the comparison of thermal mattress to no thermal mattress and yielded low to moderate certainty evidence. </w:t>
            </w:r>
          </w:p>
          <w:p w14:paraId="18DE328C" w14:textId="353FC8A9" w:rsidR="005A2EFA" w:rsidRDefault="00EA639A" w:rsidP="00A928A1">
            <w:pPr>
              <w:pStyle w:val="public-draftstyledefault-unorderedlistitem"/>
              <w:spacing w:before="0" w:beforeAutospacing="0"/>
              <w:rPr>
                <w:rFonts w:ascii="Calibri" w:eastAsia="Times New Roman" w:hAnsi="Calibri" w:cs="Calibri"/>
                <w:sz w:val="16"/>
                <w:szCs w:val="16"/>
              </w:rPr>
            </w:pPr>
            <w:r>
              <w:rPr>
                <w:rFonts w:ascii="Calibri" w:eastAsia="Times New Roman" w:hAnsi="Calibri" w:cs="Calibri"/>
                <w:sz w:val="16"/>
                <w:szCs w:val="16"/>
              </w:rPr>
              <w:t xml:space="preserve">Two </w:t>
            </w:r>
            <w:r w:rsidR="002B752C">
              <w:rPr>
                <w:rFonts w:ascii="Calibri" w:eastAsia="Times New Roman" w:hAnsi="Calibri" w:cs="Calibri"/>
                <w:sz w:val="16"/>
                <w:szCs w:val="16"/>
              </w:rPr>
              <w:t>RCTs</w:t>
            </w:r>
            <w:r>
              <w:rPr>
                <w:rFonts w:ascii="Calibri" w:eastAsia="Times New Roman" w:hAnsi="Calibri" w:cs="Calibri"/>
                <w:sz w:val="16"/>
                <w:szCs w:val="16"/>
              </w:rPr>
              <w:t xml:space="preserve"> compared a thermal mattress without a plastic barrier (bag or wrap) to a plastic barrier without a thermal mattress.</w:t>
            </w:r>
            <w:r w:rsidR="00F30E8C">
              <w:t xml:space="preserve"> </w:t>
            </w:r>
            <w:r w:rsidR="00922930">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{Mathew 2013 317, Simon 2011 33}</w:t>
            </w:r>
            <w:r w:rsidR="00922930">
              <w:rPr>
                <w:rFonts w:ascii="Calibri" w:eastAsia="Times New Roman" w:hAnsi="Calibri" w:cs="Calibri"/>
                <w:sz w:val="16"/>
                <w:szCs w:val="16"/>
              </w:rPr>
              <w:fldChar w:fldCharType="end"/>
            </w:r>
            <w:r>
              <w:rPr>
                <w:rFonts w:ascii="Calibri" w:eastAsia="Times New Roman" w:hAnsi="Calibri" w:cs="Calibri"/>
                <w:sz w:val="16"/>
                <w:szCs w:val="16"/>
              </w:rPr>
              <w:t xml:space="preserve"> These two studies were meta-analysed separately and were considered to have very serious indirectness with respect to the comparison of thermal mattress to no thermal mattress and yielded very low certainty evidence. </w:t>
            </w:r>
          </w:p>
          <w:p w14:paraId="580D0FF2" w14:textId="385D1DB3" w:rsidR="005A2EFA" w:rsidRDefault="00EA639A" w:rsidP="00A928A1">
            <w:pPr>
              <w:rPr>
                <w:rFonts w:ascii="Calibri" w:eastAsia="Times New Roman" w:hAnsi="Calibri" w:cs="Calibri"/>
                <w:sz w:val="16"/>
                <w:szCs w:val="16"/>
              </w:rPr>
            </w:pPr>
            <w:r>
              <w:rPr>
                <w:rFonts w:ascii="Calibri" w:eastAsia="Times New Roman" w:hAnsi="Calibri" w:cs="Calibri"/>
                <w:sz w:val="16"/>
                <w:szCs w:val="16"/>
              </w:rPr>
              <w:t xml:space="preserve">Meta analysis of the two pairs of studies is shown separately. </w:t>
            </w:r>
          </w:p>
          <w:p w14:paraId="08298DE9" w14:textId="77777777" w:rsidR="005A2EFA" w:rsidRPr="00E67CA9" w:rsidRDefault="00EA639A">
            <w:pPr>
              <w:rPr>
                <w:rFonts w:ascii="Calibri" w:eastAsia="Times New Roman" w:hAnsi="Calibri" w:cs="Calibri"/>
                <w:b/>
                <w:bCs/>
                <w:sz w:val="16"/>
                <w:szCs w:val="16"/>
                <w:u w:val="single"/>
              </w:rPr>
            </w:pPr>
            <w:r w:rsidRPr="00E67CA9">
              <w:rPr>
                <w:rFonts w:ascii="Calibri" w:eastAsia="Times New Roman" w:hAnsi="Calibri" w:cs="Calibri"/>
                <w:b/>
                <w:bCs/>
                <w:sz w:val="16"/>
                <w:szCs w:val="16"/>
                <w:u w:val="single"/>
              </w:rPr>
              <w:t>Primary outcomes:</w:t>
            </w:r>
          </w:p>
          <w:p w14:paraId="7E940FF7" w14:textId="71069274" w:rsidR="00796A82" w:rsidRDefault="002C2FEF">
            <w:pPr>
              <w:rPr>
                <w:rFonts w:ascii="Calibri" w:eastAsia="Times New Roman" w:hAnsi="Calibri" w:cs="Calibri"/>
                <w:sz w:val="16"/>
                <w:szCs w:val="16"/>
              </w:rPr>
            </w:pPr>
            <w:r>
              <w:rPr>
                <w:rFonts w:ascii="Calibri" w:eastAsia="Times New Roman" w:hAnsi="Calibri" w:cs="Calibri"/>
                <w:sz w:val="16"/>
                <w:szCs w:val="16"/>
              </w:rPr>
              <w:t xml:space="preserve">In the two studies that compared thermal mattress to </w:t>
            </w:r>
            <w:r w:rsidR="00796A82">
              <w:rPr>
                <w:rFonts w:ascii="Calibri" w:eastAsia="Times New Roman" w:hAnsi="Calibri" w:cs="Calibri"/>
                <w:sz w:val="16"/>
                <w:szCs w:val="16"/>
              </w:rPr>
              <w:t>no thermal mattress,</w:t>
            </w:r>
            <w:r>
              <w:rPr>
                <w:rFonts w:ascii="Calibri" w:eastAsia="Times New Roman" w:hAnsi="Calibri" w:cs="Calibri"/>
                <w:sz w:val="16"/>
                <w:szCs w:val="16"/>
              </w:rPr>
              <w:t xml:space="preserve"> for</w:t>
            </w:r>
            <w:r w:rsidR="00796A82">
              <w:rPr>
                <w:rFonts w:ascii="Calibri" w:eastAsia="Times New Roman" w:hAnsi="Calibri" w:cs="Calibri"/>
                <w:sz w:val="16"/>
                <w:szCs w:val="16"/>
              </w:rPr>
              <w:t xml:space="preserve"> the</w:t>
            </w:r>
            <w:r>
              <w:rPr>
                <w:rFonts w:ascii="Calibri" w:eastAsia="Times New Roman" w:hAnsi="Calibri" w:cs="Calibri"/>
                <w:sz w:val="16"/>
                <w:szCs w:val="16"/>
              </w:rPr>
              <w:t xml:space="preserve"> </w:t>
            </w:r>
            <w:r w:rsidR="00EA639A">
              <w:rPr>
                <w:rFonts w:ascii="Calibri" w:eastAsia="Times New Roman" w:hAnsi="Calibri" w:cs="Calibri"/>
                <w:sz w:val="16"/>
                <w:szCs w:val="16"/>
              </w:rPr>
              <w:t xml:space="preserve">important primary outcome </w:t>
            </w:r>
            <w:r w:rsidR="00EA639A">
              <w:rPr>
                <w:rFonts w:ascii="Calibri" w:eastAsia="Times New Roman" w:hAnsi="Calibri" w:cs="Calibri"/>
                <w:b/>
                <w:bCs/>
                <w:sz w:val="16"/>
                <w:szCs w:val="16"/>
              </w:rPr>
              <w:t>survival to hospital discharge</w:t>
            </w:r>
            <w:r w:rsidR="00796A82">
              <w:rPr>
                <w:rFonts w:ascii="Calibri" w:eastAsia="Times New Roman" w:hAnsi="Calibri" w:cs="Calibri"/>
                <w:b/>
                <w:bCs/>
                <w:sz w:val="16"/>
                <w:szCs w:val="16"/>
              </w:rPr>
              <w:t>,</w:t>
            </w:r>
            <w:r w:rsidR="00EA639A">
              <w:rPr>
                <w:rFonts w:ascii="Calibri" w:eastAsia="Times New Roman" w:hAnsi="Calibri" w:cs="Calibri"/>
                <w:b/>
                <w:bCs/>
                <w:sz w:val="16"/>
                <w:szCs w:val="16"/>
              </w:rPr>
              <w:t xml:space="preserve"> clinical benefit or harm </w:t>
            </w:r>
            <w:r w:rsidR="00F30E8C">
              <w:rPr>
                <w:rFonts w:ascii="Calibri" w:eastAsia="Times New Roman" w:hAnsi="Calibri" w:cs="Calibri"/>
                <w:b/>
                <w:bCs/>
                <w:sz w:val="16"/>
                <w:szCs w:val="16"/>
              </w:rPr>
              <w:t>cannot</w:t>
            </w:r>
            <w:r w:rsidR="00EA639A">
              <w:rPr>
                <w:rFonts w:ascii="Calibri" w:eastAsia="Times New Roman" w:hAnsi="Calibri" w:cs="Calibri"/>
                <w:b/>
                <w:bCs/>
                <w:sz w:val="16"/>
                <w:szCs w:val="16"/>
              </w:rPr>
              <w:t xml:space="preserve"> be excluded </w:t>
            </w:r>
            <w:r w:rsidR="00EA639A">
              <w:rPr>
                <w:rFonts w:ascii="Calibri" w:eastAsia="Times New Roman" w:hAnsi="Calibri" w:cs="Calibri"/>
                <w:sz w:val="16"/>
                <w:szCs w:val="16"/>
              </w:rPr>
              <w:t>(</w:t>
            </w:r>
            <w:r w:rsidR="002B752C">
              <w:rPr>
                <w:rFonts w:ascii="Calibri" w:eastAsia="Times New Roman" w:hAnsi="Calibri" w:cs="Calibri"/>
                <w:sz w:val="16"/>
                <w:szCs w:val="16"/>
              </w:rPr>
              <w:t>relative risk (</w:t>
            </w:r>
            <w:r w:rsidR="00EA639A">
              <w:rPr>
                <w:rFonts w:ascii="Calibri" w:eastAsia="Times New Roman" w:hAnsi="Calibri" w:cs="Calibri"/>
                <w:sz w:val="16"/>
                <w:szCs w:val="16"/>
              </w:rPr>
              <w:t>RR</w:t>
            </w:r>
            <w:r w:rsidR="002B752C">
              <w:rPr>
                <w:rFonts w:ascii="Calibri" w:eastAsia="Times New Roman" w:hAnsi="Calibri" w:cs="Calibri"/>
                <w:sz w:val="16"/>
                <w:szCs w:val="16"/>
              </w:rPr>
              <w:t>)</w:t>
            </w:r>
            <w:r w:rsidR="00EA639A">
              <w:rPr>
                <w:rFonts w:ascii="Calibri" w:eastAsia="Times New Roman" w:hAnsi="Calibri" w:cs="Calibri"/>
                <w:sz w:val="16"/>
                <w:szCs w:val="16"/>
              </w:rPr>
              <w:t xml:space="preserve"> 1.02 95%</w:t>
            </w:r>
            <w:r w:rsidR="002B752C">
              <w:rPr>
                <w:rFonts w:ascii="Calibri" w:eastAsia="Times New Roman" w:hAnsi="Calibri" w:cs="Calibri"/>
                <w:sz w:val="16"/>
                <w:szCs w:val="16"/>
              </w:rPr>
              <w:t xml:space="preserve"> confidence intervals</w:t>
            </w:r>
            <w:r w:rsidR="00EA639A">
              <w:rPr>
                <w:rFonts w:ascii="Calibri" w:eastAsia="Times New Roman" w:hAnsi="Calibri" w:cs="Calibri"/>
                <w:sz w:val="16"/>
                <w:szCs w:val="16"/>
              </w:rPr>
              <w:t xml:space="preserve"> </w:t>
            </w:r>
            <w:r w:rsidR="002B752C">
              <w:rPr>
                <w:rFonts w:ascii="Calibri" w:eastAsia="Times New Roman" w:hAnsi="Calibri" w:cs="Calibri"/>
                <w:sz w:val="16"/>
                <w:szCs w:val="16"/>
              </w:rPr>
              <w:t>(</w:t>
            </w:r>
            <w:r w:rsidR="00EA639A">
              <w:rPr>
                <w:rFonts w:ascii="Calibri" w:eastAsia="Times New Roman" w:hAnsi="Calibri" w:cs="Calibri"/>
                <w:sz w:val="16"/>
                <w:szCs w:val="16"/>
              </w:rPr>
              <w:t>CI</w:t>
            </w:r>
            <w:r w:rsidR="002B752C">
              <w:rPr>
                <w:rFonts w:ascii="Calibri" w:eastAsia="Times New Roman" w:hAnsi="Calibri" w:cs="Calibri"/>
                <w:sz w:val="16"/>
                <w:szCs w:val="16"/>
              </w:rPr>
              <w:t>)</w:t>
            </w:r>
            <w:r w:rsidR="00EA639A">
              <w:rPr>
                <w:rFonts w:ascii="Calibri" w:eastAsia="Times New Roman" w:hAnsi="Calibri" w:cs="Calibri"/>
                <w:sz w:val="16"/>
                <w:szCs w:val="16"/>
              </w:rPr>
              <w:t xml:space="preserve"> 0.98 to 1.06</w:t>
            </w:r>
            <w:r w:rsidR="002B752C">
              <w:rPr>
                <w:rFonts w:ascii="Calibri" w:eastAsia="Times New Roman" w:hAnsi="Calibri" w:cs="Calibri"/>
                <w:sz w:val="16"/>
                <w:szCs w:val="16"/>
              </w:rPr>
              <w:t xml:space="preserve">, absolute risk difference </w:t>
            </w:r>
            <w:r w:rsidR="002B752C" w:rsidRPr="004D6FBC">
              <w:rPr>
                <w:rFonts w:ascii="Calibri" w:eastAsia="Times New Roman" w:hAnsi="Calibri" w:cs="Calibri"/>
                <w:sz w:val="16"/>
                <w:szCs w:val="16"/>
              </w:rPr>
              <w:t>(ARD) 19 more infants per 1000, 95% CI 19 fewer to 56 more per 1000</w:t>
            </w:r>
            <w:r w:rsidR="00EA639A" w:rsidRPr="004D6FBC">
              <w:rPr>
                <w:rFonts w:ascii="Calibri" w:eastAsia="Times New Roman" w:hAnsi="Calibri" w:cs="Calibri"/>
                <w:sz w:val="16"/>
                <w:szCs w:val="16"/>
              </w:rPr>
              <w:t>)</w:t>
            </w:r>
            <w:r w:rsidR="00796A82">
              <w:rPr>
                <w:rFonts w:ascii="Calibri" w:eastAsia="Times New Roman" w:hAnsi="Calibri" w:cs="Calibri"/>
                <w:sz w:val="16"/>
                <w:szCs w:val="16"/>
              </w:rPr>
              <w:t xml:space="preserve"> </w:t>
            </w:r>
            <w:r w:rsidR="00EA639A" w:rsidRPr="004D6FBC">
              <w:rPr>
                <w:rFonts w:ascii="Calibri" w:eastAsia="Times New Roman" w:hAnsi="Calibri" w:cs="Calibri"/>
                <w:sz w:val="16"/>
                <w:szCs w:val="16"/>
              </w:rPr>
              <w:t xml:space="preserve"> </w:t>
            </w:r>
            <w:r w:rsidR="00EA639A" w:rsidRPr="004D6FBC">
              <w:rPr>
                <w:rFonts w:ascii="Calibri" w:eastAsia="Times New Roman" w:hAnsi="Calibri" w:cs="Calibri"/>
                <w:b/>
                <w:bCs/>
                <w:sz w:val="16"/>
                <w:szCs w:val="16"/>
              </w:rPr>
              <w:t>low certainty evidence</w:t>
            </w:r>
            <w:r w:rsidR="007D3660" w:rsidRPr="004D6FBC">
              <w:rPr>
                <w:rFonts w:ascii="Calibri" w:eastAsia="Times New Roman" w:hAnsi="Calibri" w:cs="Calibri"/>
                <w:sz w:val="16"/>
                <w:szCs w:val="16"/>
              </w:rPr>
              <w:t xml:space="preserve"> downgraded for </w:t>
            </w:r>
            <w:r w:rsidR="00D93138" w:rsidRPr="004D6FBC">
              <w:rPr>
                <w:rFonts w:ascii="Calibri" w:eastAsia="Times New Roman" w:hAnsi="Calibri" w:cs="Calibri"/>
                <w:sz w:val="16"/>
                <w:szCs w:val="16"/>
              </w:rPr>
              <w:t>risk of bias and imprecision</w:t>
            </w:r>
            <w:r w:rsidR="00EA639A" w:rsidRPr="004D6FBC">
              <w:rPr>
                <w:rFonts w:ascii="Calibri" w:eastAsia="Times New Roman" w:hAnsi="Calibri" w:cs="Calibri"/>
                <w:sz w:val="16"/>
                <w:szCs w:val="16"/>
              </w:rPr>
              <w:t xml:space="preserve"> from</w:t>
            </w:r>
            <w:r w:rsidR="00EA639A">
              <w:rPr>
                <w:rFonts w:ascii="Calibri" w:eastAsia="Times New Roman" w:hAnsi="Calibri" w:cs="Calibri"/>
                <w:sz w:val="16"/>
                <w:szCs w:val="16"/>
              </w:rPr>
              <w:t xml:space="preserve"> two RCTs enrolling 174 participants</w:t>
            </w:r>
            <w:r w:rsidR="00796A82">
              <w:rPr>
                <w:rFonts w:ascii="Calibri" w:eastAsia="Times New Roman" w:hAnsi="Calibri" w:cs="Calibri"/>
                <w:sz w:val="16"/>
                <w:szCs w:val="16"/>
              </w:rPr>
              <w:t xml:space="preserve">. </w:t>
            </w:r>
            <w:r w:rsidR="00796A82">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796A82">
              <w:rPr>
                <w:rFonts w:ascii="Calibri" w:eastAsia="Times New Roman" w:hAnsi="Calibri" w:cs="Calibri"/>
                <w:sz w:val="16"/>
                <w:szCs w:val="16"/>
              </w:rPr>
              <w:instrText xml:space="preserve"> ADDIN EN.CITE </w:instrText>
            </w:r>
            <w:r w:rsidR="00796A82">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796A82">
              <w:rPr>
                <w:rFonts w:ascii="Calibri" w:eastAsia="Times New Roman" w:hAnsi="Calibri" w:cs="Calibri"/>
                <w:sz w:val="16"/>
                <w:szCs w:val="16"/>
              </w:rPr>
              <w:instrText xml:space="preserve"> ADDIN EN.CITE.DATA </w:instrText>
            </w:r>
            <w:r w:rsidR="00796A82">
              <w:rPr>
                <w:rFonts w:ascii="Calibri" w:eastAsia="Times New Roman" w:hAnsi="Calibri" w:cs="Calibri"/>
                <w:sz w:val="16"/>
                <w:szCs w:val="16"/>
              </w:rPr>
            </w:r>
            <w:r w:rsidR="00796A82">
              <w:rPr>
                <w:rFonts w:ascii="Calibri" w:eastAsia="Times New Roman" w:hAnsi="Calibri" w:cs="Calibri"/>
                <w:sz w:val="16"/>
                <w:szCs w:val="16"/>
              </w:rPr>
              <w:fldChar w:fldCharType="end"/>
            </w:r>
            <w:r w:rsidR="00796A82">
              <w:rPr>
                <w:rFonts w:ascii="Calibri" w:eastAsia="Times New Roman" w:hAnsi="Calibri" w:cs="Calibri"/>
                <w:sz w:val="16"/>
                <w:szCs w:val="16"/>
              </w:rPr>
            </w:r>
            <w:r w:rsidR="00796A82">
              <w:rPr>
                <w:rFonts w:ascii="Calibri" w:eastAsia="Times New Roman" w:hAnsi="Calibri" w:cs="Calibri"/>
                <w:sz w:val="16"/>
                <w:szCs w:val="16"/>
              </w:rPr>
              <w:fldChar w:fldCharType="separate"/>
            </w:r>
            <w:r w:rsidR="00796A82">
              <w:rPr>
                <w:rFonts w:ascii="Calibri" w:eastAsia="Times New Roman" w:hAnsi="Calibri" w:cs="Calibri"/>
                <w:noProof/>
                <w:sz w:val="16"/>
                <w:szCs w:val="16"/>
              </w:rPr>
              <w:t>{Chawla 2011 780, McCarthy 2013 e135}</w:t>
            </w:r>
            <w:r w:rsidR="00796A82">
              <w:rPr>
                <w:rFonts w:ascii="Calibri" w:eastAsia="Times New Roman" w:hAnsi="Calibri" w:cs="Calibri"/>
                <w:sz w:val="16"/>
                <w:szCs w:val="16"/>
              </w:rPr>
              <w:fldChar w:fldCharType="end"/>
            </w:r>
          </w:p>
          <w:p w14:paraId="0C40D91C" w14:textId="2DAF485E" w:rsidR="00CE381B" w:rsidRDefault="00796A82">
            <w:pPr>
              <w:rPr>
                <w:rFonts w:ascii="Calibri" w:eastAsia="Times New Roman" w:hAnsi="Calibri" w:cs="Calibri"/>
                <w:sz w:val="16"/>
                <w:szCs w:val="16"/>
              </w:rPr>
            </w:pPr>
            <w:r>
              <w:rPr>
                <w:rFonts w:ascii="Calibri" w:eastAsia="Times New Roman" w:hAnsi="Calibri" w:cs="Calibri"/>
                <w:sz w:val="16"/>
                <w:szCs w:val="16"/>
              </w:rPr>
              <w:t xml:space="preserve">There were similar findings in the two studies comparing thermal mattress to a plastic bag or wrap; </w:t>
            </w:r>
            <w:r>
              <w:rPr>
                <w:rFonts w:ascii="Calibri" w:eastAsia="Times New Roman" w:hAnsi="Calibri" w:cs="Calibri"/>
                <w:b/>
                <w:bCs/>
                <w:sz w:val="16"/>
                <w:szCs w:val="16"/>
              </w:rPr>
              <w:t>clinical benefit or harm cannot be excluded</w:t>
            </w:r>
            <w:r>
              <w:rPr>
                <w:rFonts w:ascii="Calibri" w:eastAsia="Times New Roman" w:hAnsi="Calibri" w:cs="Calibri"/>
                <w:sz w:val="16"/>
                <w:szCs w:val="16"/>
              </w:rPr>
              <w:t xml:space="preserve"> </w:t>
            </w:r>
            <w:r w:rsidR="00EA639A">
              <w:rPr>
                <w:rFonts w:ascii="Calibri" w:eastAsia="Times New Roman" w:hAnsi="Calibri" w:cs="Calibri"/>
                <w:sz w:val="16"/>
                <w:szCs w:val="16"/>
              </w:rPr>
              <w:t>(RR 0.96 95%CI 0.87 to 1.05</w:t>
            </w:r>
            <w:r w:rsidR="002B752C">
              <w:rPr>
                <w:rFonts w:ascii="Calibri" w:eastAsia="Times New Roman" w:hAnsi="Calibri" w:cs="Calibri"/>
                <w:sz w:val="16"/>
                <w:szCs w:val="16"/>
              </w:rPr>
              <w:t xml:space="preserve">, ARD 35 fewer per 1000, </w:t>
            </w:r>
            <w:r w:rsidR="002B752C">
              <w:rPr>
                <w:rFonts w:ascii="Calibri" w:eastAsia="Times New Roman" w:hAnsi="Calibri" w:cs="Calibri"/>
                <w:sz w:val="16"/>
                <w:szCs w:val="16"/>
              </w:rPr>
              <w:lastRenderedPageBreak/>
              <w:t>95% CI 114 fewer to 44 more per 1000</w:t>
            </w:r>
            <w:r w:rsidR="00EA639A">
              <w:rPr>
                <w:rFonts w:ascii="Calibri" w:eastAsia="Times New Roman" w:hAnsi="Calibri" w:cs="Calibri"/>
                <w:sz w:val="16"/>
                <w:szCs w:val="16"/>
              </w:rPr>
              <w:t xml:space="preserve">) </w:t>
            </w:r>
            <w:r w:rsidR="00EA639A" w:rsidRPr="00796A82">
              <w:rPr>
                <w:rFonts w:ascii="Calibri" w:eastAsia="Times New Roman" w:hAnsi="Calibri" w:cs="Calibri"/>
                <w:b/>
                <w:bCs/>
                <w:sz w:val="16"/>
                <w:szCs w:val="16"/>
              </w:rPr>
              <w:t>very low certainty evi</w:t>
            </w:r>
            <w:r w:rsidR="00F30E8C" w:rsidRPr="00796A82">
              <w:rPr>
                <w:rFonts w:ascii="Calibri" w:eastAsia="Times New Roman" w:hAnsi="Calibri" w:cs="Calibri"/>
                <w:b/>
                <w:bCs/>
                <w:sz w:val="16"/>
                <w:szCs w:val="16"/>
              </w:rPr>
              <w:t>de</w:t>
            </w:r>
            <w:r w:rsidR="00EA639A" w:rsidRPr="00796A82">
              <w:rPr>
                <w:rFonts w:ascii="Calibri" w:eastAsia="Times New Roman" w:hAnsi="Calibri" w:cs="Calibri"/>
                <w:b/>
                <w:bCs/>
                <w:sz w:val="16"/>
                <w:szCs w:val="16"/>
              </w:rPr>
              <w:t>nce</w:t>
            </w:r>
            <w:r w:rsidR="007D3660" w:rsidRPr="00796A82">
              <w:rPr>
                <w:rFonts w:ascii="Calibri" w:eastAsia="Times New Roman" w:hAnsi="Calibri" w:cs="Calibri"/>
                <w:b/>
                <w:bCs/>
                <w:sz w:val="16"/>
                <w:szCs w:val="16"/>
              </w:rPr>
              <w:t>,</w:t>
            </w:r>
            <w:r w:rsidR="007D3660">
              <w:rPr>
                <w:rFonts w:ascii="Calibri" w:eastAsia="Times New Roman" w:hAnsi="Calibri" w:cs="Calibri"/>
                <w:sz w:val="16"/>
                <w:szCs w:val="16"/>
              </w:rPr>
              <w:t xml:space="preserve"> </w:t>
            </w:r>
            <w:r w:rsidR="007D3660" w:rsidRPr="004D6FBC">
              <w:rPr>
                <w:rFonts w:ascii="Calibri" w:eastAsia="Times New Roman" w:hAnsi="Calibri" w:cs="Calibri"/>
                <w:sz w:val="16"/>
                <w:szCs w:val="16"/>
              </w:rPr>
              <w:t xml:space="preserve">downgraded for </w:t>
            </w:r>
            <w:r w:rsidR="00D93138" w:rsidRPr="004D6FBC">
              <w:rPr>
                <w:rFonts w:ascii="Calibri" w:eastAsia="Times New Roman" w:hAnsi="Calibri" w:cs="Calibri"/>
                <w:sz w:val="16"/>
                <w:szCs w:val="16"/>
              </w:rPr>
              <w:t>indirectness and imprecision</w:t>
            </w:r>
            <w:r w:rsidR="007D3660">
              <w:rPr>
                <w:rFonts w:ascii="Calibri" w:eastAsia="Times New Roman" w:hAnsi="Calibri" w:cs="Calibri"/>
                <w:sz w:val="16"/>
                <w:szCs w:val="16"/>
              </w:rPr>
              <w:t xml:space="preserve"> </w:t>
            </w:r>
            <w:r w:rsidR="00EA639A">
              <w:rPr>
                <w:rFonts w:ascii="Calibri" w:eastAsia="Times New Roman" w:hAnsi="Calibri" w:cs="Calibri"/>
                <w:sz w:val="16"/>
                <w:szCs w:val="16"/>
              </w:rPr>
              <w:t>from two RCTs enrolling 77 participants.</w:t>
            </w:r>
            <w:r w:rsidR="00F30E8C" w:rsidRPr="00F30E8C">
              <w:rPr>
                <w:rFonts w:ascii="Calibri" w:eastAsia="Times New Roman" w:hAnsi="Calibri" w:cs="Calibri"/>
                <w:sz w:val="16"/>
                <w:szCs w:val="16"/>
              </w:rPr>
              <w:t xml:space="preserve"> </w:t>
            </w:r>
            <w:r w:rsidR="00922930">
              <w:rPr>
                <w:rFonts w:ascii="Calibri" w:eastAsia="Times New Roman" w:hAnsi="Calibri" w:cs="Calibri"/>
                <w:sz w:val="16"/>
                <w:szCs w:val="16"/>
              </w:rPr>
              <w:fldChar w:fldCharType="begin">
                <w:fldData xml:space="preserve">PEVuZE5vdGU+PENpdGU+PEF1dGhvcj5NYXRoZXc8L0F1dGhvcj48WWVhcj4yMDEzPC9ZZWFyPjxS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PEVuZE5vdGU+PENpdGU+PEF1dGhvcj5NYXRoZXc8L0F1dGhvcj48WWVhcj4yMDEzPC9ZZWFyPjxS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{Mathew 2013 317, Simon 2011 33}</w:t>
            </w:r>
            <w:r w:rsidR="00922930">
              <w:rPr>
                <w:rFonts w:ascii="Calibri" w:eastAsia="Times New Roman" w:hAnsi="Calibri" w:cs="Calibri"/>
                <w:sz w:val="16"/>
                <w:szCs w:val="16"/>
              </w:rPr>
              <w:fldChar w:fldCharType="end"/>
            </w:r>
          </w:p>
          <w:p w14:paraId="18412B3F" w14:textId="532D54A2" w:rsidR="005A2EFA" w:rsidRDefault="00796A82">
            <w:pPr>
              <w:rPr>
                <w:rFonts w:ascii="Calibri" w:eastAsia="Times New Roman" w:hAnsi="Calibri" w:cs="Calibri"/>
                <w:sz w:val="16"/>
                <w:szCs w:val="16"/>
              </w:rPr>
            </w:pPr>
            <w:r>
              <w:rPr>
                <w:rFonts w:ascii="Calibri" w:eastAsia="Times New Roman" w:hAnsi="Calibri" w:cs="Calibri"/>
                <w:sz w:val="16"/>
                <w:szCs w:val="16"/>
              </w:rPr>
              <w:t>In a study that compared use of a thermal mattress to no thermal mattress, f</w:t>
            </w:r>
            <w:r w:rsidR="00EA639A">
              <w:rPr>
                <w:rFonts w:ascii="Calibri" w:eastAsia="Times New Roman" w:hAnsi="Calibri" w:cs="Calibri"/>
                <w:sz w:val="16"/>
                <w:szCs w:val="16"/>
              </w:rPr>
              <w:t>or the second primary outcome</w:t>
            </w:r>
            <w:r w:rsidR="00EA639A">
              <w:rPr>
                <w:rFonts w:ascii="Calibri" w:eastAsia="Times New Roman" w:hAnsi="Calibri" w:cs="Calibri"/>
                <w:b/>
                <w:bCs/>
                <w:sz w:val="16"/>
                <w:szCs w:val="16"/>
              </w:rPr>
              <w:t xml:space="preserve"> normothermia on admission</w:t>
            </w:r>
            <w:r w:rsidR="00EA639A">
              <w:rPr>
                <w:rFonts w:ascii="Calibri" w:eastAsia="Times New Roman" w:hAnsi="Calibri" w:cs="Calibri"/>
                <w:sz w:val="16"/>
                <w:szCs w:val="16"/>
              </w:rPr>
              <w:t xml:space="preserve"> there was </w:t>
            </w:r>
            <w:r w:rsidR="00EA639A">
              <w:rPr>
                <w:rFonts w:ascii="Calibri" w:eastAsia="Times New Roman" w:hAnsi="Calibri" w:cs="Calibri"/>
                <w:b/>
                <w:bCs/>
                <w:sz w:val="16"/>
                <w:szCs w:val="16"/>
              </w:rPr>
              <w:t xml:space="preserve">possible clinical </w:t>
            </w:r>
            <w:r w:rsidR="002B752C">
              <w:rPr>
                <w:rFonts w:ascii="Calibri" w:eastAsia="Times New Roman" w:hAnsi="Calibri" w:cs="Calibri"/>
                <w:b/>
                <w:bCs/>
                <w:sz w:val="16"/>
                <w:szCs w:val="16"/>
              </w:rPr>
              <w:t>harm</w:t>
            </w:r>
            <w:r w:rsidR="00EA639A">
              <w:rPr>
                <w:rFonts w:ascii="Calibri" w:eastAsia="Times New Roman" w:hAnsi="Calibri" w:cs="Calibri"/>
                <w:sz w:val="16"/>
                <w:szCs w:val="16"/>
              </w:rPr>
              <w:t xml:space="preserve"> (RR 0.53, 95% CI 0.34 to 0.81</w:t>
            </w:r>
            <w:r w:rsidR="002B752C">
              <w:rPr>
                <w:rFonts w:ascii="Calibri" w:eastAsia="Times New Roman" w:hAnsi="Calibri" w:cs="Calibri"/>
                <w:sz w:val="16"/>
                <w:szCs w:val="16"/>
              </w:rPr>
              <w:t>, ARD 363 fewer infants per 1000 were normothermic on admission with use of a thermal mattress, 95% CI  147 fewer to 509 fewer per 1000</w:t>
            </w:r>
            <w:r w:rsidR="00EA639A">
              <w:rPr>
                <w:rFonts w:ascii="Calibri" w:eastAsia="Times New Roman" w:hAnsi="Calibri" w:cs="Calibri"/>
                <w:sz w:val="16"/>
                <w:szCs w:val="16"/>
              </w:rPr>
              <w:t xml:space="preserve">) </w:t>
            </w:r>
            <w:r w:rsidR="00EA639A" w:rsidRPr="00E67CA9">
              <w:rPr>
                <w:rFonts w:ascii="Calibri" w:eastAsia="Times New Roman" w:hAnsi="Calibri" w:cs="Calibri"/>
                <w:b/>
                <w:bCs/>
                <w:sz w:val="16"/>
                <w:szCs w:val="16"/>
              </w:rPr>
              <w:t>moderate certainty evidence</w:t>
            </w:r>
            <w:r w:rsidR="007D3660">
              <w:rPr>
                <w:rFonts w:ascii="Calibri" w:eastAsia="Times New Roman" w:hAnsi="Calibri" w:cs="Calibri"/>
                <w:sz w:val="16"/>
                <w:szCs w:val="16"/>
              </w:rPr>
              <w:t xml:space="preserve">, </w:t>
            </w:r>
            <w:r w:rsidR="007D3660" w:rsidRPr="004D6FBC">
              <w:rPr>
                <w:rFonts w:ascii="Calibri" w:eastAsia="Times New Roman" w:hAnsi="Calibri" w:cs="Calibri"/>
                <w:sz w:val="16"/>
                <w:szCs w:val="16"/>
              </w:rPr>
              <w:t xml:space="preserve">downgraded for </w:t>
            </w:r>
            <w:r w:rsidR="00D93138" w:rsidRPr="004D6FBC">
              <w:rPr>
                <w:rFonts w:ascii="Calibri" w:eastAsia="Times New Roman" w:hAnsi="Calibri" w:cs="Calibri"/>
                <w:sz w:val="16"/>
                <w:szCs w:val="16"/>
              </w:rPr>
              <w:t>imprecision</w:t>
            </w:r>
            <w:r w:rsidR="007D3660">
              <w:rPr>
                <w:rFonts w:ascii="Calibri" w:eastAsia="Times New Roman" w:hAnsi="Calibri" w:cs="Calibri"/>
                <w:sz w:val="16"/>
                <w:szCs w:val="16"/>
              </w:rPr>
              <w:t xml:space="preserve"> </w:t>
            </w:r>
            <w:r w:rsidR="00EA639A">
              <w:rPr>
                <w:rFonts w:ascii="Calibri" w:eastAsia="Times New Roman" w:hAnsi="Calibri" w:cs="Calibri"/>
                <w:sz w:val="16"/>
                <w:szCs w:val="16"/>
              </w:rPr>
              <w:t xml:space="preserve">from 1 RCT enrolling 72 </w:t>
            </w:r>
            <w:r w:rsidR="00F30E8C">
              <w:rPr>
                <w:rFonts w:ascii="Calibri" w:eastAsia="Times New Roman" w:hAnsi="Calibri" w:cs="Calibri"/>
                <w:sz w:val="16"/>
                <w:szCs w:val="16"/>
              </w:rPr>
              <w:t>participants</w:t>
            </w:r>
            <w:r w:rsidR="00EA639A">
              <w:rPr>
                <w:rFonts w:ascii="Calibri" w:eastAsia="Times New Roman" w:hAnsi="Calibri" w:cs="Calibri"/>
                <w:sz w:val="16"/>
                <w:szCs w:val="16"/>
              </w:rPr>
              <w:t>.</w:t>
            </w:r>
            <w:r w:rsidR="00F30E8C">
              <w:t xml:space="preserve">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&lt;EndNote&gt;&lt;Cite&gt;&lt;Author&gt;McCarthy&lt;/Author&gt;&lt;Year&gt;2013&lt;/Year&gt;&lt;RecNum&gt;38&lt;/RecNum&gt;&lt;IDText&gt;e135-41&lt;/IDText&gt;&lt;DisplayText&gt;{McCarthy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{McCarthy 2013 e135}</w:t>
            </w:r>
            <w:r w:rsidR="00922930">
              <w:rPr>
                <w:rFonts w:ascii="Calibri" w:eastAsia="Times New Roman" w:hAnsi="Calibri" w:cs="Calibri"/>
                <w:sz w:val="16"/>
                <w:szCs w:val="16"/>
              </w:rPr>
              <w:fldChar w:fldCharType="end"/>
            </w:r>
            <w:r w:rsidR="00F30E8C" w:rsidRPr="00F30E8C" w:rsidDel="00F30E8C">
              <w:rPr>
                <w:rFonts w:ascii="Calibri" w:eastAsia="Times New Roman" w:hAnsi="Calibri" w:cs="Calibri"/>
                <w:sz w:val="16"/>
                <w:szCs w:val="16"/>
              </w:rPr>
              <w:t xml:space="preserve"> </w:t>
            </w:r>
            <w:r w:rsidR="00CE381B">
              <w:rPr>
                <w:rFonts w:ascii="Calibri" w:eastAsia="Times New Roman" w:hAnsi="Calibri" w:cs="Calibri"/>
                <w:sz w:val="16"/>
                <w:szCs w:val="16"/>
              </w:rPr>
              <w:t xml:space="preserve">This study compared thermal mattress with no </w:t>
            </w:r>
            <w:r w:rsidR="005D15B0">
              <w:rPr>
                <w:rFonts w:ascii="Calibri" w:eastAsia="Times New Roman" w:hAnsi="Calibri" w:cs="Calibri"/>
                <w:sz w:val="16"/>
                <w:szCs w:val="16"/>
              </w:rPr>
              <w:t>thermal</w:t>
            </w:r>
            <w:r w:rsidR="00CE381B">
              <w:rPr>
                <w:rFonts w:ascii="Calibri" w:eastAsia="Times New Roman" w:hAnsi="Calibri" w:cs="Calibri"/>
                <w:sz w:val="16"/>
                <w:szCs w:val="16"/>
              </w:rPr>
              <w:t xml:space="preserve"> mattress.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493"/>
              <w:gridCol w:w="1016"/>
              <w:gridCol w:w="1191"/>
              <w:gridCol w:w="771"/>
              <w:gridCol w:w="968"/>
              <w:gridCol w:w="1179"/>
            </w:tblGrid>
            <w:tr w:rsidR="00492C05" w14:paraId="1E9F5A6B" w14:textId="77777777">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724C53D" w14:textId="4DCD5716" w:rsidR="005A2EFA" w:rsidRDefault="00776039">
                  <w:pPr>
                    <w:rPr>
                      <w:rFonts w:ascii="Times New Roman" w:eastAsia="Times New Roman" w:hAnsi="Times New Roman" w:cs="Times New Roman"/>
                      <w:b/>
                      <w:bCs/>
                      <w:color w:val="FFFFFF"/>
                      <w:sz w:val="16"/>
                      <w:szCs w:val="16"/>
                    </w:rPr>
                  </w:pPr>
                  <w:r>
                    <w:rPr>
                      <w:rFonts w:eastAsia="Times New Roman"/>
                      <w:b/>
                      <w:bCs/>
                      <w:color w:val="FFFFFF"/>
                      <w:sz w:val="16"/>
                      <w:szCs w:val="16"/>
                    </w:rPr>
                    <w:t>Primary o</w:t>
                  </w:r>
                  <w:r w:rsidR="00EA639A">
                    <w:rPr>
                      <w:rFonts w:eastAsia="Times New Roman"/>
                      <w:b/>
                      <w:bCs/>
                      <w:color w:val="FFFFFF"/>
                      <w:sz w:val="16"/>
                      <w:szCs w:val="16"/>
                    </w:rPr>
                    <w:t>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8AF7539" w14:textId="445A7E09" w:rsidR="005A2EFA" w:rsidRDefault="00EA639A">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E30F128" w14:textId="77777777" w:rsidR="005A2EFA" w:rsidRDefault="00EA639A">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6A089A3" w14:textId="77777777" w:rsidR="005A2EFA" w:rsidRDefault="00EA639A">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7CD00AA" w14:textId="77777777" w:rsidR="005A2EFA" w:rsidRDefault="00EA639A">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492C05" w14:paraId="03E0B7F7" w14:textId="77777777">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25C7A7C" w14:textId="77777777" w:rsidR="005A2EFA" w:rsidRDefault="005A2EF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D3C90E" w14:textId="77777777" w:rsidR="005A2EFA" w:rsidRDefault="005A2EF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7D4E80B" w14:textId="77777777" w:rsidR="005A2EFA" w:rsidRDefault="005A2EF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D6AC30" w14:textId="77777777" w:rsidR="005A2EFA" w:rsidRDefault="005A2EFA">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F987E23" w14:textId="77777777" w:rsidR="005A2EFA" w:rsidRDefault="00EA639A">
                  <w:pPr>
                    <w:rPr>
                      <w:rFonts w:eastAsia="Times New Roman"/>
                      <w:b/>
                      <w:bCs/>
                      <w:color w:val="000000"/>
                      <w:sz w:val="16"/>
                      <w:szCs w:val="16"/>
                    </w:rPr>
                  </w:pPr>
                  <w:r>
                    <w:rPr>
                      <w:rFonts w:eastAsia="Times New Roman"/>
                      <w:b/>
                      <w:bCs/>
                      <w:color w:val="000000"/>
                      <w:sz w:val="16"/>
                      <w:szCs w:val="16"/>
                    </w:rPr>
                    <w:t>Risk with thermal mattress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82BD03E" w14:textId="77777777" w:rsidR="005A2EFA" w:rsidRDefault="00EA639A">
                  <w:pPr>
                    <w:rPr>
                      <w:rFonts w:eastAsia="Times New Roman"/>
                      <w:b/>
                      <w:bCs/>
                      <w:color w:val="000000"/>
                      <w:sz w:val="16"/>
                      <w:szCs w:val="16"/>
                    </w:rPr>
                  </w:pPr>
                  <w:r>
                    <w:rPr>
                      <w:rFonts w:eastAsia="Times New Roman"/>
                      <w:b/>
                      <w:bCs/>
                      <w:color w:val="000000"/>
                      <w:sz w:val="16"/>
                      <w:szCs w:val="16"/>
                    </w:rPr>
                    <w:t>Risk difference with thermal mattress</w:t>
                  </w:r>
                </w:p>
              </w:tc>
            </w:tr>
            <w:tr w:rsidR="00492C05" w14:paraId="03853CBF" w14:textId="77777777" w:rsidTr="00A928A1">
              <w:trPr>
                <w:trHeight w:val="807"/>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FE1F3F" w14:textId="74DA861C" w:rsidR="00F30E8C" w:rsidRDefault="00F30E8C">
                  <w:pPr>
                    <w:rPr>
                      <w:rFonts w:eastAsia="Times New Roman"/>
                      <w:sz w:val="16"/>
                      <w:szCs w:val="16"/>
                    </w:rPr>
                  </w:pPr>
                  <w:r>
                    <w:rPr>
                      <w:rStyle w:val="label"/>
                      <w:rFonts w:eastAsia="Times New Roman"/>
                      <w:sz w:val="16"/>
                      <w:szCs w:val="16"/>
                    </w:rPr>
                    <w:t xml:space="preserve">Survival </w:t>
                  </w:r>
                  <w:r w:rsidR="00450A8D" w:rsidRPr="00450A8D">
                    <w:rPr>
                      <w:rStyle w:val="label"/>
                      <w:rFonts w:eastAsia="Times New Roman"/>
                      <w:sz w:val="16"/>
                      <w:szCs w:val="16"/>
                    </w:rPr>
                    <w:t>–</w:t>
                  </w:r>
                  <w:r w:rsidR="00450A8D" w:rsidRPr="00E67CA9">
                    <w:rPr>
                      <w:rStyle w:val="label"/>
                      <w:sz w:val="16"/>
                      <w:szCs w:val="16"/>
                    </w:rPr>
                    <w:t xml:space="preserve"> </w:t>
                  </w:r>
                  <w:r w:rsidR="00191370">
                    <w:rPr>
                      <w:rStyle w:val="label"/>
                      <w:sz w:val="16"/>
                      <w:szCs w:val="16"/>
                    </w:rPr>
                    <w:t>control group</w:t>
                  </w:r>
                  <w:r w:rsidR="00492C05">
                    <w:rPr>
                      <w:rStyle w:val="label"/>
                      <w:sz w:val="16"/>
                      <w:szCs w:val="16"/>
                    </w:rPr>
                    <w:t xml:space="preserve"> no thermal mattress</w:t>
                  </w:r>
                  <w:r w:rsidR="00450A8D">
                    <w:rPr>
                      <w:rStyle w:val="label"/>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01ADA5" w14:textId="77777777" w:rsidR="00F30E8C" w:rsidRDefault="00F30E8C">
                  <w:pPr>
                    <w:rPr>
                      <w:rFonts w:eastAsia="Times New Roman"/>
                      <w:sz w:val="16"/>
                      <w:szCs w:val="16"/>
                    </w:rPr>
                  </w:pPr>
                  <w:r>
                    <w:rPr>
                      <w:rFonts w:eastAsia="Times New Roman"/>
                      <w:sz w:val="16"/>
                      <w:szCs w:val="16"/>
                    </w:rPr>
                    <w:t>174</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96F7327" w14:textId="77777777" w:rsidR="00F30E8C" w:rsidRDefault="00F30E8C">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A15B55" w14:textId="77777777" w:rsidR="00F30E8C" w:rsidRDefault="00F30E8C">
                  <w:pPr>
                    <w:rPr>
                      <w:rFonts w:eastAsia="Times New Roman"/>
                      <w:sz w:val="16"/>
                      <w:szCs w:val="16"/>
                    </w:rPr>
                  </w:pPr>
                  <w:r>
                    <w:rPr>
                      <w:rStyle w:val="block"/>
                      <w:rFonts w:eastAsia="Times New Roman"/>
                      <w:b/>
                      <w:bCs/>
                      <w:sz w:val="16"/>
                      <w:szCs w:val="16"/>
                    </w:rPr>
                    <w:t>RR 1.02</w:t>
                  </w:r>
                  <w:r>
                    <w:rPr>
                      <w:rFonts w:eastAsia="Times New Roman"/>
                      <w:sz w:val="16"/>
                      <w:szCs w:val="16"/>
                    </w:rPr>
                    <w:br/>
                  </w:r>
                  <w:r>
                    <w:rPr>
                      <w:rStyle w:val="cell"/>
                      <w:rFonts w:eastAsia="Times New Roman"/>
                      <w:sz w:val="16"/>
                      <w:szCs w:val="16"/>
                    </w:rPr>
                    <w:t>(0.98 to 1.06)</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7B2EC69F" w14:textId="5C5336AA" w:rsidR="00F30E8C" w:rsidRDefault="00F30E8C" w:rsidP="00782821">
                  <w:pPr>
                    <w:rPr>
                      <w:rFonts w:eastAsia="Times New Roman"/>
                      <w:color w:val="000000"/>
                      <w:sz w:val="16"/>
                      <w:szCs w:val="16"/>
                    </w:rPr>
                  </w:pPr>
                  <w:r>
                    <w:rPr>
                      <w:rFonts w:eastAsia="Times New Roman"/>
                      <w:color w:val="000000"/>
                      <w:sz w:val="16"/>
                      <w:szCs w:val="16"/>
                    </w:rPr>
                    <w:t>929 per 1,000</w:t>
                  </w:r>
                </w:p>
              </w:tc>
              <w:tc>
                <w:tcPr>
                  <w:tcW w:w="0" w:type="auto"/>
                  <w:tcBorders>
                    <w:top w:val="single" w:sz="6" w:space="0" w:color="BFBFBF"/>
                    <w:left w:val="single" w:sz="6" w:space="0" w:color="BFBFBF"/>
                    <w:right w:val="single" w:sz="6" w:space="0" w:color="BFBFBF"/>
                  </w:tcBorders>
                  <w:shd w:val="clear" w:color="auto" w:fill="EBEBEB"/>
                </w:tcPr>
                <w:p w14:paraId="4039C69D" w14:textId="3778FBE5" w:rsidR="00F30E8C" w:rsidRDefault="00F30E8C" w:rsidP="00FF67C8">
                  <w:pPr>
                    <w:rPr>
                      <w:rFonts w:eastAsia="Times New Roman"/>
                      <w:color w:val="000000"/>
                      <w:sz w:val="16"/>
                      <w:szCs w:val="16"/>
                    </w:rPr>
                  </w:pPr>
                  <w:r>
                    <w:rPr>
                      <w:rStyle w:val="cell-value"/>
                      <w:rFonts w:eastAsia="Times New Roman"/>
                      <w:b/>
                      <w:bCs/>
                      <w:color w:val="000000"/>
                      <w:sz w:val="16"/>
                      <w:szCs w:val="16"/>
                    </w:rPr>
                    <w:t>19 more per 1,000</w:t>
                  </w:r>
                  <w:r>
                    <w:rPr>
                      <w:rFonts w:eastAsia="Times New Roman"/>
                      <w:color w:val="000000"/>
                      <w:sz w:val="16"/>
                      <w:szCs w:val="16"/>
                    </w:rPr>
                    <w:br/>
                  </w:r>
                  <w:r>
                    <w:rPr>
                      <w:rStyle w:val="cell-value"/>
                      <w:rFonts w:eastAsia="Times New Roman"/>
                      <w:color w:val="000000"/>
                      <w:sz w:val="16"/>
                      <w:szCs w:val="16"/>
                    </w:rPr>
                    <w:t>(19 fewer to 56 more)</w:t>
                  </w:r>
                </w:p>
              </w:tc>
            </w:tr>
            <w:tr w:rsidR="00492C05" w14:paraId="7AA7176C" w14:textId="77777777" w:rsidTr="00A928A1">
              <w:trPr>
                <w:trHeight w:val="78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0B232B" w14:textId="2C1DBAD1" w:rsidR="00F30E8C" w:rsidRDefault="00F30E8C">
                  <w:pPr>
                    <w:rPr>
                      <w:rFonts w:eastAsia="Times New Roman"/>
                      <w:sz w:val="16"/>
                      <w:szCs w:val="16"/>
                    </w:rPr>
                  </w:pPr>
                  <w:r>
                    <w:rPr>
                      <w:rStyle w:val="label"/>
                      <w:rFonts w:eastAsia="Times New Roman"/>
                      <w:sz w:val="16"/>
                      <w:szCs w:val="16"/>
                    </w:rPr>
                    <w:t xml:space="preserve">Survival </w:t>
                  </w:r>
                  <w:r w:rsidR="00492C05">
                    <w:rPr>
                      <w:rStyle w:val="label"/>
                      <w:rFonts w:eastAsia="Times New Roman"/>
                      <w:sz w:val="16"/>
                      <w:szCs w:val="16"/>
                    </w:rPr>
                    <w:t xml:space="preserve">– </w:t>
                  </w:r>
                  <w:r w:rsidR="00191370">
                    <w:rPr>
                      <w:rStyle w:val="label"/>
                      <w:rFonts w:eastAsia="Times New Roman"/>
                      <w:sz w:val="16"/>
                      <w:szCs w:val="16"/>
                    </w:rPr>
                    <w:t>control group</w:t>
                  </w:r>
                  <w:r w:rsidR="00492C05">
                    <w:rPr>
                      <w:rStyle w:val="label"/>
                      <w:rFonts w:eastAsia="Times New Roman"/>
                      <w:sz w:val="16"/>
                      <w:szCs w:val="16"/>
                    </w:rPr>
                    <w:t xml:space="preserve"> plastic bag or wrap</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50EA2F" w14:textId="77777777" w:rsidR="00F30E8C" w:rsidRDefault="00F30E8C">
                  <w:pPr>
                    <w:rPr>
                      <w:rFonts w:eastAsia="Times New Roman"/>
                      <w:sz w:val="16"/>
                      <w:szCs w:val="16"/>
                    </w:rPr>
                  </w:pPr>
                  <w:r>
                    <w:rPr>
                      <w:rFonts w:eastAsia="Times New Roman"/>
                      <w:sz w:val="16"/>
                      <w:szCs w:val="16"/>
                    </w:rPr>
                    <w:t>77</w:t>
                  </w:r>
                  <w:r>
                    <w:rPr>
                      <w:rFonts w:eastAsia="Times New Roman"/>
                      <w:sz w:val="16"/>
                      <w:szCs w:val="16"/>
                    </w:rPr>
                    <w:br/>
                    <w:t>(2 RCTs)</w:t>
                  </w:r>
                  <w:r>
                    <w:rPr>
                      <w:rFonts w:eastAsia="Times New Roman"/>
                      <w:sz w:val="16"/>
                      <w:szCs w:val="16"/>
                      <w:vertAlign w:val="superscript"/>
                    </w:rPr>
                    <w:t>3,4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34E470" w14:textId="77777777" w:rsidR="00F30E8C" w:rsidRDefault="00F30E8C">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a,c</w:t>
                  </w:r>
                  <w:proofErr w:type="gramEnd"/>
                  <w:r>
                    <w:rPr>
                      <w:rFonts w:eastAsia="Times New Roman"/>
                      <w:sz w:val="16"/>
                      <w:szCs w:val="16"/>
                      <w:vertAlign w:val="superscript"/>
                    </w:rPr>
                    <w:t>,d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2C94F2" w14:textId="77777777" w:rsidR="00F30E8C" w:rsidRDefault="00F30E8C">
                  <w:pPr>
                    <w:rPr>
                      <w:rFonts w:eastAsia="Times New Roman"/>
                      <w:sz w:val="16"/>
                      <w:szCs w:val="16"/>
                    </w:rPr>
                  </w:pPr>
                  <w:r>
                    <w:rPr>
                      <w:rStyle w:val="block"/>
                      <w:rFonts w:eastAsia="Times New Roman"/>
                      <w:b/>
                      <w:bCs/>
                      <w:sz w:val="16"/>
                      <w:szCs w:val="16"/>
                    </w:rPr>
                    <w:t>RR 0.96</w:t>
                  </w:r>
                  <w:r>
                    <w:rPr>
                      <w:rFonts w:eastAsia="Times New Roman"/>
                      <w:sz w:val="16"/>
                      <w:szCs w:val="16"/>
                    </w:rPr>
                    <w:br/>
                  </w:r>
                  <w:r>
                    <w:rPr>
                      <w:rStyle w:val="cell"/>
                      <w:rFonts w:eastAsia="Times New Roman"/>
                      <w:sz w:val="16"/>
                      <w:szCs w:val="16"/>
                    </w:rPr>
                    <w:t>(0.87 to 1.05)</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623592B" w14:textId="7FD8E43A" w:rsidR="00F30E8C" w:rsidRDefault="00F30E8C" w:rsidP="00F15959">
                  <w:pPr>
                    <w:rPr>
                      <w:rFonts w:eastAsia="Times New Roman"/>
                      <w:color w:val="000000"/>
                      <w:sz w:val="16"/>
                      <w:szCs w:val="16"/>
                    </w:rPr>
                  </w:pPr>
                  <w:r>
                    <w:rPr>
                      <w:rFonts w:eastAsia="Times New Roman"/>
                      <w:color w:val="000000"/>
                      <w:sz w:val="16"/>
                      <w:szCs w:val="16"/>
                    </w:rPr>
                    <w:t>875 per 1,000</w:t>
                  </w:r>
                </w:p>
              </w:tc>
              <w:tc>
                <w:tcPr>
                  <w:tcW w:w="0" w:type="auto"/>
                  <w:tcBorders>
                    <w:top w:val="single" w:sz="6" w:space="0" w:color="BFBFBF"/>
                    <w:left w:val="single" w:sz="6" w:space="0" w:color="BFBFBF"/>
                    <w:right w:val="single" w:sz="6" w:space="0" w:color="BFBFBF"/>
                  </w:tcBorders>
                  <w:shd w:val="clear" w:color="auto" w:fill="EBEBEB"/>
                </w:tcPr>
                <w:p w14:paraId="565AF648" w14:textId="5E372848" w:rsidR="00F30E8C" w:rsidRDefault="00F30E8C" w:rsidP="00602438">
                  <w:pPr>
                    <w:rPr>
                      <w:rFonts w:eastAsia="Times New Roman"/>
                      <w:color w:val="000000"/>
                      <w:sz w:val="16"/>
                      <w:szCs w:val="16"/>
                    </w:rPr>
                  </w:pPr>
                  <w:r>
                    <w:rPr>
                      <w:rStyle w:val="cell-value"/>
                      <w:rFonts w:eastAsia="Times New Roman"/>
                      <w:b/>
                      <w:bCs/>
                      <w:color w:val="000000"/>
                      <w:sz w:val="16"/>
                      <w:szCs w:val="16"/>
                    </w:rPr>
                    <w:t>35 fewer per 1,000</w:t>
                  </w:r>
                  <w:r>
                    <w:rPr>
                      <w:rFonts w:eastAsia="Times New Roman"/>
                      <w:color w:val="000000"/>
                      <w:sz w:val="16"/>
                      <w:szCs w:val="16"/>
                    </w:rPr>
                    <w:br/>
                  </w:r>
                  <w:r>
                    <w:rPr>
                      <w:rStyle w:val="cell-value"/>
                      <w:rFonts w:eastAsia="Times New Roman"/>
                      <w:color w:val="000000"/>
                      <w:sz w:val="16"/>
                      <w:szCs w:val="16"/>
                    </w:rPr>
                    <w:t>(114 fewer to 44 more)</w:t>
                  </w:r>
                </w:p>
              </w:tc>
            </w:tr>
            <w:tr w:rsidR="00492C05" w14:paraId="6B1834AD" w14:textId="77777777" w:rsidTr="00A928A1">
              <w:trPr>
                <w:trHeight w:val="1167"/>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BDA135" w14:textId="2A9ACBA0" w:rsidR="00450A8D" w:rsidRDefault="00450A8D">
                  <w:pPr>
                    <w:rPr>
                      <w:rStyle w:val="label"/>
                      <w:rFonts w:eastAsia="Times New Roman"/>
                      <w:sz w:val="16"/>
                      <w:szCs w:val="16"/>
                    </w:rPr>
                  </w:pPr>
                  <w:r>
                    <w:rPr>
                      <w:rStyle w:val="label"/>
                      <w:rFonts w:eastAsia="Times New Roman"/>
                      <w:sz w:val="16"/>
                      <w:szCs w:val="16"/>
                    </w:rPr>
                    <w:t xml:space="preserve">Normothermia on admission </w:t>
                  </w:r>
                  <w:r w:rsidR="002B752C">
                    <w:rPr>
                      <w:rStyle w:val="label"/>
                      <w:rFonts w:eastAsia="Times New Roman"/>
                      <w:sz w:val="16"/>
                      <w:szCs w:val="16"/>
                    </w:rPr>
                    <w:t>(</w:t>
                  </w:r>
                  <w:r>
                    <w:rPr>
                      <w:rStyle w:val="label"/>
                      <w:rFonts w:eastAsia="Times New Roman"/>
                      <w:sz w:val="16"/>
                      <w:szCs w:val="16"/>
                    </w:rPr>
                    <w:t>36.5-37.5ºC</w:t>
                  </w:r>
                  <w:r w:rsidR="002B752C">
                    <w:rPr>
                      <w:rStyle w:val="label"/>
                      <w:rFonts w:eastAsia="Times New Roman"/>
                      <w:sz w:val="16"/>
                      <w:szCs w:val="16"/>
                    </w:rPr>
                    <w:t>)</w:t>
                  </w:r>
                </w:p>
                <w:p w14:paraId="14368B08" w14:textId="7CFFA2EE" w:rsidR="00492C05" w:rsidRDefault="00191370">
                  <w:pPr>
                    <w:rPr>
                      <w:rFonts w:eastAsia="Times New Roman"/>
                      <w:sz w:val="16"/>
                      <w:szCs w:val="16"/>
                    </w:rPr>
                  </w:pPr>
                  <w:r w:rsidRPr="00450A8D">
                    <w:rPr>
                      <w:rStyle w:val="label"/>
                      <w:rFonts w:eastAsia="Times New Roman"/>
                      <w:sz w:val="16"/>
                      <w:szCs w:val="16"/>
                    </w:rPr>
                    <w:t>–</w:t>
                  </w:r>
                  <w:r w:rsidRPr="00E67CA9">
                    <w:rPr>
                      <w:rStyle w:val="label"/>
                      <w:sz w:val="16"/>
                      <w:szCs w:val="16"/>
                    </w:rPr>
                    <w:t xml:space="preserve"> </w:t>
                  </w:r>
                  <w:r>
                    <w:rPr>
                      <w:rStyle w:val="label"/>
                      <w:sz w:val="16"/>
                      <w:szCs w:val="16"/>
                    </w:rPr>
                    <w:t>control group no thermal mattress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B8068D5" w14:textId="77777777" w:rsidR="00450A8D" w:rsidRDefault="00450A8D">
                  <w:pPr>
                    <w:rPr>
                      <w:rFonts w:eastAsia="Times New Roman"/>
                      <w:sz w:val="16"/>
                      <w:szCs w:val="16"/>
                    </w:rPr>
                  </w:pPr>
                  <w:r>
                    <w:rPr>
                      <w:rFonts w:eastAsia="Times New Roman"/>
                      <w:sz w:val="16"/>
                      <w:szCs w:val="16"/>
                    </w:rPr>
                    <w:t>72</w:t>
                  </w:r>
                  <w:r>
                    <w:rPr>
                      <w:rFonts w:eastAsia="Times New Roman"/>
                      <w:sz w:val="16"/>
                      <w:szCs w:val="16"/>
                    </w:rPr>
                    <w:br/>
                    <w:t>(1 RCT)</w:t>
                  </w:r>
                  <w:r>
                    <w:rPr>
                      <w:rFonts w:eastAsia="Times New Roman"/>
                      <w:sz w:val="16"/>
                      <w:szCs w:val="16"/>
                      <w:vertAlign w:val="superscript"/>
                    </w:rPr>
                    <w:t>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426C53" w14:textId="77777777" w:rsidR="00450A8D" w:rsidRDefault="00450A8D">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a,e</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4287CB" w14:textId="77777777" w:rsidR="00450A8D" w:rsidRDefault="00450A8D">
                  <w:pPr>
                    <w:rPr>
                      <w:rFonts w:eastAsia="Times New Roman"/>
                      <w:sz w:val="16"/>
                      <w:szCs w:val="16"/>
                    </w:rPr>
                  </w:pPr>
                  <w:r>
                    <w:rPr>
                      <w:rStyle w:val="block"/>
                      <w:rFonts w:eastAsia="Times New Roman"/>
                      <w:b/>
                      <w:bCs/>
                      <w:sz w:val="16"/>
                      <w:szCs w:val="16"/>
                    </w:rPr>
                    <w:t>RR 0.53</w:t>
                  </w:r>
                  <w:r>
                    <w:rPr>
                      <w:rFonts w:eastAsia="Times New Roman"/>
                      <w:sz w:val="16"/>
                      <w:szCs w:val="16"/>
                    </w:rPr>
                    <w:br/>
                  </w:r>
                  <w:r>
                    <w:rPr>
                      <w:rStyle w:val="cell"/>
                      <w:rFonts w:eastAsia="Times New Roman"/>
                      <w:sz w:val="16"/>
                      <w:szCs w:val="16"/>
                    </w:rPr>
                    <w:t>(0.34 to 0.81)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08F2857" w14:textId="21C50D73" w:rsidR="00450A8D" w:rsidRDefault="00450A8D" w:rsidP="00F51ED1">
                  <w:pPr>
                    <w:rPr>
                      <w:rFonts w:eastAsia="Times New Roman"/>
                      <w:color w:val="000000"/>
                      <w:sz w:val="16"/>
                      <w:szCs w:val="16"/>
                    </w:rPr>
                  </w:pPr>
                  <w:r>
                    <w:rPr>
                      <w:rFonts w:eastAsia="Times New Roman"/>
                      <w:color w:val="000000"/>
                      <w:sz w:val="16"/>
                      <w:szCs w:val="16"/>
                    </w:rPr>
                    <w:t>771 per 1,000</w:t>
                  </w:r>
                </w:p>
              </w:tc>
              <w:tc>
                <w:tcPr>
                  <w:tcW w:w="0" w:type="auto"/>
                  <w:tcBorders>
                    <w:top w:val="single" w:sz="6" w:space="0" w:color="BFBFBF"/>
                    <w:left w:val="single" w:sz="6" w:space="0" w:color="BFBFBF"/>
                    <w:right w:val="single" w:sz="6" w:space="0" w:color="BFBFBF"/>
                  </w:tcBorders>
                  <w:shd w:val="clear" w:color="auto" w:fill="EBEBEB"/>
                </w:tcPr>
                <w:p w14:paraId="1E602FD8" w14:textId="1EC7F67F" w:rsidR="00450A8D" w:rsidRDefault="00450A8D" w:rsidP="002102F3">
                  <w:pPr>
                    <w:rPr>
                      <w:rFonts w:eastAsia="Times New Roman"/>
                      <w:color w:val="000000"/>
                      <w:sz w:val="16"/>
                      <w:szCs w:val="16"/>
                    </w:rPr>
                  </w:pPr>
                  <w:r>
                    <w:rPr>
                      <w:rStyle w:val="cell-value"/>
                      <w:rFonts w:eastAsia="Times New Roman"/>
                      <w:b/>
                      <w:bCs/>
                      <w:color w:val="000000"/>
                      <w:sz w:val="16"/>
                      <w:szCs w:val="16"/>
                    </w:rPr>
                    <w:t>363 fewer per 1,000</w:t>
                  </w:r>
                  <w:r>
                    <w:rPr>
                      <w:rFonts w:eastAsia="Times New Roman"/>
                      <w:color w:val="000000"/>
                      <w:sz w:val="16"/>
                      <w:szCs w:val="16"/>
                    </w:rPr>
                    <w:br/>
                  </w:r>
                  <w:r>
                    <w:rPr>
                      <w:rStyle w:val="cell-value"/>
                      <w:rFonts w:eastAsia="Times New Roman"/>
                      <w:color w:val="000000"/>
                      <w:sz w:val="16"/>
                      <w:szCs w:val="16"/>
                    </w:rPr>
                    <w:t>(509 fewer to 147 fewer)</w:t>
                  </w:r>
                </w:p>
              </w:tc>
            </w:tr>
          </w:tbl>
          <w:p w14:paraId="26123136" w14:textId="61B0B83B" w:rsidR="00F30E8C" w:rsidRPr="00E67CA9" w:rsidRDefault="00922930">
            <w:pPr>
              <w:numPr>
                <w:ilvl w:val="0"/>
                <w:numId w:val="1"/>
              </w:numPr>
              <w:spacing w:before="100" w:beforeAutospacing="1" w:after="100" w:afterAutospacing="1" w:line="240" w:lineRule="auto"/>
              <w:ind w:left="360"/>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&lt;EndNote&gt;&lt;Cite&gt;&lt;Author&gt;Chawla&lt;/Author&gt;&lt;Year&gt;2011&lt;/Year&gt;&lt;RecNum&gt;34&lt;/RecNum&gt;&lt;IDText&gt;780-4&lt;/IDText&gt;&lt;DisplayText&gt;{Chawla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{Chawla 2011 780}</w:t>
            </w:r>
            <w:r>
              <w:rPr>
                <w:rFonts w:eastAsia="Times New Roman" w:cstheme="minorHAnsi"/>
                <w:sz w:val="16"/>
                <w:szCs w:val="16"/>
              </w:rPr>
              <w:fldChar w:fldCharType="end"/>
            </w:r>
          </w:p>
          <w:p w14:paraId="7E70F0F7" w14:textId="0B5F3842" w:rsidR="005A2EFA" w:rsidRPr="00E67CA9" w:rsidRDefault="00922930">
            <w:pPr>
              <w:numPr>
                <w:ilvl w:val="0"/>
                <w:numId w:val="1"/>
              </w:numPr>
              <w:spacing w:before="100" w:beforeAutospacing="1" w:after="100" w:afterAutospacing="1" w:line="240" w:lineRule="auto"/>
              <w:ind w:left="360"/>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&lt;EndNote&gt;&lt;Cite&gt;&lt;Author&gt;McCarthy&lt;/Author&gt;&lt;Year&gt;2013&lt;/Year&gt;&lt;RecNum&gt;38&lt;/RecNum&gt;&lt;IDText&gt;e135-41&lt;/IDText&gt;&lt;DisplayText&gt;{McCarthy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{McCarthy 2013 e135}</w:t>
            </w:r>
            <w:r>
              <w:rPr>
                <w:rFonts w:eastAsia="Times New Roman" w:cstheme="minorHAnsi"/>
                <w:sz w:val="16"/>
                <w:szCs w:val="16"/>
              </w:rPr>
              <w:fldChar w:fldCharType="end"/>
            </w:r>
          </w:p>
          <w:p w14:paraId="4DD93A4D" w14:textId="4BF46E64" w:rsidR="005A2EFA" w:rsidRPr="00E67CA9" w:rsidRDefault="00922930">
            <w:pPr>
              <w:numPr>
                <w:ilvl w:val="0"/>
                <w:numId w:val="1"/>
              </w:numPr>
              <w:spacing w:before="100" w:beforeAutospacing="1" w:after="100" w:afterAutospacing="1" w:line="240" w:lineRule="auto"/>
              <w:ind w:left="360"/>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&lt;EndNote&gt;&lt;Cite&gt;&lt;Author&gt;Simon&lt;/Author&gt;&lt;Year&gt;2011&lt;/Year&gt;&lt;RecNum&gt;21&lt;/RecNum&gt;&lt;IDText&gt;33-7&lt;/IDText&gt;&lt;DisplayText&gt;{Simon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{Simon 2011 33}</w:t>
            </w:r>
            <w:r>
              <w:rPr>
                <w:rFonts w:eastAsia="Times New Roman" w:cstheme="minorHAnsi"/>
                <w:sz w:val="16"/>
                <w:szCs w:val="16"/>
              </w:rPr>
              <w:fldChar w:fldCharType="end"/>
            </w:r>
          </w:p>
          <w:p w14:paraId="219E7E81" w14:textId="6B5E5C34" w:rsidR="005A2EFA" w:rsidRPr="00E67CA9" w:rsidRDefault="00922930">
            <w:pPr>
              <w:numPr>
                <w:ilvl w:val="0"/>
                <w:numId w:val="1"/>
              </w:numPr>
              <w:spacing w:before="100" w:beforeAutospacing="1" w:after="0" w:line="240" w:lineRule="auto"/>
              <w:ind w:left="360"/>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&lt;EndNote&gt;&lt;Cite&gt;&lt;Author&gt;McCarthy&lt;/Author&gt;&lt;Year&gt;2013&lt;/Year&gt;&lt;RecNum&gt;38&lt;/RecNum&gt;&lt;IDText&gt;e135-41&lt;/IDText&gt;&lt;DisplayText&gt;{McCarthy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{McCarthy 2013 e135}</w:t>
            </w:r>
            <w:r>
              <w:rPr>
                <w:rFonts w:eastAsia="Times New Roman" w:cstheme="minorHAnsi"/>
                <w:sz w:val="16"/>
                <w:szCs w:val="16"/>
              </w:rPr>
              <w:fldChar w:fldCharType="end"/>
            </w:r>
          </w:p>
          <w:p w14:paraId="5867EF3B" w14:textId="3826B2E7" w:rsidR="005A2EFA" w:rsidRPr="00E67CA9" w:rsidRDefault="00935924">
            <w:pPr>
              <w:numPr>
                <w:ilvl w:val="0"/>
                <w:numId w:val="2"/>
              </w:numPr>
              <w:spacing w:before="100" w:beforeAutospacing="1" w:after="100" w:afterAutospacing="1" w:line="240" w:lineRule="auto"/>
              <w:ind w:left="360"/>
              <w:rPr>
                <w:rFonts w:eastAsia="Times New Roman" w:cstheme="minorHAnsi"/>
                <w:sz w:val="16"/>
                <w:szCs w:val="16"/>
              </w:rPr>
            </w:pPr>
            <w:r>
              <w:rPr>
                <w:rFonts w:eastAsia="Times New Roman" w:cstheme="minorHAnsi"/>
                <w:sz w:val="16"/>
                <w:szCs w:val="16"/>
              </w:rPr>
              <w:t>Optimal information size (</w:t>
            </w:r>
            <w:r w:rsidR="00EA639A" w:rsidRPr="00E67CA9">
              <w:rPr>
                <w:rFonts w:eastAsia="Times New Roman" w:cstheme="minorHAnsi"/>
                <w:sz w:val="16"/>
                <w:szCs w:val="16"/>
              </w:rPr>
              <w:t>OIS</w:t>
            </w:r>
            <w:r>
              <w:rPr>
                <w:rFonts w:eastAsia="Times New Roman" w:cstheme="minorHAnsi"/>
                <w:sz w:val="16"/>
                <w:szCs w:val="16"/>
              </w:rPr>
              <w:t>)</w:t>
            </w:r>
            <w:r w:rsidR="00EA639A" w:rsidRPr="00E67CA9">
              <w:rPr>
                <w:rFonts w:eastAsia="Times New Roman" w:cstheme="minorHAnsi"/>
                <w:sz w:val="16"/>
                <w:szCs w:val="16"/>
              </w:rPr>
              <w:t xml:space="preserve"> criterion not satisfied</w:t>
            </w:r>
          </w:p>
          <w:p w14:paraId="26519881" w14:textId="77777777" w:rsidR="005A2EFA" w:rsidRPr="00E67CA9" w:rsidRDefault="00EA639A">
            <w:pPr>
              <w:numPr>
                <w:ilvl w:val="0"/>
                <w:numId w:val="2"/>
              </w:numPr>
              <w:spacing w:before="100" w:beforeAutospacing="1" w:after="100" w:afterAutospacing="1" w:line="240" w:lineRule="auto"/>
              <w:ind w:left="360"/>
              <w:rPr>
                <w:rFonts w:eastAsia="Times New Roman" w:cstheme="minorHAnsi"/>
                <w:sz w:val="16"/>
                <w:szCs w:val="16"/>
              </w:rPr>
            </w:pPr>
            <w:r w:rsidRPr="00E67CA9">
              <w:rPr>
                <w:rFonts w:eastAsia="Times New Roman" w:cstheme="minorHAnsi"/>
                <w:sz w:val="16"/>
                <w:szCs w:val="16"/>
              </w:rPr>
              <w:t>One included study that contributed a large proportion of the participants was at high risk of bias</w:t>
            </w:r>
          </w:p>
          <w:p w14:paraId="23546030" w14:textId="77777777" w:rsidR="005A2EFA" w:rsidRPr="00E67CA9" w:rsidRDefault="00EA639A">
            <w:pPr>
              <w:numPr>
                <w:ilvl w:val="0"/>
                <w:numId w:val="2"/>
              </w:numPr>
              <w:spacing w:before="100" w:beforeAutospacing="1" w:after="100" w:afterAutospacing="1" w:line="240" w:lineRule="auto"/>
              <w:ind w:left="360"/>
              <w:rPr>
                <w:rFonts w:eastAsia="Times New Roman" w:cstheme="minorHAnsi"/>
                <w:sz w:val="16"/>
                <w:szCs w:val="16"/>
              </w:rPr>
            </w:pPr>
            <w:r w:rsidRPr="00E67CA9">
              <w:rPr>
                <w:rFonts w:eastAsia="Times New Roman" w:cstheme="minorHAnsi"/>
                <w:sz w:val="16"/>
                <w:szCs w:val="16"/>
              </w:rPr>
              <w:t>Study(</w:t>
            </w:r>
            <w:proofErr w:type="spellStart"/>
            <w:r w:rsidRPr="00E67CA9">
              <w:rPr>
                <w:rFonts w:eastAsia="Times New Roman" w:cstheme="minorHAnsi"/>
                <w:sz w:val="16"/>
                <w:szCs w:val="16"/>
              </w:rPr>
              <w:t>ies</w:t>
            </w:r>
            <w:proofErr w:type="spellEnd"/>
            <w:r w:rsidRPr="00E67CA9">
              <w:rPr>
                <w:rFonts w:eastAsia="Times New Roman" w:cstheme="minorHAnsi"/>
                <w:sz w:val="16"/>
                <w:szCs w:val="16"/>
              </w:rPr>
              <w:t>) compared a thermal mattress with use of a plastic bag or wrap</w:t>
            </w:r>
          </w:p>
          <w:p w14:paraId="76FAC450" w14:textId="77777777" w:rsidR="005A2EFA" w:rsidRPr="00E67CA9" w:rsidRDefault="00EA639A">
            <w:pPr>
              <w:numPr>
                <w:ilvl w:val="0"/>
                <w:numId w:val="2"/>
              </w:numPr>
              <w:spacing w:before="100" w:beforeAutospacing="1" w:after="100" w:afterAutospacing="1" w:line="240" w:lineRule="auto"/>
              <w:ind w:left="360"/>
              <w:rPr>
                <w:rFonts w:eastAsia="Times New Roman" w:cstheme="minorHAnsi"/>
                <w:sz w:val="16"/>
                <w:szCs w:val="16"/>
              </w:rPr>
            </w:pPr>
            <w:r w:rsidRPr="00E67CA9">
              <w:rPr>
                <w:rFonts w:eastAsia="Times New Roman" w:cstheme="minorHAnsi"/>
                <w:sz w:val="16"/>
                <w:szCs w:val="16"/>
              </w:rPr>
              <w:t>Both studies were at low risk of bias</w:t>
            </w:r>
          </w:p>
          <w:p w14:paraId="6E7C9B9F" w14:textId="2B0741EC" w:rsidR="005A2EFA" w:rsidRPr="008245B2" w:rsidRDefault="00EA639A">
            <w:pPr>
              <w:numPr>
                <w:ilvl w:val="0"/>
                <w:numId w:val="2"/>
              </w:numPr>
              <w:spacing w:before="100" w:beforeAutospacing="1" w:after="100" w:afterAutospacing="1" w:line="240" w:lineRule="auto"/>
              <w:ind w:left="360"/>
              <w:rPr>
                <w:rFonts w:ascii="Calibri" w:eastAsia="Times New Roman" w:hAnsi="Calibri" w:cs="Calibri"/>
                <w:sz w:val="16"/>
                <w:szCs w:val="16"/>
              </w:rPr>
            </w:pPr>
            <w:r w:rsidRPr="00E67CA9">
              <w:rPr>
                <w:rFonts w:eastAsia="Times New Roman" w:cstheme="minorHAnsi"/>
                <w:sz w:val="16"/>
                <w:szCs w:val="16"/>
              </w:rPr>
              <w:t>The only included study was at low risk of bias</w:t>
            </w:r>
          </w:p>
          <w:p w14:paraId="61A4E013" w14:textId="4BE4E988" w:rsidR="005A2EFA" w:rsidRPr="00776039" w:rsidRDefault="00CE381B" w:rsidP="00E67CA9">
            <w:pPr>
              <w:keepNext/>
              <w:rPr>
                <w:rFonts w:ascii="Calibri" w:eastAsia="Times New Roman" w:hAnsi="Calibri" w:cs="Calibri"/>
                <w:sz w:val="16"/>
                <w:szCs w:val="16"/>
              </w:rPr>
            </w:pPr>
            <w:r w:rsidRPr="00E67CA9">
              <w:rPr>
                <w:rFonts w:eastAsia="Times New Roman" w:cstheme="minorHAnsi"/>
                <w:b/>
                <w:bCs/>
                <w:sz w:val="16"/>
                <w:szCs w:val="16"/>
                <w:u w:val="single"/>
              </w:rPr>
              <w:lastRenderedPageBreak/>
              <w:t>Secondary Outcomes</w:t>
            </w:r>
          </w:p>
          <w:p w14:paraId="0266779A" w14:textId="37B33CC4" w:rsidR="005D15B0" w:rsidRDefault="00EA639A">
            <w:pPr>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mean body temperature on admission</w:t>
            </w:r>
            <w:r>
              <w:rPr>
                <w:rFonts w:ascii="Calibri" w:eastAsia="Times New Roman" w:hAnsi="Calibri" w:cs="Calibri"/>
                <w:sz w:val="16"/>
                <w:szCs w:val="16"/>
              </w:rPr>
              <w:t xml:space="preserve">, there was </w:t>
            </w:r>
            <w:r>
              <w:rPr>
                <w:rFonts w:ascii="Calibri" w:eastAsia="Times New Roman" w:hAnsi="Calibri" w:cs="Calibri"/>
                <w:b/>
                <w:bCs/>
                <w:sz w:val="16"/>
                <w:szCs w:val="16"/>
              </w:rPr>
              <w:t xml:space="preserve">possible clinical benefit. </w:t>
            </w:r>
            <w:r>
              <w:rPr>
                <w:rFonts w:ascii="Calibri" w:eastAsia="Times New Roman" w:hAnsi="Calibri" w:cs="Calibri"/>
                <w:sz w:val="16"/>
                <w:szCs w:val="16"/>
              </w:rPr>
              <w:t>The mean</w:t>
            </w:r>
            <w:r w:rsidR="00E0676A">
              <w:rPr>
                <w:rFonts w:ascii="Calibri" w:eastAsia="Times New Roman" w:hAnsi="Calibri" w:cs="Calibri"/>
                <w:sz w:val="16"/>
                <w:szCs w:val="16"/>
              </w:rPr>
              <w:t xml:space="preserve"> difference (MD) in</w:t>
            </w:r>
            <w:r>
              <w:rPr>
                <w:rFonts w:ascii="Calibri" w:eastAsia="Times New Roman" w:hAnsi="Calibri" w:cs="Calibri"/>
                <w:sz w:val="16"/>
                <w:szCs w:val="16"/>
              </w:rPr>
              <w:t xml:space="preserve"> temperature was 0.46</w:t>
            </w:r>
            <w:r w:rsidR="00E13BD5">
              <w:rPr>
                <w:rFonts w:ascii="Calibri" w:eastAsia="Times New Roman" w:hAnsi="Calibri" w:cs="Calibri"/>
                <w:sz w:val="16"/>
                <w:szCs w:val="16"/>
              </w:rPr>
              <w:t xml:space="preserve">°C </w:t>
            </w:r>
            <w:r>
              <w:rPr>
                <w:rFonts w:ascii="Calibri" w:eastAsia="Times New Roman" w:hAnsi="Calibri" w:cs="Calibri"/>
                <w:sz w:val="16"/>
                <w:szCs w:val="16"/>
              </w:rPr>
              <w:t>higher in the thermal mattress group (</w:t>
            </w:r>
            <w:r w:rsidR="00E0676A">
              <w:rPr>
                <w:rFonts w:ascii="Calibri" w:eastAsia="Times New Roman" w:hAnsi="Calibri" w:cs="Calibri"/>
                <w:sz w:val="16"/>
                <w:szCs w:val="16"/>
              </w:rPr>
              <w:t xml:space="preserve">95% CI </w:t>
            </w:r>
            <w:r>
              <w:rPr>
                <w:rFonts w:ascii="Calibri" w:eastAsia="Times New Roman" w:hAnsi="Calibri" w:cs="Calibri"/>
                <w:sz w:val="16"/>
                <w:szCs w:val="16"/>
              </w:rPr>
              <w:t>0.22 to 0.69°C</w:t>
            </w:r>
            <w:r w:rsidR="00E0676A" w:rsidRPr="00E67CA9">
              <w:rPr>
                <w:rFonts w:ascii="Calibri" w:eastAsia="Times New Roman" w:hAnsi="Calibri" w:cs="Calibri"/>
                <w:sz w:val="16"/>
                <w:szCs w:val="16"/>
              </w:rPr>
              <w:t>)</w:t>
            </w:r>
            <w:r w:rsidR="00E0676A">
              <w:rPr>
                <w:rFonts w:ascii="Calibri" w:eastAsia="Times New Roman" w:hAnsi="Calibri" w:cs="Calibri"/>
                <w:b/>
                <w:bCs/>
                <w:sz w:val="16"/>
                <w:szCs w:val="16"/>
              </w:rPr>
              <w:t xml:space="preserve"> l</w:t>
            </w:r>
            <w:r w:rsidRPr="00E67CA9">
              <w:rPr>
                <w:rFonts w:ascii="Calibri" w:eastAsia="Times New Roman" w:hAnsi="Calibri" w:cs="Calibri"/>
                <w:b/>
                <w:bCs/>
                <w:sz w:val="16"/>
                <w:szCs w:val="16"/>
              </w:rPr>
              <w:t>ow certainty evidence</w:t>
            </w:r>
            <w:r w:rsidR="007D3660" w:rsidRPr="004D6FBC">
              <w:rPr>
                <w:rFonts w:ascii="Calibri" w:eastAsia="Times New Roman" w:hAnsi="Calibri" w:cs="Calibri"/>
                <w:b/>
                <w:bCs/>
                <w:sz w:val="16"/>
                <w:szCs w:val="16"/>
              </w:rPr>
              <w:t>,</w:t>
            </w:r>
            <w:r w:rsidRPr="004D6FBC">
              <w:rPr>
                <w:rFonts w:ascii="Calibri" w:eastAsia="Times New Roman" w:hAnsi="Calibri" w:cs="Calibri"/>
                <w:sz w:val="16"/>
                <w:szCs w:val="16"/>
              </w:rPr>
              <w:t xml:space="preserve"> </w:t>
            </w:r>
            <w:r w:rsidR="007D3660" w:rsidRPr="004D6FBC">
              <w:rPr>
                <w:rFonts w:ascii="Calibri" w:eastAsia="Times New Roman" w:hAnsi="Calibri" w:cs="Calibri"/>
                <w:sz w:val="16"/>
                <w:szCs w:val="16"/>
              </w:rPr>
              <w:t>downgraded for</w:t>
            </w:r>
            <w:r w:rsidR="004D6FBC" w:rsidRPr="004D6FBC">
              <w:rPr>
                <w:rFonts w:ascii="Calibri" w:eastAsia="Times New Roman" w:hAnsi="Calibri" w:cs="Calibri"/>
                <w:sz w:val="16"/>
                <w:szCs w:val="16"/>
              </w:rPr>
              <w:t xml:space="preserve"> </w:t>
            </w:r>
            <w:r w:rsidR="00D93138" w:rsidRPr="004D6FBC">
              <w:rPr>
                <w:rFonts w:ascii="Calibri" w:eastAsia="Times New Roman" w:hAnsi="Calibri" w:cs="Calibri"/>
                <w:sz w:val="16"/>
                <w:szCs w:val="16"/>
              </w:rPr>
              <w:t>risk of bias and imprecision</w:t>
            </w:r>
            <w:r w:rsidR="007D3660">
              <w:rPr>
                <w:rFonts w:ascii="Calibri" w:eastAsia="Times New Roman" w:hAnsi="Calibri" w:cs="Calibri"/>
                <w:sz w:val="16"/>
                <w:szCs w:val="16"/>
              </w:rPr>
              <w:t xml:space="preserve"> </w:t>
            </w:r>
            <w:r>
              <w:rPr>
                <w:rFonts w:ascii="Calibri" w:eastAsia="Times New Roman" w:hAnsi="Calibri" w:cs="Calibri"/>
                <w:sz w:val="16"/>
                <w:szCs w:val="16"/>
              </w:rPr>
              <w:t>from two RCTs enrolling 174 participants</w:t>
            </w:r>
            <w:r w:rsidR="005D15B0">
              <w:rPr>
                <w:rFonts w:ascii="Calibri" w:eastAsia="Times New Roman" w:hAnsi="Calibri" w:cs="Calibri"/>
                <w:sz w:val="16"/>
                <w:szCs w:val="16"/>
              </w:rPr>
              <w:t xml:space="preserve"> </w:t>
            </w:r>
            <w:r w:rsidR="005D15B0">
              <w:rPr>
                <w:rFonts w:eastAsia="Times New Roman" w:cstheme="minorHAnsi"/>
                <w:sz w:val="16"/>
                <w:szCs w:val="16"/>
              </w:rPr>
              <w:t xml:space="preserve">that compared thermal mattress to no thermal mattress </w:t>
            </w:r>
            <w:r w:rsidR="00922930">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{Chawla 2011 780, McCarthy 2013 e135}</w:t>
            </w:r>
            <w:r w:rsidR="00922930">
              <w:rPr>
                <w:rFonts w:ascii="Calibri" w:eastAsia="Times New Roman" w:hAnsi="Calibri" w:cs="Calibri"/>
                <w:sz w:val="16"/>
                <w:szCs w:val="16"/>
              </w:rPr>
              <w:fldChar w:fldCharType="end"/>
            </w:r>
            <w:r>
              <w:rPr>
                <w:rFonts w:ascii="Calibri" w:eastAsia="Times New Roman" w:hAnsi="Calibri" w:cs="Calibri"/>
                <w:sz w:val="16"/>
                <w:szCs w:val="16"/>
              </w:rPr>
              <w:t xml:space="preserve"> </w:t>
            </w:r>
          </w:p>
          <w:p w14:paraId="0D3524A7" w14:textId="7474DCEA" w:rsidR="005A2EFA" w:rsidRPr="003E6C4A" w:rsidRDefault="00E0676A">
            <w:pPr>
              <w:rPr>
                <w:rFonts w:ascii="Calibri" w:eastAsia="Times New Roman" w:hAnsi="Calibri" w:cs="Calibri"/>
                <w:sz w:val="16"/>
                <w:szCs w:val="16"/>
              </w:rPr>
            </w:pPr>
            <w:r>
              <w:rPr>
                <w:rFonts w:ascii="Calibri" w:eastAsia="Times New Roman" w:hAnsi="Calibri" w:cs="Calibri"/>
                <w:sz w:val="16"/>
                <w:szCs w:val="16"/>
              </w:rPr>
              <w:t>H</w:t>
            </w:r>
            <w:r w:rsidRPr="003E6C4A">
              <w:rPr>
                <w:rFonts w:ascii="Calibri" w:eastAsia="Times New Roman" w:hAnsi="Calibri" w:cs="Calibri"/>
                <w:sz w:val="16"/>
                <w:szCs w:val="16"/>
              </w:rPr>
              <w:t xml:space="preserve">owever, the two studies that compared thermal mattress with a plastic bag or wrap found a minimal MD in temperature: </w:t>
            </w:r>
            <w:r w:rsidR="00EA639A" w:rsidRPr="003E6C4A">
              <w:rPr>
                <w:rFonts w:ascii="Calibri" w:eastAsia="Times New Roman" w:hAnsi="Calibri" w:cs="Calibri"/>
                <w:sz w:val="16"/>
                <w:szCs w:val="16"/>
              </w:rPr>
              <w:t>The mean temperature was 0.09</w:t>
            </w:r>
            <w:r w:rsidR="00E13BD5">
              <w:rPr>
                <w:rFonts w:ascii="Calibri" w:eastAsia="Times New Roman" w:hAnsi="Calibri" w:cs="Calibri"/>
                <w:sz w:val="16"/>
                <w:szCs w:val="16"/>
              </w:rPr>
              <w:t xml:space="preserve">°C </w:t>
            </w:r>
            <w:r w:rsidR="00EA639A" w:rsidRPr="003E6C4A">
              <w:rPr>
                <w:rFonts w:ascii="Calibri" w:eastAsia="Times New Roman" w:hAnsi="Calibri" w:cs="Calibri"/>
                <w:sz w:val="16"/>
                <w:szCs w:val="16"/>
              </w:rPr>
              <w:t xml:space="preserve">higher in the thermal mattress group </w:t>
            </w:r>
            <w:r w:rsidR="007D3660" w:rsidRPr="003E6C4A">
              <w:rPr>
                <w:rFonts w:ascii="Calibri" w:eastAsia="Times New Roman" w:hAnsi="Calibri" w:cs="Calibri"/>
                <w:sz w:val="16"/>
                <w:szCs w:val="16"/>
              </w:rPr>
              <w:t xml:space="preserve">95% CI </w:t>
            </w:r>
            <w:r w:rsidR="00EA639A" w:rsidRPr="003E6C4A">
              <w:rPr>
                <w:rFonts w:ascii="Calibri" w:eastAsia="Times New Roman" w:hAnsi="Calibri" w:cs="Calibri"/>
                <w:sz w:val="16"/>
                <w:szCs w:val="16"/>
              </w:rPr>
              <w:t xml:space="preserve">0.59 </w:t>
            </w:r>
            <w:r w:rsidR="007D3660" w:rsidRPr="003E6C4A">
              <w:rPr>
                <w:rFonts w:ascii="Calibri" w:eastAsia="Times New Roman" w:hAnsi="Calibri" w:cs="Calibri"/>
                <w:sz w:val="16"/>
                <w:szCs w:val="16"/>
              </w:rPr>
              <w:t xml:space="preserve">lower </w:t>
            </w:r>
            <w:r w:rsidR="00EA639A" w:rsidRPr="003E6C4A">
              <w:rPr>
                <w:rFonts w:ascii="Calibri" w:eastAsia="Times New Roman" w:hAnsi="Calibri" w:cs="Calibri"/>
                <w:sz w:val="16"/>
                <w:szCs w:val="16"/>
              </w:rPr>
              <w:t>to 0.77°C</w:t>
            </w:r>
            <w:r w:rsidR="007D3660" w:rsidRPr="003E6C4A">
              <w:rPr>
                <w:rFonts w:ascii="Calibri" w:eastAsia="Times New Roman" w:hAnsi="Calibri" w:cs="Calibri"/>
                <w:sz w:val="16"/>
                <w:szCs w:val="16"/>
              </w:rPr>
              <w:t xml:space="preserve"> higher)</w:t>
            </w:r>
            <w:r w:rsidR="00E13BD5">
              <w:rPr>
                <w:rFonts w:ascii="Calibri" w:eastAsia="Times New Roman" w:hAnsi="Calibri" w:cs="Calibri"/>
                <w:sz w:val="16"/>
                <w:szCs w:val="16"/>
              </w:rPr>
              <w:t>,</w:t>
            </w:r>
            <w:r w:rsidR="007D3660" w:rsidRPr="003E6C4A">
              <w:rPr>
                <w:rFonts w:ascii="Calibri" w:eastAsia="Times New Roman" w:hAnsi="Calibri" w:cs="Calibri"/>
                <w:sz w:val="16"/>
                <w:szCs w:val="16"/>
              </w:rPr>
              <w:t xml:space="preserve"> </w:t>
            </w:r>
            <w:r w:rsidR="00EA639A" w:rsidRPr="00E13BD5">
              <w:rPr>
                <w:rFonts w:ascii="Calibri" w:eastAsia="Times New Roman" w:hAnsi="Calibri" w:cs="Calibri"/>
                <w:b/>
                <w:bCs/>
                <w:sz w:val="16"/>
                <w:szCs w:val="16"/>
              </w:rPr>
              <w:t>low certainty evidence</w:t>
            </w:r>
            <w:r w:rsidR="007D3660" w:rsidRPr="003E6C4A">
              <w:rPr>
                <w:rFonts w:ascii="Calibri" w:eastAsia="Times New Roman" w:hAnsi="Calibri" w:cs="Calibri"/>
                <w:sz w:val="16"/>
                <w:szCs w:val="16"/>
              </w:rPr>
              <w:t xml:space="preserve"> downgraded </w:t>
            </w:r>
            <w:r w:rsidR="003E6C4A" w:rsidRPr="003E6C4A">
              <w:rPr>
                <w:rFonts w:ascii="Calibri" w:eastAsia="Times New Roman" w:hAnsi="Calibri" w:cs="Calibri"/>
                <w:sz w:val="16"/>
                <w:szCs w:val="16"/>
              </w:rPr>
              <w:t>for indirectness and</w:t>
            </w:r>
            <w:r w:rsidR="007D3660" w:rsidRPr="003E6C4A">
              <w:rPr>
                <w:rFonts w:ascii="Calibri" w:eastAsia="Times New Roman" w:hAnsi="Calibri" w:cs="Calibri"/>
                <w:sz w:val="16"/>
                <w:szCs w:val="16"/>
              </w:rPr>
              <w:t xml:space="preserve"> </w:t>
            </w:r>
            <w:r w:rsidR="003E6C4A" w:rsidRPr="003E6C4A">
              <w:rPr>
                <w:rFonts w:ascii="Calibri" w:eastAsia="Times New Roman" w:hAnsi="Calibri" w:cs="Calibri"/>
                <w:sz w:val="16"/>
                <w:szCs w:val="16"/>
              </w:rPr>
              <w:t>imprecision</w:t>
            </w:r>
            <w:r w:rsidR="007D3660" w:rsidRPr="003E6C4A">
              <w:rPr>
                <w:rFonts w:ascii="Calibri" w:eastAsia="Times New Roman" w:hAnsi="Calibri" w:cs="Calibri"/>
                <w:sz w:val="16"/>
                <w:szCs w:val="16"/>
              </w:rPr>
              <w:t xml:space="preserve"> </w:t>
            </w:r>
            <w:r w:rsidR="00EA639A" w:rsidRPr="003E6C4A">
              <w:rPr>
                <w:rFonts w:ascii="Calibri" w:eastAsia="Times New Roman" w:hAnsi="Calibri" w:cs="Calibri"/>
                <w:sz w:val="16"/>
                <w:szCs w:val="16"/>
              </w:rPr>
              <w:t xml:space="preserve">from two RCTs enrolling 77 participants. </w:t>
            </w:r>
            <w:r w:rsidR="00922930" w:rsidRPr="003E6C4A">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sidRPr="003E6C4A">
              <w:rPr>
                <w:rFonts w:ascii="Calibri" w:eastAsia="Times New Roman" w:hAnsi="Calibri" w:cs="Calibri"/>
                <w:sz w:val="16"/>
                <w:szCs w:val="16"/>
              </w:rPr>
              <w:instrText xml:space="preserve"> ADDIN EN.CITE </w:instrText>
            </w:r>
            <w:r w:rsidR="00922930" w:rsidRPr="003E6C4A">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sidRPr="003E6C4A">
              <w:rPr>
                <w:rFonts w:ascii="Calibri" w:eastAsia="Times New Roman" w:hAnsi="Calibri" w:cs="Calibri"/>
                <w:sz w:val="16"/>
                <w:szCs w:val="16"/>
              </w:rPr>
              <w:instrText xml:space="preserve"> ADDIN EN.CITE.DATA </w:instrText>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end"/>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{Mathew 2013 317, Simon 2011 33}</w:t>
            </w:r>
            <w:r w:rsidR="00922930" w:rsidRPr="003E6C4A">
              <w:rPr>
                <w:rFonts w:ascii="Calibri" w:eastAsia="Times New Roman" w:hAnsi="Calibri" w:cs="Calibri"/>
                <w:sz w:val="16"/>
                <w:szCs w:val="16"/>
              </w:rPr>
              <w:fldChar w:fldCharType="end"/>
            </w:r>
            <w:r w:rsidRPr="003E6C4A">
              <w:rPr>
                <w:rFonts w:ascii="Calibri" w:eastAsia="Times New Roman" w:hAnsi="Calibri" w:cs="Calibri"/>
                <w:sz w:val="16"/>
                <w:szCs w:val="16"/>
              </w:rPr>
              <w:t xml:space="preserve"> This lack of improvement in temperature in most infants</w:t>
            </w:r>
            <w:r w:rsidR="004D6FBC" w:rsidRPr="003E6C4A">
              <w:rPr>
                <w:rFonts w:ascii="Calibri" w:eastAsia="Times New Roman" w:hAnsi="Calibri" w:cs="Calibri"/>
                <w:sz w:val="16"/>
                <w:szCs w:val="16"/>
              </w:rPr>
              <w:t>, which may be because two measures to maintain normal temperature were being compared with each other,</w:t>
            </w:r>
            <w:r w:rsidRPr="003E6C4A">
              <w:rPr>
                <w:rFonts w:ascii="Calibri" w:eastAsia="Times New Roman" w:hAnsi="Calibri" w:cs="Calibri"/>
                <w:sz w:val="16"/>
                <w:szCs w:val="16"/>
              </w:rPr>
              <w:t xml:space="preserve"> should be </w:t>
            </w:r>
            <w:proofErr w:type="gramStart"/>
            <w:r w:rsidRPr="003E6C4A">
              <w:rPr>
                <w:rFonts w:ascii="Calibri" w:eastAsia="Times New Roman" w:hAnsi="Calibri" w:cs="Calibri"/>
                <w:sz w:val="16"/>
                <w:szCs w:val="16"/>
              </w:rPr>
              <w:t>taken into account</w:t>
            </w:r>
            <w:proofErr w:type="gramEnd"/>
            <w:r w:rsidRPr="003E6C4A">
              <w:rPr>
                <w:rFonts w:ascii="Calibri" w:eastAsia="Times New Roman" w:hAnsi="Calibri" w:cs="Calibri"/>
                <w:sz w:val="16"/>
                <w:szCs w:val="16"/>
              </w:rPr>
              <w:t xml:space="preserve"> when considering other outcome data for these studies. </w:t>
            </w:r>
          </w:p>
          <w:p w14:paraId="3A7155F9" w14:textId="424BE90E" w:rsidR="00E0676A" w:rsidRPr="003E6C4A" w:rsidRDefault="00E0676A" w:rsidP="00E0676A">
            <w:pPr>
              <w:rPr>
                <w:rFonts w:ascii="Calibri" w:eastAsia="Times New Roman" w:hAnsi="Calibri" w:cs="Calibri"/>
                <w:sz w:val="16"/>
                <w:szCs w:val="16"/>
              </w:rPr>
            </w:pPr>
            <w:r w:rsidRPr="003E6C4A">
              <w:rPr>
                <w:rFonts w:ascii="Calibri" w:eastAsia="Times New Roman" w:hAnsi="Calibri" w:cs="Calibri"/>
                <w:sz w:val="16"/>
                <w:szCs w:val="16"/>
              </w:rPr>
              <w:t xml:space="preserve">For </w:t>
            </w:r>
            <w:r w:rsidRPr="003E6C4A">
              <w:rPr>
                <w:rFonts w:ascii="Calibri" w:eastAsia="Times New Roman" w:hAnsi="Calibri" w:cs="Calibri"/>
                <w:b/>
                <w:bCs/>
                <w:sz w:val="16"/>
                <w:szCs w:val="16"/>
              </w:rPr>
              <w:t>hypothermia &lt; 36.5</w:t>
            </w:r>
            <w:r w:rsidR="00E13BD5">
              <w:rPr>
                <w:rFonts w:ascii="Calibri" w:eastAsia="Times New Roman" w:hAnsi="Calibri" w:cs="Calibri"/>
                <w:b/>
                <w:bCs/>
                <w:sz w:val="16"/>
                <w:szCs w:val="16"/>
              </w:rPr>
              <w:t xml:space="preserve">°C </w:t>
            </w:r>
            <w:r w:rsidRPr="003E6C4A">
              <w:rPr>
                <w:rFonts w:ascii="Calibri" w:eastAsia="Times New Roman" w:hAnsi="Calibri" w:cs="Calibri"/>
                <w:b/>
                <w:bCs/>
                <w:sz w:val="16"/>
                <w:szCs w:val="16"/>
              </w:rPr>
              <w:t>on admission to the NICU, clinical benefit or harm cannot be excluded</w:t>
            </w:r>
            <w:r w:rsidRPr="003E6C4A">
              <w:rPr>
                <w:rFonts w:ascii="Calibri" w:eastAsia="Times New Roman" w:hAnsi="Calibri" w:cs="Calibri"/>
                <w:sz w:val="16"/>
                <w:szCs w:val="16"/>
              </w:rPr>
              <w:t xml:space="preserve"> RR 2.58 (95% CI 0.47 to 14.26)</w:t>
            </w:r>
            <w:r w:rsidR="00E13BD5">
              <w:rPr>
                <w:rFonts w:ascii="Calibri" w:eastAsia="Times New Roman" w:hAnsi="Calibri" w:cs="Calibri"/>
                <w:sz w:val="16"/>
                <w:szCs w:val="16"/>
              </w:rPr>
              <w:t>,</w:t>
            </w:r>
            <w:r w:rsidRPr="003E6C4A">
              <w:rPr>
                <w:rFonts w:ascii="Calibri" w:eastAsia="Times New Roman" w:hAnsi="Calibri" w:cs="Calibri"/>
                <w:sz w:val="16"/>
                <w:szCs w:val="16"/>
              </w:rPr>
              <w:t xml:space="preserve"> </w:t>
            </w:r>
            <w:r w:rsidRPr="00E13BD5">
              <w:rPr>
                <w:rFonts w:ascii="Calibri" w:eastAsia="Times New Roman" w:hAnsi="Calibri" w:cs="Calibri"/>
                <w:b/>
                <w:bCs/>
                <w:sz w:val="16"/>
                <w:szCs w:val="16"/>
              </w:rPr>
              <w:t>moderate certainty evidence</w:t>
            </w:r>
            <w:r w:rsidRPr="003E6C4A">
              <w:rPr>
                <w:rFonts w:ascii="Calibri" w:eastAsia="Times New Roman" w:hAnsi="Calibri" w:cs="Calibri"/>
                <w:sz w:val="16"/>
                <w:szCs w:val="16"/>
              </w:rPr>
              <w:t xml:space="preserve"> </w:t>
            </w:r>
            <w:r w:rsidR="007D3660" w:rsidRPr="003E6C4A">
              <w:rPr>
                <w:rFonts w:ascii="Calibri" w:eastAsia="Times New Roman" w:hAnsi="Calibri" w:cs="Calibri"/>
                <w:sz w:val="16"/>
                <w:szCs w:val="16"/>
              </w:rPr>
              <w:t xml:space="preserve">downgraded for </w:t>
            </w:r>
            <w:r w:rsidR="00D93138" w:rsidRPr="003E6C4A">
              <w:rPr>
                <w:rFonts w:ascii="Calibri" w:eastAsia="Times New Roman" w:hAnsi="Calibri" w:cs="Calibri"/>
                <w:sz w:val="16"/>
                <w:szCs w:val="16"/>
              </w:rPr>
              <w:t>indirectness and imprecision</w:t>
            </w:r>
            <w:r w:rsidR="007D3660" w:rsidRPr="003E6C4A">
              <w:rPr>
                <w:rFonts w:ascii="Calibri" w:eastAsia="Times New Roman" w:hAnsi="Calibri" w:cs="Calibri"/>
                <w:sz w:val="16"/>
                <w:szCs w:val="16"/>
              </w:rPr>
              <w:t xml:space="preserve"> </w:t>
            </w:r>
            <w:r w:rsidRPr="003E6C4A">
              <w:rPr>
                <w:rFonts w:ascii="Calibri" w:eastAsia="Times New Roman" w:hAnsi="Calibri" w:cs="Calibri"/>
                <w:sz w:val="16"/>
                <w:szCs w:val="16"/>
              </w:rPr>
              <w:t xml:space="preserve">from one RCT enrolling 49 </w:t>
            </w:r>
            <w:r w:rsidR="00E67CA9" w:rsidRPr="003E6C4A">
              <w:rPr>
                <w:rFonts w:ascii="Calibri" w:eastAsia="Times New Roman" w:hAnsi="Calibri" w:cs="Calibri"/>
                <w:sz w:val="16"/>
                <w:szCs w:val="16"/>
              </w:rPr>
              <w:t>participants</w:t>
            </w:r>
            <w:r w:rsidRPr="00E13BD5">
              <w:rPr>
                <w:rFonts w:ascii="Calibri" w:eastAsia="Times New Roman" w:hAnsi="Calibri" w:cs="Calibri"/>
                <w:sz w:val="16"/>
                <w:szCs w:val="16"/>
              </w:rPr>
              <w:t xml:space="preserve">. </w:t>
            </w:r>
            <w:r w:rsidR="00922930" w:rsidRPr="00E13BD5">
              <w:rPr>
                <w:rFonts w:ascii="Calibri" w:eastAsia="Times New Roman" w:hAnsi="Calibri" w:cs="Calibri"/>
                <w:sz w:val="16"/>
                <w:szCs w:val="16"/>
              </w:rPr>
              <w:fldChar w:fldCharType="begin"/>
            </w:r>
            <w:r w:rsidR="00922930" w:rsidRPr="00E13BD5">
              <w:rPr>
                <w:rFonts w:ascii="Calibri" w:eastAsia="Times New Roman" w:hAnsi="Calibri" w:cs="Calibr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sidRPr="00E13BD5">
              <w:rPr>
                <w:rFonts w:ascii="Calibri" w:eastAsia="Times New Roman" w:hAnsi="Calibri" w:cs="Calibri"/>
                <w:sz w:val="16"/>
                <w:szCs w:val="16"/>
              </w:rPr>
              <w:fldChar w:fldCharType="separate"/>
            </w:r>
            <w:r w:rsidR="00922930" w:rsidRPr="00E13BD5">
              <w:rPr>
                <w:rFonts w:ascii="Calibri" w:eastAsia="Times New Roman" w:hAnsi="Calibri" w:cs="Calibri"/>
                <w:noProof/>
                <w:sz w:val="16"/>
                <w:szCs w:val="16"/>
              </w:rPr>
              <w:t>{McCarthy 2013 e135}</w:t>
            </w:r>
            <w:r w:rsidR="00922930" w:rsidRPr="00E13BD5">
              <w:rPr>
                <w:rFonts w:ascii="Calibri" w:eastAsia="Times New Roman" w:hAnsi="Calibri" w:cs="Calibri"/>
                <w:sz w:val="16"/>
                <w:szCs w:val="16"/>
              </w:rPr>
              <w:fldChar w:fldCharType="end"/>
            </w:r>
          </w:p>
          <w:p w14:paraId="56CBF16B" w14:textId="2059EB0B" w:rsidR="00E0676A" w:rsidRPr="003E6C4A" w:rsidRDefault="00EA639A">
            <w:pPr>
              <w:rPr>
                <w:rFonts w:ascii="Calibri" w:eastAsia="Times New Roman" w:hAnsi="Calibri" w:cs="Calibri"/>
                <w:sz w:val="16"/>
                <w:szCs w:val="16"/>
              </w:rPr>
            </w:pPr>
            <w:r w:rsidRPr="003E6C4A">
              <w:rPr>
                <w:rFonts w:ascii="Calibri" w:eastAsia="Times New Roman" w:hAnsi="Calibri" w:cs="Calibri"/>
                <w:sz w:val="16"/>
                <w:szCs w:val="16"/>
              </w:rPr>
              <w:t>For</w:t>
            </w:r>
            <w:r w:rsidRPr="003E6C4A">
              <w:rPr>
                <w:rFonts w:ascii="Calibri" w:eastAsia="Times New Roman" w:hAnsi="Calibri" w:cs="Calibri"/>
                <w:b/>
                <w:bCs/>
                <w:sz w:val="16"/>
                <w:szCs w:val="16"/>
              </w:rPr>
              <w:t xml:space="preserve"> IVH &gt; Grade 2, clinical benefit or harm cannot be excluded</w:t>
            </w:r>
            <w:r w:rsidR="00E0676A" w:rsidRPr="003E6C4A">
              <w:rPr>
                <w:rFonts w:ascii="Calibri" w:eastAsia="Times New Roman" w:hAnsi="Calibri" w:cs="Calibri"/>
                <w:b/>
                <w:bCs/>
                <w:sz w:val="16"/>
                <w:szCs w:val="16"/>
              </w:rPr>
              <w:t xml:space="preserve"> </w:t>
            </w:r>
            <w:r w:rsidR="00E0676A" w:rsidRPr="003E6C4A">
              <w:rPr>
                <w:rFonts w:ascii="Calibri" w:eastAsia="Times New Roman" w:hAnsi="Calibri" w:cs="Calibri"/>
                <w:sz w:val="16"/>
                <w:szCs w:val="16"/>
              </w:rPr>
              <w:t xml:space="preserve">(RR 4.62, 95% CI 0.56 to 38.19, ARD </w:t>
            </w:r>
            <w:r w:rsidR="007D3660" w:rsidRPr="003E6C4A">
              <w:rPr>
                <w:rFonts w:ascii="Calibri" w:eastAsia="Times New Roman" w:hAnsi="Calibri" w:cs="Calibri"/>
                <w:sz w:val="16"/>
                <w:szCs w:val="16"/>
              </w:rPr>
              <w:t>74 more per 1000 infants, 95% CI 9 fewer to 759 more</w:t>
            </w:r>
            <w:r w:rsidR="00E0676A" w:rsidRPr="003E6C4A">
              <w:rPr>
                <w:rFonts w:ascii="Calibri" w:eastAsia="Times New Roman" w:hAnsi="Calibri" w:cs="Calibri"/>
                <w:sz w:val="16"/>
                <w:szCs w:val="16"/>
              </w:rPr>
              <w:t>)</w:t>
            </w:r>
            <w:r w:rsidR="00E13BD5">
              <w:rPr>
                <w:rFonts w:ascii="Calibri" w:eastAsia="Times New Roman" w:hAnsi="Calibri" w:cs="Calibri"/>
                <w:sz w:val="16"/>
                <w:szCs w:val="16"/>
              </w:rPr>
              <w:t>,</w:t>
            </w:r>
            <w:r w:rsidR="00E0676A" w:rsidRPr="003E6C4A">
              <w:rPr>
                <w:rFonts w:ascii="Calibri" w:eastAsia="Times New Roman" w:hAnsi="Calibri" w:cs="Calibri"/>
                <w:sz w:val="16"/>
                <w:szCs w:val="16"/>
              </w:rPr>
              <w:t xml:space="preserve"> </w:t>
            </w:r>
            <w:r w:rsidR="00E0676A" w:rsidRPr="003E6C4A">
              <w:rPr>
                <w:rFonts w:ascii="Calibri" w:eastAsia="Times New Roman" w:hAnsi="Calibri" w:cs="Calibri"/>
                <w:b/>
                <w:bCs/>
                <w:sz w:val="16"/>
                <w:szCs w:val="16"/>
              </w:rPr>
              <w:t>very low certainty evidence</w:t>
            </w:r>
            <w:r w:rsidR="007D3660" w:rsidRPr="003E6C4A">
              <w:rPr>
                <w:rFonts w:ascii="Calibri" w:eastAsia="Times New Roman" w:hAnsi="Calibri" w:cs="Calibri"/>
                <w:sz w:val="16"/>
                <w:szCs w:val="16"/>
              </w:rPr>
              <w:t xml:space="preserve"> downgraded for </w:t>
            </w:r>
            <w:r w:rsidR="00D93138" w:rsidRPr="003E6C4A">
              <w:rPr>
                <w:rFonts w:ascii="Calibri" w:eastAsia="Times New Roman" w:hAnsi="Calibri" w:cs="Calibri"/>
                <w:sz w:val="16"/>
                <w:szCs w:val="16"/>
              </w:rPr>
              <w:t>risk of bias and imprecision</w:t>
            </w:r>
            <w:r w:rsidR="007D3660" w:rsidRPr="003E6C4A">
              <w:rPr>
                <w:rFonts w:ascii="Calibri" w:eastAsia="Times New Roman" w:hAnsi="Calibri" w:cs="Calibri"/>
                <w:sz w:val="16"/>
                <w:szCs w:val="16"/>
              </w:rPr>
              <w:t xml:space="preserve"> </w:t>
            </w:r>
            <w:r w:rsidR="00E0676A" w:rsidRPr="003E6C4A">
              <w:rPr>
                <w:rFonts w:ascii="Calibri" w:eastAsia="Times New Roman" w:hAnsi="Calibri" w:cs="Calibri"/>
                <w:sz w:val="16"/>
                <w:szCs w:val="16"/>
              </w:rPr>
              <w:t xml:space="preserve">from one RCT enrolling 102 </w:t>
            </w:r>
            <w:r w:rsidR="007D3660" w:rsidRPr="003E6C4A">
              <w:rPr>
                <w:rFonts w:ascii="Calibri" w:eastAsia="Times New Roman" w:hAnsi="Calibri" w:cs="Calibri"/>
                <w:sz w:val="16"/>
                <w:szCs w:val="16"/>
              </w:rPr>
              <w:t>participants that compared thermal mattress with no thermal mattress</w:t>
            </w:r>
            <w:r w:rsidRPr="003E6C4A">
              <w:rPr>
                <w:rFonts w:ascii="Calibri" w:eastAsia="Times New Roman" w:hAnsi="Calibri" w:cs="Calibri"/>
                <w:sz w:val="16"/>
                <w:szCs w:val="16"/>
              </w:rPr>
              <w:t>.</w:t>
            </w:r>
            <w:r w:rsidR="007D3660" w:rsidRPr="003E6C4A">
              <w:rPr>
                <w:rFonts w:ascii="Calibri" w:eastAsia="Times New Roman" w:hAnsi="Calibri" w:cs="Calibri"/>
                <w:sz w:val="16"/>
                <w:szCs w:val="16"/>
              </w:rPr>
              <w:t xml:space="preserve"> </w:t>
            </w:r>
            <w:r w:rsidR="00922930" w:rsidRPr="003E6C4A">
              <w:rPr>
                <w:rFonts w:ascii="Calibri" w:eastAsia="Times New Roman" w:hAnsi="Calibri" w:cs="Calibri"/>
                <w:sz w:val="16"/>
                <w:szCs w:val="16"/>
              </w:rPr>
              <w:fldChar w:fldCharType="begin"/>
            </w:r>
            <w:r w:rsidR="00922930" w:rsidRPr="003E6C4A">
              <w:rPr>
                <w:rFonts w:ascii="Calibri" w:eastAsia="Times New Roman" w:hAnsi="Calibri" w:cs="Calibri"/>
                <w:sz w:val="16"/>
                <w:szCs w:val="16"/>
              </w:rPr>
              <w:instrText xml:space="preserve"> ADDIN EN.CITE &lt;EndNote&gt;&lt;Cite&gt;&lt;Author&gt;Chawla&lt;/Author&gt;&lt;Year&gt;2011&lt;/Year&gt;&lt;RecNum&gt;34&lt;/RecNum&gt;&lt;DisplayText&gt;{Chawla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{Chawla 2011 780}</w:t>
            </w:r>
            <w:r w:rsidR="00922930" w:rsidRPr="003E6C4A">
              <w:rPr>
                <w:rFonts w:ascii="Calibri" w:eastAsia="Times New Roman" w:hAnsi="Calibri" w:cs="Calibri"/>
                <w:sz w:val="16"/>
                <w:szCs w:val="16"/>
              </w:rPr>
              <w:fldChar w:fldCharType="end"/>
            </w:r>
            <w:r w:rsidR="001876AC" w:rsidRPr="003E6C4A">
              <w:rPr>
                <w:rFonts w:ascii="Calibri" w:eastAsia="Times New Roman" w:hAnsi="Calibri" w:cs="Calibri"/>
                <w:sz w:val="16"/>
                <w:szCs w:val="16"/>
              </w:rPr>
              <w:t xml:space="preserve"> and</w:t>
            </w:r>
            <w:r w:rsidR="007D3660" w:rsidRPr="003E6C4A">
              <w:rPr>
                <w:rFonts w:ascii="Calibri" w:eastAsia="Times New Roman" w:hAnsi="Calibri" w:cs="Calibri"/>
                <w:sz w:val="16"/>
                <w:szCs w:val="16"/>
              </w:rPr>
              <w:t xml:space="preserve"> </w:t>
            </w:r>
            <w:r w:rsidRPr="003E6C4A">
              <w:rPr>
                <w:rFonts w:ascii="Calibri" w:eastAsia="Times New Roman" w:hAnsi="Calibri" w:cs="Calibri"/>
                <w:sz w:val="16"/>
                <w:szCs w:val="16"/>
              </w:rPr>
              <w:t>(RR 0.94, 95% CI 0.24 to 3.57</w:t>
            </w:r>
            <w:r w:rsidR="00E0676A" w:rsidRPr="003E6C4A">
              <w:rPr>
                <w:rFonts w:ascii="Calibri" w:eastAsia="Times New Roman" w:hAnsi="Calibri" w:cs="Calibri"/>
                <w:sz w:val="16"/>
                <w:szCs w:val="16"/>
              </w:rPr>
              <w:t xml:space="preserve">, ARD </w:t>
            </w:r>
            <w:r w:rsidR="001876AC" w:rsidRPr="003E6C4A">
              <w:rPr>
                <w:rFonts w:ascii="Calibri" w:eastAsia="Times New Roman" w:hAnsi="Calibri" w:cs="Calibri"/>
                <w:sz w:val="16"/>
                <w:szCs w:val="16"/>
              </w:rPr>
              <w:t xml:space="preserve">118 fewer infants per 1000, 95% CI 219 fewer to 75 </w:t>
            </w:r>
            <w:r w:rsidR="00E67CA9" w:rsidRPr="003E6C4A">
              <w:rPr>
                <w:rFonts w:ascii="Calibri" w:eastAsia="Times New Roman" w:hAnsi="Calibri" w:cs="Calibri"/>
                <w:sz w:val="16"/>
                <w:szCs w:val="16"/>
              </w:rPr>
              <w:t>more infants</w:t>
            </w:r>
            <w:r w:rsidR="001876AC" w:rsidRPr="003E6C4A">
              <w:rPr>
                <w:rFonts w:ascii="Calibri" w:eastAsia="Times New Roman" w:hAnsi="Calibri" w:cs="Calibri"/>
                <w:sz w:val="16"/>
                <w:szCs w:val="16"/>
              </w:rPr>
              <w:t xml:space="preserve"> per 1000</w:t>
            </w:r>
            <w:r w:rsidRPr="003E6C4A">
              <w:rPr>
                <w:rFonts w:ascii="Calibri" w:eastAsia="Times New Roman" w:hAnsi="Calibri" w:cs="Calibri"/>
                <w:sz w:val="16"/>
                <w:szCs w:val="16"/>
              </w:rPr>
              <w:t>)</w:t>
            </w:r>
            <w:r w:rsidR="00E13BD5">
              <w:rPr>
                <w:rFonts w:ascii="Calibri" w:eastAsia="Times New Roman" w:hAnsi="Calibri" w:cs="Calibri"/>
                <w:sz w:val="16"/>
                <w:szCs w:val="16"/>
              </w:rPr>
              <w:t>,</w:t>
            </w:r>
            <w:r w:rsidRPr="003E6C4A">
              <w:rPr>
                <w:rFonts w:ascii="Calibri" w:eastAsia="Times New Roman" w:hAnsi="Calibri" w:cs="Calibri"/>
                <w:sz w:val="16"/>
                <w:szCs w:val="16"/>
              </w:rPr>
              <w:t xml:space="preserve"> </w:t>
            </w:r>
            <w:r w:rsidRPr="003E6C4A">
              <w:rPr>
                <w:rFonts w:ascii="Calibri" w:eastAsia="Times New Roman" w:hAnsi="Calibri" w:cs="Calibri"/>
                <w:b/>
                <w:bCs/>
                <w:sz w:val="16"/>
                <w:szCs w:val="16"/>
              </w:rPr>
              <w:t>very low certainty evidence</w:t>
            </w:r>
            <w:r w:rsidRPr="003E6C4A">
              <w:rPr>
                <w:rFonts w:ascii="Calibri" w:eastAsia="Times New Roman" w:hAnsi="Calibri" w:cs="Calibri"/>
                <w:sz w:val="16"/>
                <w:szCs w:val="16"/>
              </w:rPr>
              <w:t xml:space="preserve"> </w:t>
            </w:r>
            <w:r w:rsidR="00A66176" w:rsidRPr="003E6C4A">
              <w:rPr>
                <w:rFonts w:ascii="Calibri" w:eastAsia="Times New Roman" w:hAnsi="Calibri" w:cs="Calibri"/>
                <w:sz w:val="16"/>
                <w:szCs w:val="16"/>
              </w:rPr>
              <w:t>downgraded for</w:t>
            </w:r>
            <w:r w:rsidR="00D93138" w:rsidRPr="003E6C4A">
              <w:rPr>
                <w:rFonts w:ascii="Calibri" w:eastAsia="Times New Roman" w:hAnsi="Calibri" w:cs="Calibri"/>
                <w:sz w:val="16"/>
                <w:szCs w:val="16"/>
              </w:rPr>
              <w:t xml:space="preserve"> indirectness and imprecision</w:t>
            </w:r>
            <w:r w:rsidR="00A66176" w:rsidRPr="003E6C4A">
              <w:rPr>
                <w:rFonts w:ascii="Calibri" w:eastAsia="Times New Roman" w:hAnsi="Calibri" w:cs="Calibri"/>
                <w:sz w:val="16"/>
                <w:szCs w:val="16"/>
              </w:rPr>
              <w:t xml:space="preserve"> from </w:t>
            </w:r>
            <w:r w:rsidRPr="003E6C4A">
              <w:rPr>
                <w:rFonts w:ascii="Calibri" w:eastAsia="Times New Roman" w:hAnsi="Calibri" w:cs="Calibri"/>
                <w:sz w:val="16"/>
                <w:szCs w:val="16"/>
              </w:rPr>
              <w:t xml:space="preserve">two RCTs enrolling 77 </w:t>
            </w:r>
            <w:r w:rsidR="00E0676A" w:rsidRPr="003E6C4A">
              <w:rPr>
                <w:rFonts w:ascii="Calibri" w:eastAsia="Times New Roman" w:hAnsi="Calibri" w:cs="Calibri"/>
                <w:sz w:val="16"/>
                <w:szCs w:val="16"/>
              </w:rPr>
              <w:t>participants</w:t>
            </w:r>
            <w:r w:rsidRPr="003E6C4A">
              <w:rPr>
                <w:rFonts w:ascii="Calibri" w:eastAsia="Times New Roman" w:hAnsi="Calibri" w:cs="Calibri"/>
                <w:sz w:val="16"/>
                <w:szCs w:val="16"/>
              </w:rPr>
              <w:t xml:space="preserve"> </w:t>
            </w:r>
            <w:r w:rsidR="001876AC" w:rsidRPr="003E6C4A">
              <w:rPr>
                <w:rFonts w:ascii="Calibri" w:eastAsia="Times New Roman" w:hAnsi="Calibri" w:cs="Calibri"/>
                <w:sz w:val="16"/>
                <w:szCs w:val="16"/>
              </w:rPr>
              <w:t>that compared thermal mattress to plastic ba</w:t>
            </w:r>
            <w:r w:rsidR="00A66176" w:rsidRPr="003E6C4A">
              <w:rPr>
                <w:rFonts w:ascii="Calibri" w:eastAsia="Times New Roman" w:hAnsi="Calibri" w:cs="Calibri"/>
                <w:sz w:val="16"/>
                <w:szCs w:val="16"/>
              </w:rPr>
              <w:t>g</w:t>
            </w:r>
            <w:r w:rsidR="001876AC" w:rsidRPr="003E6C4A">
              <w:rPr>
                <w:rFonts w:ascii="Calibri" w:eastAsia="Times New Roman" w:hAnsi="Calibri" w:cs="Calibri"/>
                <w:sz w:val="16"/>
                <w:szCs w:val="16"/>
              </w:rPr>
              <w:t xml:space="preserve"> or wrap. </w:t>
            </w:r>
            <w:r w:rsidR="00922930" w:rsidRPr="003E6C4A">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sidRPr="003E6C4A">
              <w:rPr>
                <w:rFonts w:ascii="Calibri" w:eastAsia="Times New Roman" w:hAnsi="Calibri" w:cs="Calibri"/>
                <w:sz w:val="16"/>
                <w:szCs w:val="16"/>
              </w:rPr>
              <w:instrText xml:space="preserve"> ADDIN EN.CITE </w:instrText>
            </w:r>
            <w:r w:rsidR="00922930" w:rsidRPr="003E6C4A">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sidRPr="003E6C4A">
              <w:rPr>
                <w:rFonts w:ascii="Calibri" w:eastAsia="Times New Roman" w:hAnsi="Calibri" w:cs="Calibri"/>
                <w:sz w:val="16"/>
                <w:szCs w:val="16"/>
              </w:rPr>
              <w:instrText xml:space="preserve"> ADDIN EN.CITE.DATA </w:instrText>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end"/>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{Mathew 2013 317, Simon 2011 33}</w:t>
            </w:r>
            <w:r w:rsidR="00922930" w:rsidRPr="003E6C4A">
              <w:rPr>
                <w:rFonts w:ascii="Calibri" w:eastAsia="Times New Roman" w:hAnsi="Calibri" w:cs="Calibri"/>
                <w:sz w:val="16"/>
                <w:szCs w:val="16"/>
              </w:rPr>
              <w:fldChar w:fldCharType="end"/>
            </w:r>
            <w:r w:rsidR="001876AC" w:rsidRPr="003E6C4A">
              <w:rPr>
                <w:rFonts w:ascii="Calibri" w:eastAsia="Times New Roman" w:hAnsi="Calibri" w:cs="Calibri"/>
                <w:sz w:val="16"/>
                <w:szCs w:val="16"/>
              </w:rPr>
              <w:t xml:space="preserve"> </w:t>
            </w:r>
          </w:p>
          <w:p w14:paraId="22576189" w14:textId="32B73CAF" w:rsidR="005A2EFA" w:rsidRPr="003E6C4A" w:rsidRDefault="00EA639A">
            <w:pPr>
              <w:rPr>
                <w:rFonts w:ascii="Calibri" w:eastAsia="Times New Roman" w:hAnsi="Calibri" w:cs="Calibri"/>
                <w:sz w:val="16"/>
                <w:szCs w:val="16"/>
              </w:rPr>
            </w:pPr>
            <w:r w:rsidRPr="003E6C4A">
              <w:rPr>
                <w:rFonts w:ascii="Calibri" w:eastAsia="Times New Roman" w:hAnsi="Calibri" w:cs="Calibri"/>
                <w:sz w:val="16"/>
                <w:szCs w:val="16"/>
              </w:rPr>
              <w:t>For</w:t>
            </w:r>
            <w:r w:rsidRPr="003E6C4A">
              <w:rPr>
                <w:rFonts w:ascii="Calibri" w:eastAsia="Times New Roman" w:hAnsi="Calibri" w:cs="Calibri"/>
                <w:b/>
                <w:bCs/>
                <w:sz w:val="16"/>
                <w:szCs w:val="16"/>
              </w:rPr>
              <w:t xml:space="preserve"> NEC</w:t>
            </w:r>
            <w:r w:rsidRPr="003E6C4A">
              <w:rPr>
                <w:rFonts w:ascii="Calibri" w:eastAsia="Times New Roman" w:hAnsi="Calibri" w:cs="Calibri"/>
                <w:sz w:val="16"/>
                <w:szCs w:val="16"/>
              </w:rPr>
              <w:t xml:space="preserve">, </w:t>
            </w:r>
            <w:r w:rsidRPr="003E6C4A">
              <w:rPr>
                <w:rFonts w:ascii="Calibri" w:eastAsia="Times New Roman" w:hAnsi="Calibri" w:cs="Calibri"/>
                <w:b/>
                <w:bCs/>
                <w:sz w:val="16"/>
                <w:szCs w:val="16"/>
              </w:rPr>
              <w:t>clinical benefit or harm cannot be excluded</w:t>
            </w:r>
            <w:r w:rsidR="00D8209E" w:rsidRPr="003E6C4A">
              <w:rPr>
                <w:rFonts w:ascii="Calibri" w:eastAsia="Times New Roman" w:hAnsi="Calibri" w:cs="Calibri"/>
                <w:b/>
                <w:bCs/>
                <w:sz w:val="16"/>
                <w:szCs w:val="16"/>
              </w:rPr>
              <w:t xml:space="preserve"> </w:t>
            </w:r>
            <w:r w:rsidR="00D8209E" w:rsidRPr="003E6C4A">
              <w:rPr>
                <w:rFonts w:ascii="Calibri" w:eastAsia="Times New Roman" w:hAnsi="Calibri" w:cs="Calibri"/>
                <w:sz w:val="16"/>
                <w:szCs w:val="16"/>
              </w:rPr>
              <w:t>(RR</w:t>
            </w:r>
            <w:r w:rsidR="00D93138" w:rsidRPr="003E6C4A">
              <w:rPr>
                <w:rFonts w:ascii="Calibri" w:eastAsia="Times New Roman" w:hAnsi="Calibri" w:cs="Calibri"/>
                <w:sz w:val="16"/>
                <w:szCs w:val="16"/>
              </w:rPr>
              <w:t>0.64</w:t>
            </w:r>
            <w:r w:rsidR="00D8209E" w:rsidRPr="003E6C4A">
              <w:rPr>
                <w:rFonts w:ascii="Calibri" w:eastAsia="Times New Roman" w:hAnsi="Calibri" w:cs="Calibri"/>
                <w:sz w:val="16"/>
                <w:szCs w:val="16"/>
              </w:rPr>
              <w:t>2, 95% CI 0.</w:t>
            </w:r>
            <w:r w:rsidR="00D93138" w:rsidRPr="003E6C4A">
              <w:rPr>
                <w:rFonts w:ascii="Calibri" w:eastAsia="Times New Roman" w:hAnsi="Calibri" w:cs="Calibri"/>
                <w:sz w:val="16"/>
                <w:szCs w:val="16"/>
              </w:rPr>
              <w:t>33</w:t>
            </w:r>
            <w:r w:rsidR="00D8209E" w:rsidRPr="003E6C4A">
              <w:rPr>
                <w:rFonts w:ascii="Calibri" w:eastAsia="Times New Roman" w:hAnsi="Calibri" w:cs="Calibri"/>
                <w:sz w:val="16"/>
                <w:szCs w:val="16"/>
              </w:rPr>
              <w:t xml:space="preserve"> to </w:t>
            </w:r>
            <w:r w:rsidR="00D93138" w:rsidRPr="003E6C4A">
              <w:rPr>
                <w:rFonts w:ascii="Calibri" w:eastAsia="Times New Roman" w:hAnsi="Calibri" w:cs="Calibri"/>
                <w:sz w:val="16"/>
                <w:szCs w:val="16"/>
              </w:rPr>
              <w:t>1.23</w:t>
            </w:r>
            <w:r w:rsidR="00D8209E" w:rsidRPr="003E6C4A">
              <w:rPr>
                <w:rFonts w:ascii="Calibri" w:eastAsia="Times New Roman" w:hAnsi="Calibri" w:cs="Calibri"/>
                <w:sz w:val="16"/>
                <w:szCs w:val="16"/>
              </w:rPr>
              <w:t xml:space="preserve">, ARD 118 fewer infants per 1000, 95% CI </w:t>
            </w:r>
            <w:r w:rsidR="00FD53C0" w:rsidRPr="003E6C4A">
              <w:rPr>
                <w:rFonts w:ascii="Calibri" w:eastAsia="Times New Roman" w:hAnsi="Calibri" w:cs="Calibri"/>
                <w:sz w:val="16"/>
                <w:szCs w:val="16"/>
              </w:rPr>
              <w:t>219 fewer to 75 more infants per 1000</w:t>
            </w:r>
            <w:r w:rsidR="00D8209E" w:rsidRPr="003E6C4A">
              <w:rPr>
                <w:rFonts w:ascii="Calibri" w:eastAsia="Times New Roman" w:hAnsi="Calibri" w:cs="Calibri"/>
                <w:sz w:val="16"/>
                <w:szCs w:val="16"/>
              </w:rPr>
              <w:t>)</w:t>
            </w:r>
            <w:r w:rsidR="00E13BD5">
              <w:rPr>
                <w:rFonts w:ascii="Calibri" w:eastAsia="Times New Roman" w:hAnsi="Calibri" w:cs="Calibri"/>
                <w:sz w:val="16"/>
                <w:szCs w:val="16"/>
              </w:rPr>
              <w:t>,</w:t>
            </w:r>
            <w:r w:rsidR="00D8209E" w:rsidRPr="003E6C4A">
              <w:rPr>
                <w:rFonts w:ascii="Calibri" w:eastAsia="Times New Roman" w:hAnsi="Calibri" w:cs="Calibri"/>
                <w:sz w:val="16"/>
                <w:szCs w:val="16"/>
              </w:rPr>
              <w:t xml:space="preserve"> </w:t>
            </w:r>
            <w:r w:rsidR="00D8209E" w:rsidRPr="003E6C4A">
              <w:rPr>
                <w:rFonts w:ascii="Calibri" w:eastAsia="Times New Roman" w:hAnsi="Calibri" w:cs="Calibri"/>
                <w:b/>
                <w:bCs/>
                <w:sz w:val="16"/>
                <w:szCs w:val="16"/>
              </w:rPr>
              <w:t>very low certainty evidence</w:t>
            </w:r>
            <w:r w:rsidR="00D8209E" w:rsidRPr="003E6C4A">
              <w:rPr>
                <w:rFonts w:ascii="Calibri" w:eastAsia="Times New Roman" w:hAnsi="Calibri" w:cs="Calibri"/>
                <w:sz w:val="16"/>
                <w:szCs w:val="16"/>
              </w:rPr>
              <w:t xml:space="preserve"> </w:t>
            </w:r>
            <w:r w:rsidR="00A66176" w:rsidRPr="003E6C4A">
              <w:rPr>
                <w:rFonts w:ascii="Calibri" w:eastAsia="Times New Roman" w:hAnsi="Calibri" w:cs="Calibri"/>
                <w:sz w:val="16"/>
                <w:szCs w:val="16"/>
              </w:rPr>
              <w:t xml:space="preserve">downgraded for </w:t>
            </w:r>
            <w:r w:rsidR="003E6C4A" w:rsidRPr="003E6C4A">
              <w:rPr>
                <w:rFonts w:ascii="Calibri" w:eastAsia="Times New Roman" w:hAnsi="Calibri" w:cs="Calibri"/>
                <w:sz w:val="16"/>
                <w:szCs w:val="16"/>
              </w:rPr>
              <w:t>risk of bias an imprecision</w:t>
            </w:r>
            <w:r w:rsidR="00A66176" w:rsidRPr="003E6C4A">
              <w:rPr>
                <w:rFonts w:ascii="Calibri" w:eastAsia="Times New Roman" w:hAnsi="Calibri" w:cs="Calibri"/>
                <w:sz w:val="16"/>
                <w:szCs w:val="16"/>
              </w:rPr>
              <w:t xml:space="preserve"> </w:t>
            </w:r>
            <w:r w:rsidR="00D8209E" w:rsidRPr="003E6C4A">
              <w:rPr>
                <w:rFonts w:ascii="Calibri" w:eastAsia="Times New Roman" w:hAnsi="Calibri" w:cs="Calibri"/>
                <w:sz w:val="16"/>
                <w:szCs w:val="16"/>
              </w:rPr>
              <w:t>from one RCT enrolling 102 participants</w:t>
            </w:r>
            <w:r w:rsidR="00FD53C0" w:rsidRPr="003E6C4A">
              <w:rPr>
                <w:rFonts w:ascii="Calibri" w:eastAsia="Times New Roman" w:hAnsi="Calibri" w:cs="Calibri"/>
                <w:sz w:val="16"/>
                <w:szCs w:val="16"/>
              </w:rPr>
              <w:t xml:space="preserve"> that compared thermal mattress to no thermal mattress</w:t>
            </w:r>
            <w:r w:rsidR="00D8209E" w:rsidRPr="003E6C4A">
              <w:rPr>
                <w:rFonts w:ascii="Calibri" w:eastAsia="Times New Roman" w:hAnsi="Calibri" w:cs="Calibri"/>
                <w:sz w:val="16"/>
                <w:szCs w:val="16"/>
              </w:rPr>
              <w:t xml:space="preserve"> </w:t>
            </w:r>
            <w:r w:rsidR="00922930" w:rsidRPr="00E13BD5">
              <w:rPr>
                <w:rFonts w:ascii="Calibri" w:eastAsia="Times New Roman" w:hAnsi="Calibri" w:cs="Calibri"/>
                <w:sz w:val="16"/>
                <w:szCs w:val="16"/>
              </w:rPr>
              <w:fldChar w:fldCharType="begin"/>
            </w:r>
            <w:r w:rsidR="00922930" w:rsidRPr="00E13BD5">
              <w:rPr>
                <w:rFonts w:ascii="Calibri" w:eastAsia="Times New Roman" w:hAnsi="Calibri" w:cs="Calibri"/>
                <w:sz w:val="16"/>
                <w:szCs w:val="16"/>
              </w:rPr>
              <w:instrText xml:space="preserve"> ADDIN EN.CITE &lt;EndNote&gt;&lt;Cite&gt;&lt;Author&gt;Chawla&lt;/Author&gt;&lt;Year&gt;2011&lt;/Year&gt;&lt;RecNum&gt;34&lt;/RecNum&gt;&lt;DisplayText&gt;{Chawla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sidR="00922930" w:rsidRPr="00E13BD5">
              <w:rPr>
                <w:rFonts w:ascii="Calibri" w:eastAsia="Times New Roman" w:hAnsi="Calibri" w:cs="Calibri"/>
                <w:sz w:val="16"/>
                <w:szCs w:val="16"/>
              </w:rPr>
              <w:fldChar w:fldCharType="separate"/>
            </w:r>
            <w:r w:rsidR="00922930" w:rsidRPr="00E13BD5">
              <w:rPr>
                <w:rFonts w:ascii="Calibri" w:eastAsia="Times New Roman" w:hAnsi="Calibri" w:cs="Calibri"/>
                <w:noProof/>
                <w:sz w:val="16"/>
                <w:szCs w:val="16"/>
              </w:rPr>
              <w:t>{Chawla 2011 780}</w:t>
            </w:r>
            <w:r w:rsidR="00922930" w:rsidRPr="00E13BD5">
              <w:rPr>
                <w:rFonts w:ascii="Calibri" w:eastAsia="Times New Roman" w:hAnsi="Calibri" w:cs="Calibri"/>
                <w:sz w:val="16"/>
                <w:szCs w:val="16"/>
              </w:rPr>
              <w:fldChar w:fldCharType="end"/>
            </w:r>
            <w:r w:rsidR="00D8209E" w:rsidRPr="00E13BD5">
              <w:rPr>
                <w:rFonts w:ascii="Calibri" w:eastAsia="Times New Roman" w:hAnsi="Calibri" w:cs="Calibri"/>
                <w:sz w:val="16"/>
                <w:szCs w:val="16"/>
              </w:rPr>
              <w:t xml:space="preserve"> and </w:t>
            </w:r>
            <w:r w:rsidRPr="003E6C4A">
              <w:rPr>
                <w:rFonts w:ascii="Calibri" w:eastAsia="Times New Roman" w:hAnsi="Calibri" w:cs="Calibri"/>
                <w:sz w:val="16"/>
                <w:szCs w:val="16"/>
              </w:rPr>
              <w:t>(RR 1.83, 95% CI 0.58 to 5.76</w:t>
            </w:r>
            <w:r w:rsidR="00FD53C0" w:rsidRPr="003E6C4A">
              <w:rPr>
                <w:rFonts w:ascii="Calibri" w:eastAsia="Times New Roman" w:hAnsi="Calibri" w:cs="Calibri"/>
                <w:sz w:val="16"/>
                <w:szCs w:val="16"/>
              </w:rPr>
              <w:t>, ARD 83 more infants per 1000, 95% CI 42 fewer to 476 more per 1000</w:t>
            </w:r>
            <w:r w:rsidRPr="003E6C4A">
              <w:rPr>
                <w:rFonts w:ascii="Calibri" w:eastAsia="Times New Roman" w:hAnsi="Calibri" w:cs="Calibri"/>
                <w:sz w:val="16"/>
                <w:szCs w:val="16"/>
              </w:rPr>
              <w:t>)</w:t>
            </w:r>
            <w:r w:rsidR="00E13BD5">
              <w:rPr>
                <w:rFonts w:ascii="Calibri" w:eastAsia="Times New Roman" w:hAnsi="Calibri" w:cs="Calibri"/>
                <w:sz w:val="16"/>
                <w:szCs w:val="16"/>
              </w:rPr>
              <w:t>,</w:t>
            </w:r>
            <w:r w:rsidRPr="003E6C4A">
              <w:rPr>
                <w:rFonts w:ascii="Calibri" w:eastAsia="Times New Roman" w:hAnsi="Calibri" w:cs="Calibri"/>
                <w:sz w:val="16"/>
                <w:szCs w:val="16"/>
              </w:rPr>
              <w:t xml:space="preserve"> </w:t>
            </w:r>
            <w:r w:rsidRPr="003E6C4A">
              <w:rPr>
                <w:rFonts w:ascii="Calibri" w:eastAsia="Times New Roman" w:hAnsi="Calibri" w:cs="Calibri"/>
                <w:b/>
                <w:bCs/>
                <w:sz w:val="16"/>
                <w:szCs w:val="16"/>
              </w:rPr>
              <w:t>very low certainty evidence</w:t>
            </w:r>
            <w:r w:rsidRPr="003E6C4A">
              <w:rPr>
                <w:rFonts w:ascii="Calibri" w:eastAsia="Times New Roman" w:hAnsi="Calibri" w:cs="Calibri"/>
                <w:sz w:val="16"/>
                <w:szCs w:val="16"/>
              </w:rPr>
              <w:t xml:space="preserve"> </w:t>
            </w:r>
            <w:r w:rsidR="00D93138" w:rsidRPr="003E6C4A">
              <w:rPr>
                <w:rFonts w:ascii="Calibri" w:eastAsia="Times New Roman" w:hAnsi="Calibri" w:cs="Calibri"/>
                <w:sz w:val="16"/>
                <w:szCs w:val="16"/>
              </w:rPr>
              <w:t xml:space="preserve">downgraded </w:t>
            </w:r>
            <w:r w:rsidR="00FE4871" w:rsidRPr="003E6C4A">
              <w:rPr>
                <w:rFonts w:ascii="Calibri" w:eastAsia="Times New Roman" w:hAnsi="Calibri" w:cs="Calibri"/>
                <w:sz w:val="16"/>
                <w:szCs w:val="16"/>
              </w:rPr>
              <w:t>for</w:t>
            </w:r>
            <w:r w:rsidR="00D93138" w:rsidRPr="003E6C4A">
              <w:rPr>
                <w:rFonts w:ascii="Calibri" w:eastAsia="Times New Roman" w:hAnsi="Calibri" w:cs="Calibri"/>
                <w:sz w:val="16"/>
                <w:szCs w:val="16"/>
              </w:rPr>
              <w:t xml:space="preserve"> </w:t>
            </w:r>
            <w:r w:rsidR="00FE4871" w:rsidRPr="003E6C4A">
              <w:rPr>
                <w:rFonts w:ascii="Calibri" w:eastAsia="Times New Roman" w:hAnsi="Calibri" w:cs="Calibri"/>
                <w:sz w:val="16"/>
                <w:szCs w:val="16"/>
              </w:rPr>
              <w:t>indirectness</w:t>
            </w:r>
            <w:r w:rsidR="00D93138" w:rsidRPr="003E6C4A">
              <w:rPr>
                <w:rFonts w:ascii="Calibri" w:eastAsia="Times New Roman" w:hAnsi="Calibri" w:cs="Calibri"/>
                <w:sz w:val="16"/>
                <w:szCs w:val="16"/>
              </w:rPr>
              <w:t xml:space="preserve"> </w:t>
            </w:r>
            <w:r w:rsidR="00FE4871" w:rsidRPr="003E6C4A">
              <w:rPr>
                <w:rFonts w:ascii="Calibri" w:eastAsia="Times New Roman" w:hAnsi="Calibri" w:cs="Calibri"/>
                <w:sz w:val="16"/>
                <w:szCs w:val="16"/>
              </w:rPr>
              <w:t>and</w:t>
            </w:r>
            <w:r w:rsidR="00D93138" w:rsidRPr="003E6C4A">
              <w:rPr>
                <w:rFonts w:ascii="Calibri" w:eastAsia="Times New Roman" w:hAnsi="Calibri" w:cs="Calibri"/>
                <w:sz w:val="16"/>
                <w:szCs w:val="16"/>
              </w:rPr>
              <w:t xml:space="preserve"> </w:t>
            </w:r>
            <w:r w:rsidR="00FE4871" w:rsidRPr="003E6C4A">
              <w:rPr>
                <w:rFonts w:ascii="Calibri" w:eastAsia="Times New Roman" w:hAnsi="Calibri" w:cs="Calibri"/>
                <w:sz w:val="16"/>
                <w:szCs w:val="16"/>
              </w:rPr>
              <w:t>imprecision</w:t>
            </w:r>
            <w:r w:rsidR="00D93138" w:rsidRPr="003E6C4A">
              <w:rPr>
                <w:rFonts w:ascii="Calibri" w:eastAsia="Times New Roman" w:hAnsi="Calibri" w:cs="Calibri"/>
                <w:sz w:val="16"/>
                <w:szCs w:val="16"/>
              </w:rPr>
              <w:t xml:space="preserve"> </w:t>
            </w:r>
            <w:r w:rsidRPr="003E6C4A">
              <w:rPr>
                <w:rFonts w:ascii="Calibri" w:eastAsia="Times New Roman" w:hAnsi="Calibri" w:cs="Calibri"/>
                <w:sz w:val="16"/>
                <w:szCs w:val="16"/>
              </w:rPr>
              <w:t>from two RCTs enrolling 77 participants</w:t>
            </w:r>
            <w:r w:rsidR="00FD53C0" w:rsidRPr="003E6C4A">
              <w:rPr>
                <w:rFonts w:ascii="Calibri" w:eastAsia="Times New Roman" w:hAnsi="Calibri" w:cs="Calibri"/>
                <w:sz w:val="16"/>
                <w:szCs w:val="16"/>
              </w:rPr>
              <w:t xml:space="preserve"> that compared thermal mattress with plastic bag or wrap. </w:t>
            </w:r>
            <w:r w:rsidR="00922930" w:rsidRPr="003E6C4A">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sidRPr="003E6C4A">
              <w:rPr>
                <w:rFonts w:ascii="Calibri" w:eastAsia="Times New Roman" w:hAnsi="Calibri" w:cs="Calibri"/>
                <w:sz w:val="16"/>
                <w:szCs w:val="16"/>
              </w:rPr>
              <w:instrText xml:space="preserve"> ADDIN EN.CITE </w:instrText>
            </w:r>
            <w:r w:rsidR="00922930" w:rsidRPr="003E6C4A">
              <w:rPr>
                <w:rFonts w:ascii="Calibri" w:eastAsia="Times New Roman" w:hAnsi="Calibri" w:cs="Calibri"/>
                <w:sz w:val="16"/>
                <w:szCs w:val="16"/>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sidR="00922930" w:rsidRPr="003E6C4A">
              <w:rPr>
                <w:rFonts w:ascii="Calibri" w:eastAsia="Times New Roman" w:hAnsi="Calibri" w:cs="Calibri"/>
                <w:sz w:val="16"/>
                <w:szCs w:val="16"/>
              </w:rPr>
              <w:instrText xml:space="preserve"> ADDIN EN.CITE.DATA </w:instrText>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end"/>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{Mathew 2013 317, Simon 2011 33}</w:t>
            </w:r>
            <w:r w:rsidR="00922930" w:rsidRPr="003E6C4A">
              <w:rPr>
                <w:rFonts w:ascii="Calibri" w:eastAsia="Times New Roman" w:hAnsi="Calibri" w:cs="Calibri"/>
                <w:sz w:val="16"/>
                <w:szCs w:val="16"/>
              </w:rPr>
              <w:fldChar w:fldCharType="end"/>
            </w:r>
            <w:r w:rsidR="00D8209E" w:rsidRPr="003E6C4A">
              <w:rPr>
                <w:rFonts w:ascii="Calibri" w:eastAsia="Times New Roman" w:hAnsi="Calibri" w:cs="Calibri"/>
                <w:sz w:val="16"/>
                <w:szCs w:val="16"/>
              </w:rPr>
              <w:t xml:space="preserve"> </w:t>
            </w:r>
            <w:r w:rsidRPr="003E6C4A">
              <w:rPr>
                <w:rFonts w:ascii="Calibri" w:eastAsia="Times New Roman" w:hAnsi="Calibri" w:cs="Calibri"/>
                <w:sz w:val="16"/>
                <w:szCs w:val="16"/>
              </w:rPr>
              <w:t xml:space="preserve">and </w:t>
            </w:r>
          </w:p>
          <w:p w14:paraId="3DE371E5" w14:textId="3A9FDF30" w:rsidR="005A2EFA" w:rsidRPr="003E6C4A" w:rsidRDefault="00EA639A">
            <w:pPr>
              <w:rPr>
                <w:rFonts w:ascii="Calibri" w:eastAsia="Times New Roman" w:hAnsi="Calibri" w:cs="Calibri"/>
                <w:sz w:val="16"/>
                <w:szCs w:val="16"/>
              </w:rPr>
            </w:pPr>
            <w:r w:rsidRPr="003E6C4A">
              <w:rPr>
                <w:rFonts w:ascii="Calibri" w:eastAsia="Times New Roman" w:hAnsi="Calibri" w:cs="Calibri"/>
                <w:sz w:val="16"/>
                <w:szCs w:val="16"/>
              </w:rPr>
              <w:t xml:space="preserve">For </w:t>
            </w:r>
            <w:r w:rsidRPr="003E6C4A">
              <w:rPr>
                <w:rFonts w:ascii="Calibri" w:eastAsia="Times New Roman" w:hAnsi="Calibri" w:cs="Calibri"/>
                <w:b/>
                <w:bCs/>
                <w:sz w:val="16"/>
                <w:szCs w:val="16"/>
              </w:rPr>
              <w:t>BPD</w:t>
            </w:r>
            <w:r w:rsidR="00FD53C0" w:rsidRPr="003E6C4A">
              <w:rPr>
                <w:rFonts w:ascii="Calibri" w:eastAsia="Times New Roman" w:hAnsi="Calibri" w:cs="Calibri"/>
                <w:b/>
                <w:bCs/>
                <w:sz w:val="16"/>
                <w:szCs w:val="16"/>
              </w:rPr>
              <w:t>,</w:t>
            </w:r>
            <w:r w:rsidRPr="003E6C4A">
              <w:rPr>
                <w:rFonts w:ascii="Calibri" w:eastAsia="Times New Roman" w:hAnsi="Calibri" w:cs="Calibri"/>
                <w:b/>
                <w:bCs/>
                <w:sz w:val="16"/>
                <w:szCs w:val="16"/>
              </w:rPr>
              <w:t xml:space="preserve"> clinical benefit or harm cannot be excluded</w:t>
            </w:r>
            <w:r w:rsidRPr="003E6C4A">
              <w:rPr>
                <w:rFonts w:ascii="Calibri" w:eastAsia="Times New Roman" w:hAnsi="Calibri" w:cs="Calibri"/>
                <w:sz w:val="16"/>
                <w:szCs w:val="16"/>
              </w:rPr>
              <w:t xml:space="preserve"> RR 1.59</w:t>
            </w:r>
            <w:r w:rsidRPr="003E6C4A">
              <w:rPr>
                <w:rFonts w:ascii="Calibri" w:eastAsia="Times New Roman" w:hAnsi="Calibri" w:cs="Calibri"/>
                <w:b/>
                <w:bCs/>
                <w:sz w:val="16"/>
                <w:szCs w:val="16"/>
              </w:rPr>
              <w:t xml:space="preserve"> </w:t>
            </w:r>
            <w:r w:rsidRPr="003E6C4A">
              <w:rPr>
                <w:rFonts w:ascii="Calibri" w:eastAsia="Times New Roman" w:hAnsi="Calibri" w:cs="Calibri"/>
                <w:sz w:val="16"/>
                <w:szCs w:val="16"/>
              </w:rPr>
              <w:t>(95% CI 0.94 to 2.66</w:t>
            </w:r>
            <w:r w:rsidR="00A66176" w:rsidRPr="003E6C4A">
              <w:rPr>
                <w:rFonts w:ascii="Calibri" w:eastAsia="Times New Roman" w:hAnsi="Calibri" w:cs="Calibri"/>
                <w:sz w:val="16"/>
                <w:szCs w:val="16"/>
              </w:rPr>
              <w:t>, ARD 119 more infants per 1000, 95% CI 12 fewer to 336 more infants per 1000</w:t>
            </w:r>
            <w:r w:rsidRPr="003E6C4A">
              <w:rPr>
                <w:rFonts w:ascii="Calibri" w:eastAsia="Times New Roman" w:hAnsi="Calibri" w:cs="Calibri"/>
                <w:sz w:val="16"/>
                <w:szCs w:val="16"/>
              </w:rPr>
              <w:t>)</w:t>
            </w:r>
            <w:r w:rsidR="00E13BD5">
              <w:rPr>
                <w:rFonts w:ascii="Calibri" w:eastAsia="Times New Roman" w:hAnsi="Calibri" w:cs="Calibri"/>
                <w:sz w:val="16"/>
                <w:szCs w:val="16"/>
              </w:rPr>
              <w:t>,</w:t>
            </w:r>
            <w:r w:rsidRPr="003E6C4A">
              <w:rPr>
                <w:rFonts w:ascii="Calibri" w:eastAsia="Times New Roman" w:hAnsi="Calibri" w:cs="Calibri"/>
                <w:sz w:val="16"/>
                <w:szCs w:val="16"/>
              </w:rPr>
              <w:t xml:space="preserve"> </w:t>
            </w:r>
            <w:r w:rsidRPr="003E6C4A">
              <w:rPr>
                <w:rFonts w:ascii="Calibri" w:eastAsia="Times New Roman" w:hAnsi="Calibri" w:cs="Calibri"/>
                <w:b/>
                <w:bCs/>
                <w:sz w:val="16"/>
                <w:szCs w:val="16"/>
              </w:rPr>
              <w:t xml:space="preserve">low </w:t>
            </w:r>
            <w:r w:rsidR="00A66176" w:rsidRPr="003E6C4A">
              <w:rPr>
                <w:rFonts w:ascii="Calibri" w:eastAsia="Times New Roman" w:hAnsi="Calibri" w:cs="Calibri"/>
                <w:b/>
                <w:bCs/>
                <w:sz w:val="16"/>
                <w:szCs w:val="16"/>
              </w:rPr>
              <w:t>certainty</w:t>
            </w:r>
            <w:r w:rsidRPr="003E6C4A">
              <w:rPr>
                <w:rFonts w:ascii="Calibri" w:eastAsia="Times New Roman" w:hAnsi="Calibri" w:cs="Calibri"/>
                <w:b/>
                <w:bCs/>
                <w:sz w:val="16"/>
                <w:szCs w:val="16"/>
              </w:rPr>
              <w:t xml:space="preserve"> evidence</w:t>
            </w:r>
            <w:r w:rsidR="00FE4871" w:rsidRPr="003E6C4A">
              <w:rPr>
                <w:rFonts w:ascii="Calibri" w:eastAsia="Times New Roman" w:hAnsi="Calibri" w:cs="Calibri"/>
                <w:b/>
                <w:bCs/>
                <w:sz w:val="16"/>
                <w:szCs w:val="16"/>
              </w:rPr>
              <w:t xml:space="preserve"> </w:t>
            </w:r>
            <w:r w:rsidR="00FE4871" w:rsidRPr="003E6C4A">
              <w:rPr>
                <w:rFonts w:ascii="Calibri" w:eastAsia="Times New Roman" w:hAnsi="Calibri" w:cs="Calibri"/>
                <w:sz w:val="16"/>
                <w:szCs w:val="16"/>
              </w:rPr>
              <w:t>downgraded for risk of bias and imprecision</w:t>
            </w:r>
            <w:r w:rsidRPr="003E6C4A">
              <w:rPr>
                <w:rFonts w:ascii="Calibri" w:eastAsia="Times New Roman" w:hAnsi="Calibri" w:cs="Calibri"/>
                <w:sz w:val="16"/>
                <w:szCs w:val="16"/>
              </w:rPr>
              <w:t xml:space="preserve"> from two RCTs enrolling 174 partic</w:t>
            </w:r>
            <w:r w:rsidR="00A66176" w:rsidRPr="003E6C4A">
              <w:rPr>
                <w:rFonts w:ascii="Calibri" w:eastAsia="Times New Roman" w:hAnsi="Calibri" w:cs="Calibri"/>
                <w:sz w:val="16"/>
                <w:szCs w:val="16"/>
              </w:rPr>
              <w:t>i</w:t>
            </w:r>
            <w:r w:rsidRPr="003E6C4A">
              <w:rPr>
                <w:rFonts w:ascii="Calibri" w:eastAsia="Times New Roman" w:hAnsi="Calibri" w:cs="Calibri"/>
                <w:sz w:val="16"/>
                <w:szCs w:val="16"/>
              </w:rPr>
              <w:t>pants</w:t>
            </w:r>
            <w:r w:rsidR="00A66176" w:rsidRPr="003E6C4A">
              <w:rPr>
                <w:rFonts w:ascii="Calibri" w:eastAsia="Times New Roman" w:hAnsi="Calibri" w:cs="Calibri"/>
                <w:sz w:val="16"/>
                <w:szCs w:val="16"/>
              </w:rPr>
              <w:t xml:space="preserve"> that compared thermal mattress to no thermal mattress</w:t>
            </w:r>
            <w:r w:rsidR="00A66176" w:rsidRPr="003E6C4A">
              <w:rPr>
                <w:rFonts w:ascii="Calibri" w:eastAsia="Times New Roman" w:hAnsi="Calibri" w:cs="Calibri"/>
                <w:sz w:val="16"/>
                <w:szCs w:val="16"/>
                <w:shd w:val="clear" w:color="auto" w:fill="EBEBEB"/>
              </w:rPr>
              <w:t xml:space="preserve"> </w:t>
            </w:r>
            <w:r w:rsidR="00922930" w:rsidRPr="003E6C4A">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sidRPr="003E6C4A">
              <w:rPr>
                <w:rFonts w:ascii="Calibri" w:eastAsia="Times New Roman" w:hAnsi="Calibri" w:cs="Calibri"/>
                <w:sz w:val="16"/>
                <w:szCs w:val="16"/>
              </w:rPr>
              <w:instrText xml:space="preserve"> ADDIN EN.CITE </w:instrText>
            </w:r>
            <w:r w:rsidR="00922930" w:rsidRPr="003E6C4A">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sidRPr="003E6C4A">
              <w:rPr>
                <w:rFonts w:ascii="Calibri" w:eastAsia="Times New Roman" w:hAnsi="Calibri" w:cs="Calibri"/>
                <w:sz w:val="16"/>
                <w:szCs w:val="16"/>
              </w:rPr>
              <w:instrText xml:space="preserve"> ADDIN EN.CITE.DATA </w:instrText>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end"/>
            </w:r>
            <w:r w:rsidR="00922930" w:rsidRPr="003E6C4A">
              <w:rPr>
                <w:rFonts w:ascii="Calibri" w:eastAsia="Times New Roman" w:hAnsi="Calibri" w:cs="Calibri"/>
                <w:sz w:val="16"/>
                <w:szCs w:val="16"/>
              </w:rPr>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{Chawla 2011 780, McCarthy 2013 e135}</w:t>
            </w:r>
            <w:r w:rsidR="00922930" w:rsidRPr="003E6C4A">
              <w:rPr>
                <w:rFonts w:ascii="Calibri" w:eastAsia="Times New Roman" w:hAnsi="Calibri" w:cs="Calibri"/>
                <w:sz w:val="16"/>
                <w:szCs w:val="16"/>
              </w:rPr>
              <w:fldChar w:fldCharType="end"/>
            </w:r>
            <w:r w:rsidRPr="003E6C4A">
              <w:rPr>
                <w:rFonts w:ascii="Calibri" w:eastAsia="Times New Roman" w:hAnsi="Calibri" w:cs="Calibri"/>
                <w:sz w:val="16"/>
                <w:szCs w:val="16"/>
              </w:rPr>
              <w:t xml:space="preserve"> and RR 0.75,</w:t>
            </w:r>
            <w:r w:rsidR="00FE4871" w:rsidRPr="003E6C4A">
              <w:rPr>
                <w:rFonts w:ascii="Calibri" w:eastAsia="Times New Roman" w:hAnsi="Calibri" w:cs="Calibri"/>
                <w:sz w:val="16"/>
                <w:szCs w:val="16"/>
              </w:rPr>
              <w:t>(</w:t>
            </w:r>
            <w:r w:rsidRPr="003E6C4A">
              <w:rPr>
                <w:rFonts w:ascii="Calibri" w:eastAsia="Times New Roman" w:hAnsi="Calibri" w:cs="Calibri"/>
                <w:sz w:val="16"/>
                <w:szCs w:val="16"/>
              </w:rPr>
              <w:t xml:space="preserve"> 95% CI 0.40 to 1.3)</w:t>
            </w:r>
            <w:r w:rsidR="00A66176" w:rsidRPr="003E6C4A">
              <w:rPr>
                <w:rFonts w:ascii="Calibri" w:eastAsia="Times New Roman" w:hAnsi="Calibri" w:cs="Calibri"/>
                <w:sz w:val="16"/>
                <w:szCs w:val="16"/>
              </w:rPr>
              <w:t xml:space="preserve">, </w:t>
            </w:r>
            <w:r w:rsidRPr="003E6C4A">
              <w:rPr>
                <w:rFonts w:ascii="Calibri" w:eastAsia="Times New Roman" w:hAnsi="Calibri" w:cs="Calibri"/>
                <w:sz w:val="16"/>
                <w:szCs w:val="16"/>
              </w:rPr>
              <w:t xml:space="preserve">very low certainty evidence </w:t>
            </w:r>
            <w:r w:rsidR="00A66176" w:rsidRPr="003E6C4A">
              <w:rPr>
                <w:rFonts w:ascii="Calibri" w:eastAsia="Times New Roman" w:hAnsi="Calibri" w:cs="Calibri"/>
                <w:sz w:val="16"/>
                <w:szCs w:val="16"/>
              </w:rPr>
              <w:t>downgraded for</w:t>
            </w:r>
            <w:r w:rsidR="00FE4871" w:rsidRPr="003E6C4A">
              <w:rPr>
                <w:rFonts w:ascii="Calibri" w:eastAsia="Times New Roman" w:hAnsi="Calibri" w:cs="Calibri"/>
                <w:sz w:val="16"/>
                <w:szCs w:val="16"/>
              </w:rPr>
              <w:t xml:space="preserve"> indirectness and imprecision</w:t>
            </w:r>
            <w:r w:rsidR="00A66176" w:rsidRPr="003E6C4A">
              <w:rPr>
                <w:rFonts w:ascii="Calibri" w:eastAsia="Times New Roman" w:hAnsi="Calibri" w:cs="Calibri"/>
                <w:sz w:val="16"/>
                <w:szCs w:val="16"/>
              </w:rPr>
              <w:t xml:space="preserve"> </w:t>
            </w:r>
            <w:r w:rsidRPr="003E6C4A">
              <w:rPr>
                <w:rFonts w:ascii="Calibri" w:eastAsia="Times New Roman" w:hAnsi="Calibri" w:cs="Calibri"/>
                <w:sz w:val="16"/>
                <w:szCs w:val="16"/>
              </w:rPr>
              <w:t>from one RCT enrolling 36 participants</w:t>
            </w:r>
            <w:r w:rsidR="00A66176" w:rsidRPr="003E6C4A">
              <w:rPr>
                <w:rFonts w:ascii="Calibri" w:eastAsia="Times New Roman" w:hAnsi="Calibri" w:cs="Calibri"/>
                <w:sz w:val="16"/>
                <w:szCs w:val="16"/>
              </w:rPr>
              <w:t xml:space="preserve"> that compared thermal mattress with plastic bag or wrap</w:t>
            </w:r>
            <w:r w:rsidRPr="003E6C4A">
              <w:rPr>
                <w:rFonts w:ascii="Calibri" w:eastAsia="Times New Roman" w:hAnsi="Calibri" w:cs="Calibri"/>
                <w:sz w:val="16"/>
                <w:szCs w:val="16"/>
              </w:rPr>
              <w:t>.</w:t>
            </w:r>
            <w:r w:rsidR="00A66176" w:rsidRPr="003E6C4A">
              <w:t xml:space="preserve"> </w:t>
            </w:r>
            <w:r w:rsidR="00922930" w:rsidRPr="003E6C4A">
              <w:rPr>
                <w:rFonts w:ascii="Calibri" w:eastAsia="Times New Roman" w:hAnsi="Calibri" w:cs="Calibri"/>
                <w:sz w:val="16"/>
                <w:szCs w:val="16"/>
              </w:rPr>
              <w:fldChar w:fldCharType="begin"/>
            </w:r>
            <w:r w:rsidR="00922930" w:rsidRPr="003E6C4A">
              <w:rPr>
                <w:rFonts w:ascii="Calibri" w:eastAsia="Times New Roman" w:hAnsi="Calibri" w:cs="Calibri"/>
                <w:sz w:val="16"/>
                <w:szCs w:val="16"/>
              </w:rPr>
              <w:instrText xml:space="preserve"> ADDIN EN.CITE &lt;EndNote&gt;&lt;Cite&gt;&lt;Author&gt;Simon&lt;/Author&gt;&lt;Year&gt;2011&lt;/Year&gt;&lt;RecNum&gt;21&lt;/RecNum&gt;&lt;DisplayText&gt;{Simon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{Simon 2011 33}</w:t>
            </w:r>
            <w:r w:rsidR="00922930" w:rsidRPr="003E6C4A">
              <w:rPr>
                <w:rFonts w:ascii="Calibri" w:eastAsia="Times New Roman" w:hAnsi="Calibri" w:cs="Calibri"/>
                <w:sz w:val="16"/>
                <w:szCs w:val="16"/>
              </w:rPr>
              <w:fldChar w:fldCharType="end"/>
            </w:r>
          </w:p>
          <w:p w14:paraId="4B5FCA6A" w14:textId="0CF26FB2" w:rsidR="005A2EFA" w:rsidRDefault="005D15B0">
            <w:pPr>
              <w:rPr>
                <w:rFonts w:ascii="Calibri" w:eastAsia="Times New Roman" w:hAnsi="Calibri" w:cs="Calibri"/>
                <w:sz w:val="16"/>
                <w:szCs w:val="16"/>
              </w:rPr>
            </w:pPr>
            <w:r w:rsidRPr="003E6C4A">
              <w:rPr>
                <w:rFonts w:ascii="Calibri" w:eastAsia="Times New Roman" w:hAnsi="Calibri" w:cs="Calibri"/>
                <w:sz w:val="16"/>
                <w:szCs w:val="16"/>
              </w:rPr>
              <w:t>F</w:t>
            </w:r>
            <w:r w:rsidR="00EA639A" w:rsidRPr="003E6C4A">
              <w:rPr>
                <w:rFonts w:ascii="Calibri" w:eastAsia="Times New Roman" w:hAnsi="Calibri" w:cs="Calibri"/>
                <w:sz w:val="16"/>
                <w:szCs w:val="16"/>
              </w:rPr>
              <w:t xml:space="preserve">or the outcome </w:t>
            </w:r>
            <w:r w:rsidR="00EA639A" w:rsidRPr="003E6C4A">
              <w:rPr>
                <w:rFonts w:ascii="Calibri" w:eastAsia="Times New Roman" w:hAnsi="Calibri" w:cs="Calibri"/>
                <w:b/>
                <w:bCs/>
                <w:sz w:val="16"/>
                <w:szCs w:val="16"/>
              </w:rPr>
              <w:t xml:space="preserve">late </w:t>
            </w:r>
            <w:r w:rsidR="002C2FEF">
              <w:rPr>
                <w:rFonts w:ascii="Calibri" w:eastAsia="Times New Roman" w:hAnsi="Calibri" w:cs="Calibri"/>
                <w:b/>
                <w:bCs/>
                <w:sz w:val="16"/>
                <w:szCs w:val="16"/>
              </w:rPr>
              <w:t>onset</w:t>
            </w:r>
            <w:r w:rsidR="00EA639A" w:rsidRPr="003E6C4A">
              <w:rPr>
                <w:rFonts w:ascii="Calibri" w:eastAsia="Times New Roman" w:hAnsi="Calibri" w:cs="Calibri"/>
                <w:b/>
                <w:bCs/>
                <w:sz w:val="16"/>
                <w:szCs w:val="16"/>
              </w:rPr>
              <w:t xml:space="preserve"> sepsis</w:t>
            </w:r>
            <w:r w:rsidR="00EA639A" w:rsidRPr="003E6C4A">
              <w:rPr>
                <w:rFonts w:ascii="Calibri" w:eastAsia="Times New Roman" w:hAnsi="Calibri" w:cs="Calibri"/>
                <w:sz w:val="16"/>
                <w:szCs w:val="16"/>
              </w:rPr>
              <w:t xml:space="preserve"> </w:t>
            </w:r>
            <w:r w:rsidR="00EA639A" w:rsidRPr="003E6C4A">
              <w:rPr>
                <w:rFonts w:ascii="Calibri" w:eastAsia="Times New Roman" w:hAnsi="Calibri" w:cs="Calibri"/>
                <w:b/>
                <w:bCs/>
                <w:sz w:val="16"/>
                <w:szCs w:val="16"/>
              </w:rPr>
              <w:t>clinical benefit or harm cannot be excluded</w:t>
            </w:r>
            <w:r w:rsidR="00EA639A" w:rsidRPr="003E6C4A">
              <w:rPr>
                <w:rFonts w:ascii="Calibri" w:eastAsia="Times New Roman" w:hAnsi="Calibri" w:cs="Calibri"/>
                <w:sz w:val="16"/>
                <w:szCs w:val="16"/>
              </w:rPr>
              <w:t xml:space="preserve"> </w:t>
            </w:r>
            <w:r w:rsidR="00A66176" w:rsidRPr="003E6C4A">
              <w:rPr>
                <w:rFonts w:ascii="Calibri" w:eastAsia="Times New Roman" w:hAnsi="Calibri" w:cs="Calibri"/>
                <w:sz w:val="16"/>
                <w:szCs w:val="16"/>
              </w:rPr>
              <w:t>(</w:t>
            </w:r>
            <w:r w:rsidR="00EA639A" w:rsidRPr="003E6C4A">
              <w:rPr>
                <w:rFonts w:ascii="Calibri" w:eastAsia="Times New Roman" w:hAnsi="Calibri" w:cs="Calibri"/>
                <w:sz w:val="16"/>
                <w:szCs w:val="16"/>
              </w:rPr>
              <w:t>RR 0.90 95% CI 0.37 to 2.19</w:t>
            </w:r>
            <w:r w:rsidR="00A66176" w:rsidRPr="003E6C4A">
              <w:rPr>
                <w:rFonts w:ascii="Calibri" w:eastAsia="Times New Roman" w:hAnsi="Calibri" w:cs="Calibri"/>
                <w:sz w:val="16"/>
                <w:szCs w:val="16"/>
              </w:rPr>
              <w:t>, ARD 27 fewer infants per 100</w:t>
            </w:r>
            <w:r w:rsidR="00FE4871" w:rsidRPr="003E6C4A">
              <w:rPr>
                <w:rFonts w:ascii="Calibri" w:eastAsia="Times New Roman" w:hAnsi="Calibri" w:cs="Calibri"/>
                <w:sz w:val="16"/>
                <w:szCs w:val="16"/>
              </w:rPr>
              <w:t>0</w:t>
            </w:r>
            <w:r w:rsidR="00A66176" w:rsidRPr="003E6C4A">
              <w:rPr>
                <w:rFonts w:ascii="Calibri" w:eastAsia="Times New Roman" w:hAnsi="Calibri" w:cs="Calibri"/>
                <w:sz w:val="16"/>
                <w:szCs w:val="16"/>
              </w:rPr>
              <w:t xml:space="preserve">, </w:t>
            </w:r>
            <w:r w:rsidR="00FE4871" w:rsidRPr="003E6C4A">
              <w:rPr>
                <w:rFonts w:ascii="Calibri" w:eastAsia="Times New Roman" w:hAnsi="Calibri" w:cs="Calibri"/>
                <w:sz w:val="16"/>
                <w:szCs w:val="16"/>
              </w:rPr>
              <w:t>(</w:t>
            </w:r>
            <w:r w:rsidR="00A66176" w:rsidRPr="003E6C4A">
              <w:rPr>
                <w:rFonts w:ascii="Calibri" w:eastAsia="Times New Roman" w:hAnsi="Calibri" w:cs="Calibri"/>
                <w:sz w:val="16"/>
                <w:szCs w:val="16"/>
              </w:rPr>
              <w:t>95% CI 167 fewer to 316 more per 1000</w:t>
            </w:r>
            <w:r w:rsidR="00EA639A" w:rsidRPr="003E6C4A">
              <w:rPr>
                <w:rFonts w:ascii="Calibri" w:eastAsia="Times New Roman" w:hAnsi="Calibri" w:cs="Calibri"/>
                <w:sz w:val="16"/>
                <w:szCs w:val="16"/>
              </w:rPr>
              <w:t>)</w:t>
            </w:r>
            <w:r w:rsidR="00E13BD5">
              <w:rPr>
                <w:rFonts w:ascii="Calibri" w:eastAsia="Times New Roman" w:hAnsi="Calibri" w:cs="Calibri"/>
                <w:sz w:val="16"/>
                <w:szCs w:val="16"/>
              </w:rPr>
              <w:t>,</w:t>
            </w:r>
            <w:r w:rsidR="00EA639A" w:rsidRPr="003E6C4A">
              <w:rPr>
                <w:rFonts w:ascii="Calibri" w:eastAsia="Times New Roman" w:hAnsi="Calibri" w:cs="Calibri"/>
                <w:sz w:val="16"/>
                <w:szCs w:val="16"/>
              </w:rPr>
              <w:t xml:space="preserve"> </w:t>
            </w:r>
            <w:r w:rsidR="00EA639A" w:rsidRPr="003E6C4A">
              <w:rPr>
                <w:rFonts w:ascii="Calibri" w:eastAsia="Times New Roman" w:hAnsi="Calibri" w:cs="Calibri"/>
                <w:b/>
                <w:bCs/>
                <w:sz w:val="16"/>
                <w:szCs w:val="16"/>
              </w:rPr>
              <w:t>very low certainty evidence</w:t>
            </w:r>
            <w:r w:rsidR="00A66176" w:rsidRPr="003E6C4A">
              <w:rPr>
                <w:rFonts w:ascii="Calibri" w:eastAsia="Times New Roman" w:hAnsi="Calibri" w:cs="Calibri"/>
                <w:sz w:val="16"/>
                <w:szCs w:val="16"/>
              </w:rPr>
              <w:t xml:space="preserve"> downgraded for </w:t>
            </w:r>
            <w:r w:rsidR="00FE4871" w:rsidRPr="003E6C4A">
              <w:rPr>
                <w:rFonts w:ascii="Calibri" w:eastAsia="Times New Roman" w:hAnsi="Calibri" w:cs="Calibri"/>
                <w:sz w:val="16"/>
                <w:szCs w:val="16"/>
              </w:rPr>
              <w:t>risk of bias and imprecision</w:t>
            </w:r>
            <w:r w:rsidR="00A66176" w:rsidRPr="003E6C4A">
              <w:rPr>
                <w:rFonts w:ascii="Calibri" w:eastAsia="Times New Roman" w:hAnsi="Calibri" w:cs="Calibri"/>
                <w:sz w:val="16"/>
                <w:szCs w:val="16"/>
              </w:rPr>
              <w:t xml:space="preserve"> </w:t>
            </w:r>
            <w:r w:rsidR="00EA639A" w:rsidRPr="003E6C4A">
              <w:rPr>
                <w:rFonts w:ascii="Calibri" w:eastAsia="Times New Roman" w:hAnsi="Calibri" w:cs="Calibri"/>
                <w:sz w:val="16"/>
                <w:szCs w:val="16"/>
              </w:rPr>
              <w:t>from one RCT enrolling 102 partic</w:t>
            </w:r>
            <w:r w:rsidR="00A66176" w:rsidRPr="003E6C4A">
              <w:rPr>
                <w:rFonts w:ascii="Calibri" w:eastAsia="Times New Roman" w:hAnsi="Calibri" w:cs="Calibri"/>
                <w:sz w:val="16"/>
                <w:szCs w:val="16"/>
              </w:rPr>
              <w:t>i</w:t>
            </w:r>
            <w:r w:rsidR="00EA639A" w:rsidRPr="003E6C4A">
              <w:rPr>
                <w:rFonts w:ascii="Calibri" w:eastAsia="Times New Roman" w:hAnsi="Calibri" w:cs="Calibri"/>
                <w:sz w:val="16"/>
                <w:szCs w:val="16"/>
              </w:rPr>
              <w:t>pants</w:t>
            </w:r>
            <w:r w:rsidR="00A66176" w:rsidRPr="003E6C4A">
              <w:rPr>
                <w:rFonts w:ascii="Calibri" w:eastAsia="Times New Roman" w:hAnsi="Calibri" w:cs="Calibri"/>
                <w:sz w:val="16"/>
                <w:szCs w:val="16"/>
              </w:rPr>
              <w:t xml:space="preserve"> that compared thermal mattress to no thermal mattress</w:t>
            </w:r>
            <w:r w:rsidR="00A66176" w:rsidRPr="003E6C4A">
              <w:rPr>
                <w:rFonts w:ascii="Calibri" w:eastAsia="Times New Roman" w:hAnsi="Calibri" w:cs="Calibri"/>
                <w:sz w:val="16"/>
                <w:szCs w:val="16"/>
                <w:shd w:val="clear" w:color="auto" w:fill="EBEBEB"/>
              </w:rPr>
              <w:t xml:space="preserve"> </w:t>
            </w:r>
            <w:r w:rsidR="00922930" w:rsidRPr="003E6C4A">
              <w:rPr>
                <w:rFonts w:ascii="Calibri" w:eastAsia="Times New Roman" w:hAnsi="Calibri" w:cs="Calibri"/>
                <w:sz w:val="16"/>
                <w:szCs w:val="16"/>
              </w:rPr>
              <w:fldChar w:fldCharType="begin"/>
            </w:r>
            <w:r w:rsidR="00922930" w:rsidRPr="003E6C4A">
              <w:rPr>
                <w:rFonts w:ascii="Calibri" w:eastAsia="Times New Roman" w:hAnsi="Calibri" w:cs="Calibri"/>
                <w:sz w:val="16"/>
                <w:szCs w:val="16"/>
              </w:rPr>
              <w:instrText xml:space="preserve"> ADDIN EN.CITE &lt;EndNote&gt;&lt;Cite&gt;&lt;Author&gt;Chawla&lt;/Author&gt;&lt;Year&gt;2011&lt;/Year&gt;&lt;RecNum&gt;34&lt;/RecNum&gt;&lt;IDText&gt;780-4&lt;/IDText&gt;&lt;DisplayText&gt;{Chawla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sidR="00922930" w:rsidRPr="003E6C4A">
              <w:rPr>
                <w:rFonts w:ascii="Calibri" w:eastAsia="Times New Roman" w:hAnsi="Calibri" w:cs="Calibri"/>
                <w:sz w:val="16"/>
                <w:szCs w:val="16"/>
              </w:rPr>
              <w:fldChar w:fldCharType="separate"/>
            </w:r>
            <w:r w:rsidR="00922930" w:rsidRPr="003E6C4A">
              <w:rPr>
                <w:rFonts w:ascii="Calibri" w:eastAsia="Times New Roman" w:hAnsi="Calibri" w:cs="Calibri"/>
                <w:noProof/>
                <w:sz w:val="16"/>
                <w:szCs w:val="16"/>
              </w:rPr>
              <w:t>{Chawla 2011 780}</w:t>
            </w:r>
            <w:r w:rsidR="00922930" w:rsidRPr="003E6C4A">
              <w:rPr>
                <w:rFonts w:ascii="Calibri" w:eastAsia="Times New Roman" w:hAnsi="Calibri" w:cs="Calibri"/>
                <w:sz w:val="16"/>
                <w:szCs w:val="16"/>
              </w:rPr>
              <w:fldChar w:fldCharType="end"/>
            </w:r>
          </w:p>
          <w:p w14:paraId="536F21AC" w14:textId="4E1AD421" w:rsidR="00CE381B" w:rsidRDefault="00EA639A" w:rsidP="00CE381B">
            <w:pPr>
              <w:rPr>
                <w:rFonts w:ascii="Calibri" w:eastAsia="Times New Roman" w:hAnsi="Calibri" w:cs="Calibri"/>
                <w:sz w:val="16"/>
                <w:szCs w:val="16"/>
              </w:rPr>
            </w:pPr>
            <w:r>
              <w:rPr>
                <w:rFonts w:ascii="Calibri" w:eastAsia="Times New Roman" w:hAnsi="Calibri" w:cs="Calibri"/>
                <w:sz w:val="16"/>
                <w:szCs w:val="16"/>
              </w:rPr>
              <w:t>For the other secondary outcomes intubation in the delivery room and serious haemorrhage (</w:t>
            </w:r>
            <w:r w:rsidR="00E13BD5">
              <w:rPr>
                <w:rFonts w:ascii="Calibri" w:eastAsia="Times New Roman" w:hAnsi="Calibri" w:cs="Calibri"/>
                <w:sz w:val="16"/>
                <w:szCs w:val="16"/>
              </w:rPr>
              <w:t>e.g.,</w:t>
            </w:r>
            <w:r>
              <w:rPr>
                <w:rFonts w:ascii="Calibri" w:eastAsia="Times New Roman" w:hAnsi="Calibri" w:cs="Calibri"/>
                <w:sz w:val="16"/>
                <w:szCs w:val="16"/>
              </w:rPr>
              <w:t xml:space="preserve"> pulmonary, </w:t>
            </w:r>
            <w:proofErr w:type="spellStart"/>
            <w:r>
              <w:rPr>
                <w:rFonts w:ascii="Calibri" w:eastAsia="Times New Roman" w:hAnsi="Calibri" w:cs="Calibri"/>
                <w:sz w:val="16"/>
                <w:szCs w:val="16"/>
              </w:rPr>
              <w:t>subgaleal</w:t>
            </w:r>
            <w:proofErr w:type="spellEnd"/>
            <w:r>
              <w:rPr>
                <w:rFonts w:ascii="Calibri" w:eastAsia="Times New Roman" w:hAnsi="Calibri" w:cs="Calibri"/>
                <w:sz w:val="16"/>
                <w:szCs w:val="16"/>
              </w:rPr>
              <w:t>) there were no data.</w:t>
            </w:r>
          </w:p>
          <w:tbl>
            <w:tblPr>
              <w:tblW w:w="0" w:type="auto"/>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14"/>
              <w:gridCol w:w="959"/>
              <w:gridCol w:w="1073"/>
              <w:gridCol w:w="826"/>
              <w:gridCol w:w="1216"/>
              <w:gridCol w:w="1430"/>
            </w:tblGrid>
            <w:tr w:rsidR="007D3660" w14:paraId="3258C532" w14:textId="77777777" w:rsidTr="00E67CA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96BB779" w14:textId="77777777" w:rsidR="00CE381B" w:rsidRDefault="00CE381B" w:rsidP="00CE381B">
                  <w:pPr>
                    <w:rPr>
                      <w:rFonts w:ascii="Times New Roman" w:eastAsia="Times New Roman" w:hAnsi="Times New Roman" w:cs="Times New Roman"/>
                      <w:b/>
                      <w:bCs/>
                      <w:color w:val="FFFFFF"/>
                      <w:sz w:val="16"/>
                      <w:szCs w:val="16"/>
                    </w:rPr>
                  </w:pPr>
                  <w:r>
                    <w:rPr>
                      <w:rFonts w:eastAsia="Times New Roman"/>
                      <w:b/>
                      <w:bCs/>
                      <w:color w:val="FFFFFF"/>
                      <w:sz w:val="16"/>
                      <w:szCs w:val="16"/>
                    </w:rPr>
                    <w:lastRenderedPageBreak/>
                    <w:t>Secondary 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46A7DB0" w14:textId="77777777" w:rsidR="00CE381B" w:rsidRDefault="00CE381B" w:rsidP="00CE381B">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464B5E2" w14:textId="77777777" w:rsidR="00CE381B" w:rsidRDefault="00CE381B" w:rsidP="00CE381B">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6A27CFE" w14:textId="77777777" w:rsidR="00CE381B" w:rsidRDefault="00CE381B" w:rsidP="00CE381B">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2A1C03E" w14:textId="77777777" w:rsidR="00CE381B" w:rsidRDefault="00CE381B" w:rsidP="00CE381B">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7D3660" w14:paraId="72010610" w14:textId="77777777" w:rsidTr="00E67CA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91CB42" w14:textId="77777777" w:rsidR="00CE381B" w:rsidRDefault="00CE381B" w:rsidP="00CE381B">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E2F7060" w14:textId="77777777" w:rsidR="00CE381B" w:rsidRDefault="00CE381B" w:rsidP="00CE381B">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F70510" w14:textId="77777777" w:rsidR="00CE381B" w:rsidRDefault="00CE381B" w:rsidP="00CE381B">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B8A301F" w14:textId="77777777" w:rsidR="00CE381B" w:rsidRDefault="00CE381B" w:rsidP="00CE381B">
                  <w:pPr>
                    <w:rPr>
                      <w:rFonts w:eastAsia="Times New Roman"/>
                      <w:b/>
                      <w:bCs/>
                      <w:color w:val="FFFFFF"/>
                      <w:sz w:val="16"/>
                      <w:szCs w:val="16"/>
                    </w:rPr>
                  </w:pPr>
                </w:p>
              </w:tc>
              <w:tc>
                <w:tcPr>
                  <w:tcW w:w="107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F64F218" w14:textId="77777777" w:rsidR="00CE381B" w:rsidRDefault="00CE381B" w:rsidP="00CE381B">
                  <w:pPr>
                    <w:rPr>
                      <w:rFonts w:eastAsia="Times New Roman"/>
                      <w:b/>
                      <w:bCs/>
                      <w:color w:val="000000"/>
                      <w:sz w:val="16"/>
                      <w:szCs w:val="16"/>
                    </w:rPr>
                  </w:pPr>
                  <w:r>
                    <w:rPr>
                      <w:rFonts w:eastAsia="Times New Roman"/>
                      <w:b/>
                      <w:bCs/>
                      <w:color w:val="000000"/>
                      <w:sz w:val="16"/>
                      <w:szCs w:val="16"/>
                    </w:rPr>
                    <w:t>Risk with thermal mattress</w:t>
                  </w:r>
                </w:p>
              </w:tc>
              <w:tc>
                <w:tcPr>
                  <w:tcW w:w="1259"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EA884F3" w14:textId="77777777" w:rsidR="00CE381B" w:rsidRDefault="00CE381B" w:rsidP="00CE381B">
                  <w:pPr>
                    <w:rPr>
                      <w:rFonts w:eastAsia="Times New Roman"/>
                      <w:b/>
                      <w:bCs/>
                      <w:color w:val="000000"/>
                      <w:sz w:val="16"/>
                      <w:szCs w:val="16"/>
                    </w:rPr>
                  </w:pPr>
                  <w:r>
                    <w:rPr>
                      <w:rFonts w:eastAsia="Times New Roman"/>
                      <w:b/>
                      <w:bCs/>
                      <w:color w:val="000000"/>
                      <w:sz w:val="16"/>
                      <w:szCs w:val="16"/>
                    </w:rPr>
                    <w:t>Risk difference with thermal mattress</w:t>
                  </w:r>
                </w:p>
              </w:tc>
            </w:tr>
            <w:tr w:rsidR="007D3660" w14:paraId="2BD8F774" w14:textId="77777777" w:rsidTr="00E67CA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527EF6" w14:textId="6C14007B" w:rsidR="00CE381B" w:rsidRDefault="00CE381B" w:rsidP="00CE381B">
                  <w:pPr>
                    <w:rPr>
                      <w:rFonts w:eastAsia="Times New Roman"/>
                      <w:sz w:val="16"/>
                      <w:szCs w:val="16"/>
                    </w:rPr>
                  </w:pPr>
                  <w:r>
                    <w:rPr>
                      <w:rStyle w:val="label"/>
                      <w:rFonts w:eastAsia="Times New Roman"/>
                      <w:sz w:val="16"/>
                      <w:szCs w:val="16"/>
                    </w:rPr>
                    <w:t xml:space="preserve">Mean body temperature </w:t>
                  </w:r>
                  <w:r w:rsidRPr="00450A8D">
                    <w:rPr>
                      <w:rStyle w:val="label"/>
                      <w:rFonts w:eastAsia="Times New Roman"/>
                      <w:sz w:val="16"/>
                      <w:szCs w:val="16"/>
                    </w:rPr>
                    <w:t>–</w:t>
                  </w:r>
                  <w:r w:rsidR="003C212A">
                    <w:rPr>
                      <w:rStyle w:val="label"/>
                      <w:sz w:val="16"/>
                      <w:szCs w:val="16"/>
                    </w:rPr>
                    <w:t>control group</w:t>
                  </w:r>
                  <w:r>
                    <w:rPr>
                      <w:rStyle w:val="label"/>
                      <w:sz w:val="16"/>
                      <w:szCs w:val="16"/>
                    </w:rPr>
                    <w:t xml:space="preserve"> no thermal mattress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3DD739D" w14:textId="77777777" w:rsidR="00CE381B" w:rsidRDefault="00CE381B" w:rsidP="00CE381B">
                  <w:pPr>
                    <w:rPr>
                      <w:rFonts w:eastAsia="Times New Roman"/>
                      <w:sz w:val="16"/>
                      <w:szCs w:val="16"/>
                    </w:rPr>
                  </w:pPr>
                  <w:r>
                    <w:rPr>
                      <w:rFonts w:eastAsia="Times New Roman"/>
                      <w:sz w:val="16"/>
                      <w:szCs w:val="16"/>
                    </w:rPr>
                    <w:t>174</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A93C7C"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4820AA2" w14:textId="08525AA0" w:rsidR="00CE381B" w:rsidRPr="007D3660" w:rsidRDefault="007D3660" w:rsidP="00CE381B">
                  <w:pPr>
                    <w:rPr>
                      <w:rFonts w:eastAsia="Times New Roman"/>
                      <w:sz w:val="16"/>
                      <w:szCs w:val="16"/>
                    </w:rPr>
                  </w:pPr>
                  <w:r w:rsidRPr="00E67CA9">
                    <w:rPr>
                      <w:sz w:val="16"/>
                      <w:szCs w:val="16"/>
                    </w:rPr>
                    <w:t>Not applicable</w:t>
                  </w:r>
                </w:p>
              </w:tc>
              <w:tc>
                <w:tcPr>
                  <w:tcW w:w="107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BDEBB6D" w14:textId="7CAEA1C3" w:rsidR="00CE381B" w:rsidRDefault="00CE381B" w:rsidP="00CE381B">
                  <w:pPr>
                    <w:rPr>
                      <w:rFonts w:eastAsia="Times New Roman"/>
                      <w:color w:val="000000"/>
                      <w:sz w:val="16"/>
                      <w:szCs w:val="16"/>
                    </w:rPr>
                  </w:pPr>
                  <w:r>
                    <w:rPr>
                      <w:rStyle w:val="cell-value"/>
                      <w:rFonts w:eastAsia="Times New Roman"/>
                      <w:color w:val="000000"/>
                      <w:sz w:val="16"/>
                      <w:szCs w:val="16"/>
                    </w:rPr>
                    <w:t xml:space="preserve">The mean </w:t>
                  </w:r>
                  <w:proofErr w:type="spellStart"/>
                  <w:r>
                    <w:rPr>
                      <w:rStyle w:val="cell-value"/>
                      <w:rFonts w:eastAsia="Times New Roman"/>
                      <w:color w:val="000000"/>
                      <w:sz w:val="16"/>
                      <w:szCs w:val="16"/>
                    </w:rPr>
                    <w:t>mean</w:t>
                  </w:r>
                  <w:proofErr w:type="spellEnd"/>
                  <w:r>
                    <w:rPr>
                      <w:rStyle w:val="cell-value"/>
                      <w:rFonts w:eastAsia="Times New Roman"/>
                      <w:color w:val="000000"/>
                      <w:sz w:val="16"/>
                      <w:szCs w:val="16"/>
                    </w:rPr>
                    <w:t xml:space="preserve"> body temperature was </w:t>
                  </w:r>
                  <w:r>
                    <w:rPr>
                      <w:rStyle w:val="cell-value"/>
                      <w:rFonts w:eastAsia="Times New Roman"/>
                      <w:b/>
                      <w:bCs/>
                      <w:color w:val="000000"/>
                      <w:sz w:val="16"/>
                      <w:szCs w:val="16"/>
                    </w:rPr>
                    <w:t>36.3</w:t>
                  </w:r>
                  <w:r w:rsidR="00E13BD5">
                    <w:rPr>
                      <w:rStyle w:val="cell-value"/>
                      <w:rFonts w:eastAsia="Times New Roman"/>
                      <w:color w:val="000000"/>
                      <w:sz w:val="16"/>
                      <w:szCs w:val="16"/>
                    </w:rPr>
                    <w:t xml:space="preserve">°C </w:t>
                  </w:r>
                </w:p>
              </w:tc>
              <w:tc>
                <w:tcPr>
                  <w:tcW w:w="1259"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C8FE85" w14:textId="520B4B24" w:rsidR="00CE381B" w:rsidRDefault="00CE381B" w:rsidP="00CE381B">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0.46</w:t>
                  </w:r>
                  <w:r w:rsidR="00E13BD5">
                    <w:rPr>
                      <w:rStyle w:val="cell-value"/>
                      <w:rFonts w:eastAsia="Times New Roman"/>
                      <w:b/>
                      <w:bCs/>
                      <w:color w:val="000000"/>
                      <w:sz w:val="16"/>
                      <w:szCs w:val="16"/>
                    </w:rPr>
                    <w:t xml:space="preserve">°C </w:t>
                  </w:r>
                  <w:r>
                    <w:rPr>
                      <w:rStyle w:val="cell-value"/>
                      <w:rFonts w:eastAsia="Times New Roman"/>
                      <w:b/>
                      <w:bCs/>
                      <w:color w:val="000000"/>
                      <w:sz w:val="16"/>
                      <w:szCs w:val="16"/>
                    </w:rPr>
                    <w:t>higher</w:t>
                  </w:r>
                  <w:r>
                    <w:rPr>
                      <w:rFonts w:eastAsia="Times New Roman"/>
                      <w:color w:val="000000"/>
                      <w:sz w:val="16"/>
                      <w:szCs w:val="16"/>
                    </w:rPr>
                    <w:br/>
                  </w:r>
                  <w:r>
                    <w:rPr>
                      <w:rStyle w:val="cell-value"/>
                      <w:rFonts w:eastAsia="Times New Roman"/>
                      <w:color w:val="000000"/>
                      <w:sz w:val="16"/>
                      <w:szCs w:val="16"/>
                    </w:rPr>
                    <w:t>(0.22 higher to 0.69 higher)</w:t>
                  </w:r>
                </w:p>
              </w:tc>
            </w:tr>
            <w:tr w:rsidR="007D3660" w14:paraId="128F1A11" w14:textId="77777777" w:rsidTr="00E67CA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99ED64" w14:textId="02FFE1CC" w:rsidR="00CE381B" w:rsidRDefault="00CE381B" w:rsidP="00CE381B">
                  <w:pPr>
                    <w:rPr>
                      <w:rFonts w:eastAsia="Times New Roman"/>
                      <w:sz w:val="16"/>
                      <w:szCs w:val="16"/>
                    </w:rPr>
                  </w:pPr>
                  <w:r>
                    <w:rPr>
                      <w:rStyle w:val="label"/>
                      <w:rFonts w:eastAsia="Times New Roman"/>
                      <w:sz w:val="16"/>
                      <w:szCs w:val="16"/>
                    </w:rPr>
                    <w:t xml:space="preserve">Mean body temperature – </w:t>
                  </w:r>
                  <w:r w:rsidR="003C212A">
                    <w:rPr>
                      <w:rStyle w:val="label"/>
                      <w:rFonts w:eastAsia="Times New Roman"/>
                      <w:sz w:val="16"/>
                      <w:szCs w:val="16"/>
                    </w:rPr>
                    <w:t>control group</w:t>
                  </w:r>
                  <w:r>
                    <w:rPr>
                      <w:rStyle w:val="label"/>
                      <w:rFonts w:eastAsia="Times New Roman"/>
                      <w:sz w:val="16"/>
                      <w:szCs w:val="16"/>
                    </w:rPr>
                    <w:t xml:space="preserve"> plastic bag or wrap</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34DD68" w14:textId="77777777" w:rsidR="00CE381B" w:rsidRDefault="00CE381B" w:rsidP="00CE381B">
                  <w:pPr>
                    <w:rPr>
                      <w:rFonts w:eastAsia="Times New Roman"/>
                      <w:sz w:val="16"/>
                      <w:szCs w:val="16"/>
                    </w:rPr>
                  </w:pPr>
                  <w:r>
                    <w:rPr>
                      <w:rFonts w:eastAsia="Times New Roman"/>
                      <w:sz w:val="16"/>
                      <w:szCs w:val="16"/>
                    </w:rPr>
                    <w:t>77</w:t>
                  </w:r>
                  <w:r>
                    <w:rPr>
                      <w:rFonts w:eastAsia="Times New Roman"/>
                      <w:sz w:val="16"/>
                      <w:szCs w:val="16"/>
                    </w:rPr>
                    <w:br/>
                    <w:t>(2 RCTs)</w:t>
                  </w:r>
                  <w:r>
                    <w:rPr>
                      <w:rFonts w:eastAsia="Times New Roman"/>
                      <w:sz w:val="16"/>
                      <w:szCs w:val="16"/>
                      <w:vertAlign w:val="superscript"/>
                    </w:rPr>
                    <w:t>3,4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1ED4F1"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1DC0C8D" w14:textId="0D95E5D0" w:rsidR="00CE381B" w:rsidRDefault="007D3660" w:rsidP="00CE381B">
                  <w:pPr>
                    <w:rPr>
                      <w:rFonts w:eastAsia="Times New Roman"/>
                      <w:sz w:val="16"/>
                      <w:szCs w:val="16"/>
                    </w:rPr>
                  </w:pPr>
                  <w:r w:rsidRPr="00336AC7">
                    <w:rPr>
                      <w:sz w:val="16"/>
                      <w:szCs w:val="16"/>
                    </w:rPr>
                    <w:t>Not applicable</w:t>
                  </w:r>
                </w:p>
              </w:tc>
              <w:tc>
                <w:tcPr>
                  <w:tcW w:w="107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1DA3F62" w14:textId="109F0472" w:rsidR="00CE381B" w:rsidRDefault="00CE381B" w:rsidP="00CE381B">
                  <w:pPr>
                    <w:rPr>
                      <w:rFonts w:eastAsia="Times New Roman"/>
                      <w:color w:val="000000"/>
                      <w:sz w:val="16"/>
                      <w:szCs w:val="16"/>
                    </w:rPr>
                  </w:pPr>
                  <w:r>
                    <w:rPr>
                      <w:rStyle w:val="cell-value"/>
                      <w:rFonts w:eastAsia="Times New Roman"/>
                      <w:color w:val="000000"/>
                      <w:sz w:val="16"/>
                      <w:szCs w:val="16"/>
                    </w:rPr>
                    <w:t xml:space="preserve">The mean </w:t>
                  </w:r>
                  <w:proofErr w:type="spellStart"/>
                  <w:r>
                    <w:rPr>
                      <w:rStyle w:val="cell-value"/>
                      <w:rFonts w:eastAsia="Times New Roman"/>
                      <w:color w:val="000000"/>
                      <w:sz w:val="16"/>
                      <w:szCs w:val="16"/>
                    </w:rPr>
                    <w:t>mean</w:t>
                  </w:r>
                  <w:proofErr w:type="spellEnd"/>
                  <w:r>
                    <w:rPr>
                      <w:rStyle w:val="cell-value"/>
                      <w:rFonts w:eastAsia="Times New Roman"/>
                      <w:color w:val="000000"/>
                      <w:sz w:val="16"/>
                      <w:szCs w:val="16"/>
                    </w:rPr>
                    <w:t xml:space="preserve"> body temperature Simon and Mathew was </w:t>
                  </w:r>
                  <w:r>
                    <w:rPr>
                      <w:rStyle w:val="cell-value"/>
                      <w:rFonts w:eastAsia="Times New Roman"/>
                      <w:b/>
                      <w:bCs/>
                      <w:color w:val="000000"/>
                      <w:sz w:val="16"/>
                      <w:szCs w:val="16"/>
                    </w:rPr>
                    <w:t>36.1</w:t>
                  </w:r>
                  <w:r w:rsidR="00E13BD5">
                    <w:rPr>
                      <w:rStyle w:val="cell-value"/>
                      <w:rFonts w:eastAsia="Times New Roman"/>
                      <w:color w:val="000000"/>
                      <w:sz w:val="16"/>
                      <w:szCs w:val="16"/>
                    </w:rPr>
                    <w:t xml:space="preserve">°C </w:t>
                  </w:r>
                </w:p>
              </w:tc>
              <w:tc>
                <w:tcPr>
                  <w:tcW w:w="1259"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BE7B5A" w14:textId="3F7A4DE6" w:rsidR="00CE381B" w:rsidRDefault="00CE381B" w:rsidP="00CE381B">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0.09</w:t>
                  </w:r>
                  <w:r w:rsidR="00E13BD5">
                    <w:rPr>
                      <w:rStyle w:val="cell-value"/>
                      <w:rFonts w:eastAsia="Times New Roman"/>
                      <w:b/>
                      <w:bCs/>
                      <w:color w:val="000000"/>
                      <w:sz w:val="16"/>
                      <w:szCs w:val="16"/>
                    </w:rPr>
                    <w:t xml:space="preserve">°C </w:t>
                  </w:r>
                  <w:r>
                    <w:rPr>
                      <w:rStyle w:val="cell-value"/>
                      <w:rFonts w:eastAsia="Times New Roman"/>
                      <w:b/>
                      <w:bCs/>
                      <w:color w:val="000000"/>
                      <w:sz w:val="16"/>
                      <w:szCs w:val="16"/>
                    </w:rPr>
                    <w:t>higher</w:t>
                  </w:r>
                  <w:r>
                    <w:rPr>
                      <w:rFonts w:eastAsia="Times New Roman"/>
                      <w:color w:val="000000"/>
                      <w:sz w:val="16"/>
                      <w:szCs w:val="16"/>
                    </w:rPr>
                    <w:br/>
                  </w:r>
                  <w:r>
                    <w:rPr>
                      <w:rStyle w:val="cell-value"/>
                      <w:rFonts w:eastAsia="Times New Roman"/>
                      <w:color w:val="000000"/>
                      <w:sz w:val="16"/>
                      <w:szCs w:val="16"/>
                    </w:rPr>
                    <w:t>(0.59 lower to 0.77 higher)</w:t>
                  </w:r>
                </w:p>
              </w:tc>
            </w:tr>
            <w:tr w:rsidR="008B2EF8" w14:paraId="7CEE6776" w14:textId="77777777" w:rsidTr="008B2EF8">
              <w:trPr>
                <w:trHeight w:val="843"/>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6E7C702" w14:textId="0C07259C" w:rsidR="00CE381B" w:rsidRDefault="00CE381B" w:rsidP="00CE381B">
                  <w:pPr>
                    <w:rPr>
                      <w:rFonts w:eastAsia="Times New Roman"/>
                      <w:sz w:val="16"/>
                      <w:szCs w:val="16"/>
                    </w:rPr>
                  </w:pPr>
                  <w:r>
                    <w:rPr>
                      <w:rStyle w:val="label"/>
                      <w:rFonts w:eastAsia="Times New Roman"/>
                      <w:sz w:val="16"/>
                      <w:szCs w:val="16"/>
                    </w:rPr>
                    <w:t>Admission temp &lt;36.5ºC</w:t>
                  </w:r>
                  <w:r w:rsidR="00E0676A">
                    <w:rPr>
                      <w:rStyle w:val="label"/>
                      <w:rFonts w:eastAsia="Times New Roman"/>
                      <w:sz w:val="16"/>
                      <w:szCs w:val="16"/>
                    </w:rPr>
                    <w:t xml:space="preserve"> </w:t>
                  </w:r>
                  <w:r>
                    <w:rPr>
                      <w:rFonts w:eastAsia="Times New Roman"/>
                      <w:sz w:val="16"/>
                      <w:szCs w:val="16"/>
                    </w:rPr>
                    <w:t>(control group no thermal mattress)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CA607B" w14:textId="77777777" w:rsidR="00CE381B" w:rsidRDefault="00CE381B" w:rsidP="00CE381B">
                  <w:pPr>
                    <w:rPr>
                      <w:rFonts w:eastAsia="Times New Roman"/>
                      <w:sz w:val="16"/>
                      <w:szCs w:val="16"/>
                    </w:rPr>
                  </w:pPr>
                  <w:r>
                    <w:rPr>
                      <w:rFonts w:eastAsia="Times New Roman"/>
                      <w:sz w:val="16"/>
                      <w:szCs w:val="16"/>
                    </w:rPr>
                    <w:t>36</w:t>
                  </w:r>
                  <w:r>
                    <w:rPr>
                      <w:rFonts w:eastAsia="Times New Roman"/>
                      <w:sz w:val="16"/>
                      <w:szCs w:val="16"/>
                    </w:rPr>
                    <w:br/>
                    <w:t>(1 RCT)</w:t>
                  </w:r>
                  <w:r>
                    <w:rPr>
                      <w:rFonts w:eastAsia="Times New Roman"/>
                      <w:sz w:val="16"/>
                      <w:szCs w:val="16"/>
                      <w:vertAlign w:val="superscript"/>
                    </w:rPr>
                    <w:t>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E436D5"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b,e</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1875A7" w14:textId="77777777" w:rsidR="00CE381B" w:rsidRDefault="00CE381B" w:rsidP="00CE381B">
                  <w:pPr>
                    <w:rPr>
                      <w:rFonts w:eastAsia="Times New Roman"/>
                      <w:sz w:val="16"/>
                      <w:szCs w:val="16"/>
                    </w:rPr>
                  </w:pPr>
                  <w:r>
                    <w:rPr>
                      <w:rStyle w:val="block"/>
                      <w:rFonts w:eastAsia="Times New Roman"/>
                      <w:b/>
                      <w:bCs/>
                      <w:sz w:val="16"/>
                      <w:szCs w:val="16"/>
                    </w:rPr>
                    <w:t>RR 2.58</w:t>
                  </w:r>
                  <w:r>
                    <w:rPr>
                      <w:rFonts w:eastAsia="Times New Roman"/>
                      <w:sz w:val="16"/>
                      <w:szCs w:val="16"/>
                    </w:rPr>
                    <w:br/>
                  </w:r>
                  <w:r>
                    <w:rPr>
                      <w:rStyle w:val="cell"/>
                      <w:rFonts w:eastAsia="Times New Roman"/>
                      <w:sz w:val="16"/>
                      <w:szCs w:val="16"/>
                    </w:rPr>
                    <w:t>(0.47 to 14.26)</w:t>
                  </w:r>
                </w:p>
              </w:tc>
              <w:tc>
                <w:tcPr>
                  <w:tcW w:w="1071" w:type="dxa"/>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D664D47" w14:textId="77777777" w:rsidR="00CE381B" w:rsidRDefault="00CE381B" w:rsidP="00CE381B">
                  <w:pPr>
                    <w:rPr>
                      <w:rFonts w:eastAsia="Times New Roman"/>
                      <w:color w:val="000000"/>
                      <w:sz w:val="16"/>
                      <w:szCs w:val="16"/>
                    </w:rPr>
                  </w:pPr>
                  <w:r>
                    <w:rPr>
                      <w:rFonts w:eastAsia="Times New Roman"/>
                      <w:color w:val="000000"/>
                      <w:sz w:val="16"/>
                      <w:szCs w:val="16"/>
                    </w:rPr>
                    <w:t>684 per 1,000</w:t>
                  </w:r>
                </w:p>
              </w:tc>
              <w:tc>
                <w:tcPr>
                  <w:tcW w:w="1259" w:type="dxa"/>
                  <w:tcBorders>
                    <w:top w:val="single" w:sz="6" w:space="0" w:color="BFBFBF"/>
                    <w:left w:val="single" w:sz="6" w:space="0" w:color="BFBFBF"/>
                    <w:right w:val="single" w:sz="6" w:space="0" w:color="BFBFBF"/>
                  </w:tcBorders>
                  <w:shd w:val="clear" w:color="auto" w:fill="EBEBEB"/>
                </w:tcPr>
                <w:p w14:paraId="78AF6CD0" w14:textId="77777777" w:rsidR="00CE381B" w:rsidRDefault="00CE381B" w:rsidP="00CE381B">
                  <w:pPr>
                    <w:rPr>
                      <w:rFonts w:eastAsia="Times New Roman"/>
                      <w:color w:val="000000"/>
                      <w:sz w:val="16"/>
                      <w:szCs w:val="16"/>
                    </w:rPr>
                  </w:pPr>
                  <w:r>
                    <w:rPr>
                      <w:rStyle w:val="cell-value"/>
                      <w:rFonts w:eastAsia="Times New Roman"/>
                      <w:b/>
                      <w:bCs/>
                      <w:color w:val="000000"/>
                      <w:sz w:val="16"/>
                      <w:szCs w:val="16"/>
                    </w:rPr>
                    <w:t>1,081 more per 1,000</w:t>
                  </w:r>
                  <w:r>
                    <w:rPr>
                      <w:rFonts w:eastAsia="Times New Roman"/>
                      <w:color w:val="000000"/>
                      <w:sz w:val="16"/>
                      <w:szCs w:val="16"/>
                    </w:rPr>
                    <w:br/>
                  </w:r>
                  <w:r>
                    <w:rPr>
                      <w:rStyle w:val="cell-value"/>
                      <w:rFonts w:eastAsia="Times New Roman"/>
                      <w:color w:val="000000"/>
                      <w:sz w:val="16"/>
                      <w:szCs w:val="16"/>
                    </w:rPr>
                    <w:t>(363 fewer to 9,073 more)</w:t>
                  </w:r>
                </w:p>
              </w:tc>
            </w:tr>
            <w:tr w:rsidR="008B2EF8" w14:paraId="0F591C43" w14:textId="77777777" w:rsidTr="008B2EF8">
              <w:trPr>
                <w:trHeight w:val="959"/>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041C77" w14:textId="11384A61" w:rsidR="00E0676A" w:rsidRDefault="00E0676A" w:rsidP="00E0676A">
                  <w:pPr>
                    <w:rPr>
                      <w:rFonts w:eastAsia="Times New Roman"/>
                      <w:sz w:val="16"/>
                      <w:szCs w:val="16"/>
                    </w:rPr>
                  </w:pPr>
                  <w:r>
                    <w:rPr>
                      <w:rStyle w:val="label"/>
                      <w:rFonts w:eastAsia="Times New Roman"/>
                      <w:sz w:val="16"/>
                      <w:szCs w:val="16"/>
                    </w:rPr>
                    <w:t>IVH &gt; Grade</w:t>
                  </w:r>
                  <w:r w:rsidR="00930234">
                    <w:rPr>
                      <w:rStyle w:val="label"/>
                      <w:rFonts w:eastAsia="Times New Roman"/>
                      <w:sz w:val="16"/>
                      <w:szCs w:val="16"/>
                    </w:rPr>
                    <w:t xml:space="preserve"> </w:t>
                  </w:r>
                  <w:r>
                    <w:rPr>
                      <w:rStyle w:val="label"/>
                      <w:rFonts w:eastAsia="Times New Roman"/>
                      <w:sz w:val="16"/>
                      <w:szCs w:val="16"/>
                    </w:rPr>
                    <w:t xml:space="preserve">2 </w:t>
                  </w:r>
                  <w:r>
                    <w:rPr>
                      <w:rFonts w:eastAsia="Times New Roman"/>
                      <w:sz w:val="16"/>
                      <w:szCs w:val="16"/>
                    </w:rPr>
                    <w:t>(control group no thermal mattress)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C4F225" w14:textId="61F5E0C8" w:rsidR="00E0676A" w:rsidRDefault="00E0676A" w:rsidP="00E0676A">
                  <w:pPr>
                    <w:rPr>
                      <w:rFonts w:eastAsia="Times New Roman"/>
                      <w:sz w:val="16"/>
                      <w:szCs w:val="16"/>
                    </w:rPr>
                  </w:pPr>
                  <w:r>
                    <w:rPr>
                      <w:rFonts w:eastAsia="Times New Roman"/>
                      <w:sz w:val="16"/>
                      <w:szCs w:val="16"/>
                    </w:rPr>
                    <w:t>102</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8A6B61" w14:textId="28D41825" w:rsidR="00E0676A" w:rsidRDefault="00E0676A" w:rsidP="00E0676A">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b,f</w:t>
                  </w:r>
                  <w:proofErr w:type="gramEnd"/>
                  <w:r>
                    <w:rPr>
                      <w:rFonts w:eastAsia="Times New Roman"/>
                      <w:sz w:val="16"/>
                      <w:szCs w:val="16"/>
                      <w:vertAlign w:val="superscript"/>
                    </w:rPr>
                    <w:t>,g</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463E7C" w14:textId="3EDE0F00" w:rsidR="00E0676A" w:rsidRDefault="00E0676A" w:rsidP="00E0676A">
                  <w:pPr>
                    <w:rPr>
                      <w:rFonts w:eastAsia="Times New Roman"/>
                      <w:sz w:val="16"/>
                      <w:szCs w:val="16"/>
                    </w:rPr>
                  </w:pPr>
                  <w:r>
                    <w:rPr>
                      <w:rStyle w:val="block"/>
                      <w:rFonts w:eastAsia="Times New Roman"/>
                      <w:b/>
                      <w:bCs/>
                      <w:sz w:val="16"/>
                      <w:szCs w:val="16"/>
                    </w:rPr>
                    <w:t>RR 4.62</w:t>
                  </w:r>
                  <w:r>
                    <w:rPr>
                      <w:rFonts w:eastAsia="Times New Roman"/>
                      <w:sz w:val="16"/>
                      <w:szCs w:val="16"/>
                    </w:rPr>
                    <w:br/>
                  </w:r>
                  <w:r>
                    <w:rPr>
                      <w:rStyle w:val="cell"/>
                      <w:rFonts w:eastAsia="Times New Roman"/>
                      <w:sz w:val="16"/>
                      <w:szCs w:val="16"/>
                    </w:rPr>
                    <w:t>(0.56 to 38.19)</w:t>
                  </w:r>
                </w:p>
              </w:tc>
              <w:tc>
                <w:tcPr>
                  <w:tcW w:w="1071" w:type="dxa"/>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4DD7D125" w14:textId="56D39642" w:rsidR="00E0676A" w:rsidRDefault="00E0676A" w:rsidP="00E0676A">
                  <w:pPr>
                    <w:rPr>
                      <w:rFonts w:eastAsia="Times New Roman"/>
                      <w:color w:val="000000"/>
                      <w:sz w:val="16"/>
                      <w:szCs w:val="16"/>
                    </w:rPr>
                  </w:pPr>
                  <w:r>
                    <w:rPr>
                      <w:rFonts w:eastAsia="Times New Roman"/>
                      <w:color w:val="000000"/>
                      <w:sz w:val="16"/>
                      <w:szCs w:val="16"/>
                    </w:rPr>
                    <w:t>20 per 1,000</w:t>
                  </w:r>
                </w:p>
              </w:tc>
              <w:tc>
                <w:tcPr>
                  <w:tcW w:w="1259" w:type="dxa"/>
                  <w:tcBorders>
                    <w:top w:val="single" w:sz="6" w:space="0" w:color="BFBFBF"/>
                    <w:left w:val="single" w:sz="6" w:space="0" w:color="BFBFBF"/>
                    <w:right w:val="single" w:sz="6" w:space="0" w:color="BFBFBF"/>
                  </w:tcBorders>
                  <w:shd w:val="clear" w:color="auto" w:fill="EBEBEB"/>
                </w:tcPr>
                <w:p w14:paraId="6B7F57D3" w14:textId="4A2C58D2" w:rsidR="00E0676A" w:rsidRDefault="00E0676A" w:rsidP="00E0676A">
                  <w:pPr>
                    <w:rPr>
                      <w:rFonts w:eastAsia="Times New Roman"/>
                      <w:color w:val="000000"/>
                      <w:sz w:val="16"/>
                      <w:szCs w:val="16"/>
                    </w:rPr>
                  </w:pPr>
                  <w:r>
                    <w:rPr>
                      <w:rStyle w:val="cell-value"/>
                      <w:rFonts w:eastAsia="Times New Roman"/>
                      <w:b/>
                      <w:bCs/>
                      <w:color w:val="000000"/>
                      <w:sz w:val="16"/>
                      <w:szCs w:val="16"/>
                    </w:rPr>
                    <w:t>74 more per 1,000</w:t>
                  </w:r>
                  <w:r>
                    <w:rPr>
                      <w:rFonts w:eastAsia="Times New Roman"/>
                      <w:color w:val="000000"/>
                      <w:sz w:val="16"/>
                      <w:szCs w:val="16"/>
                    </w:rPr>
                    <w:br/>
                  </w:r>
                  <w:r>
                    <w:rPr>
                      <w:rStyle w:val="cell-value"/>
                      <w:rFonts w:eastAsia="Times New Roman"/>
                      <w:color w:val="000000"/>
                      <w:sz w:val="16"/>
                      <w:szCs w:val="16"/>
                    </w:rPr>
                    <w:t>(9 fewer to 759 more)</w:t>
                  </w:r>
                </w:p>
              </w:tc>
            </w:tr>
          </w:tbl>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97"/>
              <w:gridCol w:w="981"/>
              <w:gridCol w:w="1040"/>
              <w:gridCol w:w="825"/>
              <w:gridCol w:w="1275"/>
              <w:gridCol w:w="1400"/>
            </w:tblGrid>
            <w:tr w:rsidR="008B2EF8" w14:paraId="60CF8654" w14:textId="77777777" w:rsidTr="00E67CA9">
              <w:trPr>
                <w:divId w:val="368653322"/>
                <w:trHeight w:val="959"/>
              </w:trPr>
              <w:tc>
                <w:tcPr>
                  <w:tcW w:w="829"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706C36D" w14:textId="25B0A663" w:rsidR="00F81C4E" w:rsidRDefault="00F81C4E" w:rsidP="00336AC7">
                  <w:pPr>
                    <w:rPr>
                      <w:rFonts w:eastAsia="Times New Roman"/>
                      <w:sz w:val="16"/>
                      <w:szCs w:val="16"/>
                    </w:rPr>
                  </w:pPr>
                  <w:r>
                    <w:rPr>
                      <w:rStyle w:val="label"/>
                      <w:rFonts w:eastAsia="Times New Roman"/>
                      <w:sz w:val="16"/>
                      <w:szCs w:val="16"/>
                    </w:rPr>
                    <w:t>IVH &gt; Grade</w:t>
                  </w:r>
                  <w:r w:rsidR="00930234">
                    <w:rPr>
                      <w:rStyle w:val="label"/>
                      <w:rFonts w:eastAsia="Times New Roman"/>
                      <w:sz w:val="16"/>
                      <w:szCs w:val="16"/>
                    </w:rPr>
                    <w:t xml:space="preserve"> </w:t>
                  </w:r>
                  <w:r>
                    <w:rPr>
                      <w:rStyle w:val="label"/>
                      <w:rFonts w:eastAsia="Times New Roman"/>
                      <w:sz w:val="16"/>
                      <w:szCs w:val="16"/>
                    </w:rPr>
                    <w:t xml:space="preserve">2 </w:t>
                  </w:r>
                  <w:r>
                    <w:rPr>
                      <w:rFonts w:eastAsia="Times New Roman"/>
                      <w:sz w:val="16"/>
                      <w:szCs w:val="16"/>
                    </w:rPr>
                    <w:t>(control group plastic bag or wrap)</w:t>
                  </w:r>
                </w:p>
              </w:tc>
              <w:tc>
                <w:tcPr>
                  <w:tcW w:w="741"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83E517" w14:textId="095D4FC9" w:rsidR="00F81C4E" w:rsidRDefault="00930234" w:rsidP="00336AC7">
                  <w:pPr>
                    <w:rPr>
                      <w:rFonts w:eastAsia="Times New Roman"/>
                      <w:sz w:val="16"/>
                      <w:szCs w:val="16"/>
                    </w:rPr>
                  </w:pPr>
                  <w:r>
                    <w:rPr>
                      <w:rFonts w:eastAsia="Times New Roman"/>
                      <w:sz w:val="16"/>
                      <w:szCs w:val="16"/>
                    </w:rPr>
                    <w:t>77</w:t>
                  </w:r>
                  <w:r w:rsidR="00F81C4E">
                    <w:rPr>
                      <w:rFonts w:eastAsia="Times New Roman"/>
                      <w:sz w:val="16"/>
                      <w:szCs w:val="16"/>
                    </w:rPr>
                    <w:br/>
                    <w:t>(</w:t>
                  </w:r>
                  <w:r>
                    <w:rPr>
                      <w:rFonts w:eastAsia="Times New Roman"/>
                      <w:sz w:val="16"/>
                      <w:szCs w:val="16"/>
                    </w:rPr>
                    <w:t>2</w:t>
                  </w:r>
                  <w:r w:rsidR="00F81C4E">
                    <w:rPr>
                      <w:rFonts w:eastAsia="Times New Roman"/>
                      <w:sz w:val="16"/>
                      <w:szCs w:val="16"/>
                    </w:rPr>
                    <w:t xml:space="preserve"> RCT</w:t>
                  </w:r>
                  <w:r>
                    <w:rPr>
                      <w:rFonts w:eastAsia="Times New Roman"/>
                      <w:sz w:val="16"/>
                      <w:szCs w:val="16"/>
                    </w:rPr>
                    <w:t>s</w:t>
                  </w:r>
                  <w:r w:rsidR="00F81C4E">
                    <w:rPr>
                      <w:rFonts w:eastAsia="Times New Roman"/>
                      <w:sz w:val="16"/>
                      <w:szCs w:val="16"/>
                    </w:rPr>
                    <w:t>)</w:t>
                  </w:r>
                  <w:r>
                    <w:rPr>
                      <w:rFonts w:eastAsia="Times New Roman"/>
                      <w:sz w:val="16"/>
                      <w:szCs w:val="16"/>
                      <w:vertAlign w:val="superscript"/>
                    </w:rPr>
                    <w:t xml:space="preserve"> 3,4</w:t>
                  </w:r>
                </w:p>
              </w:tc>
              <w:tc>
                <w:tcPr>
                  <w:tcW w:w="786"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F8A1E9" w14:textId="663C38B3" w:rsidR="00F81C4E" w:rsidRDefault="00F81C4E" w:rsidP="00336AC7">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sidR="00930234">
                    <w:rPr>
                      <w:rFonts w:eastAsia="Times New Roman"/>
                      <w:sz w:val="16"/>
                      <w:szCs w:val="16"/>
                      <w:vertAlign w:val="superscript"/>
                    </w:rPr>
                    <w:t>b,c</w:t>
                  </w:r>
                  <w:proofErr w:type="gramEnd"/>
                  <w:r w:rsidR="00930234">
                    <w:rPr>
                      <w:rFonts w:eastAsia="Times New Roman"/>
                      <w:sz w:val="16"/>
                      <w:szCs w:val="16"/>
                      <w:vertAlign w:val="superscript"/>
                    </w:rPr>
                    <w:t>,d</w:t>
                  </w:r>
                  <w:proofErr w:type="spellEnd"/>
                </w:p>
              </w:tc>
              <w:tc>
                <w:tcPr>
                  <w:tcW w:w="623"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468398C" w14:textId="777E2D36" w:rsidR="00F81C4E" w:rsidRDefault="00F81C4E" w:rsidP="00336AC7">
                  <w:pPr>
                    <w:rPr>
                      <w:rFonts w:eastAsia="Times New Roman"/>
                      <w:sz w:val="16"/>
                      <w:szCs w:val="16"/>
                    </w:rPr>
                  </w:pPr>
                  <w:r>
                    <w:rPr>
                      <w:rStyle w:val="block"/>
                      <w:rFonts w:eastAsia="Times New Roman"/>
                      <w:b/>
                      <w:bCs/>
                      <w:sz w:val="16"/>
                      <w:szCs w:val="16"/>
                    </w:rPr>
                    <w:t>RR</w:t>
                  </w:r>
                  <w:r w:rsidR="00930234">
                    <w:rPr>
                      <w:rStyle w:val="block"/>
                      <w:rFonts w:eastAsia="Times New Roman"/>
                      <w:b/>
                      <w:bCs/>
                      <w:sz w:val="16"/>
                      <w:szCs w:val="16"/>
                    </w:rPr>
                    <w:t xml:space="preserve"> 0.64</w:t>
                  </w:r>
                  <w:r>
                    <w:rPr>
                      <w:rFonts w:eastAsia="Times New Roman"/>
                      <w:sz w:val="16"/>
                      <w:szCs w:val="16"/>
                    </w:rPr>
                    <w:br/>
                  </w:r>
                  <w:r>
                    <w:rPr>
                      <w:rStyle w:val="cell"/>
                      <w:rFonts w:eastAsia="Times New Roman"/>
                      <w:sz w:val="16"/>
                      <w:szCs w:val="16"/>
                    </w:rPr>
                    <w:t>(0.</w:t>
                  </w:r>
                  <w:r w:rsidR="00930234">
                    <w:rPr>
                      <w:rStyle w:val="cell"/>
                      <w:rFonts w:eastAsia="Times New Roman"/>
                      <w:sz w:val="16"/>
                      <w:szCs w:val="16"/>
                    </w:rPr>
                    <w:t xml:space="preserve">33 </w:t>
                  </w:r>
                  <w:r>
                    <w:rPr>
                      <w:rStyle w:val="cell"/>
                      <w:rFonts w:eastAsia="Times New Roman"/>
                      <w:sz w:val="16"/>
                      <w:szCs w:val="16"/>
                    </w:rPr>
                    <w:t xml:space="preserve">to </w:t>
                  </w:r>
                  <w:r w:rsidR="00930234">
                    <w:rPr>
                      <w:rStyle w:val="cell"/>
                      <w:rFonts w:eastAsia="Times New Roman"/>
                      <w:sz w:val="16"/>
                      <w:szCs w:val="16"/>
                    </w:rPr>
                    <w:t>1.23</w:t>
                  </w:r>
                  <w:r>
                    <w:rPr>
                      <w:rStyle w:val="cell"/>
                      <w:rFonts w:eastAsia="Times New Roman"/>
                      <w:sz w:val="16"/>
                      <w:szCs w:val="16"/>
                    </w:rPr>
                    <w:t>)</w:t>
                  </w:r>
                </w:p>
              </w:tc>
              <w:tc>
                <w:tcPr>
                  <w:tcW w:w="963" w:type="pct"/>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D74516E" w14:textId="2CA977B2" w:rsidR="00F81C4E" w:rsidRDefault="00930234" w:rsidP="00336AC7">
                  <w:pPr>
                    <w:rPr>
                      <w:rFonts w:eastAsia="Times New Roman"/>
                      <w:color w:val="000000"/>
                      <w:sz w:val="16"/>
                      <w:szCs w:val="16"/>
                    </w:rPr>
                  </w:pPr>
                  <w:r>
                    <w:rPr>
                      <w:rFonts w:eastAsia="Times New Roman"/>
                      <w:color w:val="000000"/>
                      <w:sz w:val="16"/>
                      <w:szCs w:val="16"/>
                    </w:rPr>
                    <w:t>327</w:t>
                  </w:r>
                  <w:r w:rsidR="00F81C4E">
                    <w:rPr>
                      <w:rFonts w:eastAsia="Times New Roman"/>
                      <w:color w:val="000000"/>
                      <w:sz w:val="16"/>
                      <w:szCs w:val="16"/>
                    </w:rPr>
                    <w:t xml:space="preserve"> per 1,000</w:t>
                  </w:r>
                </w:p>
              </w:tc>
              <w:tc>
                <w:tcPr>
                  <w:tcW w:w="1058" w:type="pct"/>
                  <w:tcBorders>
                    <w:top w:val="single" w:sz="6" w:space="0" w:color="BFBFBF"/>
                    <w:left w:val="single" w:sz="6" w:space="0" w:color="BFBFBF"/>
                    <w:right w:val="single" w:sz="6" w:space="0" w:color="BFBFBF"/>
                  </w:tcBorders>
                  <w:shd w:val="clear" w:color="auto" w:fill="EBEBEB"/>
                </w:tcPr>
                <w:p w14:paraId="6264AAD2" w14:textId="0166CE19" w:rsidR="00F81C4E" w:rsidRDefault="00930234" w:rsidP="00336AC7">
                  <w:pPr>
                    <w:rPr>
                      <w:rFonts w:eastAsia="Times New Roman"/>
                      <w:color w:val="000000"/>
                      <w:sz w:val="16"/>
                      <w:szCs w:val="16"/>
                    </w:rPr>
                  </w:pPr>
                  <w:r>
                    <w:rPr>
                      <w:rStyle w:val="cell-value"/>
                      <w:rFonts w:eastAsia="Times New Roman"/>
                      <w:b/>
                      <w:bCs/>
                      <w:color w:val="000000"/>
                      <w:sz w:val="16"/>
                      <w:szCs w:val="16"/>
                    </w:rPr>
                    <w:t>118</w:t>
                  </w:r>
                  <w:r w:rsidR="00F81C4E">
                    <w:rPr>
                      <w:rStyle w:val="cell-value"/>
                      <w:rFonts w:eastAsia="Times New Roman"/>
                      <w:b/>
                      <w:bCs/>
                      <w:color w:val="000000"/>
                      <w:sz w:val="16"/>
                      <w:szCs w:val="16"/>
                    </w:rPr>
                    <w:t xml:space="preserve"> </w:t>
                  </w:r>
                  <w:r>
                    <w:rPr>
                      <w:rStyle w:val="cell-value"/>
                      <w:rFonts w:eastAsia="Times New Roman"/>
                      <w:b/>
                      <w:bCs/>
                      <w:color w:val="000000"/>
                      <w:sz w:val="16"/>
                      <w:szCs w:val="16"/>
                    </w:rPr>
                    <w:t>fewer</w:t>
                  </w:r>
                  <w:r w:rsidR="00F81C4E">
                    <w:rPr>
                      <w:rStyle w:val="cell-value"/>
                      <w:rFonts w:eastAsia="Times New Roman"/>
                      <w:b/>
                      <w:bCs/>
                      <w:color w:val="000000"/>
                      <w:sz w:val="16"/>
                      <w:szCs w:val="16"/>
                    </w:rPr>
                    <w:t xml:space="preserve"> per 1,000</w:t>
                  </w:r>
                  <w:r w:rsidR="00F81C4E">
                    <w:rPr>
                      <w:rFonts w:eastAsia="Times New Roman"/>
                      <w:color w:val="000000"/>
                      <w:sz w:val="16"/>
                      <w:szCs w:val="16"/>
                    </w:rPr>
                    <w:br/>
                  </w:r>
                  <w:r w:rsidR="00F81C4E">
                    <w:rPr>
                      <w:rStyle w:val="cell-value"/>
                      <w:rFonts w:eastAsia="Times New Roman"/>
                      <w:color w:val="000000"/>
                      <w:sz w:val="16"/>
                      <w:szCs w:val="16"/>
                    </w:rPr>
                    <w:t>(</w:t>
                  </w:r>
                  <w:r>
                    <w:rPr>
                      <w:rStyle w:val="cell-value"/>
                      <w:rFonts w:eastAsia="Times New Roman"/>
                      <w:color w:val="000000"/>
                      <w:sz w:val="16"/>
                      <w:szCs w:val="16"/>
                    </w:rPr>
                    <w:t>219</w:t>
                  </w:r>
                  <w:r w:rsidR="00F81C4E">
                    <w:rPr>
                      <w:rStyle w:val="cell-value"/>
                      <w:rFonts w:eastAsia="Times New Roman"/>
                      <w:color w:val="000000"/>
                      <w:sz w:val="16"/>
                      <w:szCs w:val="16"/>
                    </w:rPr>
                    <w:t xml:space="preserve"> fewer to</w:t>
                  </w:r>
                  <w:r>
                    <w:rPr>
                      <w:rStyle w:val="cell-value"/>
                      <w:rFonts w:eastAsia="Times New Roman"/>
                      <w:color w:val="000000"/>
                      <w:sz w:val="16"/>
                      <w:szCs w:val="16"/>
                    </w:rPr>
                    <w:t xml:space="preserve"> 75</w:t>
                  </w:r>
                  <w:r w:rsidR="00F81C4E">
                    <w:rPr>
                      <w:rStyle w:val="cell-value"/>
                      <w:rFonts w:eastAsia="Times New Roman"/>
                      <w:color w:val="000000"/>
                      <w:sz w:val="16"/>
                      <w:szCs w:val="16"/>
                    </w:rPr>
                    <w:t xml:space="preserve"> more)</w:t>
                  </w:r>
                </w:p>
              </w:tc>
            </w:tr>
          </w:tbl>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97"/>
              <w:gridCol w:w="981"/>
              <w:gridCol w:w="1040"/>
              <w:gridCol w:w="825"/>
              <w:gridCol w:w="1275"/>
              <w:gridCol w:w="1400"/>
            </w:tblGrid>
            <w:tr w:rsidR="002D6369" w14:paraId="67647F81" w14:textId="77777777" w:rsidTr="00E67CA9">
              <w:trPr>
                <w:trHeight w:val="670"/>
              </w:trPr>
              <w:tc>
                <w:tcPr>
                  <w:tcW w:w="829"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8E1CD2" w14:textId="399FBE28" w:rsidR="00CE381B" w:rsidRDefault="00CE381B" w:rsidP="00CE381B">
                  <w:pPr>
                    <w:rPr>
                      <w:rFonts w:eastAsia="Times New Roman"/>
                      <w:sz w:val="16"/>
                      <w:szCs w:val="16"/>
                    </w:rPr>
                  </w:pPr>
                  <w:r>
                    <w:rPr>
                      <w:rStyle w:val="label"/>
                      <w:rFonts w:eastAsia="Times New Roman"/>
                      <w:sz w:val="16"/>
                      <w:szCs w:val="16"/>
                    </w:rPr>
                    <w:t xml:space="preserve">NEC </w:t>
                  </w:r>
                  <w:r w:rsidR="007D3660">
                    <w:rPr>
                      <w:rStyle w:val="label"/>
                      <w:rFonts w:eastAsia="Times New Roman"/>
                      <w:sz w:val="16"/>
                      <w:szCs w:val="16"/>
                    </w:rPr>
                    <w:br/>
                  </w:r>
                  <w:r>
                    <w:rPr>
                      <w:rFonts w:eastAsia="Times New Roman"/>
                      <w:sz w:val="16"/>
                      <w:szCs w:val="16"/>
                    </w:rPr>
                    <w:t>(control group no thermal mattress)</w:t>
                  </w:r>
                </w:p>
              </w:tc>
              <w:tc>
                <w:tcPr>
                  <w:tcW w:w="741"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F4913C" w14:textId="77777777" w:rsidR="00CE381B" w:rsidRDefault="00CE381B" w:rsidP="00CE381B">
                  <w:pPr>
                    <w:rPr>
                      <w:rFonts w:eastAsia="Times New Roman"/>
                      <w:sz w:val="16"/>
                      <w:szCs w:val="16"/>
                    </w:rPr>
                  </w:pPr>
                  <w:r>
                    <w:rPr>
                      <w:rFonts w:eastAsia="Times New Roman"/>
                      <w:sz w:val="16"/>
                      <w:szCs w:val="16"/>
                    </w:rPr>
                    <w:t>102</w:t>
                  </w:r>
                  <w:r>
                    <w:rPr>
                      <w:rFonts w:eastAsia="Times New Roman"/>
                      <w:sz w:val="16"/>
                      <w:szCs w:val="16"/>
                    </w:rPr>
                    <w:br/>
                    <w:t>(1 RCT)</w:t>
                  </w:r>
                  <w:r>
                    <w:rPr>
                      <w:rFonts w:eastAsia="Times New Roman"/>
                      <w:sz w:val="16"/>
                      <w:szCs w:val="16"/>
                      <w:vertAlign w:val="superscript"/>
                    </w:rPr>
                    <w:t>1</w:t>
                  </w:r>
                </w:p>
              </w:tc>
              <w:tc>
                <w:tcPr>
                  <w:tcW w:w="786"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7488D4"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623"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B22BA6" w14:textId="77777777" w:rsidR="00CE381B" w:rsidRDefault="00CE381B" w:rsidP="00CE381B">
                  <w:pPr>
                    <w:rPr>
                      <w:rFonts w:eastAsia="Times New Roman"/>
                      <w:sz w:val="16"/>
                      <w:szCs w:val="16"/>
                    </w:rPr>
                  </w:pPr>
                  <w:r>
                    <w:rPr>
                      <w:rStyle w:val="block"/>
                      <w:rFonts w:eastAsia="Times New Roman"/>
                      <w:b/>
                      <w:bCs/>
                      <w:sz w:val="16"/>
                      <w:szCs w:val="16"/>
                    </w:rPr>
                    <w:t>RR 0.64</w:t>
                  </w:r>
                  <w:r>
                    <w:rPr>
                      <w:rFonts w:eastAsia="Times New Roman"/>
                      <w:sz w:val="16"/>
                      <w:szCs w:val="16"/>
                    </w:rPr>
                    <w:br/>
                  </w:r>
                  <w:r>
                    <w:rPr>
                      <w:rStyle w:val="cell"/>
                      <w:rFonts w:eastAsia="Times New Roman"/>
                      <w:sz w:val="16"/>
                      <w:szCs w:val="16"/>
                    </w:rPr>
                    <w:t>(0.33 to 1.23)</w:t>
                  </w:r>
                </w:p>
              </w:tc>
              <w:tc>
                <w:tcPr>
                  <w:tcW w:w="963" w:type="pct"/>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84131E1" w14:textId="77777777" w:rsidR="00CE381B" w:rsidRDefault="00CE381B" w:rsidP="00CE381B">
                  <w:pPr>
                    <w:rPr>
                      <w:rFonts w:eastAsia="Times New Roman"/>
                      <w:color w:val="000000"/>
                      <w:sz w:val="16"/>
                      <w:szCs w:val="16"/>
                    </w:rPr>
                  </w:pPr>
                </w:p>
                <w:p w14:paraId="582375E1" w14:textId="77777777" w:rsidR="00CE381B" w:rsidRDefault="00CE381B" w:rsidP="00CE381B">
                  <w:pPr>
                    <w:rPr>
                      <w:rFonts w:eastAsia="Times New Roman"/>
                      <w:color w:val="000000"/>
                      <w:sz w:val="16"/>
                      <w:szCs w:val="16"/>
                    </w:rPr>
                  </w:pPr>
                  <w:r>
                    <w:rPr>
                      <w:rFonts w:eastAsia="Times New Roman"/>
                      <w:color w:val="000000"/>
                      <w:sz w:val="16"/>
                      <w:szCs w:val="16"/>
                    </w:rPr>
                    <w:t>327 per 1,000</w:t>
                  </w:r>
                </w:p>
              </w:tc>
              <w:tc>
                <w:tcPr>
                  <w:tcW w:w="1058" w:type="pct"/>
                  <w:tcBorders>
                    <w:top w:val="single" w:sz="6" w:space="0" w:color="BFBFBF"/>
                    <w:left w:val="single" w:sz="6" w:space="0" w:color="BFBFBF"/>
                    <w:right w:val="single" w:sz="6" w:space="0" w:color="BFBFBF"/>
                  </w:tcBorders>
                  <w:shd w:val="clear" w:color="auto" w:fill="EBEBEB"/>
                </w:tcPr>
                <w:p w14:paraId="636E1D37" w14:textId="77777777" w:rsidR="00CE381B" w:rsidRDefault="00CE381B" w:rsidP="00CE381B">
                  <w:pPr>
                    <w:rPr>
                      <w:rFonts w:eastAsia="Times New Roman"/>
                      <w:color w:val="000000"/>
                      <w:sz w:val="16"/>
                      <w:szCs w:val="16"/>
                    </w:rPr>
                  </w:pPr>
                  <w:r>
                    <w:rPr>
                      <w:rStyle w:val="cell-value"/>
                      <w:rFonts w:eastAsia="Times New Roman"/>
                      <w:b/>
                      <w:bCs/>
                      <w:color w:val="000000"/>
                      <w:sz w:val="16"/>
                      <w:szCs w:val="16"/>
                    </w:rPr>
                    <w:t>118 fewer per 1,000</w:t>
                  </w:r>
                  <w:r>
                    <w:rPr>
                      <w:rFonts w:eastAsia="Times New Roman"/>
                      <w:color w:val="000000"/>
                      <w:sz w:val="16"/>
                      <w:szCs w:val="16"/>
                    </w:rPr>
                    <w:br/>
                  </w:r>
                  <w:r>
                    <w:rPr>
                      <w:rStyle w:val="cell-value"/>
                      <w:rFonts w:eastAsia="Times New Roman"/>
                      <w:color w:val="000000"/>
                      <w:sz w:val="16"/>
                      <w:szCs w:val="16"/>
                    </w:rPr>
                    <w:t>(219 fewer to 75 more)</w:t>
                  </w:r>
                </w:p>
              </w:tc>
            </w:tr>
            <w:tr w:rsidR="002D6369" w14:paraId="26F0B728" w14:textId="77777777" w:rsidTr="00E67CA9">
              <w:trPr>
                <w:trHeight w:val="771"/>
              </w:trPr>
              <w:tc>
                <w:tcPr>
                  <w:tcW w:w="829"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673238E" w14:textId="77777777" w:rsidR="00CE381B" w:rsidRDefault="00CE381B" w:rsidP="00CE381B">
                  <w:pPr>
                    <w:rPr>
                      <w:rFonts w:eastAsia="Times New Roman"/>
                      <w:sz w:val="16"/>
                      <w:szCs w:val="16"/>
                    </w:rPr>
                  </w:pPr>
                  <w:r>
                    <w:rPr>
                      <w:rStyle w:val="label"/>
                      <w:rFonts w:eastAsia="Times New Roman"/>
                      <w:sz w:val="16"/>
                      <w:szCs w:val="16"/>
                    </w:rPr>
                    <w:t>NEC – studies comparing with plastic bag or wrap</w:t>
                  </w:r>
                </w:p>
              </w:tc>
              <w:tc>
                <w:tcPr>
                  <w:tcW w:w="741"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27B548" w14:textId="77777777" w:rsidR="00CE381B" w:rsidRDefault="00CE381B" w:rsidP="00CE381B">
                  <w:pPr>
                    <w:rPr>
                      <w:rFonts w:eastAsia="Times New Roman"/>
                      <w:sz w:val="16"/>
                      <w:szCs w:val="16"/>
                    </w:rPr>
                  </w:pPr>
                  <w:r>
                    <w:rPr>
                      <w:rFonts w:eastAsia="Times New Roman"/>
                      <w:sz w:val="16"/>
                      <w:szCs w:val="16"/>
                    </w:rPr>
                    <w:t>77</w:t>
                  </w:r>
                  <w:r>
                    <w:rPr>
                      <w:rFonts w:eastAsia="Times New Roman"/>
                      <w:sz w:val="16"/>
                      <w:szCs w:val="16"/>
                    </w:rPr>
                    <w:br/>
                    <w:t>(2 RCTs)</w:t>
                  </w:r>
                  <w:r>
                    <w:rPr>
                      <w:rFonts w:eastAsia="Times New Roman"/>
                      <w:sz w:val="16"/>
                      <w:szCs w:val="16"/>
                      <w:vertAlign w:val="superscript"/>
                    </w:rPr>
                    <w:t>3,4</w:t>
                  </w:r>
                </w:p>
              </w:tc>
              <w:tc>
                <w:tcPr>
                  <w:tcW w:w="786"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0627BEC"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b,d</w:t>
                  </w:r>
                  <w:proofErr w:type="gramEnd"/>
                  <w:r>
                    <w:rPr>
                      <w:rFonts w:eastAsia="Times New Roman"/>
                      <w:sz w:val="16"/>
                      <w:szCs w:val="16"/>
                      <w:vertAlign w:val="superscript"/>
                    </w:rPr>
                    <w:t>,f</w:t>
                  </w:r>
                  <w:proofErr w:type="spellEnd"/>
                </w:p>
              </w:tc>
              <w:tc>
                <w:tcPr>
                  <w:tcW w:w="623"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38F4BD" w14:textId="77777777" w:rsidR="00CE381B" w:rsidRDefault="00CE381B" w:rsidP="00CE381B">
                  <w:pPr>
                    <w:rPr>
                      <w:rFonts w:eastAsia="Times New Roman"/>
                      <w:sz w:val="16"/>
                      <w:szCs w:val="16"/>
                    </w:rPr>
                  </w:pPr>
                  <w:r>
                    <w:rPr>
                      <w:rStyle w:val="block"/>
                      <w:rFonts w:eastAsia="Times New Roman"/>
                      <w:b/>
                      <w:bCs/>
                      <w:sz w:val="16"/>
                      <w:szCs w:val="16"/>
                    </w:rPr>
                    <w:t>RR 1.83</w:t>
                  </w:r>
                  <w:r>
                    <w:rPr>
                      <w:rFonts w:eastAsia="Times New Roman"/>
                      <w:sz w:val="16"/>
                      <w:szCs w:val="16"/>
                    </w:rPr>
                    <w:br/>
                  </w:r>
                  <w:r>
                    <w:rPr>
                      <w:rStyle w:val="cell"/>
                      <w:rFonts w:eastAsia="Times New Roman"/>
                      <w:sz w:val="16"/>
                      <w:szCs w:val="16"/>
                    </w:rPr>
                    <w:t>(0.58 to 5.76)</w:t>
                  </w:r>
                </w:p>
              </w:tc>
              <w:tc>
                <w:tcPr>
                  <w:tcW w:w="963" w:type="pct"/>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D11AEA2" w14:textId="77777777" w:rsidR="00CE381B" w:rsidRDefault="00CE381B" w:rsidP="00CE381B">
                  <w:pPr>
                    <w:rPr>
                      <w:rFonts w:eastAsia="Times New Roman"/>
                      <w:color w:val="000000"/>
                      <w:sz w:val="16"/>
                      <w:szCs w:val="16"/>
                    </w:rPr>
                  </w:pPr>
                  <w:r>
                    <w:rPr>
                      <w:rFonts w:eastAsia="Times New Roman"/>
                      <w:color w:val="000000"/>
                      <w:sz w:val="16"/>
                      <w:szCs w:val="16"/>
                    </w:rPr>
                    <w:t>100 per 1,000</w:t>
                  </w:r>
                </w:p>
              </w:tc>
              <w:tc>
                <w:tcPr>
                  <w:tcW w:w="1058" w:type="pct"/>
                  <w:tcBorders>
                    <w:top w:val="single" w:sz="6" w:space="0" w:color="BFBFBF"/>
                    <w:left w:val="single" w:sz="6" w:space="0" w:color="BFBFBF"/>
                    <w:right w:val="single" w:sz="6" w:space="0" w:color="BFBFBF"/>
                  </w:tcBorders>
                  <w:shd w:val="clear" w:color="auto" w:fill="EBEBEB"/>
                </w:tcPr>
                <w:p w14:paraId="1A654AA1" w14:textId="77777777" w:rsidR="00CE381B" w:rsidRDefault="00CE381B" w:rsidP="00CE381B">
                  <w:pPr>
                    <w:rPr>
                      <w:rFonts w:eastAsia="Times New Roman"/>
                      <w:color w:val="000000"/>
                      <w:sz w:val="16"/>
                      <w:szCs w:val="16"/>
                    </w:rPr>
                  </w:pPr>
                  <w:r>
                    <w:rPr>
                      <w:rStyle w:val="cell-value"/>
                      <w:rFonts w:eastAsia="Times New Roman"/>
                      <w:b/>
                      <w:bCs/>
                      <w:color w:val="000000"/>
                      <w:sz w:val="16"/>
                      <w:szCs w:val="16"/>
                    </w:rPr>
                    <w:t>83 more per 1,000</w:t>
                  </w:r>
                  <w:r>
                    <w:rPr>
                      <w:rFonts w:eastAsia="Times New Roman"/>
                      <w:color w:val="000000"/>
                      <w:sz w:val="16"/>
                      <w:szCs w:val="16"/>
                    </w:rPr>
                    <w:br/>
                  </w:r>
                  <w:r>
                    <w:rPr>
                      <w:rStyle w:val="cell-value"/>
                      <w:rFonts w:eastAsia="Times New Roman"/>
                      <w:color w:val="000000"/>
                      <w:sz w:val="16"/>
                      <w:szCs w:val="16"/>
                    </w:rPr>
                    <w:t>(42 fewer to 476 more)</w:t>
                  </w:r>
                </w:p>
              </w:tc>
            </w:tr>
            <w:tr w:rsidR="002D6369" w14:paraId="077C4D70" w14:textId="77777777" w:rsidTr="00E67CA9">
              <w:trPr>
                <w:trHeight w:val="462"/>
              </w:trPr>
              <w:tc>
                <w:tcPr>
                  <w:tcW w:w="829"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2CB274" w14:textId="77777777" w:rsidR="00CE381B" w:rsidRDefault="00CE381B" w:rsidP="00CE381B">
                  <w:pPr>
                    <w:rPr>
                      <w:rFonts w:eastAsia="Times New Roman"/>
                      <w:sz w:val="16"/>
                      <w:szCs w:val="16"/>
                    </w:rPr>
                  </w:pPr>
                  <w:r>
                    <w:rPr>
                      <w:rStyle w:val="label"/>
                      <w:rFonts w:eastAsia="Times New Roman"/>
                      <w:sz w:val="16"/>
                      <w:szCs w:val="16"/>
                    </w:rPr>
                    <w:lastRenderedPageBreak/>
                    <w:t xml:space="preserve">BPD (author defined) </w:t>
                  </w:r>
                  <w:r w:rsidRPr="00450A8D">
                    <w:rPr>
                      <w:rStyle w:val="label"/>
                      <w:rFonts w:eastAsia="Times New Roman"/>
                      <w:sz w:val="16"/>
                      <w:szCs w:val="16"/>
                    </w:rPr>
                    <w:t>–</w:t>
                  </w:r>
                  <w:r w:rsidRPr="00336AC7">
                    <w:rPr>
                      <w:rStyle w:val="label"/>
                      <w:sz w:val="16"/>
                      <w:szCs w:val="16"/>
                    </w:rPr>
                    <w:t xml:space="preserve"> studi</w:t>
                  </w:r>
                  <w:r>
                    <w:rPr>
                      <w:rStyle w:val="label"/>
                      <w:sz w:val="16"/>
                      <w:szCs w:val="16"/>
                    </w:rPr>
                    <w:t>es comparing with no thermal mattress</w:t>
                  </w:r>
                </w:p>
              </w:tc>
              <w:tc>
                <w:tcPr>
                  <w:tcW w:w="741"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C6C46A" w14:textId="77777777" w:rsidR="00CE381B" w:rsidRDefault="00CE381B" w:rsidP="00CE381B">
                  <w:pPr>
                    <w:rPr>
                      <w:rFonts w:eastAsia="Times New Roman"/>
                      <w:sz w:val="16"/>
                      <w:szCs w:val="16"/>
                    </w:rPr>
                  </w:pPr>
                  <w:r>
                    <w:rPr>
                      <w:rFonts w:eastAsia="Times New Roman"/>
                      <w:sz w:val="16"/>
                      <w:szCs w:val="16"/>
                    </w:rPr>
                    <w:t>174</w:t>
                  </w:r>
                  <w:r>
                    <w:rPr>
                      <w:rFonts w:eastAsia="Times New Roman"/>
                      <w:sz w:val="16"/>
                      <w:szCs w:val="16"/>
                    </w:rPr>
                    <w:br/>
                    <w:t>(2 RCTs)</w:t>
                  </w:r>
                  <w:r>
                    <w:rPr>
                      <w:rFonts w:eastAsia="Times New Roman"/>
                      <w:sz w:val="16"/>
                      <w:szCs w:val="16"/>
                      <w:vertAlign w:val="superscript"/>
                    </w:rPr>
                    <w:t>1,2</w:t>
                  </w:r>
                </w:p>
              </w:tc>
              <w:tc>
                <w:tcPr>
                  <w:tcW w:w="786"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69D9CC"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623"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D51EEF" w14:textId="77777777" w:rsidR="00CE381B" w:rsidRDefault="00CE381B" w:rsidP="00CE381B">
                  <w:pPr>
                    <w:rPr>
                      <w:rFonts w:eastAsia="Times New Roman"/>
                      <w:sz w:val="16"/>
                      <w:szCs w:val="16"/>
                    </w:rPr>
                  </w:pPr>
                  <w:r>
                    <w:rPr>
                      <w:rStyle w:val="block"/>
                      <w:rFonts w:eastAsia="Times New Roman"/>
                      <w:b/>
                      <w:bCs/>
                      <w:sz w:val="16"/>
                      <w:szCs w:val="16"/>
                    </w:rPr>
                    <w:t>RR 1.59</w:t>
                  </w:r>
                  <w:r>
                    <w:rPr>
                      <w:rFonts w:eastAsia="Times New Roman"/>
                      <w:sz w:val="16"/>
                      <w:szCs w:val="16"/>
                    </w:rPr>
                    <w:br/>
                  </w:r>
                  <w:r>
                    <w:rPr>
                      <w:rStyle w:val="cell"/>
                      <w:rFonts w:eastAsia="Times New Roman"/>
                      <w:sz w:val="16"/>
                      <w:szCs w:val="16"/>
                    </w:rPr>
                    <w:t>(0.94 to 2.66)</w:t>
                  </w:r>
                </w:p>
              </w:tc>
              <w:tc>
                <w:tcPr>
                  <w:tcW w:w="963" w:type="pct"/>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441076AA" w14:textId="77777777" w:rsidR="00CE381B" w:rsidRDefault="00CE381B" w:rsidP="00CE381B">
                  <w:pPr>
                    <w:rPr>
                      <w:rFonts w:eastAsia="Times New Roman"/>
                      <w:color w:val="000000"/>
                      <w:sz w:val="16"/>
                      <w:szCs w:val="16"/>
                    </w:rPr>
                  </w:pPr>
                  <w:r>
                    <w:rPr>
                      <w:rFonts w:eastAsia="Times New Roman"/>
                      <w:color w:val="000000"/>
                      <w:sz w:val="16"/>
                      <w:szCs w:val="16"/>
                    </w:rPr>
                    <w:t>202 per 1,000</w:t>
                  </w:r>
                </w:p>
              </w:tc>
              <w:tc>
                <w:tcPr>
                  <w:tcW w:w="1058" w:type="pct"/>
                  <w:tcBorders>
                    <w:top w:val="single" w:sz="6" w:space="0" w:color="BFBFBF"/>
                    <w:left w:val="single" w:sz="6" w:space="0" w:color="BFBFBF"/>
                    <w:right w:val="single" w:sz="6" w:space="0" w:color="BFBFBF"/>
                  </w:tcBorders>
                  <w:shd w:val="clear" w:color="auto" w:fill="EBEBEB"/>
                </w:tcPr>
                <w:p w14:paraId="46A5284E" w14:textId="77777777" w:rsidR="00CE381B" w:rsidRDefault="00CE381B" w:rsidP="00CE381B">
                  <w:pPr>
                    <w:rPr>
                      <w:rFonts w:eastAsia="Times New Roman"/>
                      <w:color w:val="000000"/>
                      <w:sz w:val="16"/>
                      <w:szCs w:val="16"/>
                    </w:rPr>
                  </w:pPr>
                  <w:r>
                    <w:rPr>
                      <w:rStyle w:val="cell-value"/>
                      <w:rFonts w:eastAsia="Times New Roman"/>
                      <w:b/>
                      <w:bCs/>
                      <w:color w:val="000000"/>
                      <w:sz w:val="16"/>
                      <w:szCs w:val="16"/>
                    </w:rPr>
                    <w:t>119 more per 1,000</w:t>
                  </w:r>
                  <w:r>
                    <w:rPr>
                      <w:rFonts w:eastAsia="Times New Roman"/>
                      <w:color w:val="000000"/>
                      <w:sz w:val="16"/>
                      <w:szCs w:val="16"/>
                    </w:rPr>
                    <w:br/>
                  </w:r>
                  <w:r>
                    <w:rPr>
                      <w:rStyle w:val="cell-value"/>
                      <w:rFonts w:eastAsia="Times New Roman"/>
                      <w:color w:val="000000"/>
                      <w:sz w:val="16"/>
                      <w:szCs w:val="16"/>
                    </w:rPr>
                    <w:t>(12 fewer to 336 more)</w:t>
                  </w:r>
                </w:p>
              </w:tc>
            </w:tr>
            <w:tr w:rsidR="002D6369" w14:paraId="7F7664D6" w14:textId="77777777" w:rsidTr="00E67CA9">
              <w:trPr>
                <w:trHeight w:val="720"/>
              </w:trPr>
              <w:tc>
                <w:tcPr>
                  <w:tcW w:w="829"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32288F" w14:textId="77777777" w:rsidR="00CE381B" w:rsidRDefault="00CE381B" w:rsidP="00CE381B">
                  <w:pPr>
                    <w:rPr>
                      <w:rFonts w:eastAsia="Times New Roman"/>
                      <w:sz w:val="16"/>
                      <w:szCs w:val="16"/>
                    </w:rPr>
                  </w:pPr>
                  <w:r>
                    <w:rPr>
                      <w:rStyle w:val="label"/>
                      <w:rFonts w:eastAsia="Times New Roman"/>
                      <w:sz w:val="16"/>
                      <w:szCs w:val="16"/>
                    </w:rPr>
                    <w:t xml:space="preserve">BPD (author defined) </w:t>
                  </w:r>
                  <w:r>
                    <w:rPr>
                      <w:rFonts w:eastAsia="Times New Roman"/>
                      <w:sz w:val="16"/>
                      <w:szCs w:val="16"/>
                    </w:rPr>
                    <w:t>(control group plastic bag or wrap)</w:t>
                  </w:r>
                </w:p>
              </w:tc>
              <w:tc>
                <w:tcPr>
                  <w:tcW w:w="741"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4AE272" w14:textId="77777777" w:rsidR="00CE381B" w:rsidRDefault="00CE381B" w:rsidP="00CE381B">
                  <w:pPr>
                    <w:rPr>
                      <w:rFonts w:eastAsia="Times New Roman"/>
                      <w:sz w:val="16"/>
                      <w:szCs w:val="16"/>
                    </w:rPr>
                  </w:pPr>
                  <w:r>
                    <w:rPr>
                      <w:rFonts w:eastAsia="Times New Roman"/>
                      <w:sz w:val="16"/>
                      <w:szCs w:val="16"/>
                    </w:rPr>
                    <w:t>36</w:t>
                  </w:r>
                  <w:r>
                    <w:rPr>
                      <w:rFonts w:eastAsia="Times New Roman"/>
                      <w:sz w:val="16"/>
                      <w:szCs w:val="16"/>
                    </w:rPr>
                    <w:br/>
                    <w:t>(1 RCT)</w:t>
                  </w:r>
                  <w:r>
                    <w:rPr>
                      <w:rFonts w:eastAsia="Times New Roman"/>
                      <w:sz w:val="16"/>
                      <w:szCs w:val="16"/>
                      <w:vertAlign w:val="superscript"/>
                    </w:rPr>
                    <w:t>3</w:t>
                  </w:r>
                </w:p>
              </w:tc>
              <w:tc>
                <w:tcPr>
                  <w:tcW w:w="786"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DE09DA"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b,d</w:t>
                  </w:r>
                  <w:proofErr w:type="gramEnd"/>
                  <w:r>
                    <w:rPr>
                      <w:rFonts w:eastAsia="Times New Roman"/>
                      <w:sz w:val="16"/>
                      <w:szCs w:val="16"/>
                      <w:vertAlign w:val="superscript"/>
                    </w:rPr>
                    <w:t>,f</w:t>
                  </w:r>
                  <w:proofErr w:type="spellEnd"/>
                </w:p>
              </w:tc>
              <w:tc>
                <w:tcPr>
                  <w:tcW w:w="623"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2CD341" w14:textId="77777777" w:rsidR="00CE381B" w:rsidRDefault="00CE381B" w:rsidP="00CE381B">
                  <w:pPr>
                    <w:rPr>
                      <w:rFonts w:eastAsia="Times New Roman"/>
                      <w:sz w:val="16"/>
                      <w:szCs w:val="16"/>
                    </w:rPr>
                  </w:pPr>
                  <w:r>
                    <w:rPr>
                      <w:rStyle w:val="block"/>
                      <w:rFonts w:eastAsia="Times New Roman"/>
                      <w:b/>
                      <w:bCs/>
                      <w:sz w:val="16"/>
                      <w:szCs w:val="16"/>
                    </w:rPr>
                    <w:t>RR 0.75</w:t>
                  </w:r>
                  <w:r>
                    <w:rPr>
                      <w:rFonts w:eastAsia="Times New Roman"/>
                      <w:sz w:val="16"/>
                      <w:szCs w:val="16"/>
                    </w:rPr>
                    <w:br/>
                  </w:r>
                  <w:r>
                    <w:rPr>
                      <w:rStyle w:val="cell"/>
                      <w:rFonts w:eastAsia="Times New Roman"/>
                      <w:sz w:val="16"/>
                      <w:szCs w:val="16"/>
                    </w:rPr>
                    <w:t>(0.40 to 1.37)</w:t>
                  </w:r>
                </w:p>
              </w:tc>
              <w:tc>
                <w:tcPr>
                  <w:tcW w:w="963" w:type="pct"/>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CB11D08" w14:textId="77777777" w:rsidR="00CE381B" w:rsidRDefault="00CE381B" w:rsidP="00CE381B">
                  <w:pPr>
                    <w:rPr>
                      <w:rFonts w:eastAsia="Times New Roman"/>
                      <w:color w:val="000000"/>
                      <w:sz w:val="16"/>
                      <w:szCs w:val="16"/>
                    </w:rPr>
                  </w:pPr>
                  <w:r>
                    <w:rPr>
                      <w:rFonts w:eastAsia="Times New Roman"/>
                      <w:color w:val="000000"/>
                      <w:sz w:val="16"/>
                      <w:szCs w:val="16"/>
                    </w:rPr>
                    <w:t>632 per 1,000</w:t>
                  </w:r>
                </w:p>
              </w:tc>
              <w:tc>
                <w:tcPr>
                  <w:tcW w:w="1058" w:type="pct"/>
                  <w:tcBorders>
                    <w:top w:val="single" w:sz="6" w:space="0" w:color="BFBFBF"/>
                    <w:left w:val="single" w:sz="6" w:space="0" w:color="BFBFBF"/>
                    <w:right w:val="single" w:sz="6" w:space="0" w:color="BFBFBF"/>
                  </w:tcBorders>
                  <w:shd w:val="clear" w:color="auto" w:fill="EBEBEB"/>
                </w:tcPr>
                <w:p w14:paraId="11B3B37F" w14:textId="77777777" w:rsidR="00CE381B" w:rsidRDefault="00CE381B" w:rsidP="00CE381B">
                  <w:pPr>
                    <w:rPr>
                      <w:rFonts w:eastAsia="Times New Roman"/>
                      <w:color w:val="000000"/>
                      <w:sz w:val="16"/>
                      <w:szCs w:val="16"/>
                    </w:rPr>
                  </w:pPr>
                  <w:r>
                    <w:rPr>
                      <w:rStyle w:val="cell-value"/>
                      <w:rFonts w:eastAsia="Times New Roman"/>
                      <w:b/>
                      <w:bCs/>
                      <w:color w:val="000000"/>
                      <w:sz w:val="16"/>
                      <w:szCs w:val="16"/>
                    </w:rPr>
                    <w:t>158 fewer per 1,000</w:t>
                  </w:r>
                  <w:r>
                    <w:rPr>
                      <w:rFonts w:eastAsia="Times New Roman"/>
                      <w:color w:val="000000"/>
                      <w:sz w:val="16"/>
                      <w:szCs w:val="16"/>
                    </w:rPr>
                    <w:br/>
                  </w:r>
                  <w:r>
                    <w:rPr>
                      <w:rStyle w:val="cell-value"/>
                      <w:rFonts w:eastAsia="Times New Roman"/>
                      <w:color w:val="000000"/>
                      <w:sz w:val="16"/>
                      <w:szCs w:val="16"/>
                    </w:rPr>
                    <w:t>(379 fewer to 234 more)</w:t>
                  </w:r>
                </w:p>
              </w:tc>
            </w:tr>
            <w:tr w:rsidR="002D6369" w14:paraId="5B0FD9C7" w14:textId="77777777" w:rsidTr="00E67CA9">
              <w:trPr>
                <w:trHeight w:val="254"/>
              </w:trPr>
              <w:tc>
                <w:tcPr>
                  <w:tcW w:w="829"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16596F" w14:textId="77777777" w:rsidR="00CE381B" w:rsidRDefault="00CE381B" w:rsidP="00CE381B">
                  <w:pPr>
                    <w:rPr>
                      <w:rStyle w:val="label"/>
                      <w:rFonts w:eastAsia="Times New Roman"/>
                      <w:sz w:val="16"/>
                      <w:szCs w:val="16"/>
                    </w:rPr>
                  </w:pPr>
                  <w:r>
                    <w:rPr>
                      <w:rStyle w:val="label"/>
                      <w:rFonts w:eastAsia="Times New Roman"/>
                      <w:sz w:val="16"/>
                      <w:szCs w:val="16"/>
                    </w:rPr>
                    <w:t>Late onset sepsis</w:t>
                  </w:r>
                </w:p>
                <w:p w14:paraId="7971C0D3" w14:textId="77777777" w:rsidR="00CE381B" w:rsidRDefault="00CE381B" w:rsidP="00CE381B">
                  <w:pPr>
                    <w:rPr>
                      <w:rFonts w:eastAsia="Times New Roman"/>
                      <w:sz w:val="16"/>
                      <w:szCs w:val="16"/>
                    </w:rPr>
                  </w:pPr>
                  <w:r>
                    <w:rPr>
                      <w:rFonts w:eastAsia="Times New Roman"/>
                      <w:sz w:val="16"/>
                      <w:szCs w:val="16"/>
                    </w:rPr>
                    <w:t>(</w:t>
                  </w:r>
                  <w:proofErr w:type="gramStart"/>
                  <w:r>
                    <w:rPr>
                      <w:rFonts w:eastAsia="Times New Roman"/>
                      <w:sz w:val="16"/>
                      <w:szCs w:val="16"/>
                    </w:rPr>
                    <w:t>control</w:t>
                  </w:r>
                  <w:proofErr w:type="gramEnd"/>
                  <w:r>
                    <w:rPr>
                      <w:rFonts w:eastAsia="Times New Roman"/>
                      <w:sz w:val="16"/>
                      <w:szCs w:val="16"/>
                    </w:rPr>
                    <w:t xml:space="preserve"> group no thermal mattress)</w:t>
                  </w:r>
                </w:p>
              </w:tc>
              <w:tc>
                <w:tcPr>
                  <w:tcW w:w="741"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FF6620" w14:textId="77777777" w:rsidR="00CE381B" w:rsidRDefault="00CE381B" w:rsidP="00CE381B">
                  <w:pPr>
                    <w:rPr>
                      <w:rFonts w:eastAsia="Times New Roman"/>
                      <w:sz w:val="16"/>
                      <w:szCs w:val="16"/>
                    </w:rPr>
                  </w:pPr>
                  <w:r>
                    <w:rPr>
                      <w:rFonts w:eastAsia="Times New Roman"/>
                      <w:sz w:val="16"/>
                      <w:szCs w:val="16"/>
                    </w:rPr>
                    <w:t>102</w:t>
                  </w:r>
                  <w:r>
                    <w:rPr>
                      <w:rFonts w:eastAsia="Times New Roman"/>
                      <w:sz w:val="16"/>
                      <w:szCs w:val="16"/>
                    </w:rPr>
                    <w:br/>
                    <w:t>(1 RCT)</w:t>
                  </w:r>
                  <w:r>
                    <w:rPr>
                      <w:rFonts w:eastAsia="Times New Roman"/>
                      <w:sz w:val="16"/>
                      <w:szCs w:val="16"/>
                      <w:vertAlign w:val="superscript"/>
                    </w:rPr>
                    <w:t>1</w:t>
                  </w:r>
                </w:p>
              </w:tc>
              <w:tc>
                <w:tcPr>
                  <w:tcW w:w="786"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FD9CB0" w14:textId="77777777" w:rsidR="00CE381B" w:rsidRDefault="00CE381B" w:rsidP="00CE381B">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b,f</w:t>
                  </w:r>
                  <w:proofErr w:type="gramEnd"/>
                  <w:r>
                    <w:rPr>
                      <w:rFonts w:eastAsia="Times New Roman"/>
                      <w:sz w:val="16"/>
                      <w:szCs w:val="16"/>
                      <w:vertAlign w:val="superscript"/>
                    </w:rPr>
                    <w:t>,g</w:t>
                  </w:r>
                  <w:proofErr w:type="spellEnd"/>
                </w:p>
              </w:tc>
              <w:tc>
                <w:tcPr>
                  <w:tcW w:w="623"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70D538" w14:textId="77777777" w:rsidR="00CE381B" w:rsidRDefault="00CE381B" w:rsidP="00CE381B">
                  <w:pPr>
                    <w:rPr>
                      <w:rFonts w:eastAsia="Times New Roman"/>
                      <w:sz w:val="16"/>
                      <w:szCs w:val="16"/>
                    </w:rPr>
                  </w:pPr>
                  <w:r>
                    <w:rPr>
                      <w:rStyle w:val="block"/>
                      <w:rFonts w:eastAsia="Times New Roman"/>
                      <w:b/>
                      <w:bCs/>
                      <w:sz w:val="16"/>
                      <w:szCs w:val="16"/>
                    </w:rPr>
                    <w:t>RR 0.90</w:t>
                  </w:r>
                  <w:r>
                    <w:rPr>
                      <w:rFonts w:eastAsia="Times New Roman"/>
                      <w:sz w:val="16"/>
                      <w:szCs w:val="16"/>
                    </w:rPr>
                    <w:br/>
                  </w:r>
                  <w:r>
                    <w:rPr>
                      <w:rStyle w:val="cell"/>
                      <w:rFonts w:eastAsia="Times New Roman"/>
                      <w:sz w:val="16"/>
                      <w:szCs w:val="16"/>
                    </w:rPr>
                    <w:t>(0.37 to 2.19)</w:t>
                  </w:r>
                </w:p>
              </w:tc>
              <w:tc>
                <w:tcPr>
                  <w:tcW w:w="963" w:type="pct"/>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6B0918C" w14:textId="77777777" w:rsidR="00CE381B" w:rsidRDefault="00CE381B" w:rsidP="00CE381B">
                  <w:pPr>
                    <w:rPr>
                      <w:rFonts w:eastAsia="Times New Roman"/>
                      <w:color w:val="000000"/>
                      <w:sz w:val="16"/>
                      <w:szCs w:val="16"/>
                    </w:rPr>
                  </w:pPr>
                </w:p>
                <w:p w14:paraId="0ECC7749" w14:textId="77777777" w:rsidR="00CE381B" w:rsidRDefault="00CE381B" w:rsidP="00CE381B">
                  <w:pPr>
                    <w:rPr>
                      <w:rFonts w:eastAsia="Times New Roman"/>
                      <w:color w:val="000000"/>
                      <w:sz w:val="16"/>
                      <w:szCs w:val="16"/>
                    </w:rPr>
                  </w:pPr>
                  <w:r>
                    <w:rPr>
                      <w:rFonts w:eastAsia="Times New Roman"/>
                      <w:color w:val="000000"/>
                      <w:sz w:val="16"/>
                      <w:szCs w:val="16"/>
                    </w:rPr>
                    <w:t>265 per 1,000</w:t>
                  </w:r>
                </w:p>
              </w:tc>
              <w:tc>
                <w:tcPr>
                  <w:tcW w:w="1058" w:type="pct"/>
                  <w:tcBorders>
                    <w:top w:val="single" w:sz="6" w:space="0" w:color="BFBFBF"/>
                    <w:left w:val="single" w:sz="6" w:space="0" w:color="BFBFBF"/>
                    <w:right w:val="single" w:sz="6" w:space="0" w:color="BFBFBF"/>
                  </w:tcBorders>
                  <w:shd w:val="clear" w:color="auto" w:fill="EBEBEB"/>
                </w:tcPr>
                <w:p w14:paraId="5508F3AD" w14:textId="77777777" w:rsidR="00CE381B" w:rsidRDefault="00CE381B" w:rsidP="00CE381B">
                  <w:pPr>
                    <w:rPr>
                      <w:rFonts w:eastAsia="Times New Roman"/>
                      <w:color w:val="000000"/>
                      <w:sz w:val="16"/>
                      <w:szCs w:val="16"/>
                    </w:rPr>
                  </w:pPr>
                  <w:r>
                    <w:rPr>
                      <w:rStyle w:val="cell-value"/>
                      <w:rFonts w:eastAsia="Times New Roman"/>
                      <w:b/>
                      <w:bCs/>
                      <w:color w:val="000000"/>
                      <w:sz w:val="16"/>
                      <w:szCs w:val="16"/>
                    </w:rPr>
                    <w:t>27 fewer per 1,000</w:t>
                  </w:r>
                  <w:r>
                    <w:rPr>
                      <w:rFonts w:eastAsia="Times New Roman"/>
                      <w:color w:val="000000"/>
                      <w:sz w:val="16"/>
                      <w:szCs w:val="16"/>
                    </w:rPr>
                    <w:br/>
                  </w:r>
                  <w:r>
                    <w:rPr>
                      <w:rStyle w:val="cell-value"/>
                      <w:rFonts w:eastAsia="Times New Roman"/>
                      <w:color w:val="000000"/>
                      <w:sz w:val="16"/>
                      <w:szCs w:val="16"/>
                    </w:rPr>
                    <w:t>(167 fewer to 316 more)</w:t>
                  </w:r>
                </w:p>
              </w:tc>
            </w:tr>
          </w:tbl>
          <w:p w14:paraId="65990FE9" w14:textId="6B5B5BCD" w:rsidR="00CE381B" w:rsidRPr="00776039" w:rsidRDefault="00CE381B" w:rsidP="00CE381B">
            <w:pPr>
              <w:spacing w:after="0" w:line="240" w:lineRule="auto"/>
              <w:contextualSpacing/>
              <w:rPr>
                <w:rFonts w:cstheme="minorHAnsi"/>
              </w:rPr>
            </w:pPr>
            <w:r w:rsidRPr="00336AC7">
              <w:rPr>
                <w:rFonts w:eastAsia="Times New Roman" w:cstheme="minorHAnsi"/>
                <w:sz w:val="16"/>
                <w:szCs w:val="16"/>
                <w:vertAlign w:val="superscript"/>
              </w:rPr>
              <w:t>1</w:t>
            </w:r>
            <w:r w:rsidRPr="00336AC7">
              <w:rPr>
                <w:rFonts w:eastAsia="Times New Roman" w:cstheme="minorHAnsi"/>
                <w:sz w:val="16"/>
                <w:szCs w:val="16"/>
              </w:rPr>
              <w:t xml:space="preserve"> </w:t>
            </w:r>
            <w:r w:rsidR="00922930">
              <w:rPr>
                <w:rFonts w:eastAsia="Times New Roman" w:cstheme="minorHAnsi"/>
                <w:sz w:val="16"/>
                <w:szCs w:val="16"/>
              </w:rPr>
              <w:fldChar w:fldCharType="begin"/>
            </w:r>
            <w:r w:rsidR="00922930">
              <w:rPr>
                <w:rFonts w:eastAsia="Times New Roman" w:cstheme="minorHAnsi"/>
                <w:sz w:val="16"/>
                <w:szCs w:val="16"/>
              </w:rPr>
              <w:instrText xml:space="preserve"> ADDIN EN.CITE &lt;EndNote&gt;&lt;Cite&gt;&lt;Author&gt;Chawla&lt;/Author&gt;&lt;Year&gt;2011&lt;/Year&gt;&lt;RecNum&gt;34&lt;/RecNum&gt;&lt;DisplayText&gt;{Chawla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sidR="00922930">
              <w:rPr>
                <w:rFonts w:eastAsia="Times New Roman" w:cstheme="minorHAnsi"/>
                <w:sz w:val="16"/>
                <w:szCs w:val="16"/>
              </w:rPr>
              <w:fldChar w:fldCharType="separate"/>
            </w:r>
            <w:r w:rsidR="00922930">
              <w:rPr>
                <w:rFonts w:eastAsia="Times New Roman" w:cstheme="minorHAnsi"/>
                <w:noProof/>
                <w:sz w:val="16"/>
                <w:szCs w:val="16"/>
              </w:rPr>
              <w:t>{Chawla 2011 780}</w:t>
            </w:r>
            <w:r w:rsidR="00922930">
              <w:rPr>
                <w:rFonts w:eastAsia="Times New Roman" w:cstheme="minorHAnsi"/>
                <w:sz w:val="16"/>
                <w:szCs w:val="16"/>
              </w:rPr>
              <w:fldChar w:fldCharType="end"/>
            </w:r>
          </w:p>
          <w:p w14:paraId="3C04468B" w14:textId="017C5F0D" w:rsidR="00CE381B" w:rsidRPr="00776039" w:rsidRDefault="00CE381B" w:rsidP="00CE381B">
            <w:pPr>
              <w:spacing w:after="0" w:line="240" w:lineRule="auto"/>
              <w:contextualSpacing/>
              <w:rPr>
                <w:rFonts w:cstheme="minorHAnsi"/>
              </w:rPr>
            </w:pPr>
            <w:r w:rsidRPr="00336AC7">
              <w:rPr>
                <w:rFonts w:eastAsia="Times New Roman" w:cstheme="minorHAnsi"/>
                <w:sz w:val="16"/>
                <w:szCs w:val="16"/>
                <w:vertAlign w:val="superscript"/>
              </w:rPr>
              <w:t>2</w:t>
            </w:r>
            <w:r w:rsidRPr="00336AC7">
              <w:rPr>
                <w:rFonts w:eastAsia="Times New Roman" w:cstheme="minorHAnsi"/>
                <w:sz w:val="16"/>
                <w:szCs w:val="16"/>
              </w:rPr>
              <w:t xml:space="preserve"> </w:t>
            </w:r>
            <w:r w:rsidR="00922930">
              <w:rPr>
                <w:rFonts w:eastAsia="Times New Roman" w:cstheme="minorHAnsi"/>
                <w:sz w:val="16"/>
                <w:szCs w:val="16"/>
              </w:rPr>
              <w:fldChar w:fldCharType="begin"/>
            </w:r>
            <w:r w:rsidR="00922930">
              <w:rPr>
                <w:rFonts w:eastAsia="Times New Roman" w:cstheme="minorHAns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eastAsia="Times New Roman" w:cstheme="minorHAnsi"/>
                <w:sz w:val="16"/>
                <w:szCs w:val="16"/>
              </w:rPr>
              <w:fldChar w:fldCharType="separate"/>
            </w:r>
            <w:r w:rsidR="00922930">
              <w:rPr>
                <w:rFonts w:eastAsia="Times New Roman" w:cstheme="minorHAnsi"/>
                <w:noProof/>
                <w:sz w:val="16"/>
                <w:szCs w:val="16"/>
              </w:rPr>
              <w:t>{McCarthy 2013 e135}</w:t>
            </w:r>
            <w:r w:rsidR="00922930">
              <w:rPr>
                <w:rFonts w:eastAsia="Times New Roman" w:cstheme="minorHAnsi"/>
                <w:sz w:val="16"/>
                <w:szCs w:val="16"/>
              </w:rPr>
              <w:fldChar w:fldCharType="end"/>
            </w:r>
          </w:p>
          <w:p w14:paraId="0B1327BA" w14:textId="61CE6079" w:rsidR="00CE381B" w:rsidRPr="00336AC7" w:rsidRDefault="00CE381B">
            <w:pPr>
              <w:pStyle w:val="ListParagraph"/>
              <w:numPr>
                <w:ilvl w:val="0"/>
                <w:numId w:val="8"/>
              </w:numPr>
              <w:spacing w:after="0" w:line="240" w:lineRule="auto"/>
              <w:ind w:left="0"/>
              <w:rPr>
                <w:rFonts w:cstheme="minorHAnsi"/>
                <w:sz w:val="16"/>
                <w:szCs w:val="16"/>
              </w:rPr>
            </w:pPr>
            <w:r w:rsidRPr="00336AC7">
              <w:rPr>
                <w:rFonts w:cstheme="minorHAnsi"/>
                <w:sz w:val="16"/>
                <w:szCs w:val="16"/>
                <w:vertAlign w:val="superscript"/>
              </w:rPr>
              <w:t>3</w:t>
            </w:r>
            <w:r w:rsidRPr="00336AC7">
              <w:rPr>
                <w:rFonts w:cstheme="minorHAnsi"/>
                <w:sz w:val="16"/>
                <w:szCs w:val="16"/>
              </w:rPr>
              <w:t xml:space="preserve"> </w:t>
            </w:r>
            <w:r w:rsidR="00922930">
              <w:rPr>
                <w:rFonts w:cstheme="minorHAnsi"/>
                <w:sz w:val="16"/>
                <w:szCs w:val="16"/>
              </w:rPr>
              <w:fldChar w:fldCharType="begin"/>
            </w:r>
            <w:r w:rsidR="00922930">
              <w:rPr>
                <w:rFonts w:cstheme="minorHAnsi"/>
                <w:sz w:val="16"/>
                <w:szCs w:val="16"/>
              </w:rPr>
              <w:instrText xml:space="preserve"> ADDIN EN.CITE &lt;EndNote&gt;&lt;Cite&gt;&lt;Author&gt;Simon&lt;/Author&gt;&lt;Year&gt;2011&lt;/Year&gt;&lt;RecNum&gt;21&lt;/RecNum&gt;&lt;DisplayText&gt;{Simon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sidR="00922930">
              <w:rPr>
                <w:rFonts w:cstheme="minorHAnsi"/>
                <w:sz w:val="16"/>
                <w:szCs w:val="16"/>
              </w:rPr>
              <w:fldChar w:fldCharType="separate"/>
            </w:r>
            <w:r w:rsidR="00922930">
              <w:rPr>
                <w:rFonts w:cstheme="minorHAnsi"/>
                <w:noProof/>
                <w:sz w:val="16"/>
                <w:szCs w:val="16"/>
              </w:rPr>
              <w:t>{Simon 2011 33}</w:t>
            </w:r>
            <w:r w:rsidR="00922930">
              <w:rPr>
                <w:rFonts w:cstheme="minorHAnsi"/>
                <w:sz w:val="16"/>
                <w:szCs w:val="16"/>
              </w:rPr>
              <w:fldChar w:fldCharType="end"/>
            </w:r>
          </w:p>
          <w:p w14:paraId="78E7CD41" w14:textId="729104D6" w:rsidR="00CE381B" w:rsidRPr="00336AC7" w:rsidRDefault="00CE381B">
            <w:pPr>
              <w:pStyle w:val="ListParagraph"/>
              <w:numPr>
                <w:ilvl w:val="0"/>
                <w:numId w:val="8"/>
              </w:numPr>
              <w:spacing w:after="0" w:line="240" w:lineRule="auto"/>
              <w:ind w:left="0"/>
              <w:rPr>
                <w:rFonts w:cstheme="minorHAnsi"/>
                <w:sz w:val="16"/>
                <w:szCs w:val="16"/>
              </w:rPr>
            </w:pPr>
            <w:r w:rsidRPr="00336AC7">
              <w:rPr>
                <w:rFonts w:cstheme="minorHAnsi"/>
                <w:sz w:val="16"/>
                <w:szCs w:val="16"/>
                <w:vertAlign w:val="superscript"/>
              </w:rPr>
              <w:t>4</w:t>
            </w:r>
            <w:r w:rsidRPr="00336AC7">
              <w:rPr>
                <w:rFonts w:cstheme="minorHAnsi"/>
                <w:sz w:val="16"/>
                <w:szCs w:val="16"/>
              </w:rPr>
              <w:t xml:space="preserve"> </w:t>
            </w:r>
            <w:r w:rsidR="00922930">
              <w:rPr>
                <w:rFonts w:cstheme="minorHAnsi"/>
                <w:sz w:val="16"/>
                <w:szCs w:val="16"/>
              </w:rPr>
              <w:fldChar w:fldCharType="begin"/>
            </w:r>
            <w:r w:rsidR="00922930">
              <w:rPr>
                <w:rFonts w:cstheme="minorHAnsi"/>
                <w:sz w:val="16"/>
                <w:szCs w:val="16"/>
              </w:rPr>
              <w:instrText xml:space="preserve"> ADDIN EN.CITE &lt;EndNote&gt;&lt;Cite&gt;&lt;Author&gt;Mathew&lt;/Author&gt;&lt;Year&gt;2013&lt;/Year&gt;&lt;RecNum&gt;37&lt;/RecNum&gt;&lt;DisplayText&gt;{Mathew 2013 317}&lt;/DisplayText&gt;&lt;record&gt;&lt;rec-number&gt;37&lt;/rec-number&gt;&lt;foreign-keys&gt;&lt;key app="EN" db-id="z5av02adre92x4eeefppzprdtv90xdfdxzra" timestamp="1660202272"&gt;37&lt;/key&gt;&lt;/foreign-keys&gt;&lt;ref-type name="Journal Article"&gt;17&lt;/ref-type&gt;&lt;contributors&gt;&lt;authors&gt;&lt;author&gt;Mathew, B.&lt;/author&gt;&lt;author&gt;Lakshminrusimha, S.&lt;/author&gt;&lt;author&gt;Sengupta, S.&lt;/author&gt;&lt;author&gt;Carrion, V.&lt;/author&gt;&lt;/authors&gt;&lt;/contributors&gt;&lt;titles&gt;&lt;title&gt;Randomized controlled trial of vinyl bags versus thermal mattress to prevent hypothermia in extremely low-gestational-age infants&lt;/title&gt;&lt;secondary-title&gt;Am J Perinatol&lt;/secondary-title&gt;&lt;/titles&gt;&lt;periodical&gt;&lt;full-title&gt;Am J Perinatol&lt;/full-title&gt;&lt;/periodical&gt;&lt;pages&gt;317-22&lt;/pages&gt;&lt;volume&gt;30&lt;/volume&gt;&lt;number&gt;4&lt;/number&gt;&lt;dates&gt;&lt;year&gt;2013&lt;/year&gt;&lt;/dates&gt;&lt;accession-num&gt;22893555&lt;/accession-num&gt;&lt;label&gt;317&lt;/label&gt;&lt;urls&gt;&lt;related-urls&gt;&lt;url&gt;https://www.thieme-connect.com/products/ejournals/pdf/10.1055/s-0032-1324700.pdf&lt;/url&gt;&lt;url&gt;https://www.thieme-connect.com/products/ejournals/abstract/10.1055/s-0032-1324700&lt;/url&gt;&lt;/related-urls&gt;&lt;/urls&gt;&lt;electronic-resource-num&gt;10.1055/s-0032-1324700&lt;/electronic-resource-num&gt;&lt;/record&gt;&lt;/Cite&gt;&lt;/EndNote&gt;</w:instrText>
            </w:r>
            <w:r w:rsidR="00922930">
              <w:rPr>
                <w:rFonts w:cstheme="minorHAnsi"/>
                <w:sz w:val="16"/>
                <w:szCs w:val="16"/>
              </w:rPr>
              <w:fldChar w:fldCharType="separate"/>
            </w:r>
            <w:r w:rsidR="00922930">
              <w:rPr>
                <w:rFonts w:cstheme="minorHAnsi"/>
                <w:noProof/>
                <w:sz w:val="16"/>
                <w:szCs w:val="16"/>
              </w:rPr>
              <w:t>{Mathew 2013 317}</w:t>
            </w:r>
            <w:r w:rsidR="00922930">
              <w:rPr>
                <w:rFonts w:cstheme="minorHAnsi"/>
                <w:sz w:val="16"/>
                <w:szCs w:val="16"/>
              </w:rPr>
              <w:fldChar w:fldCharType="end"/>
            </w:r>
          </w:p>
          <w:p w14:paraId="6FBA29C7" w14:textId="77777777" w:rsidR="00CE381B" w:rsidRPr="00336AC7" w:rsidRDefault="00CE381B">
            <w:pPr>
              <w:numPr>
                <w:ilvl w:val="0"/>
                <w:numId w:val="3"/>
              </w:numPr>
              <w:spacing w:after="100" w:afterAutospacing="1" w:line="240" w:lineRule="auto"/>
              <w:rPr>
                <w:rFonts w:eastAsia="Times New Roman" w:cstheme="minorHAnsi"/>
                <w:sz w:val="16"/>
                <w:szCs w:val="16"/>
              </w:rPr>
            </w:pPr>
            <w:r w:rsidRPr="00336AC7">
              <w:rPr>
                <w:rFonts w:eastAsia="Times New Roman" w:cstheme="minorHAnsi"/>
                <w:sz w:val="16"/>
                <w:szCs w:val="16"/>
              </w:rPr>
              <w:t>One included study that contributed a large proportion of the participants was at high risk of bias</w:t>
            </w:r>
          </w:p>
          <w:p w14:paraId="53E1982D" w14:textId="77777777" w:rsidR="00CE381B" w:rsidRPr="00336AC7" w:rsidRDefault="00CE381B">
            <w:pPr>
              <w:numPr>
                <w:ilvl w:val="0"/>
                <w:numId w:val="3"/>
              </w:numPr>
              <w:spacing w:before="100" w:beforeAutospacing="1" w:after="100" w:afterAutospacing="1" w:line="240" w:lineRule="auto"/>
              <w:rPr>
                <w:rFonts w:eastAsia="Times New Roman" w:cstheme="minorHAnsi"/>
                <w:sz w:val="16"/>
                <w:szCs w:val="16"/>
              </w:rPr>
            </w:pPr>
            <w:r w:rsidRPr="00336AC7">
              <w:rPr>
                <w:rFonts w:eastAsia="Times New Roman" w:cstheme="minorHAnsi"/>
                <w:sz w:val="16"/>
                <w:szCs w:val="16"/>
              </w:rPr>
              <w:t>OIS criterion not satisfied</w:t>
            </w:r>
          </w:p>
          <w:p w14:paraId="1097CAF2" w14:textId="77777777" w:rsidR="00CE381B" w:rsidRPr="00336AC7" w:rsidRDefault="00CE381B">
            <w:pPr>
              <w:numPr>
                <w:ilvl w:val="0"/>
                <w:numId w:val="3"/>
              </w:numPr>
              <w:spacing w:before="100" w:beforeAutospacing="1" w:after="100" w:afterAutospacing="1" w:line="240" w:lineRule="auto"/>
              <w:rPr>
                <w:rFonts w:eastAsia="Times New Roman" w:cstheme="minorHAnsi"/>
                <w:sz w:val="16"/>
                <w:szCs w:val="16"/>
              </w:rPr>
            </w:pPr>
            <w:r w:rsidRPr="00336AC7">
              <w:rPr>
                <w:rFonts w:eastAsia="Times New Roman" w:cstheme="minorHAnsi"/>
                <w:sz w:val="16"/>
                <w:szCs w:val="16"/>
              </w:rPr>
              <w:t>Both studies were at low risk of bias</w:t>
            </w:r>
          </w:p>
          <w:p w14:paraId="2A515C2A" w14:textId="77777777" w:rsidR="00CE381B" w:rsidRPr="00336AC7" w:rsidRDefault="00CE381B">
            <w:pPr>
              <w:numPr>
                <w:ilvl w:val="0"/>
                <w:numId w:val="3"/>
              </w:numPr>
              <w:spacing w:before="100" w:beforeAutospacing="1" w:after="100" w:afterAutospacing="1" w:line="240" w:lineRule="auto"/>
              <w:rPr>
                <w:rFonts w:eastAsia="Times New Roman" w:cstheme="minorHAnsi"/>
                <w:sz w:val="16"/>
                <w:szCs w:val="16"/>
              </w:rPr>
            </w:pPr>
            <w:r w:rsidRPr="00336AC7">
              <w:rPr>
                <w:rFonts w:eastAsia="Times New Roman" w:cstheme="minorHAnsi"/>
                <w:sz w:val="16"/>
                <w:szCs w:val="16"/>
              </w:rPr>
              <w:t>Study(</w:t>
            </w:r>
            <w:proofErr w:type="spellStart"/>
            <w:r w:rsidRPr="00336AC7">
              <w:rPr>
                <w:rFonts w:eastAsia="Times New Roman" w:cstheme="minorHAnsi"/>
                <w:sz w:val="16"/>
                <w:szCs w:val="16"/>
              </w:rPr>
              <w:t>ies</w:t>
            </w:r>
            <w:proofErr w:type="spellEnd"/>
            <w:r w:rsidRPr="00336AC7">
              <w:rPr>
                <w:rFonts w:eastAsia="Times New Roman" w:cstheme="minorHAnsi"/>
                <w:sz w:val="16"/>
                <w:szCs w:val="16"/>
              </w:rPr>
              <w:t>) compared a thermal mattress with use of a plastic bag or wrap</w:t>
            </w:r>
          </w:p>
          <w:p w14:paraId="0E497E38" w14:textId="77777777" w:rsidR="00CE381B" w:rsidRPr="00336AC7" w:rsidRDefault="00CE381B">
            <w:pPr>
              <w:numPr>
                <w:ilvl w:val="0"/>
                <w:numId w:val="3"/>
              </w:numPr>
              <w:spacing w:before="100" w:beforeAutospacing="1" w:after="100" w:afterAutospacing="1" w:line="240" w:lineRule="auto"/>
              <w:rPr>
                <w:rFonts w:eastAsia="Times New Roman" w:cstheme="minorHAnsi"/>
                <w:sz w:val="16"/>
                <w:szCs w:val="16"/>
              </w:rPr>
            </w:pPr>
            <w:r w:rsidRPr="00336AC7">
              <w:rPr>
                <w:rFonts w:eastAsia="Times New Roman" w:cstheme="minorHAnsi"/>
                <w:sz w:val="16"/>
                <w:szCs w:val="16"/>
              </w:rPr>
              <w:t>The only included study was at low risk of bias</w:t>
            </w:r>
          </w:p>
          <w:p w14:paraId="347BDE58" w14:textId="77777777" w:rsidR="00CE381B" w:rsidRPr="00336AC7" w:rsidRDefault="00CE381B">
            <w:pPr>
              <w:numPr>
                <w:ilvl w:val="0"/>
                <w:numId w:val="3"/>
              </w:numPr>
              <w:spacing w:before="100" w:beforeAutospacing="1" w:after="100" w:afterAutospacing="1" w:line="240" w:lineRule="auto"/>
              <w:rPr>
                <w:rFonts w:eastAsia="Times New Roman" w:cstheme="minorHAnsi"/>
                <w:sz w:val="16"/>
                <w:szCs w:val="16"/>
              </w:rPr>
            </w:pPr>
            <w:r w:rsidRPr="00336AC7">
              <w:rPr>
                <w:rFonts w:eastAsia="Times New Roman" w:cstheme="minorHAnsi"/>
                <w:sz w:val="16"/>
                <w:szCs w:val="16"/>
              </w:rPr>
              <w:t>Low event rate and wide CIs</w:t>
            </w:r>
          </w:p>
          <w:p w14:paraId="088594C1" w14:textId="1D1B50B0" w:rsidR="003C212A" w:rsidRDefault="003C212A">
            <w:pPr>
              <w:rPr>
                <w:rFonts w:ascii="Calibri" w:eastAsia="Times New Roman" w:hAnsi="Calibri" w:cs="Calibri"/>
                <w:b/>
                <w:bCs/>
                <w:sz w:val="16"/>
                <w:szCs w:val="16"/>
              </w:rPr>
            </w:pPr>
            <w:r>
              <w:rPr>
                <w:rFonts w:ascii="Calibri" w:eastAsia="Times New Roman" w:hAnsi="Calibri" w:cs="Calibri"/>
                <w:sz w:val="16"/>
                <w:szCs w:val="16"/>
              </w:rPr>
              <w:t xml:space="preserve">For beneficial outcomes, the observational studies did not change the outcomes of the review, so they are not described further. </w:t>
            </w:r>
          </w:p>
          <w:p w14:paraId="4C7840BF" w14:textId="40AFB3BA" w:rsidR="005A2EFA" w:rsidRDefault="00EA639A">
            <w:pPr>
              <w:rPr>
                <w:rFonts w:ascii="Calibri" w:eastAsia="Times New Roman" w:hAnsi="Calibri" w:cs="Calibri"/>
                <w:sz w:val="16"/>
                <w:szCs w:val="16"/>
              </w:rPr>
            </w:pPr>
            <w:r>
              <w:rPr>
                <w:rFonts w:ascii="Calibri" w:eastAsia="Times New Roman" w:hAnsi="Calibri" w:cs="Calibri"/>
                <w:b/>
                <w:bCs/>
                <w:sz w:val="16"/>
                <w:szCs w:val="16"/>
              </w:rPr>
              <w:t xml:space="preserve">The rationale for considering the effect varies </w:t>
            </w:r>
            <w:r>
              <w:rPr>
                <w:rFonts w:ascii="Calibri" w:eastAsia="Times New Roman" w:hAnsi="Calibri" w:cs="Calibri"/>
                <w:sz w:val="16"/>
                <w:szCs w:val="16"/>
              </w:rPr>
              <w:t xml:space="preserve">is that there was moderate certainty evidence for a small </w:t>
            </w:r>
            <w:proofErr w:type="spellStart"/>
            <w:r w:rsidR="00FF4B91">
              <w:rPr>
                <w:rFonts w:ascii="Calibri" w:eastAsia="Times New Roman" w:hAnsi="Calibri" w:cs="Calibri"/>
                <w:sz w:val="16"/>
                <w:szCs w:val="16"/>
              </w:rPr>
              <w:t>decrease</w:t>
            </w:r>
            <w:r>
              <w:rPr>
                <w:rFonts w:ascii="Calibri" w:eastAsia="Times New Roman" w:hAnsi="Calibri" w:cs="Calibri"/>
                <w:sz w:val="16"/>
                <w:szCs w:val="16"/>
              </w:rPr>
              <w:t>in</w:t>
            </w:r>
            <w:proofErr w:type="spellEnd"/>
            <w:r>
              <w:rPr>
                <w:rFonts w:ascii="Calibri" w:eastAsia="Times New Roman" w:hAnsi="Calibri" w:cs="Calibri"/>
                <w:sz w:val="16"/>
                <w:szCs w:val="16"/>
              </w:rPr>
              <w:t xml:space="preserve"> the number of normothermic participants with use of a thermal mattress</w:t>
            </w:r>
            <w:r w:rsidR="002C2FEF">
              <w:rPr>
                <w:rFonts w:ascii="Calibri" w:eastAsia="Times New Roman" w:hAnsi="Calibri" w:cs="Calibri"/>
                <w:sz w:val="16"/>
                <w:szCs w:val="16"/>
              </w:rPr>
              <w:t xml:space="preserve"> compared to no thermal mattress</w:t>
            </w:r>
            <w:r>
              <w:rPr>
                <w:rFonts w:ascii="Calibri" w:eastAsia="Times New Roman" w:hAnsi="Calibri" w:cs="Calibri"/>
                <w:sz w:val="16"/>
                <w:szCs w:val="16"/>
              </w:rPr>
              <w:t xml:space="preserve">, and </w:t>
            </w:r>
            <w:r w:rsidR="00FF4B91">
              <w:rPr>
                <w:rFonts w:ascii="Calibri" w:eastAsia="Times New Roman" w:hAnsi="Calibri" w:cs="Calibri"/>
                <w:sz w:val="16"/>
                <w:szCs w:val="16"/>
              </w:rPr>
              <w:t xml:space="preserve">yet </w:t>
            </w:r>
            <w:r>
              <w:rPr>
                <w:rFonts w:ascii="Calibri" w:eastAsia="Times New Roman" w:hAnsi="Calibri" w:cs="Calibri"/>
                <w:sz w:val="16"/>
                <w:szCs w:val="16"/>
              </w:rPr>
              <w:t xml:space="preserve">very low certainty evidence for a small improvement in mean body temperature. </w:t>
            </w:r>
            <w:r w:rsidR="00796A82">
              <w:rPr>
                <w:rFonts w:ascii="Calibri" w:eastAsia="Times New Roman" w:hAnsi="Calibri" w:cs="Calibri"/>
                <w:sz w:val="16"/>
                <w:szCs w:val="16"/>
              </w:rPr>
              <w:t xml:space="preserve">From studies comparing thermal mattress to a plastic bag or wrap, there </w:t>
            </w:r>
            <w:r w:rsidR="00191370">
              <w:rPr>
                <w:rFonts w:ascii="Calibri" w:eastAsia="Times New Roman" w:hAnsi="Calibri" w:cs="Calibri"/>
                <w:sz w:val="16"/>
                <w:szCs w:val="16"/>
              </w:rPr>
              <w:t>was minimal benefit for temperature</w:t>
            </w:r>
            <w:r w:rsidR="00C92AB3">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7B080" w14:textId="6E471A27" w:rsidR="005A2EFA" w:rsidRDefault="00EA639A">
            <w:pPr>
              <w:rPr>
                <w:rFonts w:ascii="Calibri" w:eastAsia="Times New Roman" w:hAnsi="Calibri" w:cs="Calibri"/>
                <w:sz w:val="16"/>
                <w:szCs w:val="16"/>
              </w:rPr>
            </w:pPr>
            <w:r>
              <w:rPr>
                <w:rFonts w:ascii="Calibri" w:eastAsia="Times New Roman" w:hAnsi="Calibri" w:cs="Calibri"/>
                <w:sz w:val="16"/>
                <w:szCs w:val="16"/>
              </w:rPr>
              <w:lastRenderedPageBreak/>
              <w:t>We do not know the effect size in the presence of additional or fewer co-interventions. Infants in both the thermal mattress and no thermal mattress groups were equally exposed to additional thermoregulation measures, for example radiant warmer and plastic bag for infants &lt; 28 weeks</w:t>
            </w:r>
            <w:r w:rsidR="002C2FEF">
              <w:rPr>
                <w:rFonts w:ascii="Calibri" w:eastAsia="Times New Roman" w:hAnsi="Calibri" w:cs="Calibri"/>
                <w:sz w:val="16"/>
                <w:szCs w:val="16"/>
              </w:rPr>
              <w:t>’</w:t>
            </w:r>
            <w:r>
              <w:rPr>
                <w:rFonts w:ascii="Calibri" w:eastAsia="Times New Roman" w:hAnsi="Calibri" w:cs="Calibri"/>
                <w:sz w:val="16"/>
                <w:szCs w:val="16"/>
              </w:rPr>
              <w:t xml:space="preserve"> gestation.</w:t>
            </w:r>
            <w:r>
              <w:rPr>
                <w:rFonts w:ascii="Calibri" w:eastAsia="Times New Roman" w:hAnsi="Calibri" w:cs="Calibri"/>
                <w:sz w:val="16"/>
                <w:szCs w:val="16"/>
              </w:rPr>
              <w:br/>
            </w:r>
          </w:p>
        </w:tc>
      </w:tr>
      <w:tr w:rsidR="005A2EFA" w14:paraId="5950AA89"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1DB516"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3EB8F9B7"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5A2EFA" w14:paraId="7D1EC7FC"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B276F"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482BF"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8C6C9"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6D5202CA" w14:textId="77777777" w:rsidTr="00C92AB3">
        <w:trPr>
          <w:divId w:val="368653322"/>
          <w:trHeight w:val="7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B0CE1" w14:textId="77777777"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D00893" w14:textId="3AEFC34E" w:rsidR="003C212A" w:rsidRDefault="00EA639A">
            <w:pPr>
              <w:rPr>
                <w:rFonts w:ascii="Calibri" w:eastAsia="Times New Roman" w:hAnsi="Calibri" w:cs="Calibri"/>
                <w:sz w:val="16"/>
                <w:szCs w:val="16"/>
              </w:rPr>
            </w:pPr>
            <w:r>
              <w:rPr>
                <w:rFonts w:ascii="Calibri" w:eastAsia="Times New Roman" w:hAnsi="Calibri" w:cs="Calibri"/>
                <w:sz w:val="16"/>
                <w:szCs w:val="16"/>
              </w:rPr>
              <w:t>For the</w:t>
            </w:r>
            <w:r w:rsidR="003C212A">
              <w:rPr>
                <w:rFonts w:ascii="Calibri" w:eastAsia="Times New Roman" w:hAnsi="Calibri" w:cs="Calibri"/>
                <w:sz w:val="16"/>
                <w:szCs w:val="16"/>
              </w:rPr>
              <w:t xml:space="preserve"> important adverse</w:t>
            </w:r>
            <w:r>
              <w:rPr>
                <w:rFonts w:ascii="Calibri" w:eastAsia="Times New Roman" w:hAnsi="Calibri" w:cs="Calibri"/>
                <w:sz w:val="16"/>
                <w:szCs w:val="16"/>
              </w:rPr>
              <w:t xml:space="preserve"> outcome </w:t>
            </w:r>
            <w:r w:rsidRPr="00E67CA9">
              <w:rPr>
                <w:rFonts w:ascii="Calibri" w:eastAsia="Times New Roman" w:hAnsi="Calibri" w:cs="Calibri"/>
                <w:b/>
                <w:bCs/>
                <w:sz w:val="16"/>
                <w:szCs w:val="16"/>
              </w:rPr>
              <w:t>hyperthermia</w:t>
            </w:r>
            <w:r>
              <w:rPr>
                <w:rFonts w:ascii="Calibri" w:eastAsia="Times New Roman" w:hAnsi="Calibri" w:cs="Calibri"/>
                <w:sz w:val="16"/>
                <w:szCs w:val="16"/>
              </w:rPr>
              <w:t xml:space="preserve"> (temp on admission </w:t>
            </w:r>
            <w:r w:rsidR="00A75E34">
              <w:rPr>
                <w:rFonts w:ascii="Calibri" w:eastAsia="Times New Roman" w:hAnsi="Calibri" w:cs="Calibri"/>
                <w:sz w:val="16"/>
                <w:szCs w:val="16"/>
              </w:rPr>
              <w:t>&gt;</w:t>
            </w:r>
            <w:r w:rsidR="00C92AB3">
              <w:rPr>
                <w:rStyle w:val="label"/>
                <w:rFonts w:eastAsia="Times New Roman"/>
                <w:sz w:val="16"/>
                <w:szCs w:val="16"/>
              </w:rPr>
              <w:t>37.5</w:t>
            </w:r>
            <w:r w:rsidR="00C92AB3">
              <w:rPr>
                <w:rFonts w:ascii="Calibri" w:eastAsia="Times New Roman" w:hAnsi="Calibri" w:cs="Calibri"/>
                <w:sz w:val="16"/>
                <w:szCs w:val="16"/>
              </w:rPr>
              <w:t>°C</w:t>
            </w:r>
            <w:r w:rsidR="003C212A">
              <w:rPr>
                <w:rFonts w:ascii="Calibri" w:eastAsia="Times New Roman" w:hAnsi="Calibri" w:cs="Calibri"/>
                <w:sz w:val="16"/>
                <w:szCs w:val="16"/>
              </w:rPr>
              <w:t>)</w:t>
            </w:r>
            <w:r>
              <w:rPr>
                <w:rFonts w:ascii="Calibri" w:eastAsia="Times New Roman" w:hAnsi="Calibri" w:cs="Calibri"/>
                <w:sz w:val="16"/>
                <w:szCs w:val="16"/>
              </w:rPr>
              <w:t xml:space="preserve"> there was evidence of</w:t>
            </w:r>
            <w:r>
              <w:rPr>
                <w:rFonts w:ascii="Calibri" w:eastAsia="Times New Roman" w:hAnsi="Calibri" w:cs="Calibri"/>
                <w:b/>
                <w:bCs/>
                <w:sz w:val="16"/>
                <w:szCs w:val="16"/>
              </w:rPr>
              <w:t xml:space="preserve"> possible harm </w:t>
            </w:r>
            <w:r>
              <w:rPr>
                <w:rFonts w:ascii="Calibri" w:eastAsia="Times New Roman" w:hAnsi="Calibri" w:cs="Calibri"/>
                <w:sz w:val="16"/>
                <w:szCs w:val="16"/>
              </w:rPr>
              <w:t>(RR 2.77 95% CI 1.24 to 6.17</w:t>
            </w:r>
            <w:r w:rsidR="009034BE">
              <w:rPr>
                <w:rFonts w:ascii="Calibri" w:eastAsia="Times New Roman" w:hAnsi="Calibri" w:cs="Calibri"/>
                <w:sz w:val="16"/>
                <w:szCs w:val="16"/>
              </w:rPr>
              <w:t>, ARD 126 more infants were hyperthermic per 1000, 95% CI 17 more to 369 more</w:t>
            </w:r>
            <w:r>
              <w:rPr>
                <w:rFonts w:ascii="Calibri" w:eastAsia="Times New Roman" w:hAnsi="Calibri" w:cs="Calibri"/>
                <w:sz w:val="16"/>
                <w:szCs w:val="16"/>
              </w:rPr>
              <w:t xml:space="preserve">) </w:t>
            </w:r>
            <w:r w:rsidRPr="00E67CA9">
              <w:rPr>
                <w:rFonts w:ascii="Calibri" w:eastAsia="Times New Roman" w:hAnsi="Calibri" w:cs="Calibri"/>
                <w:b/>
                <w:bCs/>
                <w:sz w:val="16"/>
                <w:szCs w:val="16"/>
              </w:rPr>
              <w:t>low certainty evidence</w:t>
            </w:r>
            <w:r w:rsidR="003E6C4A">
              <w:rPr>
                <w:rFonts w:ascii="Calibri" w:eastAsia="Times New Roman" w:hAnsi="Calibri" w:cs="Calibri"/>
                <w:sz w:val="16"/>
                <w:szCs w:val="16"/>
              </w:rPr>
              <w:t xml:space="preserve">, downgraded for risk of bias and imprecision </w:t>
            </w:r>
            <w:r>
              <w:rPr>
                <w:rFonts w:ascii="Calibri" w:eastAsia="Times New Roman" w:hAnsi="Calibri" w:cs="Calibri"/>
                <w:sz w:val="16"/>
                <w:szCs w:val="16"/>
              </w:rPr>
              <w:t>from two RCTs enrolling 174 participants</w:t>
            </w:r>
            <w:r w:rsidR="009034BE">
              <w:rPr>
                <w:rFonts w:eastAsia="Times New Roman" w:cstheme="minorHAnsi"/>
                <w:sz w:val="16"/>
                <w:szCs w:val="16"/>
              </w:rPr>
              <w:t xml:space="preserve"> that compared thermal mattress to no thermal mattress </w:t>
            </w:r>
            <w:r w:rsidR="00922930">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Pr>
                <w:rFonts w:ascii="Calibri" w:eastAsia="Times New Roman" w:hAnsi="Calibri" w:cs="Calibri"/>
                <w:sz w:val="16"/>
                <w:szCs w:val="16"/>
              </w:rPr>
              <w:instrText xml:space="preserve"> ADDIN EN.CITE </w:instrText>
            </w:r>
            <w:r w:rsidR="00922930">
              <w:rPr>
                <w:rFonts w:ascii="Calibri" w:eastAsia="Times New Roman" w:hAnsi="Calibri" w:cs="Calibri"/>
                <w:sz w:val="16"/>
                <w:szCs w:val="16"/>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00922930">
              <w:rPr>
                <w:rFonts w:ascii="Calibri" w:eastAsia="Times New Roman" w:hAnsi="Calibri" w:cs="Calibri"/>
                <w:sz w:val="16"/>
                <w:szCs w:val="16"/>
              </w:rPr>
              <w:instrText xml:space="preserve"> ADDIN EN.CITE.DATA </w:instrText>
            </w:r>
            <w:r w:rsidR="00922930">
              <w:rPr>
                <w:rFonts w:ascii="Calibri" w:eastAsia="Times New Roman" w:hAnsi="Calibri" w:cs="Calibri"/>
                <w:sz w:val="16"/>
                <w:szCs w:val="16"/>
              </w:rPr>
            </w:r>
            <w:r w:rsidR="00922930">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{Chawla 2011 780, McCarthy 2013 e135}</w:t>
            </w:r>
            <w:r w:rsidR="00922930">
              <w:rPr>
                <w:rFonts w:ascii="Calibri" w:eastAsia="Times New Roman" w:hAnsi="Calibri" w:cs="Calibri"/>
                <w:sz w:val="16"/>
                <w:szCs w:val="16"/>
              </w:rPr>
              <w:fldChar w:fldCharType="end"/>
            </w:r>
            <w:r w:rsidR="009034BE">
              <w:rPr>
                <w:rFonts w:ascii="Calibri" w:eastAsia="Times New Roman" w:hAnsi="Calibri" w:cs="Calibri"/>
                <w:sz w:val="16"/>
                <w:szCs w:val="16"/>
              </w:rPr>
              <w:t xml:space="preserve">. </w:t>
            </w:r>
            <w:r w:rsidR="003E6C4A">
              <w:rPr>
                <w:rFonts w:ascii="Calibri" w:eastAsia="Times New Roman" w:hAnsi="Calibri" w:cs="Calibri"/>
                <w:sz w:val="16"/>
                <w:szCs w:val="16"/>
              </w:rPr>
              <w:t>In</w:t>
            </w:r>
            <w:r>
              <w:rPr>
                <w:rFonts w:ascii="Calibri" w:eastAsia="Times New Roman" w:hAnsi="Calibri" w:cs="Calibri"/>
                <w:sz w:val="16"/>
                <w:szCs w:val="16"/>
              </w:rPr>
              <w:t xml:space="preserve"> </w:t>
            </w:r>
            <w:r w:rsidR="009034BE">
              <w:rPr>
                <w:rFonts w:ascii="Calibri" w:eastAsia="Times New Roman" w:hAnsi="Calibri" w:cs="Calibri"/>
                <w:sz w:val="16"/>
                <w:szCs w:val="16"/>
              </w:rPr>
              <w:t xml:space="preserve">RCTs  </w:t>
            </w:r>
            <w:r>
              <w:rPr>
                <w:rFonts w:ascii="Calibri" w:eastAsia="Times New Roman" w:hAnsi="Calibri" w:cs="Calibri"/>
                <w:sz w:val="16"/>
                <w:szCs w:val="16"/>
              </w:rPr>
              <w:t>comparing a thermal mattress without a plastic barrier (bag or wrap) to a plastic barrier without a thermal mattress</w:t>
            </w:r>
            <w:r w:rsidR="003E6C4A">
              <w:rPr>
                <w:rFonts w:ascii="Calibri" w:eastAsia="Times New Roman" w:hAnsi="Calibri" w:cs="Calibri"/>
                <w:sz w:val="16"/>
                <w:szCs w:val="16"/>
              </w:rPr>
              <w:t>, one reported this outcome; (</w:t>
            </w:r>
            <w:r>
              <w:rPr>
                <w:rFonts w:ascii="Calibri" w:eastAsia="Times New Roman" w:hAnsi="Calibri" w:cs="Calibri"/>
                <w:sz w:val="16"/>
                <w:szCs w:val="16"/>
              </w:rPr>
              <w:t>RR</w:t>
            </w:r>
            <w:r w:rsidR="009034BE">
              <w:rPr>
                <w:rFonts w:ascii="Calibri" w:eastAsia="Times New Roman" w:hAnsi="Calibri" w:cs="Calibri"/>
                <w:sz w:val="16"/>
                <w:szCs w:val="16"/>
              </w:rPr>
              <w:t xml:space="preserve"> </w:t>
            </w:r>
            <w:r>
              <w:rPr>
                <w:rFonts w:ascii="Calibri" w:eastAsia="Times New Roman" w:hAnsi="Calibri" w:cs="Calibri"/>
                <w:sz w:val="16"/>
                <w:szCs w:val="16"/>
              </w:rPr>
              <w:t>12.29 95%</w:t>
            </w:r>
            <w:r w:rsidR="009034BE">
              <w:rPr>
                <w:rFonts w:ascii="Calibri" w:eastAsia="Times New Roman" w:hAnsi="Calibri" w:cs="Calibri"/>
                <w:sz w:val="16"/>
                <w:szCs w:val="16"/>
              </w:rPr>
              <w:t xml:space="preserve"> </w:t>
            </w:r>
            <w:r>
              <w:rPr>
                <w:rFonts w:ascii="Calibri" w:eastAsia="Times New Roman" w:hAnsi="Calibri" w:cs="Calibri"/>
                <w:sz w:val="16"/>
                <w:szCs w:val="16"/>
              </w:rPr>
              <w:t>CI 0.02 to 77700.79</w:t>
            </w:r>
            <w:r w:rsidR="003E6C4A">
              <w:rPr>
                <w:rFonts w:ascii="Calibri" w:eastAsia="Times New Roman" w:hAnsi="Calibri" w:cs="Calibri"/>
                <w:sz w:val="16"/>
                <w:szCs w:val="16"/>
              </w:rPr>
              <w:t xml:space="preserve">) </w:t>
            </w:r>
            <w:r w:rsidR="003E6C4A" w:rsidRPr="002B66AC">
              <w:rPr>
                <w:rFonts w:ascii="Calibri" w:eastAsia="Times New Roman" w:hAnsi="Calibri" w:cs="Calibri"/>
                <w:b/>
                <w:bCs/>
                <w:sz w:val="16"/>
                <w:szCs w:val="16"/>
              </w:rPr>
              <w:t>very low certainty evidence</w:t>
            </w:r>
            <w:r w:rsidR="003E6C4A">
              <w:rPr>
                <w:rFonts w:ascii="Calibri" w:eastAsia="Times New Roman" w:hAnsi="Calibri" w:cs="Calibri"/>
                <w:sz w:val="16"/>
                <w:szCs w:val="16"/>
              </w:rPr>
              <w:t xml:space="preserve"> downgraded for indirectness and imprecision from </w:t>
            </w:r>
            <w:r>
              <w:rPr>
                <w:rFonts w:ascii="Calibri" w:eastAsia="Times New Roman" w:hAnsi="Calibri" w:cs="Calibri"/>
                <w:sz w:val="16"/>
                <w:szCs w:val="16"/>
              </w:rPr>
              <w:t xml:space="preserve">one RCT enrolling 36 </w:t>
            </w:r>
            <w:r w:rsidR="009034BE">
              <w:rPr>
                <w:rFonts w:ascii="Calibri" w:eastAsia="Times New Roman" w:hAnsi="Calibri" w:cs="Calibri"/>
                <w:sz w:val="16"/>
                <w:szCs w:val="16"/>
              </w:rPr>
              <w:t>participants</w:t>
            </w:r>
            <w:r>
              <w:rPr>
                <w:rFonts w:ascii="Calibri" w:eastAsia="Times New Roman" w:hAnsi="Calibri" w:cs="Calibri"/>
                <w:sz w:val="16"/>
                <w:szCs w:val="16"/>
              </w:rPr>
              <w:t>.</w:t>
            </w:r>
            <w:r w:rsidR="009034BE">
              <w:rPr>
                <w:rFonts w:ascii="Calibri" w:eastAsia="Times New Roman" w:hAnsi="Calibri" w:cs="Calibri"/>
                <w:sz w:val="16"/>
                <w:szCs w:val="16"/>
              </w:rPr>
              <w:t xml:space="preserve">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&lt;EndNote&gt;&lt;Cite&gt;&lt;Author&gt;Simon&lt;/Author&gt;&lt;Year&gt;2011&lt;/Year&gt;&lt;RecNum&gt;21&lt;/RecNum&gt;&lt;DisplayText&gt;{Simon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{Simon 2011 33}</w:t>
            </w:r>
            <w:r w:rsidR="00922930">
              <w:rPr>
                <w:rFonts w:ascii="Calibri" w:eastAsia="Times New Roman" w:hAnsi="Calibri" w:cs="Calibri"/>
                <w:sz w:val="16"/>
                <w:szCs w:val="16"/>
              </w:rPr>
              <w:fldChar w:fldCharType="end"/>
            </w:r>
            <w:r>
              <w:rPr>
                <w:rFonts w:ascii="Calibri" w:eastAsia="Times New Roman" w:hAnsi="Calibri" w:cs="Calibri"/>
                <w:sz w:val="16"/>
                <w:szCs w:val="16"/>
              </w:rPr>
              <w:t xml:space="preserve"> </w:t>
            </w:r>
          </w:p>
          <w:p w14:paraId="66ADAD82" w14:textId="296B82AD" w:rsidR="003C212A" w:rsidRDefault="00EA639A">
            <w:pPr>
              <w:rPr>
                <w:rFonts w:ascii="Calibri" w:eastAsia="Times New Roman" w:hAnsi="Calibri" w:cs="Calibri"/>
                <w:sz w:val="16"/>
                <w:szCs w:val="16"/>
              </w:rPr>
            </w:pPr>
            <w:r>
              <w:rPr>
                <w:rFonts w:ascii="Calibri" w:eastAsia="Times New Roman" w:hAnsi="Calibri" w:cs="Calibri"/>
                <w:sz w:val="16"/>
                <w:szCs w:val="16"/>
              </w:rPr>
              <w:t xml:space="preserve">The systematic review also found 5 observational studies that examined use of a thermal mattress combined with use of a plastic bag or wrap compared to use of a plastic bag or wrap alone </w:t>
            </w:r>
            <w:r w:rsidR="003E6C4A">
              <w:rPr>
                <w:rFonts w:ascii="Calibri" w:eastAsia="Times New Roman" w:hAnsi="Calibri" w:cs="Calibri"/>
                <w:sz w:val="16"/>
                <w:szCs w:val="16"/>
              </w:rPr>
              <w:t xml:space="preserve">(no thermal mattress) </w:t>
            </w:r>
            <w:r>
              <w:rPr>
                <w:rFonts w:ascii="Calibri" w:eastAsia="Times New Roman" w:hAnsi="Calibri" w:cs="Calibri"/>
                <w:sz w:val="16"/>
                <w:szCs w:val="16"/>
              </w:rPr>
              <w:t xml:space="preserve">in a total of 1027 infants. </w:t>
            </w:r>
            <w:r w:rsidR="00922930">
              <w:rPr>
                <w:rFonts w:ascii="Calibri" w:eastAsia="Times New Roman" w:hAnsi="Calibri" w:cs="Calibri"/>
                <w:sz w:val="16"/>
                <w:szCs w:val="16"/>
                <w:shd w:val="clear" w:color="auto" w:fill="EBEBEB"/>
              </w:rPr>
              <w:fldChar w:fldCharType="begin">
                <w:fldData xml:space="preserve">PEVuZE5vdGU+PENpdGU+PEF1dGhvcj5JYnJhaGltPC9BdXRob3I+PFllYXI+MjAxMDwvWWVhcj48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</w:fldData>
              </w:fldChar>
            </w:r>
            <w:r w:rsidR="00922930">
              <w:rPr>
                <w:rFonts w:ascii="Calibri" w:eastAsia="Times New Roman" w:hAnsi="Calibri" w:cs="Calibri"/>
                <w:sz w:val="16"/>
                <w:szCs w:val="16"/>
                <w:shd w:val="clear" w:color="auto" w:fill="EBEBEB"/>
              </w:rPr>
              <w:instrText xml:space="preserve"> ADDIN EN.CITE </w:instrText>
            </w:r>
            <w:r w:rsidR="00922930">
              <w:rPr>
                <w:rFonts w:ascii="Calibri" w:eastAsia="Times New Roman" w:hAnsi="Calibri" w:cs="Calibri"/>
                <w:sz w:val="16"/>
                <w:szCs w:val="16"/>
                <w:shd w:val="clear" w:color="auto" w:fill="EBEBEB"/>
              </w:rPr>
              <w:fldChar w:fldCharType="begin">
                <w:fldData xml:space="preserve">PEVuZE5vdGU+PENpdGU+PEF1dGhvcj5JYnJhaGltPC9BdXRob3I+PFllYXI+MjAxMDwvWWVhcj48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</w:fldData>
              </w:fldChar>
            </w:r>
            <w:r w:rsidR="00922930">
              <w:rPr>
                <w:rFonts w:ascii="Calibri" w:eastAsia="Times New Roman" w:hAnsi="Calibri" w:cs="Calibri"/>
                <w:sz w:val="16"/>
                <w:szCs w:val="16"/>
                <w:shd w:val="clear" w:color="auto" w:fill="EBEBEB"/>
              </w:rPr>
              <w:instrText xml:space="preserve"> ADDIN EN.CITE.DATA </w:instrText>
            </w:r>
            <w:r w:rsidR="00922930">
              <w:rPr>
                <w:rFonts w:ascii="Calibri" w:eastAsia="Times New Roman" w:hAnsi="Calibri" w:cs="Calibri"/>
                <w:sz w:val="16"/>
                <w:szCs w:val="16"/>
                <w:shd w:val="clear" w:color="auto" w:fill="EBEBEB"/>
              </w:rPr>
            </w:r>
            <w:r w:rsidR="00922930">
              <w:rPr>
                <w:rFonts w:ascii="Calibri" w:eastAsia="Times New Roman" w:hAnsi="Calibri" w:cs="Calibri"/>
                <w:sz w:val="16"/>
                <w:szCs w:val="16"/>
                <w:shd w:val="clear" w:color="auto" w:fill="EBEBEB"/>
              </w:rPr>
              <w:fldChar w:fldCharType="end"/>
            </w:r>
            <w:r w:rsidR="00922930">
              <w:rPr>
                <w:rFonts w:ascii="Calibri" w:eastAsia="Times New Roman" w:hAnsi="Calibri" w:cs="Calibri"/>
                <w:sz w:val="16"/>
                <w:szCs w:val="16"/>
                <w:shd w:val="clear" w:color="auto" w:fill="EBEBEB"/>
              </w:rPr>
            </w:r>
            <w:r w:rsidR="00922930">
              <w:rPr>
                <w:rFonts w:ascii="Calibri" w:eastAsia="Times New Roman" w:hAnsi="Calibri" w:cs="Calibri"/>
                <w:sz w:val="16"/>
                <w:szCs w:val="16"/>
                <w:shd w:val="clear" w:color="auto" w:fill="EBEBEB"/>
              </w:rPr>
              <w:fldChar w:fldCharType="separate"/>
            </w:r>
            <w:r w:rsidR="00922930">
              <w:rPr>
                <w:rFonts w:ascii="Calibri" w:eastAsia="Times New Roman" w:hAnsi="Calibri" w:cs="Calibri"/>
                <w:noProof/>
                <w:sz w:val="16"/>
                <w:szCs w:val="16"/>
                <w:shd w:val="clear" w:color="auto" w:fill="EBEBEB"/>
              </w:rPr>
              <w:t>{Ibrahim 2010 795, Lewis 2011 160, McCarthy 2011 1534, Pinheiro 2011 357, Singh 2010 45}</w:t>
            </w:r>
            <w:r w:rsidR="00922930">
              <w:rPr>
                <w:rFonts w:ascii="Calibri" w:eastAsia="Times New Roman" w:hAnsi="Calibri" w:cs="Calibri"/>
                <w:sz w:val="16"/>
                <w:szCs w:val="16"/>
                <w:shd w:val="clear" w:color="auto" w:fill="EBEBEB"/>
              </w:rPr>
              <w:fldChar w:fldCharType="end"/>
            </w:r>
            <w:r w:rsidR="003C212A" w:rsidRPr="003C212A" w:rsidDel="003C212A">
              <w:rPr>
                <w:rFonts w:ascii="Calibri" w:eastAsia="Times New Roman" w:hAnsi="Calibri" w:cs="Calibri"/>
                <w:sz w:val="16"/>
                <w:szCs w:val="16"/>
                <w:shd w:val="clear" w:color="auto" w:fill="EBEBEB"/>
              </w:rPr>
              <w:t xml:space="preserve"> </w:t>
            </w:r>
          </w:p>
          <w:p w14:paraId="4A726398" w14:textId="74E3738F" w:rsidR="005A2EFA" w:rsidRDefault="003C212A">
            <w:pPr>
              <w:rPr>
                <w:rFonts w:ascii="Calibri" w:eastAsia="Times New Roman" w:hAnsi="Calibri" w:cs="Calibri"/>
                <w:sz w:val="16"/>
                <w:szCs w:val="16"/>
              </w:rPr>
            </w:pPr>
            <w:r>
              <w:rPr>
                <w:rFonts w:ascii="Calibri" w:eastAsia="Times New Roman" w:hAnsi="Calibri" w:cs="Calibri"/>
                <w:sz w:val="16"/>
                <w:szCs w:val="16"/>
              </w:rPr>
              <w:t>F</w:t>
            </w:r>
            <w:r w:rsidR="00EA639A">
              <w:rPr>
                <w:rFonts w:ascii="Calibri" w:eastAsia="Times New Roman" w:hAnsi="Calibri" w:cs="Calibri"/>
                <w:sz w:val="16"/>
                <w:szCs w:val="16"/>
              </w:rPr>
              <w:t xml:space="preserve">or the important adverse outcome of </w:t>
            </w:r>
            <w:r w:rsidR="00EA639A" w:rsidRPr="00E67CA9">
              <w:rPr>
                <w:rFonts w:ascii="Calibri" w:eastAsia="Times New Roman" w:hAnsi="Calibri" w:cs="Calibri"/>
                <w:b/>
                <w:bCs/>
                <w:sz w:val="16"/>
                <w:szCs w:val="16"/>
              </w:rPr>
              <w:t>hyperthermia</w:t>
            </w:r>
            <w:r w:rsidR="00EA639A">
              <w:rPr>
                <w:rFonts w:ascii="Calibri" w:eastAsia="Times New Roman" w:hAnsi="Calibri" w:cs="Calibri"/>
                <w:sz w:val="16"/>
                <w:szCs w:val="16"/>
              </w:rPr>
              <w:t xml:space="preserve"> on admission</w:t>
            </w:r>
            <w:r>
              <w:rPr>
                <w:rFonts w:ascii="Calibri" w:eastAsia="Times New Roman" w:hAnsi="Calibri" w:cs="Calibri"/>
                <w:sz w:val="16"/>
                <w:szCs w:val="16"/>
              </w:rPr>
              <w:t xml:space="preserve"> the observational studies that reported this outcome also suggested</w:t>
            </w:r>
            <w:r w:rsidR="00EA639A">
              <w:rPr>
                <w:rFonts w:ascii="Calibri" w:eastAsia="Times New Roman" w:hAnsi="Calibri" w:cs="Calibri"/>
                <w:sz w:val="16"/>
                <w:szCs w:val="16"/>
              </w:rPr>
              <w:t xml:space="preserve"> </w:t>
            </w:r>
            <w:r w:rsidR="00EA639A" w:rsidRPr="00E67CA9">
              <w:rPr>
                <w:rFonts w:ascii="Calibri" w:eastAsia="Times New Roman" w:hAnsi="Calibri" w:cs="Calibri"/>
                <w:b/>
                <w:bCs/>
                <w:sz w:val="16"/>
                <w:szCs w:val="16"/>
              </w:rPr>
              <w:t>evidence of possible harm</w:t>
            </w:r>
            <w:r w:rsidR="00EA639A">
              <w:rPr>
                <w:rFonts w:ascii="Calibri" w:eastAsia="Times New Roman" w:hAnsi="Calibri" w:cs="Calibri"/>
                <w:sz w:val="16"/>
                <w:szCs w:val="16"/>
              </w:rPr>
              <w:t xml:space="preserve"> (RR 3.44 95% CI 1.91 to 6.20, ARD 113 more </w:t>
            </w:r>
            <w:r>
              <w:rPr>
                <w:rFonts w:ascii="Calibri" w:eastAsia="Times New Roman" w:hAnsi="Calibri" w:cs="Calibri"/>
                <w:sz w:val="16"/>
                <w:szCs w:val="16"/>
              </w:rPr>
              <w:t xml:space="preserve">infants were hyperthermic </w:t>
            </w:r>
            <w:r w:rsidR="00EA639A">
              <w:rPr>
                <w:rFonts w:ascii="Calibri" w:eastAsia="Times New Roman" w:hAnsi="Calibri" w:cs="Calibri"/>
                <w:sz w:val="16"/>
                <w:szCs w:val="16"/>
              </w:rPr>
              <w:t>per 1,000</w:t>
            </w:r>
            <w:r>
              <w:rPr>
                <w:rFonts w:ascii="Calibri" w:eastAsia="Times New Roman" w:hAnsi="Calibri" w:cs="Calibri"/>
                <w:sz w:val="16"/>
                <w:szCs w:val="16"/>
              </w:rPr>
              <w:t xml:space="preserve">, 95% CI </w:t>
            </w:r>
            <w:r w:rsidR="00EA639A">
              <w:rPr>
                <w:rFonts w:ascii="Calibri" w:eastAsia="Times New Roman" w:hAnsi="Calibri" w:cs="Calibri"/>
                <w:sz w:val="16"/>
                <w:szCs w:val="16"/>
              </w:rPr>
              <w:t>from 42 more to 241 more infants</w:t>
            </w:r>
            <w:r>
              <w:rPr>
                <w:rFonts w:ascii="Calibri" w:eastAsia="Times New Roman" w:hAnsi="Calibri" w:cs="Calibri"/>
                <w:sz w:val="16"/>
                <w:szCs w:val="16"/>
              </w:rPr>
              <w:t xml:space="preserve"> per 1000</w:t>
            </w:r>
            <w:r w:rsidR="00EA639A">
              <w:rPr>
                <w:rFonts w:ascii="Calibri" w:eastAsia="Times New Roman" w:hAnsi="Calibri" w:cs="Calibri"/>
                <w:sz w:val="16"/>
                <w:szCs w:val="16"/>
              </w:rPr>
              <w:t xml:space="preserve">), </w:t>
            </w:r>
            <w:r w:rsidR="00EA639A" w:rsidRPr="00E67CA9">
              <w:rPr>
                <w:rFonts w:ascii="Calibri" w:eastAsia="Times New Roman" w:hAnsi="Calibri" w:cs="Calibri"/>
                <w:b/>
                <w:bCs/>
                <w:sz w:val="16"/>
                <w:szCs w:val="16"/>
              </w:rPr>
              <w:t>moderate certainty evidence</w:t>
            </w:r>
            <w:r w:rsidR="00EA639A">
              <w:rPr>
                <w:rFonts w:ascii="Calibri" w:eastAsia="Times New Roman" w:hAnsi="Calibri" w:cs="Calibri"/>
                <w:sz w:val="16"/>
                <w:szCs w:val="16"/>
              </w:rPr>
              <w:t xml:space="preserve"> </w:t>
            </w:r>
            <w:r>
              <w:rPr>
                <w:rFonts w:ascii="Calibri" w:eastAsia="Times New Roman" w:hAnsi="Calibri" w:cs="Calibri"/>
                <w:sz w:val="16"/>
                <w:szCs w:val="16"/>
              </w:rPr>
              <w:t xml:space="preserve">downgraded for risk of bias </w:t>
            </w:r>
            <w:r w:rsidR="00EA639A">
              <w:rPr>
                <w:rFonts w:ascii="Calibri" w:eastAsia="Times New Roman" w:hAnsi="Calibri" w:cs="Calibri"/>
                <w:sz w:val="16"/>
                <w:szCs w:val="16"/>
              </w:rPr>
              <w:t>from 4</w:t>
            </w:r>
            <w:r>
              <w:rPr>
                <w:rFonts w:ascii="Calibri" w:eastAsia="Times New Roman" w:hAnsi="Calibri" w:cs="Calibri"/>
                <w:sz w:val="16"/>
                <w:szCs w:val="16"/>
              </w:rPr>
              <w:t xml:space="preserve"> observational</w:t>
            </w:r>
            <w:r w:rsidR="00EA639A">
              <w:rPr>
                <w:rFonts w:ascii="Calibri" w:eastAsia="Times New Roman" w:hAnsi="Calibri" w:cs="Calibri"/>
                <w:sz w:val="16"/>
                <w:szCs w:val="16"/>
              </w:rPr>
              <w:t xml:space="preserve"> studies including 703 </w:t>
            </w:r>
            <w:r w:rsidR="00A92767">
              <w:rPr>
                <w:rFonts w:ascii="Calibri" w:eastAsia="Times New Roman" w:hAnsi="Calibri" w:cs="Calibri"/>
                <w:sz w:val="16"/>
                <w:szCs w:val="16"/>
              </w:rPr>
              <w:t>infants.</w:t>
            </w:r>
            <w:r w:rsidR="00EA639A">
              <w:rPr>
                <w:rFonts w:ascii="Calibri" w:eastAsia="Times New Roman" w:hAnsi="Calibri" w:cs="Calibri"/>
                <w:sz w:val="16"/>
                <w:szCs w:val="16"/>
              </w:rPr>
              <w:t xml:space="preserve"> </w:t>
            </w:r>
            <w:r w:rsidR="00922930">
              <w:rPr>
                <w:rFonts w:ascii="Calibri" w:eastAsia="Times New Roman" w:hAnsi="Calibri" w:cs="Calibri"/>
                <w:sz w:val="16"/>
                <w:szCs w:val="16"/>
                <w:shd w:val="clear" w:color="auto" w:fill="EBEBEB"/>
              </w:rPr>
              <w:fldChar w:fldCharType="begin">
                <w:fldData xml:space="preserve">PEVuZE5vdGU+PENpdGU+PEF1dGhvcj5JYnJhaGltPC9BdXRob3I+PFllYXI+MjAxMDwvWWVhcj48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</w:fldData>
              </w:fldChar>
            </w:r>
            <w:r w:rsidR="00922930">
              <w:rPr>
                <w:rFonts w:ascii="Calibri" w:eastAsia="Times New Roman" w:hAnsi="Calibri" w:cs="Calibri"/>
                <w:sz w:val="16"/>
                <w:szCs w:val="16"/>
                <w:shd w:val="clear" w:color="auto" w:fill="EBEBEB"/>
              </w:rPr>
              <w:instrText xml:space="preserve"> ADDIN EN.CITE </w:instrText>
            </w:r>
            <w:r w:rsidR="00922930">
              <w:rPr>
                <w:rFonts w:ascii="Calibri" w:eastAsia="Times New Roman" w:hAnsi="Calibri" w:cs="Calibri"/>
                <w:sz w:val="16"/>
                <w:szCs w:val="16"/>
                <w:shd w:val="clear" w:color="auto" w:fill="EBEBEB"/>
              </w:rPr>
              <w:fldChar w:fldCharType="begin">
                <w:fldData xml:space="preserve">PEVuZE5vdGU+PENpdGU+PEF1dGhvcj5JYnJhaGltPC9BdXRob3I+PFllYXI+MjAxMDwvWWVhcj48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</w:fldData>
              </w:fldChar>
            </w:r>
            <w:r w:rsidR="00922930">
              <w:rPr>
                <w:rFonts w:ascii="Calibri" w:eastAsia="Times New Roman" w:hAnsi="Calibri" w:cs="Calibri"/>
                <w:sz w:val="16"/>
                <w:szCs w:val="16"/>
                <w:shd w:val="clear" w:color="auto" w:fill="EBEBEB"/>
              </w:rPr>
              <w:instrText xml:space="preserve"> ADDIN EN.CITE.DATA </w:instrText>
            </w:r>
            <w:r w:rsidR="00922930">
              <w:rPr>
                <w:rFonts w:ascii="Calibri" w:eastAsia="Times New Roman" w:hAnsi="Calibri" w:cs="Calibri"/>
                <w:sz w:val="16"/>
                <w:szCs w:val="16"/>
                <w:shd w:val="clear" w:color="auto" w:fill="EBEBEB"/>
              </w:rPr>
            </w:r>
            <w:r w:rsidR="00922930">
              <w:rPr>
                <w:rFonts w:ascii="Calibri" w:eastAsia="Times New Roman" w:hAnsi="Calibri" w:cs="Calibri"/>
                <w:sz w:val="16"/>
                <w:szCs w:val="16"/>
                <w:shd w:val="clear" w:color="auto" w:fill="EBEBEB"/>
              </w:rPr>
              <w:fldChar w:fldCharType="end"/>
            </w:r>
            <w:r w:rsidR="00922930">
              <w:rPr>
                <w:rFonts w:ascii="Calibri" w:eastAsia="Times New Roman" w:hAnsi="Calibri" w:cs="Calibri"/>
                <w:sz w:val="16"/>
                <w:szCs w:val="16"/>
                <w:shd w:val="clear" w:color="auto" w:fill="EBEBEB"/>
              </w:rPr>
            </w:r>
            <w:r w:rsidR="00922930">
              <w:rPr>
                <w:rFonts w:ascii="Calibri" w:eastAsia="Times New Roman" w:hAnsi="Calibri" w:cs="Calibri"/>
                <w:sz w:val="16"/>
                <w:szCs w:val="16"/>
                <w:shd w:val="clear" w:color="auto" w:fill="EBEBEB"/>
              </w:rPr>
              <w:fldChar w:fldCharType="separate"/>
            </w:r>
            <w:r w:rsidR="00922930">
              <w:rPr>
                <w:rFonts w:ascii="Calibri" w:eastAsia="Times New Roman" w:hAnsi="Calibri" w:cs="Calibri"/>
                <w:noProof/>
                <w:sz w:val="16"/>
                <w:szCs w:val="16"/>
                <w:shd w:val="clear" w:color="auto" w:fill="EBEBEB"/>
              </w:rPr>
              <w:t>{Ibrahim 2010 795, McCarthy 2011 1534, Pinheiro 2011 357, Singh 2010 45}</w:t>
            </w:r>
            <w:r w:rsidR="00922930">
              <w:rPr>
                <w:rFonts w:ascii="Calibri" w:eastAsia="Times New Roman" w:hAnsi="Calibri" w:cs="Calibri"/>
                <w:sz w:val="16"/>
                <w:szCs w:val="16"/>
                <w:shd w:val="clear" w:color="auto" w:fill="EBEBEB"/>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236"/>
              <w:gridCol w:w="1031"/>
              <w:gridCol w:w="1224"/>
              <w:gridCol w:w="853"/>
              <w:gridCol w:w="1018"/>
              <w:gridCol w:w="1256"/>
            </w:tblGrid>
            <w:tr w:rsidR="005A2EFA" w14:paraId="617B4DDD" w14:textId="77777777">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1639031" w14:textId="77777777" w:rsidR="005A2EFA" w:rsidRDefault="00EA639A">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39F76B4" w14:textId="77777777" w:rsidR="005A2EFA" w:rsidRDefault="00EA639A">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7999522" w14:textId="77777777" w:rsidR="005A2EFA" w:rsidRDefault="00EA639A">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9FB0699" w14:textId="77777777" w:rsidR="005A2EFA" w:rsidRDefault="00EA639A">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E392633" w14:textId="77777777" w:rsidR="005A2EFA" w:rsidRDefault="00EA639A">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5A2EFA" w14:paraId="7FD7F593" w14:textId="77777777">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267013C" w14:textId="77777777" w:rsidR="005A2EFA" w:rsidRDefault="005A2EF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A72E7E" w14:textId="77777777" w:rsidR="005A2EFA" w:rsidRDefault="005A2EF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AF6D7E" w14:textId="77777777" w:rsidR="005A2EFA" w:rsidRDefault="005A2EF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084CD1" w14:textId="77777777" w:rsidR="005A2EFA" w:rsidRDefault="005A2EFA">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677EA29" w14:textId="77777777" w:rsidR="005A2EFA" w:rsidRDefault="00EA639A">
                  <w:pPr>
                    <w:rPr>
                      <w:rFonts w:eastAsia="Times New Roman"/>
                      <w:b/>
                      <w:bCs/>
                      <w:color w:val="000000"/>
                      <w:sz w:val="16"/>
                      <w:szCs w:val="16"/>
                    </w:rPr>
                  </w:pPr>
                  <w:r>
                    <w:rPr>
                      <w:rFonts w:eastAsia="Times New Roman"/>
                      <w:b/>
                      <w:bCs/>
                      <w:color w:val="000000"/>
                      <w:sz w:val="16"/>
                      <w:szCs w:val="16"/>
                    </w:rPr>
                    <w:t>Risk with thermal mattress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5EE084" w14:textId="77777777" w:rsidR="005A2EFA" w:rsidRDefault="00EA639A">
                  <w:pPr>
                    <w:rPr>
                      <w:rFonts w:eastAsia="Times New Roman"/>
                      <w:b/>
                      <w:bCs/>
                      <w:color w:val="000000"/>
                      <w:sz w:val="16"/>
                      <w:szCs w:val="16"/>
                    </w:rPr>
                  </w:pPr>
                  <w:r>
                    <w:rPr>
                      <w:rFonts w:eastAsia="Times New Roman"/>
                      <w:b/>
                      <w:bCs/>
                      <w:color w:val="000000"/>
                      <w:sz w:val="16"/>
                      <w:szCs w:val="16"/>
                    </w:rPr>
                    <w:t>Risk difference with thermal mattress</w:t>
                  </w:r>
                </w:p>
              </w:tc>
            </w:tr>
            <w:tr w:rsidR="003C212A" w14:paraId="04448323" w14:textId="77777777" w:rsidTr="00BF193C">
              <w:trPr>
                <w:trHeight w:val="1539"/>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F50F80" w14:textId="5FE317D8" w:rsidR="003C212A" w:rsidRDefault="003C212A">
                  <w:pPr>
                    <w:rPr>
                      <w:rFonts w:eastAsia="Times New Roman"/>
                      <w:sz w:val="16"/>
                      <w:szCs w:val="16"/>
                    </w:rPr>
                  </w:pPr>
                  <w:r>
                    <w:rPr>
                      <w:rStyle w:val="label"/>
                      <w:rFonts w:eastAsia="Times New Roman"/>
                      <w:sz w:val="16"/>
                      <w:szCs w:val="16"/>
                    </w:rPr>
                    <w:t>Temperature &gt; 37.5</w:t>
                  </w:r>
                  <w:r w:rsidR="00E13BD5">
                    <w:rPr>
                      <w:rFonts w:ascii="Calibri" w:eastAsia="Times New Roman" w:hAnsi="Calibri" w:cs="Calibri"/>
                      <w:sz w:val="16"/>
                      <w:szCs w:val="16"/>
                    </w:rPr>
                    <w:t>°C</w:t>
                  </w:r>
                  <w:r>
                    <w:rPr>
                      <w:rStyle w:val="label"/>
                      <w:rFonts w:eastAsia="Times New Roman"/>
                      <w:sz w:val="16"/>
                      <w:szCs w:val="16"/>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606828" w14:textId="77777777" w:rsidR="003C212A" w:rsidRDefault="003C212A">
                  <w:pPr>
                    <w:rPr>
                      <w:rFonts w:eastAsia="Times New Roman"/>
                      <w:sz w:val="16"/>
                      <w:szCs w:val="16"/>
                    </w:rPr>
                  </w:pPr>
                  <w:r>
                    <w:rPr>
                      <w:rFonts w:eastAsia="Times New Roman"/>
                      <w:sz w:val="16"/>
                      <w:szCs w:val="16"/>
                    </w:rPr>
                    <w:t>174</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88AB62" w14:textId="77777777" w:rsidR="003C212A" w:rsidRDefault="003C212A">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23BB2C" w14:textId="77777777" w:rsidR="003C212A" w:rsidRDefault="003C212A">
                  <w:pPr>
                    <w:rPr>
                      <w:rFonts w:eastAsia="Times New Roman"/>
                      <w:sz w:val="16"/>
                      <w:szCs w:val="16"/>
                    </w:rPr>
                  </w:pPr>
                  <w:r>
                    <w:rPr>
                      <w:rStyle w:val="block"/>
                      <w:rFonts w:eastAsia="Times New Roman"/>
                      <w:b/>
                      <w:bCs/>
                      <w:sz w:val="16"/>
                      <w:szCs w:val="16"/>
                    </w:rPr>
                    <w:t>RR 2.77</w:t>
                  </w:r>
                  <w:r>
                    <w:rPr>
                      <w:rFonts w:eastAsia="Times New Roman"/>
                      <w:sz w:val="16"/>
                      <w:szCs w:val="16"/>
                    </w:rPr>
                    <w:br/>
                  </w:r>
                  <w:r>
                    <w:rPr>
                      <w:rStyle w:val="cell"/>
                      <w:rFonts w:eastAsia="Times New Roman"/>
                      <w:sz w:val="16"/>
                      <w:szCs w:val="16"/>
                    </w:rPr>
                    <w:t>(1.24 to 6.17)</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4475E5D0" w14:textId="7F0FB4BD" w:rsidR="003C212A" w:rsidRDefault="003C212A">
                  <w:pPr>
                    <w:rPr>
                      <w:rFonts w:eastAsia="Times New Roman"/>
                      <w:color w:val="000000"/>
                      <w:sz w:val="16"/>
                      <w:szCs w:val="16"/>
                    </w:rPr>
                  </w:pPr>
                </w:p>
                <w:p w14:paraId="00971438" w14:textId="79FE483B" w:rsidR="003C212A" w:rsidRDefault="003C212A" w:rsidP="00557A5C">
                  <w:pPr>
                    <w:rPr>
                      <w:rFonts w:eastAsia="Times New Roman"/>
                      <w:color w:val="000000"/>
                      <w:sz w:val="16"/>
                      <w:szCs w:val="16"/>
                    </w:rPr>
                  </w:pPr>
                  <w:r>
                    <w:rPr>
                      <w:rFonts w:eastAsia="Times New Roman"/>
                      <w:color w:val="000000"/>
                      <w:sz w:val="16"/>
                      <w:szCs w:val="16"/>
                    </w:rPr>
                    <w:t>71 per 1,000</w:t>
                  </w:r>
                </w:p>
              </w:tc>
              <w:tc>
                <w:tcPr>
                  <w:tcW w:w="0" w:type="auto"/>
                  <w:tcBorders>
                    <w:top w:val="single" w:sz="6" w:space="0" w:color="BFBFBF"/>
                    <w:left w:val="single" w:sz="6" w:space="0" w:color="BFBFBF"/>
                    <w:right w:val="single" w:sz="6" w:space="0" w:color="BFBFBF"/>
                  </w:tcBorders>
                  <w:shd w:val="clear" w:color="auto" w:fill="EBEBEB"/>
                </w:tcPr>
                <w:p w14:paraId="06D06878" w14:textId="55E1528E" w:rsidR="003C212A" w:rsidRDefault="003C212A" w:rsidP="00BF193C">
                  <w:pPr>
                    <w:rPr>
                      <w:rFonts w:eastAsia="Times New Roman"/>
                      <w:color w:val="000000"/>
                      <w:sz w:val="16"/>
                      <w:szCs w:val="16"/>
                    </w:rPr>
                  </w:pPr>
                  <w:r>
                    <w:rPr>
                      <w:rStyle w:val="cell-value"/>
                      <w:rFonts w:eastAsia="Times New Roman"/>
                      <w:b/>
                      <w:bCs/>
                      <w:color w:val="000000"/>
                      <w:sz w:val="16"/>
                      <w:szCs w:val="16"/>
                    </w:rPr>
                    <w:t>126 more per 1,000</w:t>
                  </w:r>
                  <w:r>
                    <w:rPr>
                      <w:rFonts w:eastAsia="Times New Roman"/>
                      <w:color w:val="000000"/>
                      <w:sz w:val="16"/>
                      <w:szCs w:val="16"/>
                    </w:rPr>
                    <w:br/>
                  </w:r>
                  <w:r>
                    <w:rPr>
                      <w:rStyle w:val="cell-value"/>
                      <w:rFonts w:eastAsia="Times New Roman"/>
                      <w:color w:val="000000"/>
                      <w:sz w:val="16"/>
                      <w:szCs w:val="16"/>
                    </w:rPr>
                    <w:t>(17 more to 369 more)</w:t>
                  </w:r>
                </w:p>
              </w:tc>
            </w:tr>
            <w:tr w:rsidR="002B66AC" w14:paraId="51BF9832" w14:textId="77777777" w:rsidTr="00A928A1">
              <w:trPr>
                <w:trHeight w:val="763"/>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585C616" w14:textId="4CAABD86" w:rsidR="002B66AC" w:rsidRDefault="002B66AC">
                  <w:pPr>
                    <w:rPr>
                      <w:rFonts w:eastAsia="Times New Roman"/>
                      <w:sz w:val="16"/>
                      <w:szCs w:val="16"/>
                    </w:rPr>
                  </w:pPr>
                  <w:r>
                    <w:rPr>
                      <w:rStyle w:val="label"/>
                      <w:rFonts w:eastAsia="Times New Roman"/>
                      <w:sz w:val="16"/>
                      <w:szCs w:val="16"/>
                    </w:rPr>
                    <w:t>Temperature &gt;37.5</w:t>
                  </w:r>
                  <w:r w:rsidR="00E13BD5">
                    <w:rPr>
                      <w:rFonts w:ascii="Calibri" w:eastAsia="Times New Roman" w:hAnsi="Calibri" w:cs="Calibri"/>
                      <w:sz w:val="16"/>
                      <w:szCs w:val="16"/>
                    </w:rPr>
                    <w:t>°C</w:t>
                  </w:r>
                  <w:r>
                    <w:rPr>
                      <w:rStyle w:val="label"/>
                      <w:rFonts w:eastAsia="Times New Roman"/>
                      <w:sz w:val="16"/>
                      <w:szCs w:val="16"/>
                    </w:rPr>
                    <w:t xml:space="preserve"> Simon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0D1148" w14:textId="77777777" w:rsidR="002B66AC" w:rsidRDefault="002B66AC">
                  <w:pPr>
                    <w:rPr>
                      <w:rFonts w:eastAsia="Times New Roman"/>
                      <w:sz w:val="16"/>
                      <w:szCs w:val="16"/>
                    </w:rPr>
                  </w:pPr>
                  <w:r>
                    <w:rPr>
                      <w:rFonts w:eastAsia="Times New Roman"/>
                      <w:sz w:val="16"/>
                      <w:szCs w:val="16"/>
                    </w:rPr>
                    <w:t>36</w:t>
                  </w:r>
                  <w:r>
                    <w:rPr>
                      <w:rFonts w:eastAsia="Times New Roman"/>
                      <w:sz w:val="16"/>
                      <w:szCs w:val="16"/>
                    </w:rPr>
                    <w:br/>
                    <w:t>(1 RCT)</w:t>
                  </w:r>
                  <w:r>
                    <w:rPr>
                      <w:rFonts w:eastAsia="Times New Roman"/>
                      <w:sz w:val="16"/>
                      <w:szCs w:val="16"/>
                      <w:vertAlign w:val="superscript"/>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5CE872" w14:textId="77777777" w:rsidR="002B66AC" w:rsidRDefault="002B66AC">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4E4FD3" w14:textId="77777777" w:rsidR="002B66AC" w:rsidRDefault="002B66AC">
                  <w:pPr>
                    <w:rPr>
                      <w:rFonts w:eastAsia="Times New Roman"/>
                      <w:sz w:val="16"/>
                      <w:szCs w:val="16"/>
                    </w:rPr>
                  </w:pPr>
                  <w:r>
                    <w:rPr>
                      <w:rStyle w:val="block"/>
                      <w:rFonts w:eastAsia="Times New Roman"/>
                      <w:b/>
                      <w:bCs/>
                      <w:sz w:val="16"/>
                      <w:szCs w:val="16"/>
                    </w:rPr>
                    <w:t>RR 12.29</w:t>
                  </w:r>
                  <w:r>
                    <w:rPr>
                      <w:rFonts w:eastAsia="Times New Roman"/>
                      <w:sz w:val="16"/>
                      <w:szCs w:val="16"/>
                    </w:rPr>
                    <w:br/>
                  </w:r>
                  <w:r>
                    <w:rPr>
                      <w:rStyle w:val="cell"/>
                      <w:rFonts w:eastAsia="Times New Roman"/>
                      <w:sz w:val="16"/>
                      <w:szCs w:val="16"/>
                    </w:rPr>
                    <w:t>(0.02 to 7700.79)</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7F5D8CD1" w14:textId="093919B5" w:rsidR="002B66AC" w:rsidRDefault="002B66AC" w:rsidP="00832806">
                  <w:pPr>
                    <w:rPr>
                      <w:rFonts w:eastAsia="Times New Roman"/>
                      <w:color w:val="000000"/>
                      <w:sz w:val="16"/>
                      <w:szCs w:val="16"/>
                    </w:rPr>
                  </w:pPr>
                  <w:r>
                    <w:rPr>
                      <w:rFonts w:eastAsia="Times New Roman"/>
                      <w:color w:val="000000"/>
                      <w:sz w:val="16"/>
                      <w:szCs w:val="16"/>
                    </w:rPr>
                    <w:t>0 per 1,000</w:t>
                  </w:r>
                </w:p>
              </w:tc>
              <w:tc>
                <w:tcPr>
                  <w:tcW w:w="0" w:type="auto"/>
                  <w:tcBorders>
                    <w:top w:val="single" w:sz="6" w:space="0" w:color="BFBFBF"/>
                    <w:left w:val="single" w:sz="6" w:space="0" w:color="BFBFBF"/>
                    <w:right w:val="single" w:sz="6" w:space="0" w:color="BFBFBF"/>
                  </w:tcBorders>
                  <w:shd w:val="clear" w:color="auto" w:fill="EBEBEB"/>
                </w:tcPr>
                <w:p w14:paraId="7A595FDD" w14:textId="47B791FA" w:rsidR="002B66AC" w:rsidRDefault="002B66AC" w:rsidP="005D5F1C">
                  <w:pPr>
                    <w:rPr>
                      <w:rFonts w:eastAsia="Times New Roman"/>
                      <w:color w:val="000000"/>
                      <w:sz w:val="16"/>
                      <w:szCs w:val="16"/>
                    </w:rPr>
                  </w:pPr>
                  <w:r>
                    <w:rPr>
                      <w:rStyle w:val="cell-value"/>
                      <w:rFonts w:eastAsia="Times New Roman"/>
                      <w:b/>
                      <w:bCs/>
                      <w:color w:val="000000"/>
                      <w:sz w:val="16"/>
                      <w:szCs w:val="16"/>
                    </w:rPr>
                    <w:t>0 fewer per 1,000</w:t>
                  </w:r>
                  <w:r>
                    <w:rPr>
                      <w:rFonts w:eastAsia="Times New Roman"/>
                      <w:color w:val="000000"/>
                      <w:sz w:val="16"/>
                      <w:szCs w:val="16"/>
                    </w:rPr>
                    <w:br/>
                  </w:r>
                  <w:r>
                    <w:rPr>
                      <w:rStyle w:val="cell-value"/>
                      <w:rFonts w:eastAsia="Times New Roman"/>
                      <w:color w:val="000000"/>
                      <w:sz w:val="16"/>
                      <w:szCs w:val="16"/>
                    </w:rPr>
                    <w:t>(0 fewer to 0 fewer)</w:t>
                  </w:r>
                </w:p>
              </w:tc>
            </w:tr>
          </w:tbl>
          <w:p w14:paraId="68A2ADD7" w14:textId="044EFDD0" w:rsidR="003F3CCF" w:rsidRPr="00E67CA9" w:rsidRDefault="003F3CCF" w:rsidP="00E67CA9">
            <w:pPr>
              <w:spacing w:after="0" w:line="240" w:lineRule="auto"/>
              <w:rPr>
                <w:rFonts w:eastAsia="Times New Roman" w:cstheme="minorHAnsi"/>
                <w:sz w:val="16"/>
                <w:szCs w:val="16"/>
              </w:rPr>
            </w:pPr>
            <w:r w:rsidRPr="00E67CA9">
              <w:rPr>
                <w:rFonts w:eastAsia="Times New Roman" w:cstheme="minorHAnsi"/>
                <w:sz w:val="16"/>
                <w:szCs w:val="16"/>
                <w:vertAlign w:val="superscript"/>
              </w:rPr>
              <w:t>1</w:t>
            </w:r>
            <w:r w:rsidRPr="00E67CA9">
              <w:rPr>
                <w:rFonts w:eastAsia="Times New Roman" w:cstheme="minorHAnsi"/>
                <w:sz w:val="16"/>
                <w:szCs w:val="16"/>
              </w:rPr>
              <w:t xml:space="preserve"> </w:t>
            </w:r>
            <w:r w:rsidR="00922930">
              <w:rPr>
                <w:rFonts w:eastAsia="Times New Roman" w:cstheme="minorHAnsi"/>
                <w:sz w:val="16"/>
                <w:szCs w:val="16"/>
              </w:rPr>
              <w:fldChar w:fldCharType="begin"/>
            </w:r>
            <w:r w:rsidR="00922930">
              <w:rPr>
                <w:rFonts w:eastAsia="Times New Roman" w:cstheme="minorHAnsi"/>
                <w:sz w:val="16"/>
                <w:szCs w:val="16"/>
              </w:rPr>
              <w:instrText xml:space="preserve"> ADDIN EN.CITE &lt;EndNote&gt;&lt;Cite&gt;&lt;Author&gt;Chawla&lt;/Author&gt;&lt;Year&gt;2011&lt;/Year&gt;&lt;RecNum&gt;34&lt;/RecNum&gt;&lt;DisplayText&gt;{Chawla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sidR="00922930">
              <w:rPr>
                <w:rFonts w:eastAsia="Times New Roman" w:cstheme="minorHAnsi"/>
                <w:sz w:val="16"/>
                <w:szCs w:val="16"/>
              </w:rPr>
              <w:fldChar w:fldCharType="separate"/>
            </w:r>
            <w:r w:rsidR="00922930">
              <w:rPr>
                <w:rFonts w:eastAsia="Times New Roman" w:cstheme="minorHAnsi"/>
                <w:noProof/>
                <w:sz w:val="16"/>
                <w:szCs w:val="16"/>
              </w:rPr>
              <w:t>{Chawla 2011 780}</w:t>
            </w:r>
            <w:r w:rsidR="00922930">
              <w:rPr>
                <w:rFonts w:eastAsia="Times New Roman" w:cstheme="minorHAnsi"/>
                <w:sz w:val="16"/>
                <w:szCs w:val="16"/>
              </w:rPr>
              <w:fldChar w:fldCharType="end"/>
            </w:r>
            <w:r w:rsidRPr="00E67CA9" w:rsidDel="003F3CCF">
              <w:rPr>
                <w:rFonts w:eastAsia="Times New Roman" w:cstheme="minorHAnsi"/>
                <w:sz w:val="16"/>
                <w:szCs w:val="16"/>
              </w:rPr>
              <w:t xml:space="preserve"> </w:t>
            </w:r>
          </w:p>
          <w:p w14:paraId="1FFB4127" w14:textId="6885003C" w:rsidR="003F3CCF" w:rsidRPr="00E67CA9" w:rsidRDefault="003F3CCF" w:rsidP="00E67CA9">
            <w:pPr>
              <w:spacing w:after="0" w:line="240" w:lineRule="auto"/>
              <w:rPr>
                <w:rFonts w:eastAsia="Times New Roman" w:cstheme="minorHAnsi"/>
                <w:sz w:val="16"/>
                <w:szCs w:val="16"/>
              </w:rPr>
            </w:pPr>
            <w:r w:rsidRPr="00E67CA9">
              <w:rPr>
                <w:rFonts w:eastAsia="Times New Roman" w:cstheme="minorHAnsi"/>
                <w:sz w:val="16"/>
                <w:szCs w:val="16"/>
                <w:vertAlign w:val="superscript"/>
              </w:rPr>
              <w:t>2</w:t>
            </w:r>
            <w:r w:rsidRPr="00E67CA9">
              <w:rPr>
                <w:rFonts w:eastAsia="Times New Roman" w:cstheme="minorHAnsi"/>
                <w:sz w:val="16"/>
                <w:szCs w:val="16"/>
              </w:rPr>
              <w:t xml:space="preserve"> </w:t>
            </w:r>
            <w:r w:rsidR="00922930">
              <w:rPr>
                <w:rFonts w:eastAsia="Times New Roman" w:cstheme="minorHAnsi"/>
                <w:sz w:val="16"/>
                <w:szCs w:val="16"/>
              </w:rPr>
              <w:fldChar w:fldCharType="begin"/>
            </w:r>
            <w:r w:rsidR="00922930">
              <w:rPr>
                <w:rFonts w:eastAsia="Times New Roman" w:cstheme="minorHAns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eastAsia="Times New Roman" w:cstheme="minorHAnsi"/>
                <w:sz w:val="16"/>
                <w:szCs w:val="16"/>
              </w:rPr>
              <w:fldChar w:fldCharType="separate"/>
            </w:r>
            <w:r w:rsidR="00922930">
              <w:rPr>
                <w:rFonts w:eastAsia="Times New Roman" w:cstheme="minorHAnsi"/>
                <w:noProof/>
                <w:sz w:val="16"/>
                <w:szCs w:val="16"/>
              </w:rPr>
              <w:t>{McCarthy 2013 e135}</w:t>
            </w:r>
            <w:r w:rsidR="00922930">
              <w:rPr>
                <w:rFonts w:eastAsia="Times New Roman" w:cstheme="minorHAnsi"/>
                <w:sz w:val="16"/>
                <w:szCs w:val="16"/>
              </w:rPr>
              <w:fldChar w:fldCharType="end"/>
            </w:r>
            <w:r w:rsidRPr="00E67CA9">
              <w:rPr>
                <w:rFonts w:eastAsia="Times New Roman" w:cstheme="minorHAnsi"/>
                <w:sz w:val="16"/>
                <w:szCs w:val="16"/>
              </w:rPr>
              <w:t xml:space="preserve"> </w:t>
            </w:r>
          </w:p>
          <w:p w14:paraId="0C199117" w14:textId="1B1B37E9" w:rsidR="003F3CCF" w:rsidRPr="00E67CA9" w:rsidRDefault="003F3CCF" w:rsidP="00A928A1">
            <w:pPr>
              <w:spacing w:after="0" w:line="240" w:lineRule="auto"/>
              <w:rPr>
                <w:rFonts w:eastAsia="Times New Roman" w:cstheme="minorHAnsi"/>
                <w:sz w:val="16"/>
                <w:szCs w:val="16"/>
              </w:rPr>
            </w:pPr>
            <w:r w:rsidRPr="00E67CA9">
              <w:rPr>
                <w:rFonts w:eastAsia="Times New Roman" w:cstheme="minorHAnsi"/>
                <w:sz w:val="16"/>
                <w:szCs w:val="16"/>
                <w:vertAlign w:val="superscript"/>
              </w:rPr>
              <w:t>3</w:t>
            </w:r>
            <w:r w:rsidRPr="00E67CA9">
              <w:rPr>
                <w:rFonts w:eastAsia="Times New Roman" w:cstheme="minorHAnsi"/>
                <w:sz w:val="16"/>
                <w:szCs w:val="16"/>
              </w:rPr>
              <w:t xml:space="preserve"> </w:t>
            </w:r>
            <w:r w:rsidR="00922930">
              <w:rPr>
                <w:rFonts w:eastAsia="Times New Roman" w:cstheme="minorHAnsi"/>
                <w:sz w:val="16"/>
                <w:szCs w:val="16"/>
              </w:rPr>
              <w:fldChar w:fldCharType="begin"/>
            </w:r>
            <w:r w:rsidR="00922930">
              <w:rPr>
                <w:rFonts w:eastAsia="Times New Roman" w:cstheme="minorHAnsi"/>
                <w:sz w:val="16"/>
                <w:szCs w:val="16"/>
              </w:rPr>
              <w:instrText xml:space="preserve"> ADDIN EN.CITE &lt;EndNote&gt;&lt;Cite&gt;&lt;Author&gt;Simon&lt;/Author&gt;&lt;Year&gt;2011&lt;/Year&gt;&lt;RecNum&gt;21&lt;/RecNum&gt;&lt;DisplayText&gt;{Simon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sidR="00922930">
              <w:rPr>
                <w:rFonts w:eastAsia="Times New Roman" w:cstheme="minorHAnsi"/>
                <w:sz w:val="16"/>
                <w:szCs w:val="16"/>
              </w:rPr>
              <w:fldChar w:fldCharType="separate"/>
            </w:r>
            <w:r w:rsidR="00922930">
              <w:rPr>
                <w:rFonts w:eastAsia="Times New Roman" w:cstheme="minorHAnsi"/>
                <w:noProof/>
                <w:sz w:val="16"/>
                <w:szCs w:val="16"/>
              </w:rPr>
              <w:t>{Simon 2011 33}</w:t>
            </w:r>
            <w:r w:rsidR="00922930">
              <w:rPr>
                <w:rFonts w:eastAsia="Times New Roman" w:cstheme="minorHAnsi"/>
                <w:sz w:val="16"/>
                <w:szCs w:val="16"/>
              </w:rPr>
              <w:fldChar w:fldCharType="end"/>
            </w:r>
            <w:r w:rsidRPr="00E67CA9">
              <w:rPr>
                <w:rFonts w:eastAsia="Times New Roman" w:cstheme="minorHAnsi"/>
                <w:sz w:val="16"/>
                <w:szCs w:val="16"/>
              </w:rPr>
              <w:t xml:space="preserve"> </w:t>
            </w:r>
          </w:p>
          <w:p w14:paraId="2F3A09A3" w14:textId="77777777" w:rsidR="005A2EFA" w:rsidRPr="00E67CA9" w:rsidRDefault="00EA639A">
            <w:pPr>
              <w:numPr>
                <w:ilvl w:val="0"/>
                <w:numId w:val="4"/>
              </w:numPr>
              <w:spacing w:after="100" w:afterAutospacing="1" w:line="240" w:lineRule="auto"/>
              <w:rPr>
                <w:rFonts w:eastAsia="Times New Roman" w:cstheme="minorHAnsi"/>
                <w:sz w:val="16"/>
                <w:szCs w:val="16"/>
              </w:rPr>
            </w:pPr>
            <w:r w:rsidRPr="00E67CA9">
              <w:rPr>
                <w:rFonts w:eastAsia="Times New Roman" w:cstheme="minorHAnsi"/>
                <w:sz w:val="16"/>
                <w:szCs w:val="16"/>
              </w:rPr>
              <w:t>One included study that contributed a large proportion of the participants was at high risk of bias</w:t>
            </w:r>
          </w:p>
          <w:p w14:paraId="609085FC" w14:textId="77777777" w:rsidR="005A2EFA" w:rsidRPr="00E67CA9" w:rsidRDefault="00EA639A">
            <w:pPr>
              <w:numPr>
                <w:ilvl w:val="0"/>
                <w:numId w:val="4"/>
              </w:numPr>
              <w:spacing w:before="100" w:beforeAutospacing="1" w:after="100" w:afterAutospacing="1" w:line="240" w:lineRule="auto"/>
              <w:rPr>
                <w:rFonts w:eastAsia="Times New Roman" w:cstheme="minorHAnsi"/>
                <w:sz w:val="16"/>
                <w:szCs w:val="16"/>
              </w:rPr>
            </w:pPr>
            <w:r w:rsidRPr="00E67CA9">
              <w:rPr>
                <w:rFonts w:eastAsia="Times New Roman" w:cstheme="minorHAnsi"/>
                <w:sz w:val="16"/>
                <w:szCs w:val="16"/>
              </w:rPr>
              <w:t>OIS criterion not satisfied</w:t>
            </w:r>
          </w:p>
          <w:p w14:paraId="2370F13C" w14:textId="77777777" w:rsidR="005A2EFA" w:rsidRPr="00E67CA9" w:rsidRDefault="00EA639A">
            <w:pPr>
              <w:numPr>
                <w:ilvl w:val="0"/>
                <w:numId w:val="4"/>
              </w:numPr>
              <w:spacing w:before="100" w:beforeAutospacing="1" w:after="100" w:afterAutospacing="1" w:line="240" w:lineRule="auto"/>
              <w:rPr>
                <w:rFonts w:eastAsia="Times New Roman" w:cstheme="minorHAnsi"/>
                <w:sz w:val="16"/>
                <w:szCs w:val="16"/>
              </w:rPr>
            </w:pPr>
            <w:r w:rsidRPr="00E67CA9">
              <w:rPr>
                <w:rFonts w:eastAsia="Times New Roman" w:cstheme="minorHAnsi"/>
                <w:sz w:val="16"/>
                <w:szCs w:val="16"/>
              </w:rPr>
              <w:t>Study(</w:t>
            </w:r>
            <w:proofErr w:type="spellStart"/>
            <w:r w:rsidRPr="00E67CA9">
              <w:rPr>
                <w:rFonts w:eastAsia="Times New Roman" w:cstheme="minorHAnsi"/>
                <w:sz w:val="16"/>
                <w:szCs w:val="16"/>
              </w:rPr>
              <w:t>ies</w:t>
            </w:r>
            <w:proofErr w:type="spellEnd"/>
            <w:r w:rsidRPr="00E67CA9">
              <w:rPr>
                <w:rFonts w:eastAsia="Times New Roman" w:cstheme="minorHAnsi"/>
                <w:sz w:val="16"/>
                <w:szCs w:val="16"/>
              </w:rPr>
              <w:t>) compared a thermal mattress with use of a plastic bag or wrap</w:t>
            </w:r>
          </w:p>
          <w:p w14:paraId="32CF8773" w14:textId="092DF2C8" w:rsidR="005A2EFA" w:rsidRPr="003F3CCF" w:rsidRDefault="00EA639A">
            <w:pPr>
              <w:numPr>
                <w:ilvl w:val="0"/>
                <w:numId w:val="4"/>
              </w:numPr>
              <w:spacing w:before="100" w:beforeAutospacing="1" w:after="100" w:afterAutospacing="1" w:line="240" w:lineRule="auto"/>
              <w:rPr>
                <w:rFonts w:ascii="Calibri" w:eastAsia="Times New Roman" w:hAnsi="Calibri" w:cs="Calibri"/>
                <w:sz w:val="16"/>
                <w:szCs w:val="16"/>
              </w:rPr>
            </w:pPr>
            <w:r w:rsidRPr="00E67CA9">
              <w:rPr>
                <w:rFonts w:eastAsia="Times New Roman" w:cstheme="minorHAnsi"/>
                <w:sz w:val="16"/>
                <w:szCs w:val="16"/>
              </w:rPr>
              <w:t>Low event rate and wide CIs</w:t>
            </w:r>
          </w:p>
          <w:p w14:paraId="5E8C233D" w14:textId="4D42E40D" w:rsidR="005A2EFA" w:rsidRDefault="00EA639A">
            <w:pPr>
              <w:rPr>
                <w:rFonts w:ascii="Calibri" w:eastAsia="Times New Roman" w:hAnsi="Calibri" w:cs="Calibri"/>
                <w:sz w:val="16"/>
                <w:szCs w:val="16"/>
              </w:rPr>
            </w:pPr>
            <w:r>
              <w:rPr>
                <w:rFonts w:ascii="Calibri" w:eastAsia="Times New Roman" w:hAnsi="Calibri" w:cs="Calibri"/>
                <w:b/>
                <w:bCs/>
                <w:sz w:val="16"/>
                <w:szCs w:val="16"/>
              </w:rPr>
              <w:lastRenderedPageBreak/>
              <w:t xml:space="preserve">The rationale for considering the effect small </w:t>
            </w:r>
            <w:r>
              <w:rPr>
                <w:rFonts w:ascii="Calibri" w:eastAsia="Times New Roman" w:hAnsi="Calibri" w:cs="Calibri"/>
                <w:sz w:val="16"/>
                <w:szCs w:val="16"/>
              </w:rPr>
              <w:t xml:space="preserve">was because the effect size </w:t>
            </w:r>
            <w:proofErr w:type="gramStart"/>
            <w:r>
              <w:rPr>
                <w:rFonts w:ascii="Calibri" w:eastAsia="Times New Roman" w:hAnsi="Calibri" w:cs="Calibri"/>
                <w:sz w:val="16"/>
                <w:szCs w:val="16"/>
              </w:rPr>
              <w:t xml:space="preserve">was considered </w:t>
            </w:r>
            <w:r w:rsidR="003F3CCF">
              <w:rPr>
                <w:rFonts w:ascii="Calibri" w:eastAsia="Times New Roman" w:hAnsi="Calibri" w:cs="Calibri"/>
                <w:sz w:val="16"/>
                <w:szCs w:val="16"/>
              </w:rPr>
              <w:t xml:space="preserve">to </w:t>
            </w:r>
            <w:r w:rsidR="00A928A1">
              <w:rPr>
                <w:rFonts w:ascii="Calibri" w:eastAsia="Times New Roman" w:hAnsi="Calibri" w:cs="Calibri"/>
                <w:sz w:val="16"/>
                <w:szCs w:val="16"/>
              </w:rPr>
              <w:t>be</w:t>
            </w:r>
            <w:proofErr w:type="gramEnd"/>
            <w:r w:rsidR="00A928A1">
              <w:rPr>
                <w:rFonts w:ascii="Calibri" w:eastAsia="Times New Roman" w:hAnsi="Calibri" w:cs="Calibri"/>
                <w:sz w:val="16"/>
                <w:szCs w:val="16"/>
              </w:rPr>
              <w:t xml:space="preserve"> </w:t>
            </w:r>
            <w:r>
              <w:rPr>
                <w:rFonts w:ascii="Calibri" w:eastAsia="Times New Roman" w:hAnsi="Calibri" w:cs="Calibri"/>
                <w:sz w:val="16"/>
                <w:szCs w:val="16"/>
              </w:rPr>
              <w:t xml:space="preserve">possibly clinically important. </w:t>
            </w:r>
            <w:r w:rsidR="003F3CCF">
              <w:rPr>
                <w:rFonts w:ascii="Calibri" w:eastAsia="Times New Roman" w:hAnsi="Calibri" w:cs="Calibri"/>
                <w:sz w:val="16"/>
                <w:szCs w:val="16"/>
              </w:rPr>
              <w:t>The outcome of temperature &gt;38</w:t>
            </w:r>
            <w:r w:rsidR="00E13BD5">
              <w:rPr>
                <w:rFonts w:ascii="Calibri" w:eastAsia="Times New Roman" w:hAnsi="Calibri" w:cs="Calibri"/>
                <w:sz w:val="16"/>
                <w:szCs w:val="16"/>
              </w:rPr>
              <w:t>°C</w:t>
            </w:r>
            <w:r w:rsidR="003F3CCF">
              <w:rPr>
                <w:rFonts w:ascii="Calibri" w:eastAsia="Times New Roman" w:hAnsi="Calibri" w:cs="Calibri"/>
                <w:sz w:val="16"/>
                <w:szCs w:val="16"/>
              </w:rPr>
              <w:t xml:space="preserve"> was considered more likely to cause harm, </w:t>
            </w:r>
            <w:r w:rsidR="00F23632">
              <w:rPr>
                <w:rFonts w:ascii="Calibri" w:eastAsia="Times New Roman" w:hAnsi="Calibri" w:cs="Calibri"/>
                <w:sz w:val="16"/>
                <w:szCs w:val="16"/>
              </w:rPr>
              <w:t xml:space="preserve">but </w:t>
            </w:r>
            <w:r w:rsidR="003F3CCF">
              <w:rPr>
                <w:rFonts w:ascii="Calibri" w:eastAsia="Times New Roman" w:hAnsi="Calibri" w:cs="Calibri"/>
                <w:sz w:val="16"/>
                <w:szCs w:val="16"/>
              </w:rPr>
              <w:t>it was not reported by most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1491B" w14:textId="50F58DFD" w:rsidR="005A2EFA" w:rsidRDefault="00EA639A">
            <w:pPr>
              <w:rPr>
                <w:rFonts w:ascii="Calibri" w:eastAsia="Times New Roman" w:hAnsi="Calibri" w:cs="Calibri"/>
                <w:sz w:val="16"/>
                <w:szCs w:val="16"/>
              </w:rPr>
            </w:pPr>
            <w:r>
              <w:rPr>
                <w:rFonts w:ascii="Calibri" w:eastAsia="Times New Roman" w:hAnsi="Calibri" w:cs="Calibri"/>
                <w:sz w:val="16"/>
                <w:szCs w:val="16"/>
              </w:rPr>
              <w:lastRenderedPageBreak/>
              <w:t>Note that the McCarthy 2013 study stopped recruitment after enrolling 58 infants following</w:t>
            </w:r>
            <w:r w:rsidR="003F3CCF">
              <w:rPr>
                <w:rFonts w:ascii="Calibri" w:eastAsia="Times New Roman" w:hAnsi="Calibri" w:cs="Calibri"/>
                <w:sz w:val="16"/>
                <w:szCs w:val="16"/>
              </w:rPr>
              <w:t xml:space="preserve"> a</w:t>
            </w:r>
            <w:r>
              <w:rPr>
                <w:rFonts w:ascii="Calibri" w:eastAsia="Times New Roman" w:hAnsi="Calibri" w:cs="Calibri"/>
                <w:sz w:val="16"/>
                <w:szCs w:val="16"/>
              </w:rPr>
              <w:t xml:space="preserve"> pre-planned review by an external data safety monitoring committee (DSMC).</w:t>
            </w:r>
            <w:r w:rsidR="003F3CCF">
              <w:t xml:space="preserve">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{McCarthy 2013 e135}</w:t>
            </w:r>
            <w:r w:rsidR="00922930">
              <w:rPr>
                <w:rFonts w:ascii="Calibri" w:eastAsia="Times New Roman" w:hAnsi="Calibri" w:cs="Calibri"/>
                <w:sz w:val="16"/>
                <w:szCs w:val="16"/>
              </w:rPr>
              <w:fldChar w:fldCharType="end"/>
            </w:r>
            <w:r>
              <w:rPr>
                <w:rFonts w:ascii="Calibri" w:eastAsia="Times New Roman" w:hAnsi="Calibri" w:cs="Calibri"/>
                <w:sz w:val="16"/>
                <w:szCs w:val="16"/>
              </w:rPr>
              <w:t xml:space="preserve"> T</w:t>
            </w:r>
            <w:r w:rsidR="002C2FEF">
              <w:rPr>
                <w:rFonts w:ascii="Calibri" w:eastAsia="Times New Roman" w:hAnsi="Calibri" w:cs="Calibri"/>
                <w:sz w:val="16"/>
                <w:szCs w:val="16"/>
              </w:rPr>
              <w:t>he</w:t>
            </w:r>
            <w:r>
              <w:rPr>
                <w:rFonts w:ascii="Calibri" w:eastAsia="Times New Roman" w:hAnsi="Calibri" w:cs="Calibri"/>
                <w:sz w:val="16"/>
                <w:szCs w:val="16"/>
              </w:rPr>
              <w:t xml:space="preserve"> DSMC identified that a significant difference between groups for the primary outcome had been determined. It is not clear if the study was stopped early </w:t>
            </w:r>
            <w:r w:rsidR="003F3CCF">
              <w:rPr>
                <w:rFonts w:ascii="Calibri" w:eastAsia="Times New Roman" w:hAnsi="Calibri" w:cs="Calibri"/>
                <w:sz w:val="16"/>
                <w:szCs w:val="16"/>
              </w:rPr>
              <w:t>mainly for concerns about</w:t>
            </w:r>
            <w:r>
              <w:rPr>
                <w:rFonts w:ascii="Calibri" w:eastAsia="Times New Roman" w:hAnsi="Calibri" w:cs="Calibri"/>
                <w:sz w:val="16"/>
                <w:szCs w:val="16"/>
              </w:rPr>
              <w:t xml:space="preserve"> efficacy or </w:t>
            </w:r>
            <w:r w:rsidR="003F3CCF">
              <w:rPr>
                <w:rFonts w:ascii="Calibri" w:eastAsia="Times New Roman" w:hAnsi="Calibri" w:cs="Calibri"/>
                <w:sz w:val="16"/>
                <w:szCs w:val="16"/>
              </w:rPr>
              <w:t xml:space="preserve">concerns about </w:t>
            </w:r>
            <w:r>
              <w:rPr>
                <w:rFonts w:ascii="Calibri" w:eastAsia="Times New Roman" w:hAnsi="Calibri" w:cs="Calibri"/>
                <w:sz w:val="16"/>
                <w:szCs w:val="16"/>
              </w:rPr>
              <w:t>safety.</w:t>
            </w:r>
          </w:p>
          <w:p w14:paraId="4C97F39B" w14:textId="2D073543" w:rsidR="005A2EFA" w:rsidRDefault="00EA639A">
            <w:pPr>
              <w:rPr>
                <w:rFonts w:ascii="Calibri" w:eastAsia="Times New Roman" w:hAnsi="Calibri" w:cs="Calibri"/>
                <w:sz w:val="16"/>
                <w:szCs w:val="16"/>
              </w:rPr>
            </w:pPr>
            <w:r>
              <w:rPr>
                <w:rFonts w:ascii="Calibri" w:eastAsia="Times New Roman" w:hAnsi="Calibri" w:cs="Calibri"/>
                <w:sz w:val="16"/>
                <w:szCs w:val="16"/>
              </w:rPr>
              <w:t>I</w:t>
            </w:r>
            <w:r w:rsidR="003F3CCF">
              <w:rPr>
                <w:rFonts w:ascii="Calibri" w:eastAsia="Times New Roman" w:hAnsi="Calibri" w:cs="Calibri"/>
                <w:sz w:val="16"/>
                <w:szCs w:val="16"/>
              </w:rPr>
              <w:t>n both the McCarthy 2013 and Chawla 2011 studies, i</w:t>
            </w:r>
            <w:r>
              <w:rPr>
                <w:rFonts w:ascii="Calibri" w:eastAsia="Times New Roman" w:hAnsi="Calibri" w:cs="Calibri"/>
                <w:sz w:val="16"/>
                <w:szCs w:val="16"/>
              </w:rPr>
              <w:t xml:space="preserve">nfants in both the thermal mattress and control groups were equally exposed to additional thermoregulation measures, for example radiant warmer. </w:t>
            </w:r>
            <w:r w:rsidR="006E2EF5">
              <w:rPr>
                <w:rFonts w:ascii="Calibri" w:eastAsia="Times New Roman" w:hAnsi="Calibri" w:cs="Calibri"/>
                <w:sz w:val="16"/>
                <w:szCs w:val="16"/>
              </w:rPr>
              <w:t>S</w:t>
            </w:r>
            <w:r>
              <w:rPr>
                <w:rFonts w:ascii="Calibri" w:eastAsia="Times New Roman" w:hAnsi="Calibri" w:cs="Calibri"/>
                <w:sz w:val="16"/>
                <w:szCs w:val="16"/>
              </w:rPr>
              <w:t xml:space="preserve">ome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&lt;EndNote&gt;&lt;Cite&gt;&lt;Author&gt;Chawla&lt;/Author&gt;&lt;Year&gt;2011&lt;/Year&gt;&lt;RecNum&gt;34&lt;/RecNum&gt;&lt;DisplayText&gt;{Chawla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{Chawla 2011 780}</w:t>
            </w:r>
            <w:r w:rsidR="00922930">
              <w:rPr>
                <w:rFonts w:ascii="Calibri" w:eastAsia="Times New Roman" w:hAnsi="Calibri" w:cs="Calibri"/>
                <w:sz w:val="16"/>
                <w:szCs w:val="16"/>
              </w:rPr>
              <w:fldChar w:fldCharType="end"/>
            </w:r>
            <w:r w:rsidR="006E2EF5" w:rsidRPr="006E2EF5">
              <w:rPr>
                <w:rFonts w:ascii="Calibri" w:eastAsia="Times New Roman" w:hAnsi="Calibri" w:cs="Calibri"/>
                <w:sz w:val="16"/>
                <w:szCs w:val="16"/>
              </w:rPr>
              <w:t xml:space="preserve"> </w:t>
            </w:r>
            <w:r w:rsidR="006E2EF5">
              <w:rPr>
                <w:rFonts w:ascii="Calibri" w:eastAsia="Times New Roman" w:hAnsi="Calibri" w:cs="Calibri"/>
                <w:sz w:val="16"/>
                <w:szCs w:val="16"/>
              </w:rPr>
              <w:t xml:space="preserve">or all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{McCarthy 2013 e135}</w:t>
            </w:r>
            <w:r w:rsidR="00922930">
              <w:rPr>
                <w:rFonts w:ascii="Calibri" w:eastAsia="Times New Roman" w:hAnsi="Calibri" w:cs="Calibri"/>
                <w:sz w:val="16"/>
                <w:szCs w:val="16"/>
              </w:rPr>
              <w:fldChar w:fldCharType="end"/>
            </w:r>
            <w:r w:rsidR="006E2EF5" w:rsidRPr="006E2EF5">
              <w:rPr>
                <w:rFonts w:ascii="Calibri" w:eastAsia="Times New Roman" w:hAnsi="Calibri" w:cs="Calibri"/>
                <w:sz w:val="16"/>
                <w:szCs w:val="16"/>
              </w:rPr>
              <w:t xml:space="preserve"> </w:t>
            </w:r>
            <w:r>
              <w:rPr>
                <w:rFonts w:ascii="Calibri" w:eastAsia="Times New Roman" w:hAnsi="Calibri" w:cs="Calibri"/>
                <w:sz w:val="16"/>
                <w:szCs w:val="16"/>
              </w:rPr>
              <w:t xml:space="preserve">infants in each group were managed with a plastic bag. These additional measures may have affected </w:t>
            </w:r>
            <w:r w:rsidR="006E2EF5">
              <w:rPr>
                <w:rFonts w:ascii="Calibri" w:eastAsia="Times New Roman" w:hAnsi="Calibri" w:cs="Calibri"/>
                <w:sz w:val="16"/>
                <w:szCs w:val="16"/>
              </w:rPr>
              <w:t>body temperatures.</w:t>
            </w:r>
          </w:p>
          <w:p w14:paraId="6FEEDD14" w14:textId="0FD843BC" w:rsidR="005A2EFA" w:rsidRDefault="006E2EF5">
            <w:pPr>
              <w:rPr>
                <w:rFonts w:ascii="Calibri" w:eastAsia="Times New Roman" w:hAnsi="Calibri" w:cs="Calibri"/>
                <w:sz w:val="16"/>
                <w:szCs w:val="16"/>
              </w:rPr>
            </w:pPr>
            <w:r>
              <w:rPr>
                <w:rFonts w:ascii="Calibri" w:eastAsia="Times New Roman" w:hAnsi="Calibri" w:cs="Calibri"/>
                <w:sz w:val="16"/>
                <w:szCs w:val="16"/>
              </w:rPr>
              <w:t>T</w:t>
            </w:r>
            <w:r w:rsidR="00EA639A">
              <w:rPr>
                <w:rFonts w:ascii="Calibri" w:eastAsia="Times New Roman" w:hAnsi="Calibri" w:cs="Calibri"/>
                <w:sz w:val="16"/>
                <w:szCs w:val="16"/>
              </w:rPr>
              <w:t xml:space="preserve">he effect size </w:t>
            </w:r>
            <w:r>
              <w:rPr>
                <w:rFonts w:ascii="Calibri" w:eastAsia="Times New Roman" w:hAnsi="Calibri" w:cs="Calibri"/>
                <w:sz w:val="16"/>
                <w:szCs w:val="16"/>
              </w:rPr>
              <w:t xml:space="preserve">(for benefit or harm) may be different </w:t>
            </w:r>
            <w:r w:rsidR="00EA639A">
              <w:rPr>
                <w:rFonts w:ascii="Calibri" w:eastAsia="Times New Roman" w:hAnsi="Calibri" w:cs="Calibri"/>
                <w:sz w:val="16"/>
                <w:szCs w:val="16"/>
              </w:rPr>
              <w:t>in the presence of additional or fewer co-interventions</w:t>
            </w:r>
            <w:r>
              <w:rPr>
                <w:rFonts w:ascii="Calibri" w:eastAsia="Times New Roman" w:hAnsi="Calibri" w:cs="Calibri"/>
                <w:sz w:val="16"/>
                <w:szCs w:val="16"/>
              </w:rPr>
              <w:t>, and caution is warranted to ensure that the target of normal temperature is being met.</w:t>
            </w:r>
          </w:p>
          <w:p w14:paraId="41C4571F" w14:textId="31571449" w:rsidR="005A2EFA" w:rsidRDefault="00EA639A">
            <w:pPr>
              <w:rPr>
                <w:rFonts w:ascii="Calibri" w:eastAsia="Times New Roman" w:hAnsi="Calibri" w:cs="Calibri"/>
                <w:sz w:val="16"/>
                <w:szCs w:val="16"/>
              </w:rPr>
            </w:pPr>
            <w:r>
              <w:rPr>
                <w:rFonts w:ascii="Calibri" w:eastAsia="Times New Roman" w:hAnsi="Calibri" w:cs="Calibri"/>
                <w:sz w:val="16"/>
                <w:szCs w:val="16"/>
              </w:rPr>
              <w:t>To under</w:t>
            </w:r>
            <w:r w:rsidR="00C92AB3">
              <w:rPr>
                <w:rFonts w:ascii="Calibri" w:eastAsia="Times New Roman" w:hAnsi="Calibri" w:cs="Calibri"/>
                <w:sz w:val="16"/>
                <w:szCs w:val="16"/>
              </w:rPr>
              <w:t>score</w:t>
            </w:r>
            <w:r>
              <w:rPr>
                <w:rFonts w:ascii="Calibri" w:eastAsia="Times New Roman" w:hAnsi="Calibri" w:cs="Calibri"/>
                <w:sz w:val="16"/>
                <w:szCs w:val="16"/>
              </w:rPr>
              <w:t xml:space="preserve"> the importance for careful </w:t>
            </w:r>
            <w:r w:rsidR="003F3CCF">
              <w:rPr>
                <w:rFonts w:ascii="Calibri" w:eastAsia="Times New Roman" w:hAnsi="Calibri" w:cs="Calibri"/>
                <w:sz w:val="16"/>
                <w:szCs w:val="16"/>
              </w:rPr>
              <w:t>monitoring</w:t>
            </w:r>
            <w:r>
              <w:rPr>
                <w:rFonts w:ascii="Calibri" w:eastAsia="Times New Roman" w:hAnsi="Calibri" w:cs="Calibri"/>
                <w:sz w:val="16"/>
                <w:szCs w:val="16"/>
              </w:rPr>
              <w:t xml:space="preserve"> when a thermal mattress is used in </w:t>
            </w:r>
            <w:r w:rsidR="003F3CCF">
              <w:rPr>
                <w:rFonts w:ascii="Calibri" w:eastAsia="Times New Roman" w:hAnsi="Calibri" w:cs="Calibri"/>
                <w:sz w:val="16"/>
                <w:szCs w:val="16"/>
              </w:rPr>
              <w:t>conjunction</w:t>
            </w:r>
            <w:r>
              <w:rPr>
                <w:rFonts w:ascii="Calibri" w:eastAsia="Times New Roman" w:hAnsi="Calibri" w:cs="Calibri"/>
                <w:sz w:val="16"/>
                <w:szCs w:val="16"/>
              </w:rPr>
              <w:t xml:space="preserve"> with a radiant warmer the </w:t>
            </w:r>
            <w:r w:rsidR="003F3CCF">
              <w:rPr>
                <w:rFonts w:ascii="Calibri" w:eastAsia="Times New Roman" w:hAnsi="Calibri" w:cs="Calibri"/>
                <w:sz w:val="16"/>
                <w:szCs w:val="16"/>
              </w:rPr>
              <w:t>British</w:t>
            </w:r>
            <w:r>
              <w:rPr>
                <w:rFonts w:ascii="Calibri" w:eastAsia="Times New Roman" w:hAnsi="Calibri" w:cs="Calibri"/>
                <w:sz w:val="16"/>
                <w:szCs w:val="16"/>
              </w:rPr>
              <w:t xml:space="preserve"> Association of Perinatal Medicine (BAPM) has warned users to be aware of the risk of hyperthermia and skin burns. ( </w:t>
            </w:r>
            <w:hyperlink r:id="rId5" w:history="1">
              <w:r>
                <w:rPr>
                  <w:rStyle w:val="Hyperlink"/>
                  <w:rFonts w:ascii="Calibri" w:eastAsia="Times New Roman" w:hAnsi="Calibri" w:cs="Calibri"/>
                  <w:sz w:val="16"/>
                  <w:szCs w:val="16"/>
                  <w:u w:val="none"/>
                </w:rPr>
                <w:t>Safety Issue - Transwarmer Mattresses | British Association of Perinatal Medicine (bapm.org)</w:t>
              </w:r>
            </w:hyperlink>
            <w:r>
              <w:rPr>
                <w:rFonts w:ascii="Calibri" w:eastAsia="Times New Roman" w:hAnsi="Calibri" w:cs="Calibri"/>
                <w:sz w:val="16"/>
                <w:szCs w:val="16"/>
              </w:rPr>
              <w:t xml:space="preserve"> ww.bapm.org/articles/44-safety-issue-transwarmer-mattresses.</w:t>
            </w:r>
            <w:r w:rsidR="00C92AB3">
              <w:rPr>
                <w:rFonts w:ascii="Calibri" w:eastAsia="Times New Roman" w:hAnsi="Calibri" w:cs="Calibri"/>
                <w:sz w:val="16"/>
                <w:szCs w:val="16"/>
              </w:rPr>
              <w:t xml:space="preserve"> Manufacturer’s instructions also advise against the use of any other heat source while using the </w:t>
            </w:r>
            <w:proofErr w:type="spellStart"/>
            <w:r w:rsidR="00C92AB3">
              <w:rPr>
                <w:rFonts w:ascii="Calibri" w:eastAsia="Times New Roman" w:hAnsi="Calibri" w:cs="Calibri"/>
                <w:sz w:val="16"/>
                <w:szCs w:val="16"/>
              </w:rPr>
              <w:t>Transwarmer</w:t>
            </w:r>
            <w:r w:rsidR="00C92AB3">
              <w:t>®</w:t>
            </w:r>
            <w:r w:rsidR="00C92AB3">
              <w:rPr>
                <w:rFonts w:ascii="Calibri" w:eastAsia="Times New Roman" w:hAnsi="Calibri" w:cs="Calibri"/>
                <w:sz w:val="16"/>
                <w:szCs w:val="16"/>
              </w:rPr>
              <w:t>mattress</w:t>
            </w:r>
            <w:proofErr w:type="spellEnd"/>
            <w:r w:rsidR="00C92AB3">
              <w:rPr>
                <w:rFonts w:ascii="Calibri" w:eastAsia="Times New Roman" w:hAnsi="Calibri" w:cs="Calibri"/>
                <w:sz w:val="16"/>
                <w:szCs w:val="16"/>
              </w:rPr>
              <w:t>.</w:t>
            </w:r>
            <w:r w:rsidR="00C92AB3">
              <w:t xml:space="preserve"> </w:t>
            </w:r>
            <w:hyperlink r:id="rId6" w:history="1">
              <w:r w:rsidR="00C92AB3" w:rsidRPr="0081544E">
                <w:rPr>
                  <w:rStyle w:val="Hyperlink"/>
                  <w:rFonts w:ascii="Calibri" w:eastAsia="Times New Roman" w:hAnsi="Calibri" w:cs="Calibri"/>
                  <w:sz w:val="16"/>
                  <w:szCs w:val="16"/>
                </w:rPr>
                <w:t>https://www.coopersurgical.com/product-resources/ef950206-9f7e-4dcf-a3d7-cb79379ed189_TransWarmer-Infant-Transport-Matterss-Instructions-for-Use.pdf</w:t>
              </w:r>
            </w:hyperlink>
          </w:p>
          <w:p w14:paraId="39A440AD" w14:textId="0BEDEDB1" w:rsidR="00C92AB3" w:rsidRDefault="00C92AB3">
            <w:pPr>
              <w:rPr>
                <w:rFonts w:ascii="Calibri" w:eastAsia="Times New Roman" w:hAnsi="Calibri" w:cs="Calibri"/>
                <w:sz w:val="16"/>
                <w:szCs w:val="16"/>
              </w:rPr>
            </w:pPr>
          </w:p>
        </w:tc>
      </w:tr>
      <w:tr w:rsidR="005A2EFA" w14:paraId="25965250"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41E655" w14:textId="77777777" w:rsidR="005A2EFA" w:rsidRDefault="00EA639A" w:rsidP="000D36EE">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12E3AE6" w14:textId="77777777" w:rsidR="005A2EFA" w:rsidRDefault="00EA639A" w:rsidP="000D36EE">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5A2EFA" w14:paraId="01F94707"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E088DA" w14:textId="77777777" w:rsidR="005A2EFA" w:rsidRDefault="00EA639A" w:rsidP="000D36EE">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ED91A" w14:textId="77777777" w:rsidR="005A2EFA" w:rsidRDefault="00EA639A" w:rsidP="000D36EE">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BA658" w14:textId="77777777" w:rsidR="005A2EFA" w:rsidRDefault="00EA639A" w:rsidP="000D36EE">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0F4F4D57" w14:textId="77777777" w:rsidTr="006E2EF5">
        <w:trPr>
          <w:divId w:val="368653322"/>
          <w:trHeight w:val="64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68ED7" w14:textId="7255FB75"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2A9E6"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The certainty of evidence for the two primary outcomes was very low to moderate and for secondary outcomes was very low to moderate.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C943A" w14:textId="6039CA3C" w:rsidR="005A2EFA" w:rsidRDefault="005A2EFA">
            <w:pPr>
              <w:rPr>
                <w:rFonts w:ascii="Calibri" w:eastAsia="Times New Roman" w:hAnsi="Calibri" w:cs="Calibri"/>
                <w:sz w:val="16"/>
                <w:szCs w:val="16"/>
              </w:rPr>
            </w:pPr>
          </w:p>
        </w:tc>
      </w:tr>
      <w:tr w:rsidR="005A2EFA" w14:paraId="492839E5"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56B508"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96BD71C"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5A2EFA" w14:paraId="32025E23"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1CF2C"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B5A1AE"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849C2"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39B30A5D"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22335" w14:textId="4A49333F"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D6E76" w14:textId="466B356F" w:rsidR="005A2EFA" w:rsidRDefault="00EA639A">
            <w:pPr>
              <w:rPr>
                <w:rFonts w:ascii="Calibri" w:eastAsia="Times New Roman" w:hAnsi="Calibri" w:cs="Calibri"/>
                <w:sz w:val="16"/>
                <w:szCs w:val="16"/>
              </w:rPr>
            </w:pPr>
            <w:r>
              <w:rPr>
                <w:rFonts w:ascii="Calibri" w:eastAsia="Times New Roman" w:hAnsi="Calibri" w:cs="Calibri"/>
                <w:sz w:val="16"/>
                <w:szCs w:val="16"/>
              </w:rPr>
              <w:t>The outcome of survival to hospital discharge (or its converse, mortality) have been judged by both care givers and parents to be the highest ranked outcomes of importance.</w:t>
            </w:r>
            <w:r w:rsidRPr="00F23632">
              <w:rPr>
                <w:rFonts w:ascii="Calibri" w:eastAsia="Times New Roman" w:hAnsi="Calibri" w:cs="Calibri"/>
                <w:sz w:val="16"/>
                <w:szCs w:val="16"/>
              </w:rPr>
              <w:t xml:space="preserve"> </w:t>
            </w:r>
            <w:r w:rsidR="00922930" w:rsidRPr="00F23632">
              <w:rPr>
                <w:rFonts w:ascii="Calibri" w:eastAsia="Times New Roman" w:hAnsi="Calibri" w:cs="Calibri"/>
                <w:sz w:val="16"/>
                <w:szCs w:val="16"/>
              </w:rPr>
              <w:fldChar w:fldCharType="begin">
                <w:fldData xml:space="preserve">PEVuZE5vdGU+PENpdGU+PEF1dGhvcj5TdHJhbmQ8L0F1dGhvcj48WWVhcj4yMDIwPC9ZZWFyPjxS
ZWNOdW0+NTI8L1JlY051bT48RGlzcGxheVRleHQ+e1N0cmFuZCAyMDIwIEYzMjgsIFdlYmJlIDIw
MjAgNDI1fTwvRGlzcGxheVRleHQ+PHJlY29yZD48cmVjLW51bWJlcj41MjwvcmVjLW51bWJlcj48
Zm9yZWlnbi1rZXlzPjxrZXkgYXBwPSJFTiIgZGItaWQ9Ino1YXYwMmFkcmU5Mng0ZWVlZnBwenBy
ZHR2OTB4ZGZkeHpyYSIgdGltZXN0YW1wPSIxNjYzNzg4MjEyIj41Mjwva2V5PjwvZm9yZWlnbi1r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MDwvWWVhcj48UmVjTnVtPjUzPC9SZWNOdW0+PHJlY29yZD48cmVjLW51bWJlcj41MzwvcmVjLW51
bWJlcj48Zm9yZWlnbi1rZXlzPjxrZXkgYXBwPSJFTiIgZGItaWQ9Ino1YXYwMmFkcmU5Mng0ZWVl
ZnBwenByZHR2OTB4ZGZkeHpyYSIgdGltZXN0YW1wPSIxNjYzNzg4MzAzIj41Mzwva2V5PjwvZm9y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LzExLzE3PC9lZGl0aW9uPjxzZWN0aW9uPjQyNTwvc2VjdGlvbj48a2V5d29yZHM+PGtleXdvcmQ+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</w:fldData>
              </w:fldChar>
            </w:r>
            <w:r w:rsidR="00922930" w:rsidRPr="00F23632">
              <w:rPr>
                <w:rFonts w:ascii="Calibri" w:eastAsia="Times New Roman" w:hAnsi="Calibri" w:cs="Calibri"/>
                <w:sz w:val="16"/>
                <w:szCs w:val="16"/>
              </w:rPr>
              <w:instrText xml:space="preserve"> ADDIN EN.CITE </w:instrText>
            </w:r>
            <w:r w:rsidR="00922930" w:rsidRPr="00F23632">
              <w:rPr>
                <w:rFonts w:ascii="Calibri" w:eastAsia="Times New Roman" w:hAnsi="Calibri" w:cs="Calibri"/>
                <w:sz w:val="16"/>
                <w:szCs w:val="16"/>
              </w:rPr>
              <w:fldChar w:fldCharType="begin">
                <w:fldData xml:space="preserve">PEVuZE5vdGU+PENpdGU+PEF1dGhvcj5TdHJhbmQ8L0F1dGhvcj48WWVhcj4yMDIwPC9ZZWFyPjxS
ZWNOdW0+NTI8L1JlY051bT48RGlzcGxheVRleHQ+e1N0cmFuZCAyMDIwIEYzMjgsIFdlYmJlIDIw
MjAgNDI1fTwvRGlzcGxheVRleHQ+PHJlY29yZD48cmVjLW51bWJlcj41MjwvcmVjLW51bWJlcj48
Zm9yZWlnbi1rZXlzPjxrZXkgYXBwPSJFTiIgZGItaWQ9Ino1YXYwMmFkcmU5Mng0ZWVlZnBwenBy
ZHR2OTB4ZGZkeHpyYSIgdGltZXN0YW1wPSIxNjYzNzg4MjEyIj41Mjwva2V5PjwvZm9yZWlnbi1r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MDwvWWVhcj48UmVjTnVtPjUzPC9SZWNOdW0+PHJlY29yZD48cmVjLW51bWJlcj41MzwvcmVjLW51
bWJlcj48Zm9yZWlnbi1rZXlzPjxrZXkgYXBwPSJFTiIgZGItaWQ9Ino1YXYwMmFkcmU5Mng0ZWVl
ZnBwenByZHR2OTB4ZGZkeHpyYSIgdGltZXN0YW1wPSIxNjYzNzg4MzAzIj41Mzwva2V5PjwvZm9y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LzExLzE3PC9lZGl0aW9uPjxzZWN0aW9uPjQyNTwvc2VjdGlvbj48a2V5d29yZHM+PGtleXdvcmQ+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</w:fldData>
              </w:fldChar>
            </w:r>
            <w:r w:rsidR="00922930" w:rsidRPr="00F23632">
              <w:rPr>
                <w:rFonts w:ascii="Calibri" w:eastAsia="Times New Roman" w:hAnsi="Calibri" w:cs="Calibri"/>
                <w:sz w:val="16"/>
                <w:szCs w:val="16"/>
              </w:rPr>
              <w:instrText xml:space="preserve"> ADDIN EN.CITE.DATA </w:instrText>
            </w:r>
            <w:r w:rsidR="00922930" w:rsidRPr="00F23632">
              <w:rPr>
                <w:rFonts w:ascii="Calibri" w:eastAsia="Times New Roman" w:hAnsi="Calibri" w:cs="Calibri"/>
                <w:sz w:val="16"/>
                <w:szCs w:val="16"/>
              </w:rPr>
            </w:r>
            <w:r w:rsidR="00922930" w:rsidRPr="00F23632">
              <w:rPr>
                <w:rFonts w:ascii="Calibri" w:eastAsia="Times New Roman" w:hAnsi="Calibri" w:cs="Calibri"/>
                <w:sz w:val="16"/>
                <w:szCs w:val="16"/>
              </w:rPr>
              <w:fldChar w:fldCharType="end"/>
            </w:r>
            <w:r w:rsidR="00922930" w:rsidRPr="00F23632">
              <w:rPr>
                <w:rFonts w:ascii="Calibri" w:eastAsia="Times New Roman" w:hAnsi="Calibri" w:cs="Calibri"/>
                <w:sz w:val="16"/>
                <w:szCs w:val="16"/>
              </w:rPr>
            </w:r>
            <w:r w:rsidR="00922930" w:rsidRPr="00F23632">
              <w:rPr>
                <w:rFonts w:ascii="Calibri" w:eastAsia="Times New Roman" w:hAnsi="Calibri" w:cs="Calibri"/>
                <w:sz w:val="16"/>
                <w:szCs w:val="16"/>
              </w:rPr>
              <w:fldChar w:fldCharType="separate"/>
            </w:r>
            <w:r w:rsidR="00922930" w:rsidRPr="00F23632">
              <w:rPr>
                <w:rFonts w:ascii="Calibri" w:eastAsia="Times New Roman" w:hAnsi="Calibri" w:cs="Calibri"/>
                <w:noProof/>
                <w:sz w:val="16"/>
                <w:szCs w:val="16"/>
              </w:rPr>
              <w:t>{Strand 2020 F328, Webbe 2020 425}</w:t>
            </w:r>
            <w:r w:rsidR="00922930" w:rsidRPr="00F23632">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38647" w14:textId="7C070344"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Cold stress and hypothermia are common particularly among preterm infants and has been associated with increased mortality and morbidity </w:t>
            </w:r>
            <w:r w:rsidR="00922930" w:rsidRPr="00F23632">
              <w:rPr>
                <w:rFonts w:ascii="Calibri" w:eastAsia="Times New Roman" w:hAnsi="Calibri" w:cs="Calibri"/>
                <w:sz w:val="16"/>
                <w:szCs w:val="16"/>
              </w:rPr>
              <w:fldChar w:fldCharType="begin">
                <w:fldData xml:space="preserve">PEVuZE5vdGU+PENpdGU+PEF1dGhvcj5kZSBBbG1laWRhPC9BdXRob3I+PFllYXI+MjAxNDwvWWVh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</w:fldData>
              </w:fldChar>
            </w:r>
            <w:r w:rsidR="00D26AF9">
              <w:rPr>
                <w:rFonts w:ascii="Calibri" w:eastAsia="Times New Roman" w:hAnsi="Calibri" w:cs="Calibri"/>
                <w:sz w:val="16"/>
                <w:szCs w:val="16"/>
              </w:rPr>
              <w:instrText xml:space="preserve"> ADDIN EN.CITE </w:instrText>
            </w:r>
            <w:r w:rsidR="00D26AF9">
              <w:rPr>
                <w:rFonts w:ascii="Calibri" w:eastAsia="Times New Roman" w:hAnsi="Calibri" w:cs="Calibri"/>
                <w:sz w:val="16"/>
                <w:szCs w:val="16"/>
              </w:rPr>
              <w:fldChar w:fldCharType="begin">
                <w:fldData xml:space="preserve">PEVuZE5vdGU+PENpdGU+PEF1dGhvcj5kZSBBbG1laWRhPC9BdXRob3I+PFllYXI+MjAxNDwvWWVh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</w:fldData>
              </w:fldChar>
            </w:r>
            <w:r w:rsidR="00D26AF9">
              <w:rPr>
                <w:rFonts w:ascii="Calibri" w:eastAsia="Times New Roman" w:hAnsi="Calibri" w:cs="Calibri"/>
                <w:sz w:val="16"/>
                <w:szCs w:val="16"/>
              </w:rPr>
              <w:instrText xml:space="preserve"> ADDIN EN.CITE.DATA </w:instrText>
            </w:r>
            <w:r w:rsidR="00D26AF9">
              <w:rPr>
                <w:rFonts w:ascii="Calibri" w:eastAsia="Times New Roman" w:hAnsi="Calibri" w:cs="Calibri"/>
                <w:sz w:val="16"/>
                <w:szCs w:val="16"/>
              </w:rPr>
            </w:r>
            <w:r w:rsidR="00D26AF9">
              <w:rPr>
                <w:rFonts w:ascii="Calibri" w:eastAsia="Times New Roman" w:hAnsi="Calibri" w:cs="Calibri"/>
                <w:sz w:val="16"/>
                <w:szCs w:val="16"/>
              </w:rPr>
              <w:fldChar w:fldCharType="end"/>
            </w:r>
            <w:r w:rsidR="00922930" w:rsidRPr="00F23632">
              <w:rPr>
                <w:rFonts w:ascii="Calibri" w:eastAsia="Times New Roman" w:hAnsi="Calibri" w:cs="Calibri"/>
                <w:sz w:val="16"/>
                <w:szCs w:val="16"/>
              </w:rPr>
            </w:r>
            <w:r w:rsidR="00922930" w:rsidRPr="00F23632">
              <w:rPr>
                <w:rFonts w:ascii="Calibri" w:eastAsia="Times New Roman" w:hAnsi="Calibri" w:cs="Calibri"/>
                <w:sz w:val="16"/>
                <w:szCs w:val="16"/>
              </w:rPr>
              <w:fldChar w:fldCharType="separate"/>
            </w:r>
            <w:r w:rsidR="00922930" w:rsidRPr="00F23632">
              <w:rPr>
                <w:rFonts w:ascii="Calibri" w:eastAsia="Times New Roman" w:hAnsi="Calibri" w:cs="Calibri"/>
                <w:noProof/>
                <w:sz w:val="16"/>
                <w:szCs w:val="16"/>
              </w:rPr>
              <w:t>{de Almeida 2014 271, Perlman 2015 S204}</w:t>
            </w:r>
            <w:r w:rsidR="00922930" w:rsidRPr="00F23632">
              <w:rPr>
                <w:rFonts w:ascii="Calibri" w:eastAsia="Times New Roman" w:hAnsi="Calibri" w:cs="Calibri"/>
                <w:sz w:val="16"/>
                <w:szCs w:val="16"/>
              </w:rPr>
              <w:fldChar w:fldCharType="end"/>
            </w:r>
          </w:p>
        </w:tc>
      </w:tr>
      <w:tr w:rsidR="005A2EFA" w14:paraId="46EE8BBC"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A170F2"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076C19D"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5A2EFA" w14:paraId="73E9D5D6" w14:textId="77777777" w:rsidTr="00F23632">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73941F"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64786"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2A67D"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10F9056C" w14:textId="77777777" w:rsidTr="00F23632">
        <w:trPr>
          <w:divId w:val="368653322"/>
          <w:trHeight w:val="174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4E226" w14:textId="77777777" w:rsidR="00C50901" w:rsidRDefault="00EA639A" w:rsidP="00C50901">
            <w:pPr>
              <w:spacing w:before="240" w:after="0"/>
              <w:rPr>
                <w:rStyle w:val="ep-radiobuttonlabel"/>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p>
          <w:p w14:paraId="6CBD5712" w14:textId="76BD43F4" w:rsidR="005A2EFA" w:rsidRDefault="00C50901" w:rsidP="00C50901">
            <w:pPr>
              <w:rPr>
                <w:rFonts w:ascii="Calibri" w:eastAsia="Times New Roman" w:hAnsi="Calibri" w:cs="Calibri"/>
                <w:sz w:val="16"/>
                <w:szCs w:val="16"/>
              </w:rPr>
            </w:pPr>
            <w:r>
              <w:rPr>
                <w:rStyle w:val="unchecked-marker"/>
                <w:rFonts w:ascii="Calibri" w:eastAsia="Times New Roman" w:hAnsi="Calibri" w:cs="Calibri"/>
                <w:sz w:val="16"/>
                <w:szCs w:val="16"/>
              </w:rPr>
              <w:t>○D</w:t>
            </w:r>
            <w:r w:rsidR="00EA639A">
              <w:rPr>
                <w:rStyle w:val="ep-radiobuttonlabel"/>
                <w:rFonts w:ascii="Calibri" w:eastAsia="Times New Roman" w:hAnsi="Calibri" w:cs="Calibri"/>
                <w:sz w:val="16"/>
                <w:szCs w:val="16"/>
              </w:rPr>
              <w:t xml:space="preserve">oes not </w:t>
            </w:r>
            <w:proofErr w:type="spellStart"/>
            <w:r w:rsidR="00EA639A">
              <w:rPr>
                <w:rStyle w:val="ep-radiobuttonlabel"/>
                <w:rFonts w:ascii="Calibri" w:eastAsia="Times New Roman" w:hAnsi="Calibri" w:cs="Calibri"/>
                <w:sz w:val="16"/>
                <w:szCs w:val="16"/>
              </w:rPr>
              <w:t>favor</w:t>
            </w:r>
            <w:proofErr w:type="spellEnd"/>
            <w:r w:rsidR="00EA639A">
              <w:rPr>
                <w:rStyle w:val="ep-radiobuttonlabel"/>
                <w:rFonts w:ascii="Calibri" w:eastAsia="Times New Roman" w:hAnsi="Calibri" w:cs="Calibri"/>
                <w:sz w:val="16"/>
                <w:szCs w:val="16"/>
              </w:rPr>
              <w:t xml:space="preserve"> either the intervention or the comparison</w:t>
            </w:r>
            <w:r w:rsidR="00EA639A">
              <w:rPr>
                <w:rFonts w:ascii="Calibri" w:eastAsia="Times New Roman" w:hAnsi="Calibri" w:cs="Calibri"/>
                <w:sz w:val="16"/>
                <w:szCs w:val="16"/>
              </w:rPr>
              <w:br/>
            </w:r>
            <w:r w:rsidR="00EA639A">
              <w:rPr>
                <w:rStyle w:val="unchecked-marker"/>
                <w:rFonts w:ascii="Calibri" w:eastAsia="Times New Roman" w:hAnsi="Calibri" w:cs="Calibri"/>
                <w:sz w:val="16"/>
                <w:szCs w:val="16"/>
              </w:rPr>
              <w:t>○</w:t>
            </w:r>
            <w:r w:rsidR="00EA639A">
              <w:rPr>
                <w:rFonts w:ascii="Calibri" w:eastAsia="Times New Roman" w:hAnsi="Calibri" w:cs="Calibri"/>
                <w:sz w:val="16"/>
                <w:szCs w:val="16"/>
              </w:rPr>
              <w:t> </w:t>
            </w:r>
            <w:r w:rsidR="00EA639A">
              <w:rPr>
                <w:rStyle w:val="ep-radiobuttonlabel"/>
                <w:rFonts w:ascii="Calibri" w:eastAsia="Times New Roman" w:hAnsi="Calibri" w:cs="Calibri"/>
                <w:sz w:val="16"/>
                <w:szCs w:val="16"/>
              </w:rPr>
              <w:t xml:space="preserve">Probably </w:t>
            </w:r>
            <w:proofErr w:type="spellStart"/>
            <w:r w:rsidR="00EA639A">
              <w:rPr>
                <w:rStyle w:val="ep-radiobuttonlabel"/>
                <w:rFonts w:ascii="Calibri" w:eastAsia="Times New Roman" w:hAnsi="Calibri" w:cs="Calibri"/>
                <w:sz w:val="16"/>
                <w:szCs w:val="16"/>
              </w:rPr>
              <w:t>favors</w:t>
            </w:r>
            <w:proofErr w:type="spellEnd"/>
            <w:r w:rsidR="00EA639A">
              <w:rPr>
                <w:rStyle w:val="ep-radiobuttonlabel"/>
                <w:rFonts w:ascii="Calibri" w:eastAsia="Times New Roman" w:hAnsi="Calibri" w:cs="Calibri"/>
                <w:sz w:val="16"/>
                <w:szCs w:val="16"/>
              </w:rPr>
              <w:t xml:space="preserve"> the intervention</w:t>
            </w:r>
            <w:r w:rsidR="00EA639A">
              <w:rPr>
                <w:rFonts w:ascii="Calibri" w:eastAsia="Times New Roman" w:hAnsi="Calibri" w:cs="Calibri"/>
                <w:sz w:val="16"/>
                <w:szCs w:val="16"/>
              </w:rPr>
              <w:br/>
            </w:r>
            <w:r w:rsidR="00EA639A">
              <w:rPr>
                <w:rStyle w:val="unchecked-marker"/>
                <w:rFonts w:ascii="Calibri" w:eastAsia="Times New Roman" w:hAnsi="Calibri" w:cs="Calibri"/>
                <w:sz w:val="16"/>
                <w:szCs w:val="16"/>
              </w:rPr>
              <w:t>○</w:t>
            </w:r>
            <w:r w:rsidR="00EA639A">
              <w:rPr>
                <w:rFonts w:ascii="Calibri" w:eastAsia="Times New Roman" w:hAnsi="Calibri" w:cs="Calibri"/>
                <w:sz w:val="16"/>
                <w:szCs w:val="16"/>
              </w:rPr>
              <w:t> </w:t>
            </w:r>
            <w:proofErr w:type="spellStart"/>
            <w:r w:rsidR="00EA639A">
              <w:rPr>
                <w:rStyle w:val="ep-radiobuttonlabel"/>
                <w:rFonts w:ascii="Calibri" w:eastAsia="Times New Roman" w:hAnsi="Calibri" w:cs="Calibri"/>
                <w:sz w:val="16"/>
                <w:szCs w:val="16"/>
              </w:rPr>
              <w:t>Favors</w:t>
            </w:r>
            <w:proofErr w:type="spellEnd"/>
            <w:r w:rsidR="00EA639A">
              <w:rPr>
                <w:rStyle w:val="ep-radiobuttonlabel"/>
                <w:rFonts w:ascii="Calibri" w:eastAsia="Times New Roman" w:hAnsi="Calibri" w:cs="Calibri"/>
                <w:sz w:val="16"/>
                <w:szCs w:val="16"/>
              </w:rPr>
              <w:t xml:space="preserve"> the intervention</w:t>
            </w:r>
            <w:r w:rsidR="00EA639A">
              <w:rPr>
                <w:rFonts w:ascii="Calibri" w:eastAsia="Times New Roman" w:hAnsi="Calibri" w:cs="Calibri"/>
                <w:sz w:val="16"/>
                <w:szCs w:val="16"/>
              </w:rPr>
              <w:br/>
            </w:r>
            <w:r w:rsidR="00EA639A">
              <w:rPr>
                <w:rStyle w:val="unchecked-marker"/>
                <w:rFonts w:ascii="Calibri" w:eastAsia="Times New Roman" w:hAnsi="Calibri" w:cs="Calibri"/>
                <w:sz w:val="16"/>
                <w:szCs w:val="16"/>
              </w:rPr>
              <w:t>○</w:t>
            </w:r>
            <w:r w:rsidR="00EA639A">
              <w:rPr>
                <w:rFonts w:ascii="Calibri" w:eastAsia="Times New Roman" w:hAnsi="Calibri" w:cs="Calibri"/>
                <w:sz w:val="16"/>
                <w:szCs w:val="16"/>
              </w:rPr>
              <w:t> </w:t>
            </w:r>
            <w:r w:rsidR="00EA639A">
              <w:rPr>
                <w:rStyle w:val="ep-radiobuttonlabel"/>
                <w:rFonts w:ascii="Calibri" w:eastAsia="Times New Roman" w:hAnsi="Calibri" w:cs="Calibri"/>
                <w:sz w:val="16"/>
                <w:szCs w:val="16"/>
              </w:rPr>
              <w:t>Varies</w:t>
            </w:r>
            <w:r w:rsidR="00EA639A">
              <w:rPr>
                <w:rFonts w:ascii="Calibri" w:eastAsia="Times New Roman" w:hAnsi="Calibri" w:cs="Calibri"/>
                <w:sz w:val="16"/>
                <w:szCs w:val="16"/>
              </w:rPr>
              <w:br/>
            </w:r>
            <w:r w:rsidR="002C2FEF">
              <w:rPr>
                <w:rStyle w:val="checked-marker"/>
                <w:rFonts w:ascii="Calibri" w:eastAsia="Times New Roman" w:hAnsi="Calibri" w:cs="Calibri"/>
                <w:sz w:val="16"/>
                <w:szCs w:val="16"/>
              </w:rPr>
              <w:t>●</w:t>
            </w:r>
            <w:r w:rsidR="00EA639A">
              <w:rPr>
                <w:rFonts w:ascii="Calibri" w:eastAsia="Times New Roman" w:hAnsi="Calibri" w:cs="Calibri"/>
                <w:sz w:val="16"/>
                <w:szCs w:val="16"/>
              </w:rPr>
              <w:t> </w:t>
            </w:r>
            <w:r w:rsidR="00EA639A">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22FC5"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The review found evidence of possible clinical benefit for mean temperature on admission to the NICU, however there was an increased rate of hyperthermia.</w:t>
            </w:r>
          </w:p>
        </w:tc>
        <w:tc>
          <w:tcPr>
            <w:tcW w:w="44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08848A9" w14:textId="14FC9626"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Recent observational studies have </w:t>
            </w:r>
            <w:r w:rsidR="001B3AB5">
              <w:rPr>
                <w:rFonts w:ascii="Calibri" w:eastAsia="Times New Roman" w:hAnsi="Calibri" w:cs="Calibri"/>
                <w:sz w:val="16"/>
                <w:szCs w:val="16"/>
              </w:rPr>
              <w:t>confirmed an</w:t>
            </w:r>
            <w:r>
              <w:rPr>
                <w:rFonts w:ascii="Calibri" w:eastAsia="Times New Roman" w:hAnsi="Calibri" w:cs="Calibri"/>
                <w:sz w:val="16"/>
                <w:szCs w:val="16"/>
              </w:rPr>
              <w:t xml:space="preserve"> association between hyperthermia on admission and adverse outcomes. </w:t>
            </w:r>
            <w:r w:rsidR="00922930" w:rsidRPr="00F23632">
              <w:rPr>
                <w:rFonts w:ascii="Calibri" w:eastAsia="Times New Roman" w:hAnsi="Calibri" w:cs="Calibri"/>
                <w:sz w:val="16"/>
                <w:szCs w:val="16"/>
              </w:rPr>
              <w:fldChar w:fldCharType="begin">
                <w:fldData xml:space="preserve">PEVuZE5vdGU+PENpdGU+PEF1dGhvcj5Ccm9waHk8L0F1dGhvcj48WWVhcj4yMDIyPC9ZZWFyPjxS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</w:fldData>
              </w:fldChar>
            </w:r>
            <w:r w:rsidR="00922930" w:rsidRPr="00F23632">
              <w:rPr>
                <w:rFonts w:ascii="Calibri" w:eastAsia="Times New Roman" w:hAnsi="Calibri" w:cs="Calibri"/>
                <w:sz w:val="16"/>
                <w:szCs w:val="16"/>
              </w:rPr>
              <w:instrText xml:space="preserve"> ADDIN EN.CITE </w:instrText>
            </w:r>
            <w:r w:rsidR="00922930" w:rsidRPr="00F23632">
              <w:rPr>
                <w:rFonts w:ascii="Calibri" w:eastAsia="Times New Roman" w:hAnsi="Calibri" w:cs="Calibri"/>
                <w:sz w:val="16"/>
                <w:szCs w:val="16"/>
              </w:rPr>
              <w:fldChar w:fldCharType="begin">
                <w:fldData xml:space="preserve">PEVuZE5vdGU+PENpdGU+PEF1dGhvcj5Ccm9waHk8L0F1dGhvcj48WWVhcj4yMDIyPC9ZZWFyPjxS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</w:fldData>
              </w:fldChar>
            </w:r>
            <w:r w:rsidR="00922930" w:rsidRPr="00F23632">
              <w:rPr>
                <w:rFonts w:ascii="Calibri" w:eastAsia="Times New Roman" w:hAnsi="Calibri" w:cs="Calibri"/>
                <w:sz w:val="16"/>
                <w:szCs w:val="16"/>
              </w:rPr>
              <w:instrText xml:space="preserve"> ADDIN EN.CITE.DATA </w:instrText>
            </w:r>
            <w:r w:rsidR="00922930" w:rsidRPr="00F23632">
              <w:rPr>
                <w:rFonts w:ascii="Calibri" w:eastAsia="Times New Roman" w:hAnsi="Calibri" w:cs="Calibri"/>
                <w:sz w:val="16"/>
                <w:szCs w:val="16"/>
              </w:rPr>
            </w:r>
            <w:r w:rsidR="00922930" w:rsidRPr="00F23632">
              <w:rPr>
                <w:rFonts w:ascii="Calibri" w:eastAsia="Times New Roman" w:hAnsi="Calibri" w:cs="Calibri"/>
                <w:sz w:val="16"/>
                <w:szCs w:val="16"/>
              </w:rPr>
              <w:fldChar w:fldCharType="end"/>
            </w:r>
            <w:r w:rsidR="00922930" w:rsidRPr="00F23632">
              <w:rPr>
                <w:rFonts w:ascii="Calibri" w:eastAsia="Times New Roman" w:hAnsi="Calibri" w:cs="Calibri"/>
                <w:sz w:val="16"/>
                <w:szCs w:val="16"/>
              </w:rPr>
            </w:r>
            <w:r w:rsidR="00922930" w:rsidRPr="00F23632">
              <w:rPr>
                <w:rFonts w:ascii="Calibri" w:eastAsia="Times New Roman" w:hAnsi="Calibri" w:cs="Calibri"/>
                <w:sz w:val="16"/>
                <w:szCs w:val="16"/>
              </w:rPr>
              <w:fldChar w:fldCharType="separate"/>
            </w:r>
            <w:r w:rsidR="00922930" w:rsidRPr="00F23632">
              <w:rPr>
                <w:rFonts w:ascii="Calibri" w:eastAsia="Times New Roman" w:hAnsi="Calibri" w:cs="Calibri"/>
                <w:noProof/>
                <w:sz w:val="16"/>
                <w:szCs w:val="16"/>
              </w:rPr>
              <w:t>{Brophy 2022 1706, Wilson 2016 61}</w:t>
            </w:r>
            <w:r w:rsidR="00922930" w:rsidRPr="00F23632">
              <w:rPr>
                <w:rFonts w:ascii="Calibri" w:eastAsia="Times New Roman" w:hAnsi="Calibri" w:cs="Calibri"/>
                <w:sz w:val="16"/>
                <w:szCs w:val="16"/>
              </w:rPr>
              <w:fldChar w:fldCharType="end"/>
            </w:r>
          </w:p>
          <w:p w14:paraId="77584918"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A thermal mattress might be useful to prevent hypothermia when other forms of thermal support (radiant warmer, plastic bag/wrap) are not available in out of hospital settings. </w:t>
            </w:r>
          </w:p>
        </w:tc>
      </w:tr>
      <w:tr w:rsidR="005A2EFA" w14:paraId="4D74BEE8"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51C2B2"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27A704ED"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5A2EFA" w14:paraId="7F9593E8"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C96B6"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BE8215"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141CA"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320A761C" w14:textId="77777777" w:rsidTr="00A928A1">
        <w:trPr>
          <w:divId w:val="368653322"/>
          <w:trHeight w:val="153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582DF5" w14:textId="2CA47A73" w:rsidR="005A2EFA" w:rsidRDefault="00EA639A">
            <w:pPr>
              <w:rPr>
                <w:rFonts w:ascii="Calibri" w:eastAsia="Times New Roman" w:hAnsi="Calibri" w:cs="Calibri"/>
                <w:sz w:val="16"/>
                <w:szCs w:val="16"/>
              </w:rPr>
            </w:pP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7E173" w14:textId="0D84552A" w:rsidR="005A2EFA" w:rsidRDefault="001B3AB5">
            <w:pPr>
              <w:rPr>
                <w:rFonts w:ascii="Calibri" w:eastAsia="Times New Roman" w:hAnsi="Calibri" w:cs="Calibri"/>
                <w:sz w:val="16"/>
                <w:szCs w:val="16"/>
              </w:rPr>
            </w:pPr>
            <w:r w:rsidRPr="00F23632">
              <w:rPr>
                <w:rFonts w:ascii="Calibri" w:eastAsia="Times New Roman" w:hAnsi="Calibri" w:cs="Calibri"/>
                <w:sz w:val="16"/>
                <w:szCs w:val="16"/>
              </w:rPr>
              <w:t>Among included studies, estimates of cost</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rPr>
              <w:t xml:space="preserve">were </w:t>
            </w:r>
            <w:r w:rsidR="00EA639A">
              <w:rPr>
                <w:rFonts w:ascii="Calibri" w:eastAsia="Times New Roman" w:hAnsi="Calibri" w:cs="Calibri"/>
                <w:sz w:val="16"/>
                <w:szCs w:val="16"/>
              </w:rPr>
              <w:t>$46.50 (US)</w:t>
            </w:r>
            <w:r w:rsidR="00B41048">
              <w:rPr>
                <w:rFonts w:ascii="Calibri" w:eastAsia="Times New Roman" w:hAnsi="Calibri" w:cs="Calibri"/>
                <w:sz w:val="16"/>
                <w:szCs w:val="16"/>
              </w:rPr>
              <w:t xml:space="preserve">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{McCarthy 2013 e135}</w:t>
            </w:r>
            <w:r w:rsidR="00922930">
              <w:rPr>
                <w:rFonts w:ascii="Calibri" w:eastAsia="Times New Roman" w:hAnsi="Calibri" w:cs="Calibri"/>
                <w:sz w:val="16"/>
                <w:szCs w:val="16"/>
              </w:rPr>
              <w:fldChar w:fldCharType="end"/>
            </w:r>
            <w:r w:rsidR="00EA639A">
              <w:rPr>
                <w:rFonts w:ascii="Calibri" w:eastAsia="Times New Roman" w:hAnsi="Calibri" w:cs="Calibri"/>
                <w:sz w:val="16"/>
                <w:szCs w:val="16"/>
              </w:rPr>
              <w:t xml:space="preserve">; $14.52 (US )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&lt;EndNote&gt;&lt;Cite&gt;&lt;Author&gt;Simon&lt;/Author&gt;&lt;Year&gt;2011&lt;/Year&gt;&lt;RecNum&gt;21&lt;/RecNum&gt;&lt;DisplayText&gt;{Simon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{Simon 2011 33}</w:t>
            </w:r>
            <w:r w:rsidR="00922930">
              <w:rPr>
                <w:rFonts w:ascii="Calibri" w:eastAsia="Times New Roman" w:hAnsi="Calibri" w:cs="Calibri"/>
                <w:sz w:val="16"/>
                <w:szCs w:val="16"/>
              </w:rPr>
              <w:fldChar w:fldCharType="end"/>
            </w:r>
            <w:r w:rsidR="00B41048" w:rsidRPr="00B41048" w:rsidDel="00B41048">
              <w:rPr>
                <w:rFonts w:ascii="Calibri" w:eastAsia="Times New Roman" w:hAnsi="Calibri" w:cs="Calibri"/>
                <w:sz w:val="16"/>
                <w:szCs w:val="16"/>
              </w:rPr>
              <w:t xml:space="preserve"> </w:t>
            </w:r>
            <w:r w:rsidR="00B41048">
              <w:rPr>
                <w:rFonts w:ascii="Calibri" w:eastAsia="Times New Roman" w:hAnsi="Calibri" w:cs="Calibri"/>
                <w:sz w:val="16"/>
                <w:szCs w:val="16"/>
              </w:rPr>
              <w:t xml:space="preserve">and </w:t>
            </w:r>
            <w:r w:rsidR="00EA639A">
              <w:rPr>
                <w:rFonts w:ascii="Calibri" w:eastAsia="Times New Roman" w:hAnsi="Calibri" w:cs="Calibri"/>
                <w:sz w:val="16"/>
                <w:szCs w:val="16"/>
              </w:rPr>
              <w:t>$17(US) per unit.</w:t>
            </w:r>
            <w:r w:rsidR="00B41048" w:rsidRPr="00B41048">
              <w:rPr>
                <w:rFonts w:ascii="Calibri" w:eastAsia="Times New Roman" w:hAnsi="Calibri" w:cs="Calibri"/>
                <w:sz w:val="16"/>
                <w:szCs w:val="16"/>
              </w:rPr>
              <w:t xml:space="preserve"> </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&lt;EndNote&gt;&lt;Cite&gt;&lt;Author&gt;Lewis&lt;/Author&gt;&lt;Year&gt;2011&lt;/Year&gt;&lt;RecNum&gt;2&lt;/RecNum&gt;&lt;DisplayText&gt;{Lewis 2011 160}&lt;/DisplayText&gt;&lt;record&gt;&lt;rec-number&gt;2&lt;/rec-number&gt;&lt;foreign-keys&gt;&lt;key app="EN" db-id="z5av02adre92x4eeefppzprdtv90xdfdxzra" timestamp="1660198816"&gt;2&lt;/key&gt;&lt;/foreign-keys&gt;&lt;ref-type name="Journal Article"&gt;17&lt;/ref-type&gt;&lt;contributors&gt;&lt;authors&gt;&lt;author&gt;Lewis, D. A.&lt;/author&gt;&lt;author&gt;Sanders, L. P.&lt;/author&gt;&lt;author&gt;Brockopp, D. Y.&lt;/author&gt;&lt;/authors&gt;&lt;/contributors&gt;&lt;titles&gt;&lt;title&gt;The effect of three nursing interventions on thermoregulation in low birth weight infants&lt;/title&gt;&lt;secondary-title&gt;Neonatal Netw&lt;/secondary-title&gt;&lt;/titles&gt;&lt;periodical&gt;&lt;full-title&gt;Neonatal Netw&lt;/full-title&gt;&lt;/periodical&gt;&lt;pages&gt;160-4&lt;/pages&gt;&lt;volume&gt;30&lt;/volume&gt;&lt;number&gt;3&lt;/number&gt;&lt;dates&gt;&lt;year&gt;2011&lt;/year&gt;&lt;/dates&gt;&lt;accession-num&gt;21576050&lt;/accession-num&gt;&lt;label&gt;160&lt;/label&gt;&lt;urls&gt;&lt;related-urls&gt;&lt;url&gt;https://connect.springerpub.com/content/sgrnn/30/3/160&lt;/url&gt;&lt;/related-urls&gt;&lt;/urls&gt;&lt;electronic-resource-num&gt;10.1891/0730-0832.30.3.160&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{Lewis 2011 160}</w:t>
            </w:r>
            <w:r w:rsidR="00922930">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0E3A0" w14:textId="2A8E4EA0" w:rsidR="005A2EFA" w:rsidRDefault="00EA639A">
            <w:pPr>
              <w:rPr>
                <w:rFonts w:ascii="Calibri" w:eastAsia="Times New Roman" w:hAnsi="Calibri" w:cs="Calibri"/>
                <w:sz w:val="16"/>
                <w:szCs w:val="16"/>
              </w:rPr>
            </w:pPr>
            <w:r>
              <w:rPr>
                <w:rFonts w:ascii="Calibri" w:eastAsia="Times New Roman" w:hAnsi="Calibri" w:cs="Calibri"/>
                <w:sz w:val="16"/>
                <w:szCs w:val="16"/>
              </w:rPr>
              <w:t>The cost of a</w:t>
            </w:r>
            <w:r w:rsidR="00E67CA9">
              <w:rPr>
                <w:rFonts w:ascii="Calibri" w:eastAsia="Times New Roman" w:hAnsi="Calibri" w:cs="Calibri"/>
                <w:sz w:val="16"/>
                <w:szCs w:val="16"/>
              </w:rPr>
              <w:t xml:space="preserve"> thermal mattress </w:t>
            </w:r>
            <w:r>
              <w:rPr>
                <w:rFonts w:ascii="Calibri" w:eastAsia="Times New Roman" w:hAnsi="Calibri" w:cs="Calibri"/>
                <w:sz w:val="16"/>
                <w:szCs w:val="16"/>
              </w:rPr>
              <w:t xml:space="preserve">differs between brands. </w:t>
            </w:r>
            <w:r w:rsidR="00B41048">
              <w:rPr>
                <w:rFonts w:ascii="Calibri" w:eastAsia="Times New Roman" w:hAnsi="Calibri" w:cs="Calibri"/>
                <w:sz w:val="16"/>
                <w:szCs w:val="16"/>
              </w:rPr>
              <w:t>Regardless, t</w:t>
            </w:r>
            <w:r>
              <w:rPr>
                <w:rFonts w:ascii="Calibri" w:eastAsia="Times New Roman" w:hAnsi="Calibri" w:cs="Calibri"/>
                <w:sz w:val="16"/>
                <w:szCs w:val="16"/>
              </w:rPr>
              <w:t xml:space="preserve">he cost </w:t>
            </w:r>
            <w:r w:rsidR="00B41048">
              <w:rPr>
                <w:rFonts w:ascii="Calibri" w:eastAsia="Times New Roman" w:hAnsi="Calibri" w:cs="Calibri"/>
                <w:sz w:val="16"/>
                <w:szCs w:val="16"/>
              </w:rPr>
              <w:t xml:space="preserve">may </w:t>
            </w:r>
            <w:r>
              <w:rPr>
                <w:rFonts w:ascii="Calibri" w:eastAsia="Times New Roman" w:hAnsi="Calibri" w:cs="Calibri"/>
                <w:sz w:val="16"/>
                <w:szCs w:val="16"/>
              </w:rPr>
              <w:t xml:space="preserve">make the device unaffordable in middle or low resource settings. </w:t>
            </w:r>
          </w:p>
          <w:p w14:paraId="15E94BB7"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The devices are marketed as single use. </w:t>
            </w:r>
          </w:p>
        </w:tc>
      </w:tr>
      <w:tr w:rsidR="005A2EFA" w14:paraId="259C4D0B"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61E6B7" w14:textId="77777777" w:rsidR="005A2EFA" w:rsidRDefault="00EA639A" w:rsidP="000D36EE">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04DCCC75" w14:textId="77777777" w:rsidR="005A2EFA" w:rsidRDefault="00EA639A" w:rsidP="000D36EE">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5A2EFA" w14:paraId="79862BAF"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45CBC" w14:textId="77777777" w:rsidR="005A2EFA" w:rsidRDefault="00EA639A" w:rsidP="000D36EE">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A68BE9" w14:textId="77777777" w:rsidR="005A2EFA" w:rsidRDefault="00EA639A" w:rsidP="000D36EE">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524DFA" w14:textId="77777777" w:rsidR="005A2EFA" w:rsidRDefault="00EA639A" w:rsidP="000D36EE">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4175C0DB" w14:textId="77777777" w:rsidTr="00D93138">
        <w:trPr>
          <w:divId w:val="368653322"/>
          <w:trHeight w:val="1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46DDCC" w14:textId="52284149"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7B373"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Two of the included RCTs and one observational study provided an estimate of cost of a thermal mattress. There may be variation between brands and locations.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C228A" w14:textId="1A33B6F8" w:rsidR="005A2EFA" w:rsidRDefault="005A2EFA">
            <w:pPr>
              <w:rPr>
                <w:rFonts w:ascii="Calibri" w:eastAsia="Times New Roman" w:hAnsi="Calibri" w:cs="Calibri"/>
                <w:sz w:val="16"/>
                <w:szCs w:val="16"/>
              </w:rPr>
            </w:pPr>
          </w:p>
        </w:tc>
      </w:tr>
      <w:tr w:rsidR="005A2EFA" w14:paraId="707DB3D7"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D74584A"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536BFAB4"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5A2EFA" w14:paraId="4C0D67B6"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920E4"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F7FF3"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C852A"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50D44143" w14:textId="77777777" w:rsidTr="00D93138">
        <w:trPr>
          <w:divId w:val="368653322"/>
          <w:trHeight w:val="176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08796" w14:textId="0EA7314F"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E507E"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No studies investigated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2EB28" w14:textId="6E4827C2" w:rsidR="005A2EFA" w:rsidRDefault="00EA639A">
            <w:pPr>
              <w:rPr>
                <w:rFonts w:ascii="Calibri" w:eastAsia="Times New Roman" w:hAnsi="Calibri" w:cs="Calibri"/>
                <w:sz w:val="16"/>
                <w:szCs w:val="16"/>
              </w:rPr>
            </w:pPr>
            <w:r>
              <w:rPr>
                <w:rFonts w:ascii="Calibri" w:eastAsia="Times New Roman" w:hAnsi="Calibri" w:cs="Calibri"/>
                <w:sz w:val="16"/>
                <w:szCs w:val="16"/>
              </w:rPr>
              <w:t>Single use thermal mattresses are a relatively expensive intervention compared with some other interventions to maintain normal temperature in the delivery room</w:t>
            </w:r>
            <w:r w:rsidR="00DB666D">
              <w:rPr>
                <w:rFonts w:ascii="Calibri" w:eastAsia="Times New Roman" w:hAnsi="Calibri" w:cs="Calibri"/>
                <w:sz w:val="16"/>
                <w:szCs w:val="16"/>
              </w:rPr>
              <w:t>, but they may be cost-effective where devices such as radiant warmers are unavailable (such as for out-of-hospital births)</w:t>
            </w:r>
            <w:r>
              <w:rPr>
                <w:rFonts w:ascii="Calibri" w:eastAsia="Times New Roman" w:hAnsi="Calibri" w:cs="Calibri"/>
                <w:sz w:val="16"/>
                <w:szCs w:val="16"/>
              </w:rPr>
              <w:t xml:space="preserve">. Accurate estimates of cost effectiveness would need to include studies large enough to estimate effects on survival and major neonatal morbidities. All included studies were well below the OIS for these outcomes. </w:t>
            </w:r>
          </w:p>
        </w:tc>
      </w:tr>
      <w:tr w:rsidR="005A2EFA" w14:paraId="003AE34D"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D8781C"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0084C309"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5A2EFA" w14:paraId="35D9BB5C"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EA8D5"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0FF0FF"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D2D24"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5D2C8FE7"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586DE" w14:textId="3594C589" w:rsidR="005A2EFA" w:rsidRDefault="00EA639A">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43F9AB" w14:textId="38DEC7AC" w:rsidR="005A2EFA" w:rsidRDefault="00EA639A">
            <w:pPr>
              <w:rPr>
                <w:rFonts w:ascii="Calibri" w:eastAsia="Times New Roman" w:hAnsi="Calibri" w:cs="Calibri"/>
                <w:sz w:val="16"/>
                <w:szCs w:val="16"/>
              </w:rPr>
            </w:pPr>
            <w:r>
              <w:rPr>
                <w:rFonts w:ascii="Calibri" w:eastAsia="Times New Roman" w:hAnsi="Calibri" w:cs="Calibri"/>
                <w:sz w:val="16"/>
                <w:szCs w:val="16"/>
              </w:rPr>
              <w:t>The cost of providing a thermal mattress is likely to be unaffordable in low</w:t>
            </w:r>
            <w:r w:rsidR="00DB666D">
              <w:rPr>
                <w:rFonts w:ascii="Calibri" w:eastAsia="Times New Roman" w:hAnsi="Calibri" w:cs="Calibri"/>
                <w:sz w:val="16"/>
                <w:szCs w:val="16"/>
              </w:rPr>
              <w:t>-income and some middle-income countries</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DFB40"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br/>
            </w:r>
          </w:p>
        </w:tc>
      </w:tr>
      <w:tr w:rsidR="005A2EFA" w14:paraId="43AFA840"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997FF7"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Acceptability</w:t>
            </w:r>
          </w:p>
          <w:p w14:paraId="48CEE18D" w14:textId="77777777" w:rsidR="005A2EFA" w:rsidRDefault="00EA639A">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5A2EFA" w14:paraId="294680FB"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68AC6"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69A81"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23921"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0F20EFAD"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ED66F" w14:textId="3A310365"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A7684" w14:textId="0402C51D" w:rsidR="005A2EFA" w:rsidRDefault="00EA639A">
            <w:pPr>
              <w:rPr>
                <w:rFonts w:ascii="Calibri" w:eastAsia="Times New Roman" w:hAnsi="Calibri" w:cs="Calibri"/>
                <w:sz w:val="16"/>
                <w:szCs w:val="16"/>
              </w:rPr>
            </w:pPr>
            <w:r>
              <w:rPr>
                <w:rFonts w:ascii="Calibri" w:eastAsia="Times New Roman" w:hAnsi="Calibri" w:cs="Calibri"/>
                <w:sz w:val="16"/>
                <w:szCs w:val="16"/>
              </w:rPr>
              <w:t>There were no data available from studies in this review. However, using a thermal mattress to promote thermoregulation is already standard care in some high resource settings described in publications reporting quality improvement activities</w:t>
            </w:r>
            <w:r w:rsidR="00DB666D">
              <w:rPr>
                <w:rFonts w:ascii="Calibri" w:eastAsia="Times New Roman" w:hAnsi="Calibri" w:cs="Calibri"/>
                <w:sz w:val="16"/>
                <w:szCs w:val="16"/>
              </w:rPr>
              <w:t xml:space="preserve">. </w:t>
            </w:r>
            <w:r w:rsidR="00922930">
              <w:rPr>
                <w:rFonts w:ascii="Calibri" w:eastAsia="Times New Roman" w:hAnsi="Calibri" w:cs="Calibri"/>
                <w:sz w:val="16"/>
                <w:szCs w:val="16"/>
              </w:rPr>
              <w:fldChar w:fldCharType="begin">
                <w:fldData xml:space="preserve">PEVuZE5vdGU+PENpdGU+PEF1dGhvcj5BbGV5LVJhejwvQXV0aG9yPjxZZWFyPjIwMjA8L1llYXI+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</w:fldData>
              </w:fldChar>
            </w:r>
            <w:r w:rsidR="00A573F4">
              <w:rPr>
                <w:rFonts w:ascii="Calibri" w:eastAsia="Times New Roman" w:hAnsi="Calibri" w:cs="Calibri"/>
                <w:sz w:val="16"/>
                <w:szCs w:val="16"/>
              </w:rPr>
              <w:instrText xml:space="preserve"> ADDIN EN.CITE </w:instrText>
            </w:r>
            <w:r w:rsidR="00A573F4">
              <w:rPr>
                <w:rFonts w:ascii="Calibri" w:eastAsia="Times New Roman" w:hAnsi="Calibri" w:cs="Calibri"/>
                <w:sz w:val="16"/>
                <w:szCs w:val="16"/>
              </w:rPr>
              <w:fldChar w:fldCharType="begin">
                <w:fldData xml:space="preserve">PEVuZE5vdGU+PENpdGU+PEF1dGhvcj5BbGV5LVJhejwvQXV0aG9yPjxZZWFyPjIwMjA8L1llYXI+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</w:fldData>
              </w:fldChar>
            </w:r>
            <w:r w:rsidR="00A573F4">
              <w:rPr>
                <w:rFonts w:ascii="Calibri" w:eastAsia="Times New Roman" w:hAnsi="Calibri" w:cs="Calibri"/>
                <w:sz w:val="16"/>
                <w:szCs w:val="16"/>
              </w:rPr>
              <w:instrText xml:space="preserve"> ADDIN EN.CITE.DATA </w:instrText>
            </w:r>
            <w:r w:rsidR="00A573F4">
              <w:rPr>
                <w:rFonts w:ascii="Calibri" w:eastAsia="Times New Roman" w:hAnsi="Calibri" w:cs="Calibri"/>
                <w:sz w:val="16"/>
                <w:szCs w:val="16"/>
              </w:rPr>
            </w:r>
            <w:r w:rsidR="00A573F4">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A573F4">
              <w:rPr>
                <w:rFonts w:ascii="Calibri" w:eastAsia="Times New Roman" w:hAnsi="Calibri" w:cs="Calibri"/>
                <w:noProof/>
                <w:sz w:val="16"/>
                <w:szCs w:val="16"/>
              </w:rPr>
              <w:t>{Aley-Raz 2020 476, Billimoria 2013 455, Croop 2020 530, Frazer 2018 520, Harer 2017 1242, Harriman 2018 462, Lee 2008 754, Manani 2013 8, Russo 2014 31055}</w:t>
            </w:r>
            <w:r w:rsidR="00922930">
              <w:rPr>
                <w:rFonts w:ascii="Calibri" w:eastAsia="Times New Roman" w:hAnsi="Calibri" w:cs="Calibri"/>
                <w:sz w:val="16"/>
                <w:szCs w:val="16"/>
              </w:rPr>
              <w:fldChar w:fldCharType="end"/>
            </w:r>
            <w:r w:rsidR="00DB666D" w:rsidRPr="00DB666D">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CB537" w14:textId="7768365E"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Many neonatal retrieval/transport services use thermal mattresses to maintain normal temperature during inter-hospital transport. </w:t>
            </w:r>
            <w:r w:rsidR="00DB7DAA" w:rsidRPr="00F23632">
              <w:rPr>
                <w:rFonts w:ascii="Calibri" w:eastAsia="Times New Roman" w:hAnsi="Calibri" w:cs="Calibri"/>
                <w:sz w:val="16"/>
                <w:szCs w:val="16"/>
              </w:rPr>
              <w:fldChar w:fldCharType="begin">
                <w:fldData xml:space="preserve">PEVuZE5vdGU+PENpdGU+PEF1dGhvcj5MJmFwb3M7SGVyYXVsdDwvQXV0aG9yPjxZZWFyPjIwMDE8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</w:fldData>
              </w:fldChar>
            </w:r>
            <w:r w:rsidR="00DB7DAA" w:rsidRPr="00F23632">
              <w:rPr>
                <w:rFonts w:ascii="Calibri" w:eastAsia="Times New Roman" w:hAnsi="Calibri" w:cs="Calibri"/>
                <w:sz w:val="16"/>
                <w:szCs w:val="16"/>
              </w:rPr>
              <w:instrText xml:space="preserve"> ADDIN EN.CITE </w:instrText>
            </w:r>
            <w:r w:rsidR="00DB7DAA" w:rsidRPr="00F23632">
              <w:rPr>
                <w:rFonts w:ascii="Calibri" w:eastAsia="Times New Roman" w:hAnsi="Calibri" w:cs="Calibri"/>
                <w:sz w:val="16"/>
                <w:szCs w:val="16"/>
              </w:rPr>
              <w:fldChar w:fldCharType="begin">
                <w:fldData xml:space="preserve">PEVuZE5vdGU+PENpdGU+PEF1dGhvcj5MJmFwb3M7SGVyYXVsdDwvQXV0aG9yPjxZZWFyPjIwMDE8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</w:fldData>
              </w:fldChar>
            </w:r>
            <w:r w:rsidR="00DB7DAA" w:rsidRPr="00F23632">
              <w:rPr>
                <w:rFonts w:ascii="Calibri" w:eastAsia="Times New Roman" w:hAnsi="Calibri" w:cs="Calibri"/>
                <w:sz w:val="16"/>
                <w:szCs w:val="16"/>
              </w:rPr>
              <w:instrText xml:space="preserve"> ADDIN EN.CITE.DATA </w:instrText>
            </w:r>
            <w:r w:rsidR="00DB7DAA" w:rsidRPr="00F23632">
              <w:rPr>
                <w:rFonts w:ascii="Calibri" w:eastAsia="Times New Roman" w:hAnsi="Calibri" w:cs="Calibri"/>
                <w:sz w:val="16"/>
                <w:szCs w:val="16"/>
              </w:rPr>
            </w:r>
            <w:r w:rsidR="00DB7DAA" w:rsidRPr="00F23632">
              <w:rPr>
                <w:rFonts w:ascii="Calibri" w:eastAsia="Times New Roman" w:hAnsi="Calibri" w:cs="Calibri"/>
                <w:sz w:val="16"/>
                <w:szCs w:val="16"/>
              </w:rPr>
              <w:fldChar w:fldCharType="end"/>
            </w:r>
            <w:r w:rsidR="00DB7DAA" w:rsidRPr="00F23632">
              <w:rPr>
                <w:rFonts w:ascii="Calibri" w:eastAsia="Times New Roman" w:hAnsi="Calibri" w:cs="Calibri"/>
                <w:sz w:val="16"/>
                <w:szCs w:val="16"/>
              </w:rPr>
            </w:r>
            <w:r w:rsidR="00DB7DAA" w:rsidRPr="00F23632">
              <w:rPr>
                <w:rFonts w:ascii="Calibri" w:eastAsia="Times New Roman" w:hAnsi="Calibri" w:cs="Calibri"/>
                <w:sz w:val="16"/>
                <w:szCs w:val="16"/>
              </w:rPr>
              <w:fldChar w:fldCharType="separate"/>
            </w:r>
            <w:r w:rsidR="00DB7DAA" w:rsidRPr="00F23632">
              <w:rPr>
                <w:rFonts w:ascii="Calibri" w:eastAsia="Times New Roman" w:hAnsi="Calibri" w:cs="Calibri"/>
                <w:noProof/>
                <w:sz w:val="16"/>
                <w:szCs w:val="16"/>
              </w:rPr>
              <w:t>{L'Herault 2001 210, LeBlanc 1984 593}</w:t>
            </w:r>
            <w:r w:rsidR="00DB7DAA" w:rsidRPr="00F23632">
              <w:rPr>
                <w:rFonts w:ascii="Calibri" w:eastAsia="Times New Roman" w:hAnsi="Calibri" w:cs="Calibri"/>
                <w:sz w:val="16"/>
                <w:szCs w:val="16"/>
              </w:rPr>
              <w:fldChar w:fldCharType="end"/>
            </w:r>
          </w:p>
        </w:tc>
      </w:tr>
      <w:tr w:rsidR="005A2EFA" w14:paraId="463715B2" w14:textId="77777777">
        <w:trPr>
          <w:divId w:val="3686533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977A83" w14:textId="77777777" w:rsidR="005A2EFA" w:rsidRDefault="00EA639A" w:rsidP="000D36EE">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743FC69" w14:textId="77777777" w:rsidR="005A2EFA" w:rsidRDefault="00EA639A" w:rsidP="000D36EE">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5A2EFA" w14:paraId="407978EB" w14:textId="77777777">
        <w:trPr>
          <w:divId w:val="3686533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8276E"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D71AA"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E6444" w14:textId="77777777" w:rsidR="005A2EFA" w:rsidRDefault="00EA639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2EFA" w14:paraId="69EA16FC" w14:textId="77777777" w:rsidTr="00A928A1">
        <w:trPr>
          <w:divId w:val="368653322"/>
          <w:trHeight w:val="12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09EB9" w14:textId="0CC33AA3" w:rsidR="005A2EFA" w:rsidRDefault="00EA639A">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5E064" w14:textId="17C07799" w:rsidR="005A2EFA" w:rsidRDefault="00EA639A">
            <w:pPr>
              <w:rPr>
                <w:rFonts w:ascii="Calibri" w:eastAsia="Times New Roman" w:hAnsi="Calibri" w:cs="Calibri"/>
                <w:sz w:val="16"/>
                <w:szCs w:val="16"/>
              </w:rPr>
            </w:pPr>
            <w:r>
              <w:rPr>
                <w:rFonts w:ascii="Calibri" w:eastAsia="Times New Roman" w:hAnsi="Calibri" w:cs="Calibri"/>
                <w:sz w:val="16"/>
                <w:szCs w:val="16"/>
              </w:rPr>
              <w:t xml:space="preserve">Using a thermal mattress to promote thermoregulation is already standard care in some high resource settings described in publications describing quality improvement activities. </w:t>
            </w:r>
            <w:r w:rsidR="00922930">
              <w:rPr>
                <w:rFonts w:ascii="Calibri" w:eastAsia="Times New Roman" w:hAnsi="Calibri" w:cs="Calibri"/>
                <w:sz w:val="16"/>
                <w:szCs w:val="16"/>
              </w:rPr>
              <w:fldChar w:fldCharType="begin">
                <w:fldData xml:space="preserve">PEVuZE5vdGU+PENpdGU+PEF1dGhvcj5BbGV5LVJhejwvQXV0aG9yPjxZZWFyPjIwMjA8L1llYXI+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</w:fldData>
              </w:fldChar>
            </w:r>
            <w:r w:rsidR="00A573F4">
              <w:rPr>
                <w:rFonts w:ascii="Calibri" w:eastAsia="Times New Roman" w:hAnsi="Calibri" w:cs="Calibri"/>
                <w:sz w:val="16"/>
                <w:szCs w:val="16"/>
              </w:rPr>
              <w:instrText xml:space="preserve"> ADDIN EN.CITE </w:instrText>
            </w:r>
            <w:r w:rsidR="00A573F4">
              <w:rPr>
                <w:rFonts w:ascii="Calibri" w:eastAsia="Times New Roman" w:hAnsi="Calibri" w:cs="Calibri"/>
                <w:sz w:val="16"/>
                <w:szCs w:val="16"/>
              </w:rPr>
              <w:fldChar w:fldCharType="begin">
                <w:fldData xml:space="preserve">PEVuZE5vdGU+PENpdGU+PEF1dGhvcj5BbGV5LVJhejwvQXV0aG9yPjxZZWFyPjIwMjA8L1llYXI+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</w:fldData>
              </w:fldChar>
            </w:r>
            <w:r w:rsidR="00A573F4">
              <w:rPr>
                <w:rFonts w:ascii="Calibri" w:eastAsia="Times New Roman" w:hAnsi="Calibri" w:cs="Calibri"/>
                <w:sz w:val="16"/>
                <w:szCs w:val="16"/>
              </w:rPr>
              <w:instrText xml:space="preserve"> ADDIN EN.CITE.DATA </w:instrText>
            </w:r>
            <w:r w:rsidR="00A573F4">
              <w:rPr>
                <w:rFonts w:ascii="Calibri" w:eastAsia="Times New Roman" w:hAnsi="Calibri" w:cs="Calibri"/>
                <w:sz w:val="16"/>
                <w:szCs w:val="16"/>
              </w:rPr>
            </w:r>
            <w:r w:rsidR="00A573F4">
              <w:rPr>
                <w:rFonts w:ascii="Calibri" w:eastAsia="Times New Roman" w:hAnsi="Calibri" w:cs="Calibri"/>
                <w:sz w:val="16"/>
                <w:szCs w:val="16"/>
              </w:rPr>
              <w:fldChar w:fldCharType="end"/>
            </w:r>
            <w:r w:rsidR="00922930">
              <w:rPr>
                <w:rFonts w:ascii="Calibri" w:eastAsia="Times New Roman" w:hAnsi="Calibri" w:cs="Calibri"/>
                <w:sz w:val="16"/>
                <w:szCs w:val="16"/>
              </w:rPr>
            </w:r>
            <w:r w:rsidR="00922930">
              <w:rPr>
                <w:rFonts w:ascii="Calibri" w:eastAsia="Times New Roman" w:hAnsi="Calibri" w:cs="Calibri"/>
                <w:sz w:val="16"/>
                <w:szCs w:val="16"/>
              </w:rPr>
              <w:fldChar w:fldCharType="separate"/>
            </w:r>
            <w:r w:rsidR="00A573F4">
              <w:rPr>
                <w:rFonts w:ascii="Calibri" w:eastAsia="Times New Roman" w:hAnsi="Calibri" w:cs="Calibri"/>
                <w:noProof/>
                <w:sz w:val="16"/>
                <w:szCs w:val="16"/>
              </w:rPr>
              <w:t>{Aley-Raz 2020 476, Billimoria 2013 455, Croop 2020 530, Frazer 2018 520, Harer 2017 1242, Harriman 2018 462, Lee 2008 754, Manani 2013 8, Russo 2014 31055}</w:t>
            </w:r>
            <w:r w:rsidR="00922930">
              <w:rPr>
                <w:rFonts w:ascii="Calibri" w:eastAsia="Times New Roman" w:hAnsi="Calibri" w:cs="Calibri"/>
                <w:sz w:val="16"/>
                <w:szCs w:val="16"/>
              </w:rPr>
              <w:fldChar w:fldCharType="end"/>
            </w:r>
            <w:r w:rsidR="00C81C87" w:rsidRPr="00DB666D">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8DD57" w14:textId="181F9399" w:rsidR="005A2EFA" w:rsidRDefault="00EA639A">
            <w:pPr>
              <w:rPr>
                <w:rFonts w:ascii="Calibri" w:eastAsia="Times New Roman" w:hAnsi="Calibri" w:cs="Calibri"/>
                <w:sz w:val="16"/>
                <w:szCs w:val="16"/>
              </w:rPr>
            </w:pPr>
            <w:r>
              <w:rPr>
                <w:rFonts w:ascii="Calibri" w:eastAsia="Times New Roman" w:hAnsi="Calibri" w:cs="Calibri"/>
                <w:sz w:val="16"/>
                <w:szCs w:val="16"/>
              </w:rPr>
              <w:t>In one study using a thermal mattress was described as technically easy to use</w:t>
            </w:r>
            <w:r w:rsidR="00C81C87" w:rsidRPr="00F23632">
              <w:rPr>
                <w:rFonts w:ascii="Calibri" w:eastAsia="Times New Roman" w:hAnsi="Calibri" w:cs="Calibri"/>
                <w:sz w:val="16"/>
                <w:szCs w:val="16"/>
              </w:rPr>
              <w:t xml:space="preserve">. </w:t>
            </w:r>
            <w:r w:rsidR="00922930" w:rsidRPr="00F23632">
              <w:rPr>
                <w:rFonts w:ascii="Calibri" w:eastAsia="Times New Roman" w:hAnsi="Calibri" w:cs="Calibri"/>
                <w:sz w:val="16"/>
                <w:szCs w:val="16"/>
              </w:rPr>
              <w:fldChar w:fldCharType="begin"/>
            </w:r>
            <w:r w:rsidR="00922930" w:rsidRPr="00F23632">
              <w:rPr>
                <w:rFonts w:ascii="Calibri" w:eastAsia="Times New Roman" w:hAnsi="Calibri" w:cs="Calibr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sidRPr="00F23632">
              <w:rPr>
                <w:rFonts w:ascii="Calibri" w:eastAsia="Times New Roman" w:hAnsi="Calibri" w:cs="Calibri"/>
                <w:sz w:val="16"/>
                <w:szCs w:val="16"/>
              </w:rPr>
              <w:fldChar w:fldCharType="separate"/>
            </w:r>
            <w:r w:rsidR="00922930" w:rsidRPr="00F23632">
              <w:rPr>
                <w:rFonts w:ascii="Calibri" w:eastAsia="Times New Roman" w:hAnsi="Calibri" w:cs="Calibri"/>
                <w:noProof/>
                <w:sz w:val="16"/>
                <w:szCs w:val="16"/>
              </w:rPr>
              <w:t>{McCarthy 2013 e135}</w:t>
            </w:r>
            <w:r w:rsidR="00922930" w:rsidRPr="00F23632">
              <w:rPr>
                <w:rFonts w:ascii="Calibri" w:eastAsia="Times New Roman" w:hAnsi="Calibri" w:cs="Calibri"/>
                <w:sz w:val="16"/>
                <w:szCs w:val="16"/>
              </w:rPr>
              <w:fldChar w:fldCharType="end"/>
            </w:r>
          </w:p>
          <w:p w14:paraId="4FE045FF" w14:textId="77777777" w:rsidR="005A2EFA" w:rsidRDefault="00EA639A">
            <w:pPr>
              <w:rPr>
                <w:rFonts w:ascii="Calibri" w:eastAsia="Times New Roman" w:hAnsi="Calibri" w:cs="Calibri"/>
                <w:sz w:val="16"/>
                <w:szCs w:val="16"/>
              </w:rPr>
            </w:pPr>
            <w:r>
              <w:rPr>
                <w:rFonts w:ascii="Calibri" w:eastAsia="Times New Roman" w:hAnsi="Calibri" w:cs="Calibri"/>
                <w:sz w:val="16"/>
                <w:szCs w:val="16"/>
              </w:rPr>
              <w:t>Where a radiant warmer is not available a thermal mattress might be a useful alternative.</w:t>
            </w:r>
          </w:p>
        </w:tc>
      </w:tr>
    </w:tbl>
    <w:p w14:paraId="5480A919" w14:textId="77777777" w:rsidR="005A2EFA" w:rsidRDefault="00EA639A">
      <w:pPr>
        <w:pStyle w:val="Heading1"/>
        <w:spacing w:after="20" w:afterAutospacing="0"/>
        <w:divId w:val="58484921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5A2EFA" w14:paraId="083BF1A5" w14:textId="77777777">
        <w:trPr>
          <w:divId w:val="2132089038"/>
          <w:tblHeader/>
        </w:trPr>
        <w:tc>
          <w:tcPr>
            <w:tcW w:w="0" w:type="auto"/>
            <w:tcBorders>
              <w:top w:val="nil"/>
              <w:left w:val="nil"/>
              <w:bottom w:val="nil"/>
              <w:right w:val="nil"/>
            </w:tcBorders>
            <w:tcMar>
              <w:top w:w="75" w:type="dxa"/>
              <w:left w:w="75" w:type="dxa"/>
              <w:bottom w:w="75" w:type="dxa"/>
              <w:right w:w="75" w:type="dxa"/>
            </w:tcMar>
            <w:vAlign w:val="center"/>
            <w:hideMark/>
          </w:tcPr>
          <w:p w14:paraId="66E3FEF8" w14:textId="77777777" w:rsidR="005A2EFA" w:rsidRDefault="005A2EFA">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B95698"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5A2EFA" w14:paraId="0C3FD0D7"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B1F40B"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C578A"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70142"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7F654"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1B494"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197738"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F7716"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8555E"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2EFA" w14:paraId="534ABF13"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3B8BD8"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098BD"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05824"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20983"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3B56A"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12380A4"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B0B4F"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DE018"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2EFA" w14:paraId="0D052A10"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912B3E"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4E694"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E9BBF"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9E261"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E5D9C"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B9F041"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2D6F6"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D8432"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2EFA" w14:paraId="576EAFFA"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2B6EA0"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FAD2F"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3B017"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E7338A"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11AC6"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5CF3E0"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0498F6" w14:textId="77777777" w:rsidR="005A2EFA" w:rsidRDefault="005A2EF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6D053D"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5A2EFA" w14:paraId="51ACBADB"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61FA36"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8D523"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592A7"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802EF"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9564BD"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467F4D" w14:textId="77777777" w:rsidR="005A2EFA" w:rsidRDefault="005A2EF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8E823D" w14:textId="77777777" w:rsidR="005A2EFA" w:rsidRDefault="005A2EF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27531F" w14:textId="77777777" w:rsidR="005A2EFA" w:rsidRDefault="005A2EFA">
            <w:pPr>
              <w:jc w:val="center"/>
              <w:rPr>
                <w:rFonts w:eastAsia="Times New Roman"/>
                <w:sz w:val="20"/>
                <w:szCs w:val="20"/>
              </w:rPr>
            </w:pPr>
          </w:p>
        </w:tc>
      </w:tr>
      <w:tr w:rsidR="005A2EFA" w14:paraId="19BF3626"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9414B"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ABD01" w14:textId="77777777" w:rsidR="005A2EFA" w:rsidRDefault="00EA639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19247"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56923"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sidRPr="00C50901">
              <w:rPr>
                <w:rFonts w:ascii="Calibri" w:hAnsi="Calibri" w:cs="Calibri"/>
                <w:b/>
                <w:bCs/>
                <w:color w:val="D0CECE" w:themeColor="background2" w:themeShade="E6"/>
                <w:sz w:val="16"/>
                <w:szCs w:val="16"/>
              </w:rPr>
              <w:t xml:space="preserve">Does not </w:t>
            </w:r>
            <w:proofErr w:type="spellStart"/>
            <w:r w:rsidRPr="00C50901">
              <w:rPr>
                <w:rFonts w:ascii="Calibri" w:hAnsi="Calibri" w:cs="Calibri"/>
                <w:b/>
                <w:bCs/>
                <w:color w:val="D0CECE" w:themeColor="background2" w:themeShade="E6"/>
                <w:sz w:val="16"/>
                <w:szCs w:val="16"/>
              </w:rPr>
              <w:t>favor</w:t>
            </w:r>
            <w:proofErr w:type="spellEnd"/>
            <w:r w:rsidRPr="00C50901">
              <w:rPr>
                <w:rFonts w:ascii="Calibri" w:hAnsi="Calibri" w:cs="Calibri"/>
                <w:b/>
                <w:bCs/>
                <w:color w:val="D0CECE" w:themeColor="background2" w:themeShade="E6"/>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F382A"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A5713" w14:textId="77777777" w:rsidR="005A2EFA" w:rsidRDefault="00EA639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B2B63"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C4EFD" w14:textId="77777777" w:rsidR="005A2EFA" w:rsidRPr="00C50901" w:rsidRDefault="00EA639A">
            <w:pPr>
              <w:pStyle w:val="NormalWeb"/>
              <w:spacing w:before="0" w:beforeAutospacing="0" w:after="0" w:afterAutospacing="0"/>
              <w:jc w:val="center"/>
              <w:rPr>
                <w:rFonts w:ascii="Calibri" w:hAnsi="Calibri" w:cs="Calibri"/>
                <w:b/>
                <w:bCs/>
                <w:color w:val="AEAAAA"/>
                <w:sz w:val="16"/>
                <w:szCs w:val="16"/>
              </w:rPr>
            </w:pPr>
            <w:r w:rsidRPr="00C50901">
              <w:rPr>
                <w:rFonts w:ascii="Calibri" w:hAnsi="Calibri" w:cs="Calibri"/>
                <w:b/>
                <w:bCs/>
                <w:color w:val="000000" w:themeColor="text1"/>
                <w:sz w:val="16"/>
                <w:szCs w:val="16"/>
              </w:rPr>
              <w:t>Don't know</w:t>
            </w:r>
          </w:p>
        </w:tc>
      </w:tr>
      <w:tr w:rsidR="005A2EFA" w14:paraId="6AF259B3"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8D1B68"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1492F"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17933"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36D4B"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4D94B"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1069D"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76BF5"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57551"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2EFA" w14:paraId="5BA0AE07"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68077C"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409C6"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7AFCB"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FE7CD"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C49E8"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6C5073"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573FB0" w14:textId="77777777" w:rsidR="005A2EFA" w:rsidRDefault="005A2EF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34311"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5A2EFA" w14:paraId="24E7A0C5"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412DFE"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E2EE1" w14:textId="77777777" w:rsidR="005A2EFA" w:rsidRDefault="00EA639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96421"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2F929"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D9C6C"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69EE4" w14:textId="77777777" w:rsidR="005A2EFA" w:rsidRDefault="00EA639A">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A91DA"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A504E"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5A2EFA" w14:paraId="50FC9E8F"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0F76A3"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73996"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8F852"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B50E8"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BBC6F"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8B43C"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72754"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CB0EE"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2EFA" w14:paraId="151E1814"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5BB6C9"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FE08A"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5C55B"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108E0"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E6AE4"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178DC8"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73382"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FD3D4"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2EFA" w14:paraId="401D1EEE" w14:textId="77777777">
        <w:trPr>
          <w:divId w:val="213208903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8E6340" w14:textId="77777777" w:rsidR="005A2EFA" w:rsidRDefault="00EA639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259A0"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544FC"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46D1B" w14:textId="77777777" w:rsidR="005A2EFA" w:rsidRDefault="00EA639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AA4C9"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109626" w14:textId="77777777" w:rsidR="005A2EFA" w:rsidRDefault="005A2EF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D15A2"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3BBEB" w14:textId="77777777" w:rsidR="005A2EFA" w:rsidRDefault="00EA639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8387457" w14:textId="77777777" w:rsidR="005A2EFA" w:rsidRDefault="005A2EFA">
      <w:pPr>
        <w:divId w:val="1477455983"/>
        <w:rPr>
          <w:rFonts w:ascii="Calibri" w:eastAsia="Times New Roman" w:hAnsi="Calibri" w:cs="Calibri"/>
          <w:color w:val="000000"/>
          <w:sz w:val="16"/>
          <w:szCs w:val="16"/>
          <w:lang w:val="en"/>
        </w:rPr>
      </w:pPr>
    </w:p>
    <w:p w14:paraId="68D40C50" w14:textId="77777777" w:rsidR="005A2EFA" w:rsidRDefault="00EA639A">
      <w:pPr>
        <w:pStyle w:val="Heading1"/>
        <w:spacing w:after="20" w:afterAutospacing="0"/>
        <w:divId w:val="130380510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5A2EFA" w14:paraId="13599650" w14:textId="77777777">
        <w:trPr>
          <w:divId w:val="16104290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E949AE" w14:textId="77777777" w:rsidR="005A2EFA" w:rsidRDefault="00EA639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5BC7246" w14:textId="77777777" w:rsidR="005A2EFA" w:rsidRDefault="00EA639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978CE01" w14:textId="77777777" w:rsidR="005A2EFA" w:rsidRDefault="00EA639A">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83EFD5" w14:textId="77777777" w:rsidR="005A2EFA" w:rsidRDefault="00EA639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946E56" w14:textId="77777777" w:rsidR="005A2EFA" w:rsidRDefault="00EA639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5A2EFA" w14:paraId="0AC76003" w14:textId="77777777">
        <w:trPr>
          <w:divId w:val="16104290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EE82FF6" w14:textId="77777777" w:rsidR="005A2EFA" w:rsidRDefault="00EA639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C84EA59" w14:textId="77777777" w:rsidR="005A2EFA" w:rsidRDefault="00EA639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21F4D71" w14:textId="77777777" w:rsidR="005A2EFA" w:rsidRDefault="00EA639A">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5EAE495" w14:textId="77777777" w:rsidR="005A2EFA" w:rsidRDefault="00EA639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F4FFDC6" w14:textId="77777777" w:rsidR="005A2EFA" w:rsidRDefault="00EA639A">
            <w:pPr>
              <w:pStyle w:val="marker"/>
              <w:spacing w:before="0" w:beforeAutospacing="0" w:after="0" w:afterAutospacing="0"/>
              <w:jc w:val="center"/>
              <w:rPr>
                <w:color w:val="000000"/>
              </w:rPr>
            </w:pPr>
            <w:r>
              <w:rPr>
                <w:color w:val="000000"/>
              </w:rPr>
              <w:t xml:space="preserve">○ </w:t>
            </w:r>
          </w:p>
        </w:tc>
      </w:tr>
    </w:tbl>
    <w:p w14:paraId="2AFD7A17" w14:textId="77777777" w:rsidR="005A2EFA" w:rsidRDefault="00EA639A">
      <w:pPr>
        <w:pStyle w:val="Heading1"/>
        <w:spacing w:after="20" w:afterAutospacing="0"/>
        <w:divId w:val="5802213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A2EFA" w14:paraId="441144D6" w14:textId="77777777">
        <w:trPr>
          <w:divId w:val="1235093034"/>
        </w:trPr>
        <w:tc>
          <w:tcPr>
            <w:tcW w:w="0" w:type="auto"/>
            <w:shd w:val="clear" w:color="auto" w:fill="2E74B5"/>
            <w:tcMar>
              <w:top w:w="75" w:type="dxa"/>
              <w:left w:w="75" w:type="dxa"/>
              <w:bottom w:w="75" w:type="dxa"/>
              <w:right w:w="75" w:type="dxa"/>
            </w:tcMar>
            <w:hideMark/>
          </w:tcPr>
          <w:p w14:paraId="59419580"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5A2EFA" w14:paraId="73EAFCB6" w14:textId="77777777">
        <w:trPr>
          <w:divId w:val="1235093034"/>
          <w:trHeight w:val="1080"/>
        </w:trPr>
        <w:tc>
          <w:tcPr>
            <w:tcW w:w="0" w:type="auto"/>
            <w:tcMar>
              <w:top w:w="75" w:type="dxa"/>
              <w:left w:w="75" w:type="dxa"/>
              <w:bottom w:w="75" w:type="dxa"/>
              <w:right w:w="75" w:type="dxa"/>
            </w:tcMar>
            <w:hideMark/>
          </w:tcPr>
          <w:p w14:paraId="14AE0B0F" w14:textId="24DF42FD" w:rsidR="005A2EFA" w:rsidRDefault="00EA639A" w:rsidP="00CD0586">
            <w:pPr>
              <w:rPr>
                <w:rFonts w:ascii="Calibri" w:eastAsia="Times New Roman" w:hAnsi="Calibri" w:cs="Calibri"/>
                <w:sz w:val="16"/>
                <w:szCs w:val="16"/>
              </w:rPr>
            </w:pPr>
            <w:r>
              <w:rPr>
                <w:rFonts w:ascii="Calibri" w:eastAsia="Times New Roman" w:hAnsi="Calibri" w:cs="Calibri"/>
                <w:sz w:val="16"/>
                <w:szCs w:val="16"/>
              </w:rPr>
              <w:t>In preterm infants, born at less than 34 weeks’ gestation, where hypothermia on admission is identified as a problem, it is reasonable to consider addition of a thermal mattress, but there is a risk of hyperthermia</w:t>
            </w:r>
            <w:r w:rsidR="00F23632">
              <w:rPr>
                <w:rFonts w:ascii="Calibri" w:eastAsia="Times New Roman" w:hAnsi="Calibri" w:cs="Calibri"/>
                <w:sz w:val="16"/>
                <w:szCs w:val="16"/>
              </w:rPr>
              <w:t>.</w:t>
            </w:r>
            <w:r>
              <w:rPr>
                <w:rFonts w:ascii="Calibri" w:eastAsia="Times New Roman" w:hAnsi="Calibri" w:cs="Calibri"/>
                <w:sz w:val="16"/>
                <w:szCs w:val="16"/>
              </w:rPr>
              <w:t xml:space="preserve"> (Conditional recommendation, low certainty evidence).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A2EFA" w14:paraId="4DA02541" w14:textId="77777777">
        <w:trPr>
          <w:divId w:val="938442708"/>
        </w:trPr>
        <w:tc>
          <w:tcPr>
            <w:tcW w:w="0" w:type="auto"/>
            <w:shd w:val="clear" w:color="auto" w:fill="2E74B5"/>
            <w:tcMar>
              <w:top w:w="75" w:type="dxa"/>
              <w:left w:w="75" w:type="dxa"/>
              <w:bottom w:w="75" w:type="dxa"/>
              <w:right w:w="75" w:type="dxa"/>
            </w:tcMar>
            <w:hideMark/>
          </w:tcPr>
          <w:p w14:paraId="040EFA2C" w14:textId="77777777" w:rsidR="005A2EFA" w:rsidRDefault="00EA639A">
            <w:pPr>
              <w:pStyle w:val="Heading2"/>
              <w:spacing w:before="0" w:beforeAutospacing="0" w:after="0" w:afterAutospacing="0"/>
              <w:divId w:val="61757651"/>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5A2EFA" w14:paraId="13F0D127" w14:textId="77777777">
        <w:trPr>
          <w:divId w:val="938442708"/>
          <w:trHeight w:val="1080"/>
        </w:trPr>
        <w:tc>
          <w:tcPr>
            <w:tcW w:w="0" w:type="auto"/>
            <w:tcMar>
              <w:top w:w="75" w:type="dxa"/>
              <w:left w:w="75" w:type="dxa"/>
              <w:bottom w:w="75" w:type="dxa"/>
              <w:right w:w="75" w:type="dxa"/>
            </w:tcMar>
            <w:hideMark/>
          </w:tcPr>
          <w:p w14:paraId="13C1FC18" w14:textId="77777777" w:rsidR="005A2EFA" w:rsidRDefault="00EA639A">
            <w:pPr>
              <w:divId w:val="1023554820"/>
              <w:rPr>
                <w:rFonts w:ascii="Calibri" w:eastAsia="Times New Roman" w:hAnsi="Calibri" w:cs="Calibri"/>
                <w:sz w:val="16"/>
                <w:szCs w:val="16"/>
              </w:rPr>
            </w:pPr>
            <w:r>
              <w:rPr>
                <w:rFonts w:ascii="Calibri" w:eastAsia="Times New Roman" w:hAnsi="Calibri" w:cs="Calibri"/>
                <w:sz w:val="16"/>
                <w:szCs w:val="16"/>
              </w:rPr>
              <w:t xml:space="preserve">The effect of a thermal mattress varied between studies. There was an increased risk of hyperthermia on admission. The combined studies did not meet the optimal information size to confirm other benefits or harms.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A2EFA" w14:paraId="35F91185" w14:textId="77777777">
        <w:trPr>
          <w:divId w:val="173225727"/>
        </w:trPr>
        <w:tc>
          <w:tcPr>
            <w:tcW w:w="0" w:type="auto"/>
            <w:shd w:val="clear" w:color="auto" w:fill="2E74B5"/>
            <w:tcMar>
              <w:top w:w="75" w:type="dxa"/>
              <w:left w:w="75" w:type="dxa"/>
              <w:bottom w:w="75" w:type="dxa"/>
              <w:right w:w="75" w:type="dxa"/>
            </w:tcMar>
            <w:hideMark/>
          </w:tcPr>
          <w:p w14:paraId="16FE546A"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5A2EFA" w14:paraId="376EDD81" w14:textId="77777777">
        <w:trPr>
          <w:divId w:val="173225727"/>
          <w:trHeight w:val="1080"/>
        </w:trPr>
        <w:tc>
          <w:tcPr>
            <w:tcW w:w="0" w:type="auto"/>
            <w:tcMar>
              <w:top w:w="75" w:type="dxa"/>
              <w:left w:w="75" w:type="dxa"/>
              <w:bottom w:w="75" w:type="dxa"/>
              <w:right w:w="75" w:type="dxa"/>
            </w:tcMar>
            <w:hideMark/>
          </w:tcPr>
          <w:p w14:paraId="2F21D8D5" w14:textId="44133BF5" w:rsidR="005A2EFA" w:rsidRPr="000D36EE" w:rsidRDefault="00EA639A">
            <w:pPr>
              <w:rPr>
                <w:rFonts w:ascii="Calibri" w:eastAsia="Times New Roman" w:hAnsi="Calibri" w:cs="Calibri"/>
                <w:sz w:val="16"/>
                <w:szCs w:val="16"/>
              </w:rPr>
            </w:pPr>
            <w:r w:rsidRPr="000D36EE">
              <w:rPr>
                <w:rFonts w:ascii="Calibri" w:eastAsia="Times New Roman" w:hAnsi="Calibri" w:cs="Calibri"/>
                <w:sz w:val="16"/>
                <w:szCs w:val="16"/>
              </w:rPr>
              <w:t xml:space="preserve">Subgroups identified a priori for this review were gestational age (&lt; 28 </w:t>
            </w:r>
            <w:proofErr w:type="gramStart"/>
            <w:r w:rsidRPr="000D36EE">
              <w:rPr>
                <w:rFonts w:ascii="Calibri" w:eastAsia="Times New Roman" w:hAnsi="Calibri" w:cs="Calibri"/>
                <w:sz w:val="16"/>
                <w:szCs w:val="16"/>
              </w:rPr>
              <w:t>weeks</w:t>
            </w:r>
            <w:r w:rsidR="00796A82">
              <w:rPr>
                <w:rFonts w:ascii="Calibri" w:eastAsia="Times New Roman" w:hAnsi="Calibri" w:cs="Calibri"/>
                <w:sz w:val="16"/>
                <w:szCs w:val="16"/>
              </w:rPr>
              <w:t>’</w:t>
            </w:r>
            <w:proofErr w:type="gramEnd"/>
            <w:r w:rsidRPr="000D36EE">
              <w:rPr>
                <w:rFonts w:ascii="Calibri" w:eastAsia="Times New Roman" w:hAnsi="Calibri" w:cs="Calibri"/>
                <w:sz w:val="16"/>
                <w:szCs w:val="16"/>
              </w:rPr>
              <w:t xml:space="preserve"> compared with </w:t>
            </w:r>
            <w:r w:rsidR="00922930" w:rsidRPr="000D36EE">
              <w:rPr>
                <w:rFonts w:ascii="Calibri" w:eastAsia="Times New Roman" w:hAnsi="Calibri" w:cs="Calibri"/>
                <w:sz w:val="16"/>
                <w:szCs w:val="16"/>
              </w:rPr>
              <w:t xml:space="preserve">≥ </w:t>
            </w:r>
            <w:r w:rsidRPr="000D36EE">
              <w:rPr>
                <w:rFonts w:ascii="Calibri" w:eastAsia="Times New Roman" w:hAnsi="Calibri" w:cs="Calibri"/>
                <w:sz w:val="16"/>
                <w:szCs w:val="16"/>
              </w:rPr>
              <w:t>28 weeks</w:t>
            </w:r>
            <w:r w:rsidR="00B41048" w:rsidRPr="000D36EE">
              <w:rPr>
                <w:rFonts w:ascii="Calibri" w:eastAsia="Times New Roman" w:hAnsi="Calibri" w:cs="Calibri"/>
                <w:sz w:val="16"/>
                <w:szCs w:val="16"/>
              </w:rPr>
              <w:t>’</w:t>
            </w:r>
            <w:r w:rsidRPr="000D36EE">
              <w:rPr>
                <w:rFonts w:ascii="Calibri" w:eastAsia="Times New Roman" w:hAnsi="Calibri" w:cs="Calibri"/>
                <w:sz w:val="16"/>
                <w:szCs w:val="16"/>
              </w:rPr>
              <w:t xml:space="preserve"> gestation, inborn compared with </w:t>
            </w:r>
            <w:proofErr w:type="spellStart"/>
            <w:r w:rsidRPr="000D36EE">
              <w:rPr>
                <w:rFonts w:ascii="Calibri" w:eastAsia="Times New Roman" w:hAnsi="Calibri" w:cs="Calibri"/>
                <w:sz w:val="16"/>
                <w:szCs w:val="16"/>
              </w:rPr>
              <w:t>outborn</w:t>
            </w:r>
            <w:proofErr w:type="spellEnd"/>
            <w:r w:rsidRPr="000D36EE">
              <w:rPr>
                <w:rFonts w:ascii="Calibri" w:eastAsia="Times New Roman" w:hAnsi="Calibri" w:cs="Calibri"/>
                <w:sz w:val="16"/>
                <w:szCs w:val="16"/>
              </w:rPr>
              <w:t xml:space="preserve"> births, high resource compared with low resource settings, and the effect of early or delayed cord clamping </w:t>
            </w:r>
          </w:p>
          <w:p w14:paraId="40884217" w14:textId="1E087B94" w:rsidR="005A2EFA" w:rsidRPr="000D36EE" w:rsidRDefault="00EA639A">
            <w:pPr>
              <w:pStyle w:val="public-draftstyledefault-unorderedlistitem"/>
              <w:numPr>
                <w:ilvl w:val="0"/>
                <w:numId w:val="5"/>
              </w:numPr>
              <w:rPr>
                <w:rFonts w:ascii="Calibri" w:eastAsia="Times New Roman" w:hAnsi="Calibri" w:cs="Calibri"/>
                <w:sz w:val="16"/>
                <w:szCs w:val="16"/>
              </w:rPr>
            </w:pPr>
            <w:r w:rsidRPr="000D36EE">
              <w:rPr>
                <w:rFonts w:ascii="Calibri" w:eastAsia="Times New Roman" w:hAnsi="Calibri" w:cs="Calibri"/>
                <w:sz w:val="16"/>
                <w:szCs w:val="16"/>
              </w:rPr>
              <w:t xml:space="preserve">Outcomes for the subgroup gestational age &lt; 28 </w:t>
            </w:r>
            <w:proofErr w:type="gramStart"/>
            <w:r w:rsidRPr="000D36EE">
              <w:rPr>
                <w:rFonts w:ascii="Calibri" w:eastAsia="Times New Roman" w:hAnsi="Calibri" w:cs="Calibri"/>
                <w:sz w:val="16"/>
                <w:szCs w:val="16"/>
              </w:rPr>
              <w:t>weeks</w:t>
            </w:r>
            <w:r w:rsidR="00796A82">
              <w:rPr>
                <w:rFonts w:ascii="Calibri" w:eastAsia="Times New Roman" w:hAnsi="Calibri" w:cs="Calibri"/>
                <w:sz w:val="16"/>
                <w:szCs w:val="16"/>
              </w:rPr>
              <w:t>’</w:t>
            </w:r>
            <w:proofErr w:type="gramEnd"/>
            <w:r w:rsidRPr="000D36EE">
              <w:rPr>
                <w:rFonts w:ascii="Calibri" w:eastAsia="Times New Roman" w:hAnsi="Calibri" w:cs="Calibri"/>
                <w:sz w:val="16"/>
                <w:szCs w:val="16"/>
              </w:rPr>
              <w:t xml:space="preserve"> compared with </w:t>
            </w:r>
            <w:r w:rsidR="00CD0586" w:rsidRPr="000D36EE">
              <w:rPr>
                <w:rFonts w:ascii="Calibri" w:eastAsia="Times New Roman" w:hAnsi="Calibri" w:cs="Calibri"/>
                <w:sz w:val="16"/>
                <w:szCs w:val="16"/>
              </w:rPr>
              <w:t>≥</w:t>
            </w:r>
            <w:r w:rsidRPr="000D36EE">
              <w:rPr>
                <w:rFonts w:ascii="Calibri" w:eastAsia="Times New Roman" w:hAnsi="Calibri" w:cs="Calibri"/>
                <w:sz w:val="16"/>
                <w:szCs w:val="16"/>
              </w:rPr>
              <w:t>28 weeks</w:t>
            </w:r>
            <w:r w:rsidR="00CD0586" w:rsidRPr="000D36EE">
              <w:rPr>
                <w:rFonts w:ascii="Calibri" w:eastAsia="Times New Roman" w:hAnsi="Calibri" w:cs="Calibri"/>
                <w:sz w:val="16"/>
                <w:szCs w:val="16"/>
              </w:rPr>
              <w:t>’</w:t>
            </w:r>
            <w:r w:rsidRPr="000D36EE">
              <w:rPr>
                <w:rFonts w:ascii="Calibri" w:eastAsia="Times New Roman" w:hAnsi="Calibri" w:cs="Calibri"/>
                <w:sz w:val="16"/>
                <w:szCs w:val="16"/>
              </w:rPr>
              <w:t xml:space="preserve"> gestation were reported in two studies. </w:t>
            </w:r>
          </w:p>
          <w:p w14:paraId="5AA7D8BC" w14:textId="3A3261C7" w:rsidR="005A2EFA" w:rsidRPr="000D36EE" w:rsidRDefault="00EA639A">
            <w:pPr>
              <w:rPr>
                <w:rFonts w:ascii="Calibri" w:eastAsia="Times New Roman" w:hAnsi="Calibri" w:cs="Calibri"/>
                <w:sz w:val="16"/>
                <w:szCs w:val="16"/>
              </w:rPr>
            </w:pPr>
            <w:r w:rsidRPr="000D36EE">
              <w:rPr>
                <w:rFonts w:ascii="Calibri" w:eastAsia="Times New Roman" w:hAnsi="Calibri" w:cs="Calibri"/>
                <w:sz w:val="16"/>
                <w:szCs w:val="16"/>
              </w:rPr>
              <w:t xml:space="preserve">Two studies reported data for infants &lt;28 weeks' gestation and found conflicting results: Chawla et al found no difference in admission temperatures in infants &lt;28 weeks' gestation exposed to a thermal mattress vs no thermal mattress, whereas McCarthy et al found larger increases in body temperature in infants &lt;28 weeks' gestation and no difference for those ≥ 28 weeks' gestation. McCarthy et al found more hyperthermic infants in the lower gestational age group. </w:t>
            </w:r>
            <w:r w:rsidR="00922930" w:rsidRPr="000D36EE">
              <w:rPr>
                <w:rFonts w:ascii="Calibri" w:eastAsia="Times New Roman" w:hAnsi="Calibri" w:cs="Calibri"/>
                <w:sz w:val="16"/>
                <w:szCs w:val="16"/>
              </w:rPr>
              <w:fldChar w:fldCharType="begin">
                <w:fldData xml:space="preserve">PEVuZE5vdGU+PENpdGU+PEF1dGhvcj5DaGF3bGE8L0F1dGhvcj48WWVhcj4yMDExPC9ZZWFyPjxS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</w:fldData>
              </w:fldChar>
            </w:r>
            <w:r w:rsidR="00922930" w:rsidRPr="000D36EE">
              <w:rPr>
                <w:rFonts w:ascii="Calibri" w:eastAsia="Times New Roman" w:hAnsi="Calibri" w:cs="Calibri"/>
                <w:sz w:val="16"/>
                <w:szCs w:val="16"/>
              </w:rPr>
              <w:instrText xml:space="preserve"> ADDIN EN.CITE </w:instrText>
            </w:r>
            <w:r w:rsidR="00922930" w:rsidRPr="000D36EE">
              <w:rPr>
                <w:rFonts w:ascii="Calibri" w:eastAsia="Times New Roman" w:hAnsi="Calibri" w:cs="Calibri"/>
                <w:sz w:val="16"/>
                <w:szCs w:val="16"/>
              </w:rPr>
              <w:fldChar w:fldCharType="begin">
                <w:fldData xml:space="preserve">PEVuZE5vdGU+PENpdGU+PEF1dGhvcj5DaGF3bGE8L0F1dGhvcj48WWVhcj4yMDExPC9ZZWFyPjxS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</w:fldData>
              </w:fldChar>
            </w:r>
            <w:r w:rsidR="00922930" w:rsidRPr="000D36EE">
              <w:rPr>
                <w:rFonts w:ascii="Calibri" w:eastAsia="Times New Roman" w:hAnsi="Calibri" w:cs="Calibri"/>
                <w:sz w:val="16"/>
                <w:szCs w:val="16"/>
              </w:rPr>
              <w:instrText xml:space="preserve"> ADDIN EN.CITE.DATA </w:instrText>
            </w:r>
            <w:r w:rsidR="00922930" w:rsidRPr="000D36EE">
              <w:rPr>
                <w:rFonts w:ascii="Calibri" w:eastAsia="Times New Roman" w:hAnsi="Calibri" w:cs="Calibri"/>
                <w:sz w:val="16"/>
                <w:szCs w:val="16"/>
              </w:rPr>
            </w:r>
            <w:r w:rsidR="00922930" w:rsidRPr="000D36EE">
              <w:rPr>
                <w:rFonts w:ascii="Calibri" w:eastAsia="Times New Roman" w:hAnsi="Calibri" w:cs="Calibri"/>
                <w:sz w:val="16"/>
                <w:szCs w:val="16"/>
              </w:rPr>
              <w:fldChar w:fldCharType="end"/>
            </w:r>
            <w:r w:rsidR="00922930" w:rsidRPr="000D36EE">
              <w:rPr>
                <w:rFonts w:ascii="Calibri" w:eastAsia="Times New Roman" w:hAnsi="Calibri" w:cs="Calibri"/>
                <w:sz w:val="16"/>
                <w:szCs w:val="16"/>
              </w:rPr>
            </w:r>
            <w:r w:rsidR="00922930" w:rsidRPr="000D36EE">
              <w:rPr>
                <w:rFonts w:ascii="Calibri" w:eastAsia="Times New Roman" w:hAnsi="Calibri" w:cs="Calibri"/>
                <w:sz w:val="16"/>
                <w:szCs w:val="16"/>
              </w:rPr>
              <w:fldChar w:fldCharType="separate"/>
            </w:r>
            <w:r w:rsidR="00922930" w:rsidRPr="000D36EE">
              <w:rPr>
                <w:rFonts w:ascii="Calibri" w:eastAsia="Times New Roman" w:hAnsi="Calibri" w:cs="Calibri"/>
                <w:noProof/>
                <w:sz w:val="16"/>
                <w:szCs w:val="16"/>
              </w:rPr>
              <w:t>{Chawla 2011 780, McCarthy 2013 e135}</w:t>
            </w:r>
            <w:r w:rsidR="00922930" w:rsidRPr="000D36EE">
              <w:rPr>
                <w:rFonts w:ascii="Calibri" w:eastAsia="Times New Roman" w:hAnsi="Calibri" w:cs="Calibri"/>
                <w:sz w:val="16"/>
                <w:szCs w:val="16"/>
              </w:rPr>
              <w:fldChar w:fldCharType="end"/>
            </w:r>
            <w:r w:rsidR="00CD0586" w:rsidRPr="000D36EE" w:rsidDel="00CD0586">
              <w:rPr>
                <w:rFonts w:ascii="Calibri" w:eastAsia="Times New Roman" w:hAnsi="Calibri" w:cs="Calibri"/>
                <w:sz w:val="16"/>
                <w:szCs w:val="16"/>
              </w:rPr>
              <w:t xml:space="preserve"> </w:t>
            </w:r>
          </w:p>
          <w:p w14:paraId="74328ADF" w14:textId="53BCB27B" w:rsidR="005A2EFA" w:rsidRPr="000D36EE" w:rsidRDefault="00EA639A">
            <w:pPr>
              <w:rPr>
                <w:rFonts w:ascii="Calibri" w:eastAsia="Times New Roman" w:hAnsi="Calibri" w:cs="Calibri"/>
                <w:sz w:val="16"/>
                <w:szCs w:val="16"/>
              </w:rPr>
            </w:pPr>
            <w:r w:rsidRPr="000D36EE">
              <w:rPr>
                <w:rFonts w:ascii="Calibri" w:eastAsia="Times New Roman" w:hAnsi="Calibri" w:cs="Calibri"/>
                <w:sz w:val="16"/>
                <w:szCs w:val="16"/>
              </w:rPr>
              <w:t xml:space="preserve">One study reported data for </w:t>
            </w:r>
            <w:r w:rsidR="00FE4871" w:rsidRPr="000D36EE">
              <w:rPr>
                <w:rFonts w:ascii="Calibri" w:eastAsia="Times New Roman" w:hAnsi="Calibri" w:cs="Calibri"/>
                <w:sz w:val="16"/>
                <w:szCs w:val="16"/>
              </w:rPr>
              <w:t xml:space="preserve">21 </w:t>
            </w:r>
            <w:r w:rsidRPr="000D36EE">
              <w:rPr>
                <w:rFonts w:ascii="Calibri" w:eastAsia="Times New Roman" w:hAnsi="Calibri" w:cs="Calibri"/>
                <w:sz w:val="16"/>
                <w:szCs w:val="16"/>
              </w:rPr>
              <w:t xml:space="preserve">infants &lt;750 g compared with infants </w:t>
            </w:r>
            <w:r w:rsidR="00A75E34">
              <w:rPr>
                <w:rFonts w:ascii="Calibri" w:eastAsia="Times New Roman" w:hAnsi="Calibri" w:cs="Calibri"/>
                <w:sz w:val="16"/>
                <w:szCs w:val="16"/>
              </w:rPr>
              <w:t>≥</w:t>
            </w:r>
            <w:r w:rsidRPr="000D36EE">
              <w:rPr>
                <w:rFonts w:ascii="Calibri" w:eastAsia="Times New Roman" w:hAnsi="Calibri" w:cs="Calibri"/>
                <w:sz w:val="16"/>
                <w:szCs w:val="16"/>
              </w:rPr>
              <w:t>750 g. The mean (</w:t>
            </w:r>
            <w:r w:rsidR="000D36EE" w:rsidRPr="000D36EE">
              <w:rPr>
                <w:rFonts w:ascii="Calibri" w:eastAsia="Times New Roman" w:hAnsi="Calibri" w:cs="Calibri"/>
                <w:sz w:val="16"/>
                <w:szCs w:val="16"/>
              </w:rPr>
              <w:t>±</w:t>
            </w:r>
            <w:r w:rsidRPr="000D36EE">
              <w:rPr>
                <w:rFonts w:ascii="Calibri" w:eastAsia="Times New Roman" w:hAnsi="Calibri" w:cs="Calibri"/>
                <w:sz w:val="16"/>
                <w:szCs w:val="16"/>
              </w:rPr>
              <w:t>SD) admission temp</w:t>
            </w:r>
            <w:r w:rsidR="000D36EE" w:rsidRPr="000D36EE">
              <w:rPr>
                <w:rFonts w:ascii="Calibri" w:eastAsia="Times New Roman" w:hAnsi="Calibri" w:cs="Calibri"/>
                <w:sz w:val="16"/>
                <w:szCs w:val="16"/>
              </w:rPr>
              <w:t xml:space="preserve">erature </w:t>
            </w:r>
            <w:r w:rsidRPr="000D36EE">
              <w:rPr>
                <w:rFonts w:ascii="Calibri" w:eastAsia="Times New Roman" w:hAnsi="Calibri" w:cs="Calibri"/>
                <w:sz w:val="16"/>
                <w:szCs w:val="16"/>
              </w:rPr>
              <w:t>was significantly lower in the group of infants &lt;750 grams exposed to a thermal mattress compared with the no thermal mattress group 35</w:t>
            </w:r>
            <w:r w:rsidR="00A75E34">
              <w:rPr>
                <w:rFonts w:ascii="Calibri" w:eastAsia="Times New Roman" w:hAnsi="Calibri" w:cs="Calibri"/>
                <w:sz w:val="16"/>
                <w:szCs w:val="16"/>
              </w:rPr>
              <w:t xml:space="preserve"> </w:t>
            </w:r>
            <w:r w:rsidRPr="000D36EE">
              <w:rPr>
                <w:rFonts w:ascii="Calibri" w:eastAsia="Times New Roman" w:hAnsi="Calibri" w:cs="Calibri"/>
                <w:sz w:val="16"/>
                <w:szCs w:val="16"/>
              </w:rPr>
              <w:t>(</w:t>
            </w:r>
            <w:r w:rsidR="000D36EE" w:rsidRPr="000D36EE">
              <w:rPr>
                <w:rFonts w:ascii="Calibri" w:eastAsia="Times New Roman" w:hAnsi="Calibri" w:cs="Calibri"/>
                <w:sz w:val="16"/>
                <w:szCs w:val="16"/>
              </w:rPr>
              <w:t>±</w:t>
            </w:r>
            <w:r w:rsidRPr="000D36EE">
              <w:rPr>
                <w:rFonts w:ascii="Calibri" w:eastAsia="Times New Roman" w:hAnsi="Calibri" w:cs="Calibri"/>
                <w:sz w:val="16"/>
                <w:szCs w:val="16"/>
              </w:rPr>
              <w:t>1.3)ºC and 36</w:t>
            </w:r>
            <w:r w:rsidR="00A75E34">
              <w:rPr>
                <w:rFonts w:ascii="Calibri" w:eastAsia="Times New Roman" w:hAnsi="Calibri" w:cs="Calibri"/>
                <w:sz w:val="16"/>
                <w:szCs w:val="16"/>
              </w:rPr>
              <w:t xml:space="preserve"> </w:t>
            </w:r>
            <w:r w:rsidRPr="000D36EE">
              <w:rPr>
                <w:rFonts w:ascii="Calibri" w:eastAsia="Times New Roman" w:hAnsi="Calibri" w:cs="Calibri"/>
                <w:sz w:val="16"/>
                <w:szCs w:val="16"/>
              </w:rPr>
              <w:t>(</w:t>
            </w:r>
            <w:r w:rsidR="000D36EE" w:rsidRPr="000D36EE">
              <w:rPr>
                <w:rFonts w:ascii="Calibri" w:eastAsia="Times New Roman" w:hAnsi="Calibri" w:cs="Calibri"/>
                <w:sz w:val="16"/>
                <w:szCs w:val="16"/>
              </w:rPr>
              <w:t>±</w:t>
            </w:r>
            <w:r w:rsidRPr="000D36EE">
              <w:rPr>
                <w:rFonts w:ascii="Calibri" w:eastAsia="Times New Roman" w:hAnsi="Calibri" w:cs="Calibri"/>
                <w:sz w:val="16"/>
                <w:szCs w:val="16"/>
              </w:rPr>
              <w:t>0.4)ºC respectively.</w:t>
            </w:r>
            <w:r w:rsidR="00A928A1" w:rsidRPr="000D36EE">
              <w:t xml:space="preserve"> </w:t>
            </w:r>
            <w:r w:rsidR="00A928A1" w:rsidRPr="000D36EE">
              <w:rPr>
                <w:rFonts w:ascii="Calibri" w:eastAsia="Times New Roman" w:hAnsi="Calibri" w:cs="Calibri"/>
                <w:sz w:val="16"/>
                <w:szCs w:val="16"/>
              </w:rPr>
              <w:fldChar w:fldCharType="begin"/>
            </w:r>
            <w:r w:rsidR="000D36EE" w:rsidRPr="000D36EE">
              <w:rPr>
                <w:rFonts w:ascii="Calibri" w:eastAsia="Times New Roman" w:hAnsi="Calibri" w:cs="Calibri"/>
                <w:sz w:val="16"/>
                <w:szCs w:val="16"/>
              </w:rPr>
              <w:instrText xml:space="preserve"> ADDIN EN.CITE &lt;EndNote&gt;&lt;Cite&gt;&lt;Author&gt;Mathew&lt;/Author&gt;&lt;Year&gt;2013&lt;/Year&gt;&lt;RecNum&gt;37&lt;/RecNum&gt;&lt;DisplayText&gt;{Mathew 2013 317}&lt;/DisplayText&gt;&lt;record&gt;&lt;rec-number&gt;37&lt;/rec-number&gt;&lt;foreign-keys&gt;&lt;key app="EN" db-id="z5av02adre92x4eeefppzprdtv90xdfdxzra" timestamp="1660202272"&gt;37&lt;/key&gt;&lt;/foreign-keys&gt;&lt;ref-type name="Journal Article"&gt;17&lt;/ref-type&gt;&lt;contributors&gt;&lt;authors&gt;&lt;author&gt;Mathew, B.&lt;/author&gt;&lt;author&gt;Lakshminrusimha, S.&lt;/author&gt;&lt;author&gt;Sengupta, S.&lt;/author&gt;&lt;author&gt;Carrion, V.&lt;/author&gt;&lt;/authors&gt;&lt;/contributors&gt;&lt;titles&gt;&lt;title&gt;Randomized controlled trial of vinyl bags versus thermal mattress to prevent hypothermia in extremely low-gestational-age infants&lt;/title&gt;&lt;secondary-title&gt;Am J Perinatol&lt;/secondary-title&gt;&lt;/titles&gt;&lt;periodical&gt;&lt;full-title&gt;Am J Perinatol&lt;/full-title&gt;&lt;/periodical&gt;&lt;pages&gt;317-22&lt;/pages&gt;&lt;volume&gt;30&lt;/volume&gt;&lt;number&gt;4&lt;/number&gt;&lt;dates&gt;&lt;year&gt;2013&lt;/year&gt;&lt;/dates&gt;&lt;accession-num&gt;22893555&lt;/accession-num&gt;&lt;label&gt;317&lt;/label&gt;&lt;urls&gt;&lt;related-urls&gt;&lt;url&gt;https://www.thieme-connect.com/products/ejournals/pdf/10.1055/s-0032-1324700.pdf&lt;/url&gt;&lt;url&gt;https://www.thieme-connect.com/products/ejournals/abstract/10.1055/s-0032-1324700&lt;/url&gt;&lt;/related-urls&gt;&lt;/urls&gt;&lt;electronic-resource-num&gt;10.1055/s-0032-1324700&lt;/electronic-resource-num&gt;&lt;/record&gt;&lt;/Cite&gt;&lt;/EndNote&gt;</w:instrText>
            </w:r>
            <w:r w:rsidR="00A928A1" w:rsidRPr="000D36EE">
              <w:rPr>
                <w:rFonts w:ascii="Calibri" w:eastAsia="Times New Roman" w:hAnsi="Calibri" w:cs="Calibri"/>
                <w:sz w:val="16"/>
                <w:szCs w:val="16"/>
              </w:rPr>
              <w:fldChar w:fldCharType="separate"/>
            </w:r>
            <w:r w:rsidR="000D36EE" w:rsidRPr="000D36EE">
              <w:rPr>
                <w:rFonts w:ascii="Calibri" w:eastAsia="Times New Roman" w:hAnsi="Calibri" w:cs="Calibri"/>
                <w:noProof/>
                <w:sz w:val="16"/>
                <w:szCs w:val="16"/>
              </w:rPr>
              <w:t>{Mathew 2013 317}</w:t>
            </w:r>
            <w:r w:rsidR="00A928A1" w:rsidRPr="000D36EE">
              <w:rPr>
                <w:rFonts w:ascii="Calibri" w:eastAsia="Times New Roman" w:hAnsi="Calibri" w:cs="Calibri"/>
                <w:sz w:val="16"/>
                <w:szCs w:val="16"/>
              </w:rPr>
              <w:fldChar w:fldCharType="end"/>
            </w:r>
          </w:p>
          <w:p w14:paraId="52068067" w14:textId="5D54B29E" w:rsidR="005A2EFA" w:rsidRPr="000D36EE" w:rsidRDefault="00CD0586">
            <w:pPr>
              <w:pStyle w:val="public-draftstyledefault-unorderedlistitem"/>
              <w:numPr>
                <w:ilvl w:val="0"/>
                <w:numId w:val="6"/>
              </w:numPr>
              <w:spacing w:before="0" w:beforeAutospacing="0"/>
              <w:rPr>
                <w:rFonts w:ascii="Calibri" w:eastAsia="Times New Roman" w:hAnsi="Calibri" w:cs="Calibri"/>
                <w:sz w:val="16"/>
                <w:szCs w:val="16"/>
              </w:rPr>
            </w:pPr>
            <w:r w:rsidRPr="000D36EE">
              <w:rPr>
                <w:rFonts w:ascii="Calibri" w:eastAsia="Times New Roman" w:hAnsi="Calibri" w:cs="Calibri"/>
                <w:sz w:val="16"/>
                <w:szCs w:val="16"/>
              </w:rPr>
              <w:t>For i</w:t>
            </w:r>
            <w:r w:rsidR="00EA639A" w:rsidRPr="000D36EE">
              <w:rPr>
                <w:rFonts w:ascii="Calibri" w:eastAsia="Times New Roman" w:hAnsi="Calibri" w:cs="Calibri"/>
                <w:sz w:val="16"/>
                <w:szCs w:val="16"/>
              </w:rPr>
              <w:t xml:space="preserve">nborn compared with </w:t>
            </w:r>
            <w:proofErr w:type="spellStart"/>
            <w:r w:rsidR="00EA639A" w:rsidRPr="000D36EE">
              <w:rPr>
                <w:rFonts w:ascii="Calibri" w:eastAsia="Times New Roman" w:hAnsi="Calibri" w:cs="Calibri"/>
                <w:sz w:val="16"/>
                <w:szCs w:val="16"/>
              </w:rPr>
              <w:t>outborn</w:t>
            </w:r>
            <w:proofErr w:type="spellEnd"/>
            <w:r w:rsidR="00EA639A" w:rsidRPr="000D36EE">
              <w:rPr>
                <w:rFonts w:ascii="Calibri" w:eastAsia="Times New Roman" w:hAnsi="Calibri" w:cs="Calibri"/>
                <w:sz w:val="16"/>
                <w:szCs w:val="16"/>
              </w:rPr>
              <w:t xml:space="preserve"> births, there were no data.</w:t>
            </w:r>
          </w:p>
          <w:p w14:paraId="5E78BEC4" w14:textId="77777777" w:rsidR="005A2EFA" w:rsidRPr="000D36EE" w:rsidRDefault="00EA639A">
            <w:pPr>
              <w:pStyle w:val="public-draftstyledefault-unorderedlistitem"/>
              <w:numPr>
                <w:ilvl w:val="0"/>
                <w:numId w:val="6"/>
              </w:numPr>
              <w:rPr>
                <w:rFonts w:ascii="Calibri" w:eastAsia="Times New Roman" w:hAnsi="Calibri" w:cs="Calibri"/>
                <w:sz w:val="16"/>
                <w:szCs w:val="16"/>
              </w:rPr>
            </w:pPr>
            <w:r w:rsidRPr="000D36EE">
              <w:rPr>
                <w:rFonts w:ascii="Calibri" w:eastAsia="Times New Roman" w:hAnsi="Calibri" w:cs="Calibri"/>
                <w:sz w:val="16"/>
                <w:szCs w:val="16"/>
              </w:rPr>
              <w:t>All studies reported outcomes from births in high resource settings.</w:t>
            </w:r>
          </w:p>
          <w:p w14:paraId="52FC6300" w14:textId="41425D55" w:rsidR="005A2EFA" w:rsidRPr="000D36EE" w:rsidRDefault="00EA639A">
            <w:pPr>
              <w:pStyle w:val="public-draftstyledefault-unorderedlistitem"/>
              <w:numPr>
                <w:ilvl w:val="0"/>
                <w:numId w:val="6"/>
              </w:numPr>
              <w:rPr>
                <w:rFonts w:ascii="Calibri" w:eastAsia="Times New Roman" w:hAnsi="Calibri" w:cs="Calibri"/>
                <w:sz w:val="16"/>
                <w:szCs w:val="16"/>
              </w:rPr>
            </w:pPr>
            <w:r w:rsidRPr="000D36EE">
              <w:rPr>
                <w:rFonts w:ascii="Calibri" w:eastAsia="Times New Roman" w:hAnsi="Calibri" w:cs="Calibri"/>
                <w:sz w:val="16"/>
                <w:szCs w:val="16"/>
              </w:rPr>
              <w:t>No studies reported the effect of umbilical cord clamping on outcomes.</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A2EFA" w14:paraId="7BEA2833" w14:textId="77777777">
        <w:trPr>
          <w:divId w:val="938442708"/>
        </w:trPr>
        <w:tc>
          <w:tcPr>
            <w:tcW w:w="0" w:type="auto"/>
            <w:shd w:val="clear" w:color="auto" w:fill="2E74B5"/>
            <w:tcMar>
              <w:top w:w="75" w:type="dxa"/>
              <w:left w:w="75" w:type="dxa"/>
              <w:bottom w:w="75" w:type="dxa"/>
              <w:right w:w="75" w:type="dxa"/>
            </w:tcMar>
            <w:hideMark/>
          </w:tcPr>
          <w:p w14:paraId="333463EC" w14:textId="77777777" w:rsidR="005A2EFA" w:rsidRDefault="00EA639A">
            <w:pPr>
              <w:pStyle w:val="Heading2"/>
              <w:spacing w:before="0" w:beforeAutospacing="0" w:after="0" w:afterAutospacing="0"/>
              <w:divId w:val="2097822462"/>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5A2EFA" w14:paraId="2200613D" w14:textId="77777777">
        <w:trPr>
          <w:divId w:val="938442708"/>
          <w:trHeight w:val="1080"/>
        </w:trPr>
        <w:tc>
          <w:tcPr>
            <w:tcW w:w="0" w:type="auto"/>
            <w:tcMar>
              <w:top w:w="75" w:type="dxa"/>
              <w:left w:w="75" w:type="dxa"/>
              <w:bottom w:w="75" w:type="dxa"/>
              <w:right w:w="75" w:type="dxa"/>
            </w:tcMar>
            <w:hideMark/>
          </w:tcPr>
          <w:p w14:paraId="64F83B1B" w14:textId="27E37400" w:rsidR="005A2EFA" w:rsidRDefault="00EA639A" w:rsidP="000D36EE">
            <w:pPr>
              <w:rPr>
                <w:rFonts w:ascii="Calibri" w:eastAsia="Times New Roman" w:hAnsi="Calibri" w:cs="Calibri"/>
                <w:sz w:val="16"/>
                <w:szCs w:val="16"/>
              </w:rPr>
            </w:pPr>
            <w:r>
              <w:rPr>
                <w:rFonts w:ascii="Calibri" w:eastAsia="Times New Roman" w:hAnsi="Calibri" w:cs="Calibri"/>
                <w:sz w:val="16"/>
                <w:szCs w:val="16"/>
              </w:rPr>
              <w:t>Thermal mattresses are relatively simple to use and require only a few minutes of preparation time to reach effective temperatures. Care needs to be taken to use a barrier layer of towelling or sheeting between the mattress and the infant in order to prevent skin burns and hyperthermia, because they can reach temperatures of at least 42</w:t>
            </w:r>
            <w:r w:rsidR="007304C1" w:rsidRPr="007304C1">
              <w:rPr>
                <w:rFonts w:ascii="Calibri" w:eastAsia="Times New Roman" w:hAnsi="Calibri" w:cs="Calibri"/>
                <w:sz w:val="16"/>
                <w:szCs w:val="16"/>
              </w:rPr>
              <w:t>°C</w:t>
            </w:r>
            <w:r>
              <w:rPr>
                <w:rFonts w:ascii="Calibri" w:eastAsia="Times New Roman" w:hAnsi="Calibri" w:cs="Calibri"/>
                <w:sz w:val="16"/>
                <w:szCs w:val="16"/>
              </w:rPr>
              <w:t>.</w:t>
            </w:r>
            <w:r w:rsidR="00922930">
              <w:rPr>
                <w:rFonts w:ascii="Calibri" w:eastAsia="Times New Roman" w:hAnsi="Calibri" w:cs="Calibri"/>
                <w:sz w:val="16"/>
                <w:szCs w:val="16"/>
              </w:rPr>
              <w:fldChar w:fldCharType="begin"/>
            </w:r>
            <w:r w:rsidR="00922930">
              <w:rPr>
                <w:rFonts w:ascii="Calibri" w:eastAsia="Times New Roman" w:hAnsi="Calibri" w:cs="Calibri"/>
                <w:sz w:val="16"/>
                <w:szCs w:val="16"/>
              </w:rPr>
              <w:instrText xml:space="preserve"> ADDIN EN.CITE &lt;EndNote&gt;&lt;Cite&gt;&lt;Author&gt;McCarthy&lt;/Author&gt;&lt;Year&gt;2013&lt;/Year&gt;&lt;RecNum&gt;38&lt;/RecNum&gt;&lt;DisplayText&gt;{McCarthy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sidR="00922930">
              <w:rPr>
                <w:rFonts w:ascii="Calibri" w:eastAsia="Times New Roman" w:hAnsi="Calibri" w:cs="Calibri"/>
                <w:sz w:val="16"/>
                <w:szCs w:val="16"/>
              </w:rPr>
              <w:fldChar w:fldCharType="separate"/>
            </w:r>
            <w:r w:rsidR="00922930">
              <w:rPr>
                <w:rFonts w:ascii="Calibri" w:eastAsia="Times New Roman" w:hAnsi="Calibri" w:cs="Calibri"/>
                <w:noProof/>
                <w:sz w:val="16"/>
                <w:szCs w:val="16"/>
              </w:rPr>
              <w:t>{McCarthy 2013 e135}</w:t>
            </w:r>
            <w:r w:rsidR="00922930">
              <w:rPr>
                <w:rFonts w:ascii="Calibri" w:eastAsia="Times New Roman" w:hAnsi="Calibri" w:cs="Calibri"/>
                <w:sz w:val="16"/>
                <w:szCs w:val="16"/>
              </w:rPr>
              <w:fldChar w:fldCharType="end"/>
            </w:r>
            <w:r>
              <w:rPr>
                <w:rFonts w:ascii="Calibri" w:eastAsia="Times New Roman" w:hAnsi="Calibri" w:cs="Calibri"/>
                <w:sz w:val="16"/>
                <w:szCs w:val="16"/>
              </w:rPr>
              <w:t xml:space="preserve"> When using a thermal mattress frequent temperature monitoring is recommended (Good practice statement).</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A2EFA" w14:paraId="793734E7" w14:textId="77777777">
        <w:trPr>
          <w:divId w:val="1798180466"/>
        </w:trPr>
        <w:tc>
          <w:tcPr>
            <w:tcW w:w="0" w:type="auto"/>
            <w:shd w:val="clear" w:color="auto" w:fill="2E74B5"/>
            <w:tcMar>
              <w:top w:w="75" w:type="dxa"/>
              <w:left w:w="75" w:type="dxa"/>
              <w:bottom w:w="75" w:type="dxa"/>
              <w:right w:w="75" w:type="dxa"/>
            </w:tcMar>
            <w:hideMark/>
          </w:tcPr>
          <w:p w14:paraId="0AA50ED8" w14:textId="77777777" w:rsidR="005A2EFA" w:rsidRDefault="00EA639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5A2EFA" w14:paraId="1FA52F10" w14:textId="77777777">
        <w:trPr>
          <w:divId w:val="1798180466"/>
          <w:trHeight w:val="1080"/>
        </w:trPr>
        <w:tc>
          <w:tcPr>
            <w:tcW w:w="0" w:type="auto"/>
            <w:tcMar>
              <w:top w:w="75" w:type="dxa"/>
              <w:left w:w="75" w:type="dxa"/>
              <w:bottom w:w="75" w:type="dxa"/>
              <w:right w:w="75" w:type="dxa"/>
            </w:tcMar>
            <w:hideMark/>
          </w:tcPr>
          <w:p w14:paraId="57A63DFE" w14:textId="6FE8796F" w:rsidR="005A2EFA" w:rsidRDefault="00EA639A" w:rsidP="00CD0586">
            <w:pPr>
              <w:rPr>
                <w:rFonts w:ascii="Calibri" w:eastAsia="Times New Roman" w:hAnsi="Calibri" w:cs="Calibri"/>
                <w:sz w:val="16"/>
                <w:szCs w:val="16"/>
              </w:rPr>
            </w:pPr>
            <w:r>
              <w:rPr>
                <w:rFonts w:ascii="Calibri" w:eastAsia="Times New Roman" w:hAnsi="Calibri" w:cs="Calibri"/>
                <w:sz w:val="16"/>
                <w:szCs w:val="16"/>
              </w:rPr>
              <w:t>Preterm neonates' temperatures on admission to neonatal intensive care units should continue to be monitored as important indicators of quality of care.</w:t>
            </w:r>
            <w:r w:rsidR="00922930">
              <w:t xml:space="preserve"> </w:t>
            </w:r>
            <w:r w:rsidR="00DB7DAA">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sidR="00D26AF9">
              <w:rPr>
                <w:rFonts w:ascii="Calibri" w:eastAsia="Times New Roman" w:hAnsi="Calibri" w:cs="Calibri"/>
                <w:sz w:val="16"/>
                <w:szCs w:val="16"/>
              </w:rPr>
              <w:instrText xml:space="preserve"> ADDIN EN.CITE </w:instrText>
            </w:r>
            <w:r w:rsidR="00D26AF9">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sidR="00D26AF9">
              <w:rPr>
                <w:rFonts w:ascii="Calibri" w:eastAsia="Times New Roman" w:hAnsi="Calibri" w:cs="Calibri"/>
                <w:sz w:val="16"/>
                <w:szCs w:val="16"/>
              </w:rPr>
              <w:instrText xml:space="preserve"> ADDIN EN.CITE.DATA </w:instrText>
            </w:r>
            <w:r w:rsidR="00D26AF9">
              <w:rPr>
                <w:rFonts w:ascii="Calibri" w:eastAsia="Times New Roman" w:hAnsi="Calibri" w:cs="Calibri"/>
                <w:sz w:val="16"/>
                <w:szCs w:val="16"/>
              </w:rPr>
            </w:r>
            <w:r w:rsidR="00D26AF9">
              <w:rPr>
                <w:rFonts w:ascii="Calibri" w:eastAsia="Times New Roman" w:hAnsi="Calibri" w:cs="Calibri"/>
                <w:sz w:val="16"/>
                <w:szCs w:val="16"/>
              </w:rPr>
              <w:fldChar w:fldCharType="end"/>
            </w:r>
            <w:r w:rsidR="00DB7DAA">
              <w:rPr>
                <w:rFonts w:ascii="Calibri" w:eastAsia="Times New Roman" w:hAnsi="Calibri" w:cs="Calibri"/>
                <w:sz w:val="16"/>
                <w:szCs w:val="16"/>
              </w:rPr>
            </w:r>
            <w:r w:rsidR="00DB7DAA">
              <w:rPr>
                <w:rFonts w:ascii="Calibri" w:eastAsia="Times New Roman" w:hAnsi="Calibri" w:cs="Calibri"/>
                <w:sz w:val="16"/>
                <w:szCs w:val="16"/>
              </w:rPr>
              <w:fldChar w:fldCharType="separate"/>
            </w:r>
            <w:r w:rsidR="00DB7DAA">
              <w:rPr>
                <w:rFonts w:ascii="Calibri" w:eastAsia="Times New Roman" w:hAnsi="Calibri" w:cs="Calibri"/>
                <w:noProof/>
                <w:sz w:val="16"/>
                <w:szCs w:val="16"/>
              </w:rPr>
              <w:t>{Perlman 2015 S204}</w:t>
            </w:r>
            <w:r w:rsidR="00DB7DAA">
              <w:rPr>
                <w:rFonts w:ascii="Calibri" w:eastAsia="Times New Roman" w:hAnsi="Calibri" w:cs="Calibri"/>
                <w:sz w:val="16"/>
                <w:szCs w:val="16"/>
              </w:rPr>
              <w:fldChar w:fldCharType="end"/>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A2EFA" w14:paraId="0DC840DD" w14:textId="77777777">
        <w:trPr>
          <w:divId w:val="938442708"/>
        </w:trPr>
        <w:tc>
          <w:tcPr>
            <w:tcW w:w="0" w:type="auto"/>
            <w:shd w:val="clear" w:color="auto" w:fill="2E74B5"/>
            <w:tcMar>
              <w:top w:w="75" w:type="dxa"/>
              <w:left w:w="75" w:type="dxa"/>
              <w:bottom w:w="75" w:type="dxa"/>
              <w:right w:w="75" w:type="dxa"/>
            </w:tcMar>
            <w:hideMark/>
          </w:tcPr>
          <w:p w14:paraId="1F0B40F9" w14:textId="77777777" w:rsidR="005A2EFA" w:rsidRDefault="00EA639A">
            <w:pPr>
              <w:pStyle w:val="Heading2"/>
              <w:spacing w:before="0" w:beforeAutospacing="0" w:after="0" w:afterAutospacing="0"/>
              <w:divId w:val="646663885"/>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5A2EFA" w14:paraId="0151CF2B" w14:textId="77777777">
        <w:trPr>
          <w:divId w:val="938442708"/>
          <w:trHeight w:val="1080"/>
        </w:trPr>
        <w:tc>
          <w:tcPr>
            <w:tcW w:w="0" w:type="auto"/>
            <w:tcMar>
              <w:top w:w="75" w:type="dxa"/>
              <w:left w:w="75" w:type="dxa"/>
              <w:bottom w:w="75" w:type="dxa"/>
              <w:right w:w="75" w:type="dxa"/>
            </w:tcMar>
            <w:hideMark/>
          </w:tcPr>
          <w:p w14:paraId="566D1ECC" w14:textId="77777777" w:rsidR="005A2EFA" w:rsidRDefault="00EA639A">
            <w:pPr>
              <w:pStyle w:val="public-draftstyledefault-unorderedlistitem"/>
              <w:numPr>
                <w:ilvl w:val="0"/>
                <w:numId w:val="7"/>
              </w:numPr>
              <w:rPr>
                <w:rFonts w:ascii="Calibri" w:eastAsia="Times New Roman" w:hAnsi="Calibri" w:cs="Calibri"/>
                <w:sz w:val="16"/>
                <w:szCs w:val="16"/>
              </w:rPr>
            </w:pPr>
            <w:r>
              <w:rPr>
                <w:rFonts w:ascii="Calibri" w:eastAsia="Times New Roman" w:hAnsi="Calibri" w:cs="Calibri"/>
                <w:sz w:val="16"/>
                <w:szCs w:val="16"/>
              </w:rPr>
              <w:t xml:space="preserve">Studies are needed comparing specific bundles of interventions to maintain normal temperature vs other specific bundles. </w:t>
            </w:r>
          </w:p>
          <w:p w14:paraId="33436103" w14:textId="0FDD8B48" w:rsidR="005A2EFA" w:rsidRDefault="00EA639A">
            <w:pPr>
              <w:pStyle w:val="public-draftstyledefault-unorderedlistitem"/>
              <w:numPr>
                <w:ilvl w:val="0"/>
                <w:numId w:val="7"/>
              </w:numPr>
              <w:rPr>
                <w:rFonts w:ascii="Calibri" w:eastAsia="Times New Roman" w:hAnsi="Calibri" w:cs="Calibri"/>
                <w:sz w:val="16"/>
                <w:szCs w:val="16"/>
              </w:rPr>
            </w:pPr>
            <w:r>
              <w:rPr>
                <w:rFonts w:ascii="Calibri" w:eastAsia="Times New Roman" w:hAnsi="Calibri" w:cs="Calibri"/>
                <w:sz w:val="16"/>
                <w:szCs w:val="16"/>
              </w:rPr>
              <w:t xml:space="preserve">What </w:t>
            </w:r>
            <w:r w:rsidR="000D36EE">
              <w:rPr>
                <w:rFonts w:ascii="Calibri" w:eastAsia="Times New Roman" w:hAnsi="Calibri" w:cs="Calibri"/>
                <w:sz w:val="16"/>
                <w:szCs w:val="16"/>
              </w:rPr>
              <w:t>is</w:t>
            </w:r>
            <w:r>
              <w:rPr>
                <w:rFonts w:ascii="Calibri" w:eastAsia="Times New Roman" w:hAnsi="Calibri" w:cs="Calibri"/>
                <w:sz w:val="16"/>
                <w:szCs w:val="16"/>
              </w:rPr>
              <w:t xml:space="preserve"> the balance of risks and benefits when using a thermal mattress for preterm infants in the birthing room when other combinations of thermoregulation interventions (ambient temperature, plastic bag or wrap, thermal mattress, cap, servo-controlled radiant warmer) are applied?</w:t>
            </w:r>
          </w:p>
          <w:p w14:paraId="3AED6EF5" w14:textId="77777777" w:rsidR="005A2EFA" w:rsidRDefault="00EA639A">
            <w:pPr>
              <w:pStyle w:val="public-draftstyledefault-unorderedlistitem"/>
              <w:numPr>
                <w:ilvl w:val="0"/>
                <w:numId w:val="7"/>
              </w:numPr>
              <w:rPr>
                <w:rFonts w:ascii="Calibri" w:eastAsia="Times New Roman" w:hAnsi="Calibri" w:cs="Calibri"/>
                <w:sz w:val="16"/>
                <w:szCs w:val="16"/>
              </w:rPr>
            </w:pPr>
            <w:r>
              <w:rPr>
                <w:rFonts w:ascii="Calibri" w:eastAsia="Times New Roman" w:hAnsi="Calibri" w:cs="Calibri"/>
                <w:sz w:val="16"/>
                <w:szCs w:val="16"/>
              </w:rPr>
              <w:t>Cost effectiveness of thermal mattresses.</w:t>
            </w:r>
          </w:p>
          <w:p w14:paraId="41C66FB1" w14:textId="77777777" w:rsidR="005A2EFA" w:rsidRDefault="00EA639A">
            <w:pPr>
              <w:pStyle w:val="public-draftstyledefault-unorderedlistitem"/>
              <w:numPr>
                <w:ilvl w:val="0"/>
                <w:numId w:val="7"/>
              </w:numPr>
              <w:rPr>
                <w:rFonts w:ascii="Calibri" w:eastAsia="Times New Roman" w:hAnsi="Calibri" w:cs="Calibri"/>
                <w:sz w:val="16"/>
                <w:szCs w:val="16"/>
              </w:rPr>
            </w:pPr>
            <w:r>
              <w:rPr>
                <w:rFonts w:ascii="Calibri" w:eastAsia="Times New Roman" w:hAnsi="Calibri" w:cs="Calibri"/>
                <w:sz w:val="16"/>
                <w:szCs w:val="16"/>
              </w:rPr>
              <w:t xml:space="preserve">Safety and effectiveness for various subgroups. </w:t>
            </w:r>
          </w:p>
          <w:p w14:paraId="74B7A619" w14:textId="4001E830" w:rsidR="005A2EFA" w:rsidRDefault="00EA639A">
            <w:pPr>
              <w:pStyle w:val="public-draftstyledefault-unorderedlistitem"/>
              <w:numPr>
                <w:ilvl w:val="0"/>
                <w:numId w:val="7"/>
              </w:numPr>
              <w:rPr>
                <w:rFonts w:ascii="Calibri" w:eastAsia="Times New Roman" w:hAnsi="Calibri" w:cs="Calibri"/>
                <w:sz w:val="16"/>
                <w:szCs w:val="16"/>
              </w:rPr>
            </w:pPr>
            <w:r>
              <w:rPr>
                <w:rFonts w:ascii="Calibri" w:eastAsia="Times New Roman" w:hAnsi="Calibri" w:cs="Calibri"/>
                <w:sz w:val="16"/>
                <w:szCs w:val="16"/>
              </w:rPr>
              <w:t>Role of thermal mattresses during delayed cord clamping</w:t>
            </w:r>
            <w:r w:rsidR="00922930">
              <w:rPr>
                <w:rFonts w:ascii="Calibri" w:eastAsia="Times New Roman" w:hAnsi="Calibri" w:cs="Calibri"/>
                <w:sz w:val="16"/>
                <w:szCs w:val="16"/>
              </w:rPr>
              <w:t>.</w:t>
            </w:r>
          </w:p>
          <w:p w14:paraId="446C1441" w14:textId="343529AC" w:rsidR="005A2EFA" w:rsidRDefault="00EA639A">
            <w:pPr>
              <w:pStyle w:val="public-draftstyledefault-unorderedlistitem"/>
              <w:numPr>
                <w:ilvl w:val="0"/>
                <w:numId w:val="7"/>
              </w:numPr>
              <w:divId w:val="1608810410"/>
              <w:rPr>
                <w:rFonts w:ascii="Calibri" w:eastAsia="Times New Roman" w:hAnsi="Calibri" w:cs="Calibri"/>
                <w:sz w:val="16"/>
                <w:szCs w:val="16"/>
              </w:rPr>
            </w:pPr>
            <w:r>
              <w:rPr>
                <w:rFonts w:ascii="Calibri" w:eastAsia="Times New Roman" w:hAnsi="Calibri" w:cs="Calibri"/>
                <w:sz w:val="16"/>
                <w:szCs w:val="16"/>
              </w:rPr>
              <w:t>Role of thermal mattresses in pre-hospital settings</w:t>
            </w:r>
            <w:r w:rsidR="00922930">
              <w:rPr>
                <w:rFonts w:ascii="Calibri" w:eastAsia="Times New Roman" w:hAnsi="Calibri" w:cs="Calibri"/>
                <w:sz w:val="16"/>
                <w:szCs w:val="16"/>
              </w:rPr>
              <w:t>.</w:t>
            </w:r>
          </w:p>
        </w:tc>
      </w:tr>
    </w:tbl>
    <w:tbl>
      <w:tblPr>
        <w:tblW w:w="5000" w:type="pct"/>
        <w:tblCellMar>
          <w:top w:w="15" w:type="dxa"/>
          <w:left w:w="15" w:type="dxa"/>
          <w:bottom w:w="15" w:type="dxa"/>
          <w:right w:w="15" w:type="dxa"/>
        </w:tblCellMar>
        <w:tblLook w:val="04A0" w:firstRow="1" w:lastRow="0" w:firstColumn="1" w:lastColumn="0" w:noHBand="0" w:noVBand="1"/>
      </w:tblPr>
      <w:tblGrid>
        <w:gridCol w:w="1762"/>
        <w:gridCol w:w="12638"/>
      </w:tblGrid>
      <w:tr w:rsidR="00D26AF9" w14:paraId="663E66A2" w14:textId="77777777" w:rsidTr="00D26AF9">
        <w:trPr>
          <w:divId w:val="1208761365"/>
        </w:trPr>
        <w:tc>
          <w:tcPr>
            <w:tcW w:w="0" w:type="auto"/>
            <w:gridSpan w:val="2"/>
            <w:tcBorders>
              <w:bottom w:val="single" w:sz="6" w:space="0" w:color="2E74B5"/>
            </w:tcBorders>
            <w:tcMar>
              <w:top w:w="0" w:type="dxa"/>
              <w:left w:w="0" w:type="dxa"/>
              <w:bottom w:w="0" w:type="dxa"/>
              <w:right w:w="0" w:type="dxa"/>
            </w:tcMar>
            <w:hideMark/>
          </w:tcPr>
          <w:p w14:paraId="66C67333" w14:textId="48069885" w:rsidR="00D26AF9" w:rsidRDefault="00D26AF9" w:rsidP="00D26AF9">
            <w:pPr>
              <w:pStyle w:val="Heading1"/>
              <w:keepNext/>
              <w:spacing w:after="20" w:afterAutospacing="0"/>
              <w:rPr>
                <w:rFonts w:ascii="Calibri" w:eastAsia="Times New Roman" w:hAnsi="Calibri" w:cs="Calibri"/>
                <w:caps/>
                <w:sz w:val="30"/>
                <w:szCs w:val="30"/>
              </w:rPr>
            </w:pPr>
            <w:r>
              <w:rPr>
                <w:rFonts w:ascii="Calibri" w:eastAsia="Times New Roman" w:hAnsi="Calibri" w:cs="Calibri"/>
                <w:caps/>
                <w:sz w:val="30"/>
                <w:szCs w:val="30"/>
              </w:rPr>
              <w:lastRenderedPageBreak/>
              <w:t>Question</w:t>
            </w:r>
            <w:r w:rsidR="00464ADA">
              <w:rPr>
                <w:rFonts w:ascii="Calibri" w:eastAsia="Times New Roman" w:hAnsi="Calibri" w:cs="Calibri"/>
                <w:caps/>
                <w:sz w:val="30"/>
                <w:szCs w:val="30"/>
              </w:rPr>
              <w:t xml:space="preserve"> 3.</w:t>
            </w:r>
          </w:p>
        </w:tc>
      </w:tr>
      <w:tr w:rsidR="00D26AF9" w14:paraId="6F311121" w14:textId="77777777" w:rsidTr="00D26AF9">
        <w:trPr>
          <w:divId w:val="120876136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2F43F67" w14:textId="77777777" w:rsidR="00D26AF9" w:rsidRDefault="00D26AF9" w:rsidP="00EC24AC">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a plastic bag or wrap vs. standard care be used for preterm infants &lt; 34 weeks’ gestation or equivalent birth weight, immediately after </w:t>
            </w:r>
            <w:proofErr w:type="gramStart"/>
            <w:r>
              <w:rPr>
                <w:rFonts w:ascii="Calibri" w:hAnsi="Calibri" w:cs="Calibri"/>
                <w:b/>
                <w:bCs/>
                <w:color w:val="FFFFFF"/>
              </w:rPr>
              <w:t>birth ?</w:t>
            </w:r>
            <w:proofErr w:type="gramEnd"/>
          </w:p>
        </w:tc>
      </w:tr>
      <w:tr w:rsidR="00D26AF9" w14:paraId="58A897A7"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486B2077"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50C9615A" w14:textId="77777777" w:rsidR="00D26AF9" w:rsidRDefault="00D26AF9" w:rsidP="00EC24A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Preterm infants &lt; 34 weeks’ gestation or equivalent birth weight, immediately after birth </w:t>
            </w:r>
          </w:p>
        </w:tc>
      </w:tr>
      <w:tr w:rsidR="00D26AF9" w14:paraId="000B606F"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56CED954"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5874486D" w14:textId="77777777" w:rsidR="00D26AF9" w:rsidRDefault="00D26AF9" w:rsidP="00EC24A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Plastic bag or wrap</w:t>
            </w:r>
          </w:p>
        </w:tc>
      </w:tr>
      <w:tr w:rsidR="00D26AF9" w14:paraId="0FCB16C3"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4F7F25D7"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5BDB86B1" w14:textId="77777777" w:rsidR="00D26AF9" w:rsidRDefault="00D26AF9" w:rsidP="00EC24A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Standard care </w:t>
            </w:r>
          </w:p>
        </w:tc>
      </w:tr>
      <w:tr w:rsidR="00D26AF9" w14:paraId="1358B9D6"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7D34DDE0"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7030CC90" w14:textId="77777777" w:rsidR="00D26AF9" w:rsidRDefault="00D26AF9" w:rsidP="00EC24AC">
            <w:pPr>
              <w:spacing w:line="200" w:lineRule="atLeast"/>
              <w:rPr>
                <w:rFonts w:ascii="Calibri" w:eastAsia="Times New Roman" w:hAnsi="Calibri" w:cs="Calibri"/>
                <w:sz w:val="16"/>
                <w:szCs w:val="16"/>
              </w:rPr>
            </w:pPr>
            <w:r>
              <w:rPr>
                <w:rFonts w:ascii="Calibri" w:eastAsia="Times New Roman" w:hAnsi="Calibri" w:cs="Calibri"/>
                <w:sz w:val="16"/>
                <w:szCs w:val="16"/>
              </w:rPr>
              <w:t>Primary outcomes</w:t>
            </w:r>
          </w:p>
          <w:p w14:paraId="1B24A9A0" w14:textId="77777777" w:rsidR="00D26AF9" w:rsidRPr="005C75BF" w:rsidRDefault="00D26AF9">
            <w:pPr>
              <w:numPr>
                <w:ilvl w:val="0"/>
                <w:numId w:val="9"/>
              </w:numPr>
              <w:spacing w:line="200" w:lineRule="atLeast"/>
              <w:rPr>
                <w:rFonts w:ascii="Calibri" w:eastAsia="Times New Roman" w:hAnsi="Calibri" w:cs="Calibri"/>
                <w:sz w:val="16"/>
                <w:szCs w:val="16"/>
              </w:rPr>
            </w:pPr>
            <w:r w:rsidRPr="005C75BF">
              <w:rPr>
                <w:rFonts w:ascii="Calibri" w:eastAsia="Times New Roman" w:hAnsi="Calibri" w:cs="Calibri"/>
                <w:sz w:val="16"/>
                <w:szCs w:val="16"/>
              </w:rPr>
              <w:t>Survival to hospital discharge (critical)</w:t>
            </w:r>
          </w:p>
          <w:p w14:paraId="688C1599" w14:textId="77777777" w:rsidR="00D26AF9" w:rsidRPr="005C75BF" w:rsidRDefault="00D26AF9">
            <w:pPr>
              <w:numPr>
                <w:ilvl w:val="0"/>
                <w:numId w:val="9"/>
              </w:numPr>
              <w:spacing w:line="200" w:lineRule="atLeast"/>
              <w:rPr>
                <w:rFonts w:ascii="Calibri" w:eastAsia="Times New Roman" w:hAnsi="Calibri" w:cs="Calibri"/>
                <w:sz w:val="16"/>
                <w:szCs w:val="16"/>
              </w:rPr>
            </w:pPr>
            <w:r w:rsidRPr="005C75BF">
              <w:rPr>
                <w:rFonts w:ascii="Calibri" w:eastAsia="Times New Roman" w:hAnsi="Calibri" w:cs="Calibri"/>
                <w:sz w:val="16"/>
                <w:szCs w:val="16"/>
              </w:rPr>
              <w:t>Rate of normothermia on admission to neonatal unit or postnatal ward (important)</w:t>
            </w:r>
          </w:p>
          <w:p w14:paraId="61256A71" w14:textId="77777777" w:rsidR="00D26AF9" w:rsidRPr="005C75BF" w:rsidRDefault="00D26AF9" w:rsidP="00EC24AC">
            <w:pPr>
              <w:spacing w:line="200" w:lineRule="atLeast"/>
              <w:rPr>
                <w:rFonts w:ascii="Calibri" w:eastAsia="Times New Roman" w:hAnsi="Calibri" w:cs="Calibri"/>
                <w:sz w:val="16"/>
                <w:szCs w:val="16"/>
              </w:rPr>
            </w:pPr>
            <w:r w:rsidRPr="005C75BF">
              <w:rPr>
                <w:rFonts w:ascii="Calibri" w:eastAsia="Times New Roman" w:hAnsi="Calibri" w:cs="Calibri"/>
                <w:sz w:val="16"/>
                <w:szCs w:val="16"/>
              </w:rPr>
              <w:t xml:space="preserve">Secondary outcomes: </w:t>
            </w:r>
          </w:p>
          <w:p w14:paraId="73716569" w14:textId="77777777" w:rsidR="00D26AF9" w:rsidRPr="005C75BF" w:rsidRDefault="00D26AF9">
            <w:pPr>
              <w:numPr>
                <w:ilvl w:val="0"/>
                <w:numId w:val="9"/>
              </w:numPr>
              <w:spacing w:line="200" w:lineRule="atLeast"/>
              <w:rPr>
                <w:rFonts w:ascii="Calibri" w:eastAsia="Times New Roman" w:hAnsi="Calibri" w:cs="Calibri"/>
                <w:sz w:val="16"/>
                <w:szCs w:val="16"/>
              </w:rPr>
            </w:pPr>
            <w:r w:rsidRPr="005C75BF">
              <w:rPr>
                <w:rFonts w:ascii="Calibri" w:eastAsia="Times New Roman" w:hAnsi="Calibri" w:cs="Calibri"/>
                <w:sz w:val="16"/>
                <w:szCs w:val="16"/>
              </w:rPr>
              <w:t xml:space="preserve">Body temperature (and rates of moderate hypothermia, cold </w:t>
            </w:r>
            <w:proofErr w:type="gramStart"/>
            <w:r w:rsidRPr="005C75BF">
              <w:rPr>
                <w:rFonts w:ascii="Calibri" w:eastAsia="Times New Roman" w:hAnsi="Calibri" w:cs="Calibri"/>
                <w:sz w:val="16"/>
                <w:szCs w:val="16"/>
              </w:rPr>
              <w:t>stress</w:t>
            </w:r>
            <w:proofErr w:type="gramEnd"/>
            <w:r w:rsidRPr="005C75BF">
              <w:rPr>
                <w:rFonts w:ascii="Calibri" w:eastAsia="Times New Roman" w:hAnsi="Calibri" w:cs="Calibri"/>
                <w:sz w:val="16"/>
                <w:szCs w:val="16"/>
              </w:rPr>
              <w:t xml:space="preserve"> and hyperthermia) on admission to neonatal unit or before transfer to neonatal unit or postnatal ward, or at times ≤ 1 hour of age (as defined by authors). </w:t>
            </w:r>
          </w:p>
          <w:p w14:paraId="604C70B8" w14:textId="77777777" w:rsidR="00D26AF9" w:rsidRPr="005C75BF" w:rsidRDefault="00D26AF9">
            <w:pPr>
              <w:numPr>
                <w:ilvl w:val="0"/>
                <w:numId w:val="9"/>
              </w:numPr>
              <w:spacing w:line="200" w:lineRule="atLeast"/>
              <w:rPr>
                <w:rFonts w:ascii="Calibri" w:eastAsia="Times New Roman" w:hAnsi="Calibri" w:cs="Calibri"/>
                <w:sz w:val="16"/>
                <w:szCs w:val="16"/>
              </w:rPr>
            </w:pPr>
            <w:r w:rsidRPr="005C75BF">
              <w:rPr>
                <w:rFonts w:ascii="Calibri" w:eastAsia="Times New Roman" w:hAnsi="Calibri" w:cs="Calibri"/>
                <w:sz w:val="16"/>
                <w:szCs w:val="16"/>
              </w:rPr>
              <w:t>Response to resuscitation, e.g., need for assisted ventilation, highest FiO</w:t>
            </w:r>
            <w:r w:rsidRPr="005C75BF">
              <w:rPr>
                <w:rFonts w:ascii="Calibri" w:eastAsia="Times New Roman" w:hAnsi="Calibri" w:cs="Calibri"/>
                <w:sz w:val="16"/>
                <w:szCs w:val="16"/>
                <w:vertAlign w:val="subscript"/>
              </w:rPr>
              <w:t>2</w:t>
            </w:r>
          </w:p>
          <w:p w14:paraId="6F8D1B2E" w14:textId="77777777" w:rsidR="00D26AF9" w:rsidRPr="002B3C63" w:rsidRDefault="00D26AF9">
            <w:pPr>
              <w:pStyle w:val="ListParagraph"/>
              <w:numPr>
                <w:ilvl w:val="0"/>
                <w:numId w:val="9"/>
              </w:numPr>
              <w:spacing w:after="0" w:line="200" w:lineRule="atLeast"/>
              <w:rPr>
                <w:rFonts w:ascii="Calibri" w:eastAsia="Times New Roman" w:hAnsi="Calibri" w:cs="Calibri"/>
                <w:sz w:val="16"/>
                <w:szCs w:val="16"/>
              </w:rPr>
            </w:pPr>
            <w:r w:rsidRPr="002B3C63">
              <w:rPr>
                <w:rFonts w:ascii="Calibri" w:eastAsia="Times New Roman" w:hAnsi="Calibri" w:cs="Calibri"/>
                <w:sz w:val="16"/>
                <w:szCs w:val="16"/>
              </w:rPr>
              <w:t>Major morbidity</w:t>
            </w:r>
            <w:r>
              <w:rPr>
                <w:rFonts w:ascii="Calibri" w:eastAsia="Times New Roman" w:hAnsi="Calibri" w:cs="Calibri"/>
                <w:sz w:val="16"/>
                <w:szCs w:val="16"/>
              </w:rPr>
              <w:t>:</w:t>
            </w:r>
            <w:r w:rsidRPr="002B3C63">
              <w:rPr>
                <w:rFonts w:ascii="Calibri" w:eastAsia="Times New Roman" w:hAnsi="Calibri" w:cs="Calibri"/>
                <w:sz w:val="16"/>
                <w:szCs w:val="16"/>
              </w:rPr>
              <w:t xml:space="preserve"> bronchopulmonary dysplasia (important), intraventricular </w:t>
            </w:r>
            <w:proofErr w:type="spellStart"/>
            <w:r w:rsidRPr="002B3C63">
              <w:rPr>
                <w:rFonts w:ascii="Calibri" w:eastAsia="Times New Roman" w:hAnsi="Calibri" w:cs="Calibri"/>
                <w:sz w:val="16"/>
                <w:szCs w:val="16"/>
              </w:rPr>
              <w:t>hemorrhage</w:t>
            </w:r>
            <w:proofErr w:type="spellEnd"/>
            <w:r w:rsidRPr="002B3C63">
              <w:rPr>
                <w:rFonts w:ascii="Calibri" w:eastAsia="Times New Roman" w:hAnsi="Calibri" w:cs="Calibri"/>
                <w:sz w:val="16"/>
                <w:szCs w:val="16"/>
              </w:rPr>
              <w:t xml:space="preserve"> all grades (important) and severe (critical), necrotising enterocolitis (important), respiratory distress syndrome (surfactant treatment for), late onset sepsis. </w:t>
            </w:r>
          </w:p>
        </w:tc>
      </w:tr>
      <w:tr w:rsidR="00D26AF9" w14:paraId="266F22F9"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4DDDFF9D"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58A3FEB4" w14:textId="77777777" w:rsidR="00D26AF9" w:rsidRDefault="00D26AF9" w:rsidP="00EC24A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Birth environment, in or out of hospital </w:t>
            </w:r>
          </w:p>
        </w:tc>
      </w:tr>
      <w:tr w:rsidR="00D26AF9" w14:paraId="1E708C1D"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109D6D4C"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0276B0FD" w14:textId="77777777" w:rsidR="00D26AF9" w:rsidRDefault="00D26AF9" w:rsidP="00EC24AC">
            <w:pPr>
              <w:rPr>
                <w:rFonts w:ascii="Calibri" w:hAnsi="Calibri" w:cs="Calibri"/>
                <w:b/>
                <w:bCs/>
                <w:caps/>
                <w:color w:val="FFFFFF"/>
                <w:sz w:val="16"/>
                <w:szCs w:val="16"/>
              </w:rPr>
            </w:pPr>
            <w:r>
              <w:rPr>
                <w:rFonts w:ascii="Calibri" w:hAnsi="Calibri" w:cs="Calibri"/>
                <w:sz w:val="16"/>
                <w:szCs w:val="16"/>
              </w:rPr>
              <w:t xml:space="preserve">Individual patients, their families and providers caring for those patients. </w:t>
            </w:r>
          </w:p>
        </w:tc>
      </w:tr>
      <w:tr w:rsidR="00D26AF9" w14:paraId="54CF7B62"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5EBC02D6"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6DC5B577" w14:textId="77777777" w:rsidR="00D26AF9" w:rsidRDefault="00D26AF9" w:rsidP="00EC24AC">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Plastic bags or wraps have been recommended by ILCOR for maintaining normal body temperature in preterm infants after birth, </w:t>
            </w:r>
            <w:proofErr w:type="gramStart"/>
            <w:r>
              <w:rPr>
                <w:rFonts w:ascii="Calibri" w:eastAsia="Times New Roman" w:hAnsi="Calibri" w:cs="Calibri"/>
                <w:sz w:val="16"/>
                <w:szCs w:val="16"/>
              </w:rPr>
              <w:t>in order to</w:t>
            </w:r>
            <w:proofErr w:type="gramEnd"/>
            <w:r>
              <w:rPr>
                <w:rFonts w:ascii="Calibri" w:eastAsia="Times New Roman" w:hAnsi="Calibri" w:cs="Calibri"/>
                <w:sz w:val="16"/>
                <w:szCs w:val="16"/>
              </w:rPr>
              <w:t xml:space="preserve"> prevent adverse outcomes including death.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systematic review of evidence for this intervention was updated to include studies published since the previous systematic review. Plastic bags or wraps may prevent heat loss by reducing evaporative or convective heat losses. </w:t>
            </w:r>
          </w:p>
        </w:tc>
      </w:tr>
      <w:tr w:rsidR="00D26AF9" w14:paraId="132E9E5B" w14:textId="77777777" w:rsidTr="00D26AF9">
        <w:trPr>
          <w:divId w:val="1208761365"/>
        </w:trPr>
        <w:tc>
          <w:tcPr>
            <w:tcW w:w="1722" w:type="dxa"/>
            <w:tcBorders>
              <w:bottom w:val="single" w:sz="6" w:space="0" w:color="2E74B5"/>
            </w:tcBorders>
            <w:shd w:val="clear" w:color="auto" w:fill="2E74B5"/>
            <w:tcMar>
              <w:top w:w="75" w:type="dxa"/>
              <w:left w:w="75" w:type="dxa"/>
              <w:bottom w:w="75" w:type="dxa"/>
              <w:right w:w="75" w:type="dxa"/>
            </w:tcMar>
            <w:hideMark/>
          </w:tcPr>
          <w:p w14:paraId="36BD40D5" w14:textId="77777777" w:rsidR="00D26AF9" w:rsidRDefault="00D26AF9" w:rsidP="00EC24A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678" w:type="dxa"/>
            <w:tcBorders>
              <w:bottom w:val="single" w:sz="6" w:space="0" w:color="2E74B5"/>
              <w:right w:val="single" w:sz="6" w:space="0" w:color="2E74B5"/>
            </w:tcBorders>
            <w:tcMar>
              <w:top w:w="75" w:type="dxa"/>
              <w:left w:w="75" w:type="dxa"/>
              <w:bottom w:w="75" w:type="dxa"/>
              <w:right w:w="75" w:type="dxa"/>
            </w:tcMar>
            <w:hideMark/>
          </w:tcPr>
          <w:p w14:paraId="156D0A3E" w14:textId="77777777" w:rsidR="00D26AF9" w:rsidRDefault="00D26AF9" w:rsidP="00EC24AC">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Authors Ramaswamy and </w:t>
            </w:r>
            <w:proofErr w:type="spellStart"/>
            <w:r>
              <w:rPr>
                <w:rFonts w:ascii="Calibri" w:eastAsia="Times New Roman" w:hAnsi="Calibri" w:cs="Calibri"/>
                <w:sz w:val="16"/>
                <w:szCs w:val="16"/>
              </w:rPr>
              <w:t>Trevisanuto</w:t>
            </w:r>
            <w:proofErr w:type="spellEnd"/>
            <w:r>
              <w:rPr>
                <w:rFonts w:ascii="Calibri" w:eastAsia="Times New Roman" w:hAnsi="Calibri" w:cs="Calibri"/>
                <w:sz w:val="16"/>
                <w:szCs w:val="16"/>
              </w:rPr>
              <w:t xml:space="preserve"> were co-authors of a previous network </w:t>
            </w:r>
            <w:proofErr w:type="spellStart"/>
            <w:r>
              <w:rPr>
                <w:rFonts w:ascii="Calibri" w:eastAsia="Times New Roman" w:hAnsi="Calibri" w:cs="Calibri"/>
                <w:sz w:val="16"/>
                <w:szCs w:val="16"/>
              </w:rPr>
              <w:t>metaanalysis</w:t>
            </w:r>
            <w:proofErr w:type="spellEnd"/>
            <w:r>
              <w:rPr>
                <w:rFonts w:ascii="Calibri" w:eastAsia="Times New Roman" w:hAnsi="Calibri" w:cs="Calibri"/>
                <w:sz w:val="16"/>
                <w:szCs w:val="16"/>
              </w:rPr>
              <w:t xml:space="preserve"> of delivery room interventions for hypothermia in neonates. </w: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{Abiramalatha 2021 e210775}</w:t>
            </w:r>
            <w:r>
              <w:rPr>
                <w:rFonts w:ascii="Calibri" w:eastAsia="Times New Roman" w:hAnsi="Calibri" w:cs="Calibri"/>
                <w:sz w:val="16"/>
                <w:szCs w:val="16"/>
              </w:rPr>
              <w:fldChar w:fldCharType="end"/>
            </w:r>
            <w:r>
              <w:rPr>
                <w:rFonts w:ascii="Calibri" w:eastAsia="Times New Roman" w:hAnsi="Calibri" w:cs="Calibri"/>
                <w:sz w:val="16"/>
                <w:szCs w:val="16"/>
              </w:rPr>
              <w:t xml:space="preserve"> Author </w:t>
            </w:r>
            <w:proofErr w:type="spellStart"/>
            <w:r>
              <w:rPr>
                <w:rFonts w:ascii="Calibri" w:eastAsia="Times New Roman" w:hAnsi="Calibri" w:cs="Calibri"/>
                <w:sz w:val="16"/>
                <w:szCs w:val="16"/>
              </w:rPr>
              <w:t>Trevisanuto</w:t>
            </w:r>
            <w:proofErr w:type="spellEnd"/>
            <w:r>
              <w:rPr>
                <w:rFonts w:ascii="Calibri" w:eastAsia="Times New Roman" w:hAnsi="Calibri" w:cs="Calibri"/>
                <w:sz w:val="16"/>
                <w:szCs w:val="16"/>
              </w:rPr>
              <w:t xml:space="preserve"> was author of a study included in the systematic review, but was excluded from decisions about inclusion or risk of bias assessment for this study.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{Trevisanuto 2010 914}</w:t>
            </w:r>
            <w:r>
              <w:rPr>
                <w:rFonts w:ascii="Calibri" w:eastAsia="Times New Roman" w:hAnsi="Calibri" w:cs="Calibri"/>
                <w:sz w:val="16"/>
                <w:szCs w:val="16"/>
              </w:rPr>
              <w:fldChar w:fldCharType="end"/>
            </w:r>
          </w:p>
        </w:tc>
      </w:tr>
    </w:tbl>
    <w:p w14:paraId="7E7DB483" w14:textId="77777777" w:rsidR="00D26AF9" w:rsidRDefault="00D26AF9" w:rsidP="00D26AF9">
      <w:pPr>
        <w:pStyle w:val="Heading1"/>
        <w:spacing w:after="20" w:afterAutospacing="0"/>
        <w:divId w:val="12087613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D26AF9" w14:paraId="79F54C73"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831348"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A877737"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D26AF9" w14:paraId="140E51AC"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82BEF4"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4751F"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E2856"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1EE2D11E" w14:textId="77777777" w:rsidTr="00D26AF9">
        <w:trPr>
          <w:divId w:val="1208761365"/>
          <w:trHeight w:val="4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FF294"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9C8FE" w14:textId="77777777" w:rsidR="00D26AF9" w:rsidRDefault="00D26AF9" w:rsidP="00EC24AC">
            <w:pPr>
              <w:spacing w:after="240"/>
              <w:rPr>
                <w:rFonts w:ascii="Calibri" w:eastAsia="Times New Roman" w:hAnsi="Calibri" w:cs="Calibri"/>
                <w:sz w:val="16"/>
                <w:szCs w:val="16"/>
              </w:rPr>
            </w:pPr>
            <w:r>
              <w:rPr>
                <w:rFonts w:ascii="Calibri" w:eastAsia="Times New Roman" w:hAnsi="Calibri" w:cs="Calibri"/>
                <w:sz w:val="16"/>
                <w:szCs w:val="16"/>
              </w:rPr>
              <w:lastRenderedPageBreak/>
              <w:t>A systematic review conducted for ILCOR concluded that "F</w:t>
            </w:r>
            <w:r>
              <w:rPr>
                <w:rFonts w:ascii="Calibri" w:eastAsia="Times New Roman" w:hAnsi="Calibri" w:cs="Calibri"/>
                <w:i/>
                <w:iCs/>
                <w:sz w:val="16"/>
                <w:szCs w:val="16"/>
              </w:rPr>
              <w:t>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w:t>
            </w:r>
            <w:r>
              <w:rPr>
                <w:rFonts w:ascii="Calibri" w:eastAsia="Times New Roman" w:hAnsi="Calibri" w:cs="Calibri"/>
                <w:sz w:val="16"/>
                <w:szCs w:val="16"/>
              </w:rPr>
              <w:t>".</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same systematic review concluded that "</w:t>
            </w:r>
            <w:r>
              <w:rPr>
                <w:rFonts w:ascii="Calibri" w:eastAsia="Times New Roman" w:hAnsi="Calibri" w:cs="Calibri"/>
                <w:i/>
                <w:iCs/>
                <w:sz w:val="16"/>
                <w:szCs w:val="16"/>
              </w:rPr>
              <w:t xml:space="preserve">There is evidence of a dose effect on mortality, suggesting an increased risk of </w:t>
            </w:r>
            <w:r>
              <w:rPr>
                <w:rFonts w:ascii="Calibri" w:eastAsia="Times New Roman" w:hAnsi="Calibri" w:cs="Calibri"/>
                <w:i/>
                <w:iCs/>
                <w:sz w:val="16"/>
                <w:szCs w:val="16"/>
              </w:rPr>
              <w:lastRenderedPageBreak/>
              <w:t>at least 28% for each 1° below 36.5°C body temperature at admission and dose-dependent effect size</w:t>
            </w:r>
            <w:r>
              <w:rPr>
                <w:rFonts w:ascii="Calibri" w:eastAsia="Times New Roman" w:hAnsi="Calibri" w:cs="Calibri"/>
                <w:sz w:val="16"/>
                <w:szCs w:val="16"/>
              </w:rPr>
              <w:t>").</w:t>
            </w:r>
          </w:p>
          <w:p w14:paraId="76D09F12" w14:textId="77777777" w:rsidR="00D26AF9" w:rsidRDefault="00D26AF9" w:rsidP="00EC24AC">
            <w:pPr>
              <w:spacing w:after="240"/>
              <w:rPr>
                <w:rFonts w:ascii="Calibri" w:eastAsia="Times New Roman" w:hAnsi="Calibri" w:cs="Calibri"/>
                <w:sz w:val="16"/>
                <w:szCs w:val="16"/>
              </w:rPr>
            </w:pPr>
            <w:r>
              <w:rPr>
                <w:rFonts w:ascii="Calibri" w:eastAsia="Times New Roman" w:hAnsi="Calibri" w:cs="Calibri"/>
                <w:sz w:val="16"/>
                <w:szCs w:val="16"/>
              </w:rPr>
              <w:t>In preterm infants it is common to measure body temperatures in the cold stress or hypothermic range. A systematic review estimated that hypothermia was common in infants born at hospitals (prevalence range, 32% to 85%) and homes (prevalence range, 11% to 92%), even in tropical environments. In a large cohort of 5697 infants &lt; 32 weeks’ gestation, 53.4% of the cohort had a body temperature at admission less than 36.5°C, and 12.9% below 35.5°C.</w:t>
            </w:r>
            <w:r>
              <w:t xml:space="preserve"> </w:t>
            </w:r>
            <w:r>
              <w:rPr>
                <w:rFonts w:ascii="Calibri" w:eastAsia="Times New Roman" w:hAnsi="Calibri" w:cs="Calibri"/>
                <w:sz w:val="16"/>
                <w:szCs w:val="16"/>
              </w:rPr>
              <w:fldChar w:fldCharType="begin">
                <w:fldData xml:space="preserve">PEVuZE5vdGU+PENpdGU+PEF1dGhvcj5XaWxzb248L0F1dGhvcj48WWVhcj4yMDE2PC9ZZWFyPjxS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ZWNOdW0+NDg8L1JlY051bT48RGlzcGxheVRleHQ+e1dpbHNvbiAyMDE2IDYxfTwvRGlzcGxheVRl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Pr>
                <w:rFonts w:ascii="Calibri" w:eastAsia="Times New Roman" w:hAnsi="Calibri" w:cs="Calibri"/>
                <w:sz w:val="16"/>
                <w:szCs w:val="16"/>
              </w:rPr>
              <w:t xml:space="preserve"> After adjustment for pregnancy complications, singleton or multiple pregnancy, antenatal corticosteroids, mode of delivery, gestational age, infant size and sex, and Apgar score &lt;7 at 5 minutes, an admission temperature &lt;35.5°C was associated with increased mortality at postnatal ages 1-6 days, (risk ratio 2.41; 95% CI 1.45-4.00), and 7-28 days (risk ratio 1.79; 1.15-2.78) but not after 28 days of age. )</w:t>
            </w:r>
          </w:p>
          <w:p w14:paraId="3C737DD6"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A recent network meta-analysis examining benefit and safety of interventions to reduce mortality and morbidity from hypothermia reported that various interventions aimed at improving thermoregulation can improve body temperature at admission and are associated with a lower risk of mortality and major brain injury. </w: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{Abiramalatha 2021 e210775}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F3DCE"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lastRenderedPageBreak/>
              <w:br/>
            </w:r>
          </w:p>
        </w:tc>
      </w:tr>
      <w:tr w:rsidR="00D26AF9" w14:paraId="75A08F2A"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7D3819"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4DE0CDF"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D26AF9" w14:paraId="01B59F60"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13B64"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02BFD"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47FBF"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0444757C"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FE950"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9667D4"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This systematic review found that for a </w:t>
            </w:r>
            <w:r>
              <w:rPr>
                <w:rFonts w:ascii="Calibri" w:eastAsia="Times New Roman" w:hAnsi="Calibri" w:cs="Calibri"/>
                <w:b/>
                <w:bCs/>
                <w:sz w:val="16"/>
                <w:szCs w:val="16"/>
              </w:rPr>
              <w:t>plastic bag or wrap when compared to standard care</w:t>
            </w:r>
            <w:r>
              <w:rPr>
                <w:rFonts w:ascii="Calibri" w:eastAsia="Times New Roman" w:hAnsi="Calibri" w:cs="Calibri"/>
                <w:sz w:val="16"/>
                <w:szCs w:val="16"/>
              </w:rPr>
              <w:t xml:space="preserve"> for preterm infants (&lt;34 weeks' gestation): </w:t>
            </w:r>
          </w:p>
          <w:p w14:paraId="4719D841" w14:textId="77777777" w:rsidR="00D26AF9" w:rsidRDefault="00D26AF9"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the critical primary outcome of </w:t>
            </w:r>
            <w:r>
              <w:rPr>
                <w:rFonts w:ascii="Calibri" w:eastAsia="Times New Roman" w:hAnsi="Calibri" w:cs="Calibri"/>
                <w:b/>
                <w:bCs/>
                <w:sz w:val="16"/>
                <w:szCs w:val="16"/>
              </w:rPr>
              <w:t>survival to hospital discharge,</w:t>
            </w:r>
            <w:r>
              <w:rPr>
                <w:rFonts w:ascii="Calibri" w:eastAsia="Times New Roman" w:hAnsi="Calibri" w:cs="Calibri"/>
                <w:sz w:val="16"/>
                <w:szCs w:val="16"/>
              </w:rPr>
              <w:t xml:space="preserve"> there was</w:t>
            </w:r>
            <w:r>
              <w:rPr>
                <w:rFonts w:ascii="Calibri" w:eastAsia="Times New Roman" w:hAnsi="Calibri" w:cs="Calibri"/>
                <w:b/>
                <w:bCs/>
                <w:sz w:val="16"/>
                <w:szCs w:val="16"/>
              </w:rPr>
              <w:t xml:space="preserve"> probable clinical benefit</w:t>
            </w:r>
            <w:r>
              <w:rPr>
                <w:rFonts w:ascii="Calibri" w:eastAsia="Times New Roman" w:hAnsi="Calibri" w:cs="Calibri"/>
                <w:sz w:val="16"/>
                <w:szCs w:val="16"/>
              </w:rPr>
              <w:t xml:space="preserve"> (relative risk (RR) 1.05 95% CI 1.00 to 1.10), </w:t>
            </w:r>
            <w:r w:rsidRPr="00A93523">
              <w:rPr>
                <w:rFonts w:ascii="Calibri" w:eastAsia="Times New Roman" w:hAnsi="Calibri" w:cs="Calibri"/>
                <w:b/>
                <w:bCs/>
                <w:sz w:val="16"/>
                <w:szCs w:val="16"/>
              </w:rPr>
              <w:t>high certainty evidence</w:t>
            </w:r>
            <w:r>
              <w:rPr>
                <w:rFonts w:ascii="Calibri" w:eastAsia="Times New Roman" w:hAnsi="Calibri" w:cs="Calibri"/>
                <w:sz w:val="16"/>
                <w:szCs w:val="16"/>
              </w:rPr>
              <w:t xml:space="preserve"> from 11 RCTs enrolling 1419 infants.</w:t>
            </w:r>
            <w:r w:rsidRPr="002B3C63">
              <w:rPr>
                <w:rFonts w:ascii="Calibri" w:eastAsia="Times New Roman" w:hAnsi="Calibri" w:cs="Calibri"/>
                <w:sz w:val="16"/>
                <w:szCs w:val="16"/>
              </w:rPr>
              <w:t xml:space="preserve"> </w:t>
            </w:r>
            <w:r w:rsidRPr="002B3C63">
              <w:rPr>
                <w:rFonts w:ascii="Calibri" w:eastAsia="Times New Roman" w:hAnsi="Calibri" w:cs="Calibri"/>
                <w:sz w:val="16"/>
                <w:szCs w:val="16"/>
              </w:rPr>
              <w:fldChar w:fldCharType="begin">
                <w:fldData xml:space="preserve">PEVuZE5vdGU+PENpdGU+PEF1dGhvcj5BaG1lZDwvQXV0aG9yPjxZZWFyPjIwMTM8L1llYXI+PFJl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</w:fldData>
              </w:fldChar>
            </w:r>
            <w:r w:rsidRPr="002B3C63">
              <w:rPr>
                <w:rFonts w:ascii="Calibri" w:eastAsia="Times New Roman" w:hAnsi="Calibri" w:cs="Calibri"/>
                <w:sz w:val="16"/>
                <w:szCs w:val="16"/>
              </w:rPr>
              <w:instrText xml:space="preserve"> ADDIN EN.CITE </w:instrText>
            </w:r>
            <w:r w:rsidRPr="002B3C63">
              <w:rPr>
                <w:rFonts w:ascii="Calibri" w:eastAsia="Times New Roman" w:hAnsi="Calibri" w:cs="Calibri"/>
                <w:sz w:val="16"/>
                <w:szCs w:val="16"/>
              </w:rPr>
              <w:fldChar w:fldCharType="begin">
                <w:fldData xml:space="preserve">PEVuZE5vdGU+PENpdGU+PEF1dGhvcj5BaG1lZDwvQXV0aG9yPjxZZWFyPjIwMTM8L1llYXI+PFJl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</w:fldData>
              </w:fldChar>
            </w:r>
            <w:r w:rsidRPr="002B3C63">
              <w:rPr>
                <w:rFonts w:ascii="Calibri" w:eastAsia="Times New Roman" w:hAnsi="Calibri" w:cs="Calibri"/>
                <w:sz w:val="16"/>
                <w:szCs w:val="16"/>
              </w:rPr>
              <w:instrText xml:space="preserve"> ADDIN EN.CITE.DATA </w:instrText>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end"/>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separate"/>
            </w:r>
            <w:r w:rsidRPr="002B3C63">
              <w:rPr>
                <w:rFonts w:ascii="Calibri" w:eastAsia="Times New Roman" w:hAnsi="Calibri" w:cs="Calibri"/>
                <w:noProof/>
                <w:sz w:val="16"/>
                <w:szCs w:val="16"/>
              </w:rPr>
              <w:t>{Ahmed 2013 169, Chantaroj 2011 S32, Farhadi 2012 19, Knobel 2005 304, Reilly 2015 262, Reilly 2019 37, Smith 2013 235, Trevisanuto 2010 914, Vohra 1999 547, Vohra 2004 750}</w:t>
            </w:r>
            <w:r w:rsidRPr="002B3C63">
              <w:rPr>
                <w:rFonts w:ascii="Calibri" w:eastAsia="Times New Roman" w:hAnsi="Calibri" w:cs="Calibri"/>
                <w:sz w:val="16"/>
                <w:szCs w:val="16"/>
              </w:rPr>
              <w:fldChar w:fldCharType="end"/>
            </w:r>
          </w:p>
          <w:p w14:paraId="4589FDD8" w14:textId="77777777" w:rsidR="00D26AF9" w:rsidRDefault="00D26AF9"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the important primary outcome of </w:t>
            </w:r>
            <w:r>
              <w:rPr>
                <w:rFonts w:ascii="Calibri" w:eastAsia="Times New Roman" w:hAnsi="Calibri" w:cs="Calibri"/>
                <w:b/>
                <w:bCs/>
                <w:sz w:val="16"/>
                <w:szCs w:val="16"/>
              </w:rPr>
              <w:t xml:space="preserve">normothermia on admission </w:t>
            </w:r>
            <w:r>
              <w:rPr>
                <w:rFonts w:ascii="Calibri" w:eastAsia="Times New Roman" w:hAnsi="Calibri" w:cs="Calibri"/>
                <w:sz w:val="16"/>
                <w:szCs w:val="16"/>
              </w:rPr>
              <w:t>to a neonatal unit, there was</w:t>
            </w:r>
            <w:r>
              <w:rPr>
                <w:rFonts w:ascii="Calibri" w:eastAsia="Times New Roman" w:hAnsi="Calibri" w:cs="Calibri"/>
                <w:b/>
                <w:bCs/>
                <w:sz w:val="16"/>
                <w:szCs w:val="16"/>
              </w:rPr>
              <w:t xml:space="preserve"> possible clinical benefit</w:t>
            </w:r>
            <w:r>
              <w:rPr>
                <w:rFonts w:ascii="Calibri" w:eastAsia="Times New Roman" w:hAnsi="Calibri" w:cs="Calibri"/>
                <w:sz w:val="16"/>
                <w:szCs w:val="16"/>
              </w:rPr>
              <w:t xml:space="preserve"> (RR 2.86 95% CI 1.66 to 4.91), </w:t>
            </w:r>
            <w:r w:rsidRPr="00A9352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and imprecision from 5 RCTs enrolling 449 infants. </w:t>
            </w:r>
            <w:r w:rsidRPr="002B3C63">
              <w:rPr>
                <w:rFonts w:ascii="Calibri" w:eastAsia="Times New Roman" w:hAnsi="Calibri" w:cs="Calibri"/>
                <w:sz w:val="16"/>
                <w:szCs w:val="16"/>
              </w:rPr>
              <w:fldChar w:fldCharType="begin">
                <w:fldData xml:space="preserve">PEVuZE5vdGU+PENpdGU+PEF1dGhvcj5DaGFudGFyb2o8L0F1dGhvcj48WWVhcj4yMDExPC9ZZWFy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=
</w:fldData>
              </w:fldChar>
            </w:r>
            <w:r w:rsidRPr="002B3C63">
              <w:rPr>
                <w:rFonts w:ascii="Calibri" w:eastAsia="Times New Roman" w:hAnsi="Calibri" w:cs="Calibri"/>
                <w:sz w:val="16"/>
                <w:szCs w:val="16"/>
              </w:rPr>
              <w:instrText xml:space="preserve"> ADDIN EN.CITE </w:instrText>
            </w:r>
            <w:r w:rsidRPr="002B3C63">
              <w:rPr>
                <w:rFonts w:ascii="Calibri" w:eastAsia="Times New Roman" w:hAnsi="Calibri" w:cs="Calibri"/>
                <w:sz w:val="16"/>
                <w:szCs w:val="16"/>
              </w:rPr>
              <w:fldChar w:fldCharType="begin">
                <w:fldData xml:space="preserve">PEVuZE5vdGU+PENpdGU+PEF1dGhvcj5DaGFudGFyb2o8L0F1dGhvcj48WWVhcj4yMDExPC9ZZWFy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=
</w:fldData>
              </w:fldChar>
            </w:r>
            <w:r w:rsidRPr="002B3C63">
              <w:rPr>
                <w:rFonts w:ascii="Calibri" w:eastAsia="Times New Roman" w:hAnsi="Calibri" w:cs="Calibri"/>
                <w:sz w:val="16"/>
                <w:szCs w:val="16"/>
              </w:rPr>
              <w:instrText xml:space="preserve"> ADDIN EN.CITE.DATA </w:instrText>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end"/>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separate"/>
            </w:r>
            <w:r w:rsidRPr="002B3C63">
              <w:rPr>
                <w:rFonts w:ascii="Calibri" w:eastAsia="Times New Roman" w:hAnsi="Calibri" w:cs="Calibri"/>
                <w:noProof/>
                <w:sz w:val="16"/>
                <w:szCs w:val="16"/>
              </w:rPr>
              <w:t>{Chantaroj 2011 S32, Knobel 2005 304, Nimbalkar 2019 122, Rohana 2011 468, Trevisanuto 2010 914}</w:t>
            </w:r>
            <w:r w:rsidRPr="002B3C63">
              <w:rPr>
                <w:rFonts w:ascii="Calibri" w:eastAsia="Times New Roman" w:hAnsi="Calibri" w:cs="Calibri"/>
                <w:sz w:val="16"/>
                <w:szCs w:val="16"/>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20"/>
              <w:gridCol w:w="1049"/>
              <w:gridCol w:w="1223"/>
              <w:gridCol w:w="808"/>
              <w:gridCol w:w="1012"/>
              <w:gridCol w:w="1406"/>
            </w:tblGrid>
            <w:tr w:rsidR="00D26AF9" w14:paraId="0C5AD02C"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9DC2534" w14:textId="77777777" w:rsidR="00D26AF9" w:rsidRDefault="00D26AF9" w:rsidP="00EC24AC">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D8C1EA5" w14:textId="77777777" w:rsidR="00D26AF9" w:rsidRDefault="00D26AF9" w:rsidP="00EC24AC">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3808937" w14:textId="77777777" w:rsidR="00D26AF9" w:rsidRDefault="00D26AF9" w:rsidP="00EC24AC">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51CE4C3" w14:textId="77777777" w:rsidR="00D26AF9" w:rsidRDefault="00D26AF9" w:rsidP="00EC24AC">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080E841" w14:textId="77777777" w:rsidR="00D26AF9" w:rsidRDefault="00D26AF9" w:rsidP="00EC24AC">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D26AF9" w14:paraId="65DB819B"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F0D133"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B964142"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E524F81"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C0C921" w14:textId="77777777" w:rsidR="00D26AF9" w:rsidRDefault="00D26AF9" w:rsidP="00EC24AC">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CF0B27C" w14:textId="77777777" w:rsidR="00D26AF9" w:rsidRDefault="00D26AF9" w:rsidP="00EC24AC">
                  <w:pPr>
                    <w:rPr>
                      <w:rFonts w:eastAsia="Times New Roman"/>
                      <w:b/>
                      <w:bCs/>
                      <w:color w:val="000000"/>
                      <w:sz w:val="16"/>
                      <w:szCs w:val="16"/>
                    </w:rPr>
                  </w:pPr>
                  <w:r>
                    <w:rPr>
                      <w:rFonts w:eastAsia="Times New Roman"/>
                      <w:b/>
                      <w:bCs/>
                      <w:color w:val="000000"/>
                      <w:sz w:val="16"/>
                      <w:szCs w:val="16"/>
                    </w:rPr>
                    <w:t xml:space="preserve">Risk with standard care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8FBFB11" w14:textId="77777777" w:rsidR="00D26AF9" w:rsidRDefault="00D26AF9" w:rsidP="00EC24AC">
                  <w:pPr>
                    <w:rPr>
                      <w:rFonts w:eastAsia="Times New Roman"/>
                      <w:b/>
                      <w:bCs/>
                      <w:color w:val="000000"/>
                      <w:sz w:val="16"/>
                      <w:szCs w:val="16"/>
                    </w:rPr>
                  </w:pPr>
                  <w:r>
                    <w:rPr>
                      <w:rFonts w:eastAsia="Times New Roman"/>
                      <w:b/>
                      <w:bCs/>
                      <w:color w:val="000000"/>
                      <w:sz w:val="16"/>
                      <w:szCs w:val="16"/>
                    </w:rPr>
                    <w:t>Risk difference with a plastic bag or wrap</w:t>
                  </w:r>
                </w:p>
              </w:tc>
            </w:tr>
            <w:tr w:rsidR="00D26AF9" w14:paraId="1C6D6DB6" w14:textId="77777777" w:rsidTr="00EC24A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1080D9F" w14:textId="77777777" w:rsidR="00D26AF9" w:rsidRDefault="00D26AF9" w:rsidP="00EC24AC">
                  <w:pPr>
                    <w:rPr>
                      <w:rFonts w:eastAsia="Times New Roman"/>
                      <w:sz w:val="16"/>
                      <w:szCs w:val="16"/>
                    </w:rPr>
                  </w:pPr>
                  <w:r>
                    <w:rPr>
                      <w:rStyle w:val="label"/>
                      <w:rFonts w:eastAsia="Times New Roman"/>
                      <w:sz w:val="16"/>
                      <w:szCs w:val="16"/>
                    </w:rPr>
                    <w:t xml:space="preserve">Survival </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FF5F56" w14:textId="77777777" w:rsidR="00D26AF9" w:rsidRDefault="00D26AF9" w:rsidP="00EC24AC">
                  <w:pPr>
                    <w:rPr>
                      <w:rFonts w:eastAsia="Times New Roman"/>
                      <w:sz w:val="16"/>
                      <w:szCs w:val="16"/>
                    </w:rPr>
                  </w:pPr>
                  <w:r>
                    <w:rPr>
                      <w:rFonts w:eastAsia="Times New Roman"/>
                      <w:sz w:val="16"/>
                      <w:szCs w:val="16"/>
                    </w:rPr>
                    <w:t>1419</w:t>
                  </w:r>
                  <w:r>
                    <w:rPr>
                      <w:rFonts w:eastAsia="Times New Roman"/>
                      <w:sz w:val="16"/>
                      <w:szCs w:val="16"/>
                    </w:rPr>
                    <w:br/>
                    <w:t>(11 RCTs)</w:t>
                  </w:r>
                  <w:r>
                    <w:rPr>
                      <w:rFonts w:eastAsia="Times New Roman"/>
                      <w:sz w:val="16"/>
                      <w:szCs w:val="16"/>
                      <w:vertAlign w:val="superscript"/>
                    </w:rPr>
                    <w:t>1-11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BF9202A"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proofErr w:type="spellStart"/>
                  <w:proofErr w:type="gramStart"/>
                  <w:r>
                    <w:rPr>
                      <w:rStyle w:val="quality-text"/>
                      <w:rFonts w:eastAsia="Times New Roman"/>
                      <w:sz w:val="16"/>
                      <w:szCs w:val="16"/>
                    </w:rPr>
                    <w:t>High</w:t>
                  </w:r>
                  <w:r>
                    <w:rPr>
                      <w:rFonts w:eastAsia="Times New Roman"/>
                      <w:sz w:val="16"/>
                      <w:szCs w:val="16"/>
                      <w:vertAlign w:val="superscript"/>
                    </w:rPr>
                    <w:t>a,b</w:t>
                  </w:r>
                  <w:proofErr w:type="gramEnd"/>
                  <w:r>
                    <w:rPr>
                      <w:rFonts w:eastAsia="Times New Roman"/>
                      <w:sz w:val="16"/>
                      <w:szCs w:val="16"/>
                      <w:vertAlign w:val="superscript"/>
                    </w:rPr>
                    <w:t>,c,d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53AE64" w14:textId="77777777" w:rsidR="00D26AF9" w:rsidRDefault="00D26AF9" w:rsidP="00EC24AC">
                  <w:pPr>
                    <w:rPr>
                      <w:rFonts w:eastAsia="Times New Roman"/>
                      <w:sz w:val="16"/>
                      <w:szCs w:val="16"/>
                    </w:rPr>
                  </w:pPr>
                  <w:r>
                    <w:rPr>
                      <w:rStyle w:val="block"/>
                      <w:rFonts w:eastAsia="Times New Roman"/>
                      <w:b/>
                      <w:bCs/>
                      <w:sz w:val="16"/>
                      <w:szCs w:val="16"/>
                    </w:rPr>
                    <w:t>RR 1.05</w:t>
                  </w:r>
                  <w:r>
                    <w:rPr>
                      <w:rFonts w:eastAsia="Times New Roman"/>
                      <w:sz w:val="16"/>
                      <w:szCs w:val="16"/>
                    </w:rPr>
                    <w:br/>
                  </w:r>
                  <w:r>
                    <w:rPr>
                      <w:rStyle w:val="cell"/>
                      <w:rFonts w:eastAsia="Times New Roman"/>
                      <w:sz w:val="16"/>
                      <w:szCs w:val="16"/>
                    </w:rPr>
                    <w:t>(1.00 to 1.10)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85628F0" w14:textId="77777777" w:rsidR="00D26AF9" w:rsidRDefault="00D26AF9" w:rsidP="00EC24AC">
                  <w:pPr>
                    <w:rPr>
                      <w:rFonts w:eastAsia="Times New Roman"/>
                      <w:color w:val="000000"/>
                      <w:sz w:val="16"/>
                      <w:szCs w:val="16"/>
                    </w:rPr>
                  </w:pPr>
                  <w:r>
                    <w:rPr>
                      <w:rFonts w:eastAsia="Times New Roman"/>
                      <w:color w:val="000000"/>
                      <w:sz w:val="16"/>
                      <w:szCs w:val="16"/>
                    </w:rPr>
                    <w:t>Study population</w:t>
                  </w:r>
                </w:p>
              </w:tc>
            </w:tr>
            <w:tr w:rsidR="00D26AF9" w14:paraId="7B4F4B34" w14:textId="77777777" w:rsidTr="00EC24A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168F99" w14:textId="77777777" w:rsidR="00D26AF9" w:rsidRDefault="00D26AF9" w:rsidP="00EC24AC">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8FA810" w14:textId="77777777" w:rsidR="00D26AF9" w:rsidRDefault="00D26AF9" w:rsidP="00EC24AC">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2F5298" w14:textId="77777777" w:rsidR="00D26AF9" w:rsidRDefault="00D26AF9" w:rsidP="00EC24AC">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9805075" w14:textId="77777777" w:rsidR="00D26AF9" w:rsidRDefault="00D26AF9" w:rsidP="00EC24AC">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A9B7E08" w14:textId="77777777" w:rsidR="00D26AF9" w:rsidRDefault="00D26AF9" w:rsidP="00EC24AC">
                  <w:pPr>
                    <w:rPr>
                      <w:rFonts w:eastAsia="Times New Roman"/>
                      <w:color w:val="000000"/>
                      <w:sz w:val="16"/>
                      <w:szCs w:val="16"/>
                    </w:rPr>
                  </w:pPr>
                  <w:r>
                    <w:rPr>
                      <w:rFonts w:eastAsia="Times New Roman"/>
                      <w:color w:val="000000"/>
                      <w:sz w:val="16"/>
                      <w:szCs w:val="16"/>
                    </w:rPr>
                    <w:t>816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3EEE79"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41 more per 1,000</w:t>
                  </w:r>
                  <w:r>
                    <w:rPr>
                      <w:rFonts w:eastAsia="Times New Roman"/>
                      <w:color w:val="000000"/>
                      <w:sz w:val="16"/>
                      <w:szCs w:val="16"/>
                    </w:rPr>
                    <w:br/>
                  </w:r>
                  <w:r>
                    <w:rPr>
                      <w:rStyle w:val="cell-value"/>
                      <w:rFonts w:eastAsia="Times New Roman"/>
                      <w:color w:val="000000"/>
                      <w:sz w:val="16"/>
                      <w:szCs w:val="16"/>
                    </w:rPr>
                    <w:t>(0 fewer to 82 more)</w:t>
                  </w:r>
                </w:p>
              </w:tc>
            </w:tr>
            <w:tr w:rsidR="00D26AF9" w14:paraId="5DE92CFD" w14:textId="77777777" w:rsidTr="00EC24A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051363" w14:textId="77777777" w:rsidR="00D26AF9" w:rsidRDefault="00D26AF9" w:rsidP="00EC24AC">
                  <w:pPr>
                    <w:rPr>
                      <w:rFonts w:eastAsia="Times New Roman"/>
                      <w:sz w:val="16"/>
                      <w:szCs w:val="16"/>
                    </w:rPr>
                  </w:pPr>
                  <w:r>
                    <w:rPr>
                      <w:rStyle w:val="label"/>
                      <w:rFonts w:eastAsia="Times New Roman"/>
                      <w:sz w:val="16"/>
                      <w:szCs w:val="16"/>
                    </w:rPr>
                    <w:t>Normothermia</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C57C6E" w14:textId="77777777" w:rsidR="00D26AF9" w:rsidRDefault="00D26AF9" w:rsidP="00EC24AC">
                  <w:pPr>
                    <w:rPr>
                      <w:rFonts w:eastAsia="Times New Roman"/>
                      <w:sz w:val="16"/>
                      <w:szCs w:val="16"/>
                    </w:rPr>
                  </w:pPr>
                  <w:r>
                    <w:rPr>
                      <w:rFonts w:eastAsia="Times New Roman"/>
                      <w:sz w:val="16"/>
                      <w:szCs w:val="16"/>
                    </w:rPr>
                    <w:t>449</w:t>
                  </w:r>
                  <w:r>
                    <w:rPr>
                      <w:rFonts w:eastAsia="Times New Roman"/>
                      <w:sz w:val="16"/>
                      <w:szCs w:val="16"/>
                    </w:rPr>
                    <w:br/>
                    <w:t>(5 RCTs)</w:t>
                  </w:r>
                  <w:r w:rsidRPr="00800545">
                    <w:rPr>
                      <w:rFonts w:eastAsia="Times New Roman"/>
                      <w:sz w:val="16"/>
                      <w:szCs w:val="16"/>
                      <w:vertAlign w:val="superscript"/>
                    </w:rPr>
                    <w:t>2</w:t>
                  </w:r>
                  <w:r>
                    <w:rPr>
                      <w:rFonts w:eastAsia="Times New Roman"/>
                      <w:sz w:val="16"/>
                      <w:szCs w:val="16"/>
                      <w:vertAlign w:val="superscript"/>
                    </w:rPr>
                    <w:t>,4,5,9,12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435C09"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a,d</w:t>
                  </w:r>
                  <w:proofErr w:type="gramEnd"/>
                  <w:r>
                    <w:rPr>
                      <w:rFonts w:eastAsia="Times New Roman"/>
                      <w:sz w:val="16"/>
                      <w:szCs w:val="16"/>
                      <w:vertAlign w:val="superscript"/>
                    </w:rPr>
                    <w:t>,e,f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2E711B" w14:textId="77777777" w:rsidR="00D26AF9" w:rsidRDefault="00D26AF9" w:rsidP="00EC24AC">
                  <w:pPr>
                    <w:rPr>
                      <w:rFonts w:eastAsia="Times New Roman"/>
                      <w:sz w:val="16"/>
                      <w:szCs w:val="16"/>
                    </w:rPr>
                  </w:pPr>
                  <w:r>
                    <w:rPr>
                      <w:rStyle w:val="block"/>
                      <w:rFonts w:eastAsia="Times New Roman"/>
                      <w:b/>
                      <w:bCs/>
                      <w:sz w:val="16"/>
                      <w:szCs w:val="16"/>
                    </w:rPr>
                    <w:t>RR 2.86</w:t>
                  </w:r>
                  <w:r>
                    <w:rPr>
                      <w:rFonts w:eastAsia="Times New Roman"/>
                      <w:sz w:val="16"/>
                      <w:szCs w:val="16"/>
                    </w:rPr>
                    <w:br/>
                  </w:r>
                  <w:r>
                    <w:rPr>
                      <w:rStyle w:val="cell"/>
                      <w:rFonts w:eastAsia="Times New Roman"/>
                      <w:sz w:val="16"/>
                      <w:szCs w:val="16"/>
                    </w:rPr>
                    <w:t>(1.66 to 4.91)</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FB5D640" w14:textId="77777777" w:rsidR="00D26AF9" w:rsidRDefault="00D26AF9" w:rsidP="00EC24AC">
                  <w:pPr>
                    <w:rPr>
                      <w:rFonts w:eastAsia="Times New Roman"/>
                      <w:color w:val="000000"/>
                      <w:sz w:val="16"/>
                      <w:szCs w:val="16"/>
                    </w:rPr>
                  </w:pPr>
                  <w:r>
                    <w:rPr>
                      <w:rFonts w:eastAsia="Times New Roman"/>
                      <w:color w:val="000000"/>
                      <w:sz w:val="16"/>
                      <w:szCs w:val="16"/>
                    </w:rPr>
                    <w:t>Study population</w:t>
                  </w:r>
                </w:p>
              </w:tc>
            </w:tr>
            <w:tr w:rsidR="00D26AF9" w14:paraId="0867F944" w14:textId="77777777" w:rsidTr="00EC24A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6FDAA6" w14:textId="77777777" w:rsidR="00D26AF9" w:rsidRDefault="00D26AF9" w:rsidP="00EC24AC">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F23EBFF" w14:textId="77777777" w:rsidR="00D26AF9" w:rsidRDefault="00D26AF9" w:rsidP="00EC24AC">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021595F" w14:textId="77777777" w:rsidR="00D26AF9" w:rsidRDefault="00D26AF9" w:rsidP="00EC24AC">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A6E7324" w14:textId="77777777" w:rsidR="00D26AF9" w:rsidRDefault="00D26AF9" w:rsidP="00EC24AC">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441FEA" w14:textId="77777777" w:rsidR="00D26AF9" w:rsidRDefault="00D26AF9" w:rsidP="00EC24AC">
                  <w:pPr>
                    <w:rPr>
                      <w:rFonts w:eastAsia="Times New Roman"/>
                      <w:color w:val="000000"/>
                      <w:sz w:val="16"/>
                      <w:szCs w:val="16"/>
                    </w:rPr>
                  </w:pPr>
                  <w:r>
                    <w:rPr>
                      <w:rFonts w:eastAsia="Times New Roman"/>
                      <w:color w:val="000000"/>
                      <w:sz w:val="16"/>
                      <w:szCs w:val="16"/>
                    </w:rPr>
                    <w:t>128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2894D52"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238 more per 1,000</w:t>
                  </w:r>
                  <w:r>
                    <w:rPr>
                      <w:rFonts w:eastAsia="Times New Roman"/>
                      <w:color w:val="000000"/>
                      <w:sz w:val="16"/>
                      <w:szCs w:val="16"/>
                    </w:rPr>
                    <w:br/>
                  </w:r>
                  <w:r>
                    <w:rPr>
                      <w:rStyle w:val="cell-value"/>
                      <w:rFonts w:eastAsia="Times New Roman"/>
                      <w:color w:val="000000"/>
                      <w:sz w:val="16"/>
                      <w:szCs w:val="16"/>
                    </w:rPr>
                    <w:t>(85 more to 501 more)</w:t>
                  </w:r>
                </w:p>
              </w:tc>
            </w:tr>
          </w:tbl>
          <w:p w14:paraId="17D25B34"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&lt;EndNote&gt;&lt;Cite&gt;&lt;Author&gt;Ahmed&lt;/Author&gt;&lt;Year&gt;2013&lt;/Year&gt;&lt;RecNum&gt;31&lt;/RecNum&gt;&lt;DisplayText&gt;{Ahmed 2013 169}&lt;/DisplayText&gt;&lt;record&gt;&lt;rec-number&gt;31&lt;/rec-number&gt;&lt;foreign-keys&gt;&lt;key app="EN" db-id="z5av02adre92x4eeefppzprdtv90xdfdxzra" timestamp="1660201431"&gt;31&lt;/key&gt;&lt;/foreign-keys&gt;&lt;ref-type name="Journal Article"&gt;17&lt;/ref-type&gt;&lt;contributors&gt;&lt;authors&gt;&lt;author&gt;Ahmed, Boshra T.&lt;/author&gt;&lt;author&gt;Hussein, Magdy A.&lt;/author&gt;&lt;author&gt;Monir, Hoda&lt;/author&gt;&lt;/authors&gt;&lt;/contributors&gt;&lt;titles&gt;&lt;title&gt;Effect of Plastic Bag (Vinyl Bags) on Prevention of Hypothermia in Preterm Infants&lt;/title&gt;&lt;secondary-title&gt;Med. J. Cairo Univ.&lt;/secondary-title&gt;&lt;/titles&gt;&lt;pages&gt;169-173&lt;/pages&gt;&lt;volume&gt;81&lt;/volume&gt;&lt;number&gt;1&lt;/number&gt;&lt;dates&gt;&lt;year&gt;2013&lt;/year&gt;&lt;/dates&gt;&lt;label&gt;169&lt;/label&gt;&lt;urls&gt;&lt;/urls&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{Ahmed 2013 169}</w:t>
            </w:r>
            <w:r w:rsidRPr="00993118">
              <w:rPr>
                <w:rFonts w:eastAsia="Times New Roman" w:cstheme="minorHAnsi"/>
                <w:sz w:val="16"/>
                <w:szCs w:val="16"/>
                <w:shd w:val="clear" w:color="auto" w:fill="EBEBEB"/>
              </w:rPr>
              <w:fldChar w:fldCharType="end"/>
            </w:r>
          </w:p>
          <w:p w14:paraId="7C01A7E3"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&lt;EndNote&gt;&lt;Cite&gt;&lt;Author&gt;Chantaroj&lt;/Author&gt;&lt;Year&gt;2011&lt;/Year&gt;&lt;RecNum&gt;40&lt;/RecNum&gt;&lt;DisplayText&gt;{Chantaroj 2011 S32}&lt;/DisplayText&gt;&lt;record&gt;&lt;rec-number&gt;40&lt;/rec-number&gt;&lt;foreign-keys&gt;&lt;key app="EN" db-id="z5av02adre92x4eeefppzprdtv90xdfdxzra" timestamp="1660202542"&gt;40&lt;/key&gt;&lt;/foreign-keys&gt;&lt;ref-type name="Journal Article"&gt;17&lt;/ref-type&gt;&lt;contributors&gt;&lt;authors&gt;&lt;author&gt;Chantaroj, S.&lt;/author&gt;&lt;author&gt;Techasatid, W.&lt;/author&gt;&lt;/authors&gt;&lt;/contributors&gt;&lt;titles&gt;&lt;title&gt;Effect of polyethylene bag to prevent heat loss in preterm infants at birth: a randomized controlled trial&lt;/title&gt;&lt;secondary-title&gt;J Med Assoc Thai&lt;/secondary-title&gt;&lt;/titles&gt;&lt;periodical&gt;&lt;full-title&gt;J Med Assoc Thai&lt;/full-title&gt;&lt;/periodical&gt;&lt;pages&gt;S32-7&lt;/pages&gt;&lt;volume&gt;94 &lt;/volume&gt;&lt;num-vols&gt;Suppl 7&lt;/num-vols&gt;&lt;dates&gt;&lt;year&gt;2011&lt;/year&gt;&lt;/dates&gt;&lt;accession-num&gt;22619904&lt;/accession-num&gt;&lt;label&gt;S32&lt;/label&gt;&lt;urls&gt;&lt;/urls&gt;&lt;/record&gt;&lt;/Cite&gt;&lt;/EndNote&gt;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{Chantaroj 2011 S32}</w:t>
            </w:r>
            <w:r w:rsidRPr="00993118">
              <w:rPr>
                <w:rFonts w:eastAsia="Times New Roman" w:cstheme="minorHAnsi"/>
                <w:sz w:val="16"/>
                <w:szCs w:val="16"/>
                <w:shd w:val="clear" w:color="auto" w:fill="EBEBEB"/>
              </w:rPr>
              <w:fldChar w:fldCharType="end"/>
            </w:r>
          </w:p>
          <w:p w14:paraId="6692B309"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&lt;EndNote&gt;&lt;Cite&gt;&lt;Author&gt;Farhadi&lt;/Author&gt;&lt;Year&gt;2012&lt;/Year&gt;&lt;RecNum&gt;41&lt;/RecNum&gt;&lt;DisplayText&gt;{Farhadi 2012 19}&lt;/DisplayText&gt;&lt;record&gt;&lt;rec-number&gt;41&lt;/rec-number&gt;&lt;foreign-keys&gt;&lt;key app="EN" db-id="z5av02adre92x4eeefppzprdtv90xdfdxzra" timestamp="1660202563"&gt;41&lt;/key&gt;&lt;/foreign-keys&gt;&lt;ref-type name="Journal Article"&gt;17&lt;/ref-type&gt;&lt;contributors&gt;&lt;authors&gt;&lt;author&gt;Farhadi, R.&lt;/author&gt;&lt;author&gt;Naderi, M.&lt;/author&gt;&lt;author&gt;Rahmani, Z.&lt;/author&gt;&lt;author&gt;Ghaffari, V.&lt;/author&gt;&lt;author&gt;Khalilian, A.&lt;/author&gt;&lt;/authors&gt;&lt;/contributors&gt;&lt;titles&gt;&lt;title&gt;Effect of &amp;quot;ZIPKIF&amp;quot; plastic bag on prevention of hypothermia in preterm infants: A randomized controlled trial&lt;/title&gt;&lt;secondary-title&gt;Journal of Mazandaran University of Medical Sciences&lt;/secondary-title&gt;&lt;/titles&gt;&lt;periodical&gt;&lt;full-title&gt;Journal of Mazandaran University of Medical Sciences&lt;/full-title&gt;&lt;/periodical&gt;&lt;pages&gt;19-26&lt;/pages&gt;&lt;volume&gt;22&lt;/volume&gt;&lt;number&gt;93&lt;/number&gt;&lt;dates&gt;&lt;year&gt;2012&lt;/year&gt;&lt;/dates&gt;&lt;label&gt;19&lt;/label&gt;&lt;urls&gt;&lt;related-urls&gt;&lt;url&gt;https://www.embase.com/search/results?subaction=viewrecord&amp;amp;id=L373961624&amp;amp;from=export&lt;/url&gt;&lt;/related-urls&gt;&lt;/urls&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{Farhadi 2012 19}</w:t>
            </w:r>
            <w:r w:rsidRPr="00993118">
              <w:rPr>
                <w:rFonts w:eastAsia="Times New Roman" w:cstheme="minorHAnsi"/>
                <w:sz w:val="16"/>
                <w:szCs w:val="16"/>
                <w:shd w:val="clear" w:color="auto" w:fill="EBEBEB"/>
              </w:rPr>
              <w:fldChar w:fldCharType="end"/>
            </w:r>
          </w:p>
          <w:p w14:paraId="24EB5EFA"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&lt;EndNote&gt;&lt;Cite&gt;&lt;Author&gt;Knobel&lt;/Author&gt;&lt;Year&gt;2005&lt;/Year&gt;&lt;RecNum&gt;27&lt;/RecNum&gt;&lt;DisplayText&gt;{Knobel 2005 304}&lt;/DisplayText&gt;&lt;record&gt;&lt;rec-number&gt;27&lt;/rec-number&gt;&lt;foreign-keys&gt;&lt;key app="EN" db-id="z5av02adre92x4eeefppzprdtv90xdfdxzra" timestamp="1660201145"&gt;27&lt;/key&gt;&lt;/foreign-keys&gt;&lt;ref-type name="Journal Article"&gt;17&lt;/ref-type&gt;&lt;contributors&gt;&lt;authors&gt;&lt;author&gt;Knobel, R. B.&lt;/author&gt;&lt;author&gt;Wimmer, J. E., Jr.&lt;/author&gt;&lt;author&gt;Holbert, D.&lt;/author&gt;&lt;/authors&gt;&lt;/contributors&gt;&lt;titles&gt;&lt;title&gt;Heat loss prevention for preterm infants in the delivery room&lt;/title&gt;&lt;secondary-title&gt;J Perinatol&lt;/secondary-title&gt;&lt;/titles&gt;&lt;periodical&gt;&lt;full-title&gt;J Perinatol&lt;/full-title&gt;&lt;/periodical&gt;&lt;pages&gt;304-8&lt;/pages&gt;&lt;volume&gt;25&lt;/volume&gt;&lt;number&gt;5&lt;/number&gt;&lt;dates&gt;&lt;year&gt;2005&lt;/year&gt;&lt;/dates&gt;&lt;accession-num&gt;15861196&lt;/accession-num&gt;&lt;label&gt;304&lt;/label&gt;&lt;urls&gt;&lt;related-urls&gt;&lt;url&gt;https://www.nature.com/articles/7211289.pdf&lt;/url&gt;&lt;/related-urls&gt;&lt;/urls&gt;&lt;electronic-resource-num&gt;10.1038/sj.jp.7211289&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{Knobel 2005 304}</w:t>
            </w:r>
            <w:r w:rsidRPr="00993118">
              <w:rPr>
                <w:rFonts w:eastAsia="Times New Roman" w:cstheme="minorHAnsi"/>
                <w:sz w:val="16"/>
                <w:szCs w:val="16"/>
                <w:shd w:val="clear" w:color="auto" w:fill="EBEBEB"/>
              </w:rPr>
              <w:fldChar w:fldCharType="end"/>
            </w:r>
          </w:p>
          <w:p w14:paraId="74A75636"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shd w:val="clear" w:color="auto" w:fill="EBEBEB"/>
              </w:rPr>
            </w:pPr>
            <w:r w:rsidRPr="00993118">
              <w:rPr>
                <w:rFonts w:eastAsia="Times New Roman" w:cstheme="minorHAnsi"/>
                <w:sz w:val="16"/>
                <w:szCs w:val="16"/>
                <w:shd w:val="clear" w:color="auto" w:fill="EBEBEB"/>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sidRPr="00993118">
              <w:rPr>
                <w:rFonts w:eastAsia="Times New Roman" w:cstheme="minorHAnsi"/>
                <w:sz w:val="16"/>
                <w:szCs w:val="16"/>
                <w:shd w:val="clear" w:color="auto" w:fill="EBEBEB"/>
              </w:rPr>
              <w:instrText xml:space="preserve"> ADDIN EN.CITE </w:instrText>
            </w:r>
            <w:r w:rsidRPr="00993118">
              <w:rPr>
                <w:rFonts w:eastAsia="Times New Roman" w:cstheme="minorHAnsi"/>
                <w:sz w:val="16"/>
                <w:szCs w:val="16"/>
                <w:shd w:val="clear" w:color="auto" w:fill="EBEBEB"/>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sidRPr="00993118">
              <w:rPr>
                <w:rFonts w:eastAsia="Times New Roman" w:cstheme="minorHAnsi"/>
                <w:sz w:val="16"/>
                <w:szCs w:val="16"/>
                <w:shd w:val="clear" w:color="auto" w:fill="EBEBEB"/>
              </w:rPr>
              <w:instrText xml:space="preserve"> ADDIN EN.CITE.DATA </w:instrText>
            </w:r>
            <w:r w:rsidRPr="00993118">
              <w:rPr>
                <w:rFonts w:eastAsia="Times New Roman" w:cstheme="minorHAnsi"/>
                <w:sz w:val="16"/>
                <w:szCs w:val="16"/>
                <w:shd w:val="clear" w:color="auto" w:fill="EBEBEB"/>
              </w:rPr>
            </w:r>
            <w:r w:rsidRPr="00993118">
              <w:rPr>
                <w:rFonts w:eastAsia="Times New Roman" w:cstheme="minorHAnsi"/>
                <w:sz w:val="16"/>
                <w:szCs w:val="16"/>
                <w:shd w:val="clear" w:color="auto" w:fill="EBEBEB"/>
              </w:rPr>
              <w:fldChar w:fldCharType="end"/>
            </w:r>
            <w:r w:rsidRPr="00993118">
              <w:rPr>
                <w:rFonts w:eastAsia="Times New Roman" w:cstheme="minorHAnsi"/>
                <w:sz w:val="16"/>
                <w:szCs w:val="16"/>
                <w:shd w:val="clear" w:color="auto" w:fill="EBEBEB"/>
              </w:rPr>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{Nimbalkar 2019 122}</w:t>
            </w:r>
            <w:r w:rsidRPr="00993118">
              <w:rPr>
                <w:rFonts w:eastAsia="Times New Roman" w:cstheme="minorHAnsi"/>
                <w:sz w:val="16"/>
                <w:szCs w:val="16"/>
                <w:shd w:val="clear" w:color="auto" w:fill="EBEBEB"/>
              </w:rPr>
              <w:fldChar w:fldCharType="end"/>
            </w:r>
          </w:p>
          <w:p w14:paraId="52A35B10"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&lt;EndNote&gt;&lt;Cite&gt;&lt;Author&gt;Reilly&lt;/Author&gt;&lt;Year&gt;2015&lt;/Year&gt;&lt;RecNum&gt;25&lt;/RecNum&gt;&lt;DisplayText&gt;{Reilly 2015 262}&lt;/DisplayText&gt;&lt;record&gt;&lt;rec-number&gt;25&lt;/rec-number&gt;&lt;foreign-keys&gt;&lt;key app="EN" db-id="z5av02adre92x4eeefppzprdtv90xdfdxzra" timestamp="1660201114"&gt;25&lt;/key&gt;&lt;/foreign-keys&gt;&lt;ref-type name="Journal Article"&gt;17&lt;/ref-type&gt;&lt;contributors&gt;&lt;authors&gt;&lt;author&gt;Reilly, M. C.&lt;/author&gt;&lt;author&gt;Vohra, S.&lt;/author&gt;&lt;author&gt;Rac, V. E.&lt;/author&gt;&lt;author&gt;Dunn, M.&lt;/author&gt;&lt;author&gt;Ferrelli, K.&lt;/author&gt;&lt;author&gt;Kiss, A.&lt;/author&gt;&lt;author&gt;Vincer, M.&lt;/author&gt;&lt;author&gt;Wimmer, J.&lt;/author&gt;&lt;author&gt;Zayack, D.&lt;/author&gt;&lt;author&gt;Soll, R. F.&lt;/author&gt;&lt;/authors&gt;&lt;/contributors&gt;&lt;titles&gt;&lt;title&gt;Randomized trial of occlusive wrap for heat loss prevention in preterm infants&lt;/title&gt;&lt;secondary-title&gt;J Pediatr&lt;/secondary-title&gt;&lt;/titles&gt;&lt;periodical&gt;&lt;full-title&gt;J Pediatr&lt;/full-title&gt;&lt;/periodical&gt;&lt;pages&gt;262-8.e2&lt;/pages&gt;&lt;volume&gt;166&lt;/volume&gt;&lt;number&gt;2&lt;/number&gt;&lt;dates&gt;&lt;year&gt;2015&lt;/year&gt;&lt;/dates&gt;&lt;accession-num&gt;25449224&lt;/accession-num&gt;&lt;label&gt;262&lt;/label&gt;&lt;urls&gt;&lt;related-urls&gt;&lt;url&gt;https://www.jpeds.com/article/S0022-3476(14)00933-0/pdf&lt;/url&gt;&lt;/related-urls&gt;&lt;/urls&gt;&lt;electronic-resource-num&gt;10.1016/j.jpeds.2014.09.068&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{Reilly 2015 262}</w:t>
            </w:r>
            <w:r w:rsidRPr="00993118">
              <w:rPr>
                <w:rFonts w:eastAsia="Times New Roman" w:cstheme="minorHAnsi"/>
                <w:sz w:val="16"/>
                <w:szCs w:val="16"/>
                <w:shd w:val="clear" w:color="auto" w:fill="EBEBEB"/>
              </w:rPr>
              <w:fldChar w:fldCharType="end"/>
            </w:r>
          </w:p>
          <w:p w14:paraId="5FE961FB"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&lt;EndNote&gt;&lt;Cite&gt;&lt;Author&gt;Reilly&lt;/Author&gt;&lt;Year&gt;2019&lt;/Year&gt;&lt;RecNum&gt;24&lt;/RecNum&gt;&lt;DisplayText&gt;{Reilly 2019 37}&lt;/DisplayText&gt;&lt;record&gt;&lt;rec-number&gt;24&lt;/rec-number&gt;&lt;foreign-keys&gt;&lt;key app="EN" db-id="z5av02adre92x4eeefppzprdtv90xdfdxzra" timestamp="1660201106"&gt;24&lt;/key&gt;&lt;/foreign-keys&gt;&lt;ref-type name="Journal Article"&gt;17&lt;/ref-type&gt;&lt;contributors&gt;&lt;authors&gt;&lt;author&gt;Reilly, M. C.&lt;/author&gt;&lt;author&gt;Vohra, S.&lt;/author&gt;&lt;author&gt;Rac, V. E.&lt;/author&gt;&lt;author&gt;Zayack, D.&lt;/author&gt;&lt;author&gt;Wimmer, J.&lt;/author&gt;&lt;author&gt;Vincer, M.&lt;/author&gt;&lt;author&gt;Ferrelli, K.&lt;/author&gt;&lt;author&gt;Kiss, A.&lt;/author&gt;&lt;author&gt;Soll, R. F.&lt;/author&gt;&lt;author&gt;Dunn, M.&lt;/author&gt;&lt;/authors&gt;&lt;/contributors&gt;&lt;titles&gt;&lt;title&gt;Parallel Exploratory RCT of Polyethylene Wrap for Heat Loss Prevention in Infants Born at Less than 24 Weeks&amp;apos; Gestation&lt;/title&gt;&lt;secondary-title&gt;Neonatology&lt;/secondary-title&gt;&lt;/titles&gt;&lt;periodical&gt;&lt;full-title&gt;Neonatology&lt;/full-title&gt;&lt;/periodical&gt;&lt;pages&gt;37-41&lt;/pages&gt;&lt;volume&gt;116&lt;/volume&gt;&lt;number&gt;1&lt;/number&gt;&lt;dates&gt;&lt;year&gt;2019&lt;/year&gt;&lt;/dates&gt;&lt;accession-num&gt;30893689&lt;/accession-num&gt;&lt;label&gt;37&lt;/label&gt;&lt;urls&gt;&lt;related-urls&gt;&lt;url&gt;https://www.karger.com/Article/Pdf/497253&lt;/url&gt;&lt;url&gt;https://www.karger.com/Article/Abstract/497253&lt;/url&gt;&lt;/related-urls&gt;&lt;/urls&gt;&lt;electronic-resource-num&gt;10.1159/000497253&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{Reilly 2019 37}</w:t>
            </w:r>
            <w:r w:rsidRPr="00993118">
              <w:rPr>
                <w:rFonts w:eastAsia="Times New Roman" w:cstheme="minorHAnsi"/>
                <w:sz w:val="16"/>
                <w:szCs w:val="16"/>
                <w:shd w:val="clear" w:color="auto" w:fill="EBEBEB"/>
              </w:rPr>
              <w:fldChar w:fldCharType="end"/>
            </w:r>
          </w:p>
          <w:p w14:paraId="1760CCFA"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&lt;EndNote&gt;&lt;Cite&gt;&lt;Author&gt;Smith&lt;/Author&gt;&lt;Year&gt;2013&lt;/Year&gt;&lt;RecNum&gt;29&lt;/RecNum&gt;&lt;DisplayText&gt;{Smith 2013 235}&lt;/DisplayText&gt;&lt;record&gt;&lt;rec-number&gt;29&lt;/rec-number&gt;&lt;foreign-keys&gt;&lt;key app="EN" db-id="z5av02adre92x4eeefppzprdtv90xdfdxzra" timestamp="1660201171"&gt;29&lt;/key&gt;&lt;/foreign-keys&gt;&lt;ref-type name="Journal Article"&gt;17&lt;/ref-type&gt;&lt;contributors&gt;&lt;authors&gt;&lt;author&gt;Smith, J.&lt;/author&gt;&lt;author&gt;Usher, K.&lt;/author&gt;&lt;author&gt;Alcock, G.&lt;/author&gt;&lt;author&gt;Buettner, P.&lt;/author&gt;&lt;/authors&gt;&lt;/contributors&gt;&lt;titles&gt;&lt;title&gt;Application of plastic wrap to improve temperatures in infants born less than 30 weeks gestation: a randomized controlled trial&lt;/title&gt;&lt;secondary-title&gt;Neonatal Netw&lt;/secondary-title&gt;&lt;/titles&gt;&lt;periodical&gt;&lt;full-title&gt;Neonatal Netw&lt;/full-title&gt;&lt;/periodical&gt;&lt;pages&gt;235-45&lt;/pages&gt;&lt;volume&gt;32&lt;/volume&gt;&lt;number&gt;4&lt;/number&gt;&lt;dates&gt;&lt;year&gt;2013&lt;/year&gt;&lt;/dates&gt;&lt;accession-num&gt;23835543&lt;/accession-num&gt;&lt;label&gt;235&lt;/label&gt;&lt;urls&gt;&lt;related-urls&gt;&lt;url&gt;https://connect.springerpub.com/content/sgrnn/32/4/235&lt;/url&gt;&lt;/related-urls&gt;&lt;/urls&gt;&lt;electronic-resource-num&gt;10.1891/0730-0832.32.4.235&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{Smith 2013 235}</w:t>
            </w:r>
            <w:r w:rsidRPr="00993118">
              <w:rPr>
                <w:rFonts w:eastAsia="Times New Roman" w:cstheme="minorHAnsi"/>
                <w:sz w:val="16"/>
                <w:szCs w:val="16"/>
                <w:shd w:val="clear" w:color="auto" w:fill="EBEBEB"/>
              </w:rPr>
              <w:fldChar w:fldCharType="end"/>
            </w:r>
          </w:p>
          <w:p w14:paraId="77A450C8"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{Trevisanuto 2010 914}</w:t>
            </w:r>
            <w:r w:rsidRPr="00993118">
              <w:rPr>
                <w:rFonts w:eastAsia="Times New Roman" w:cstheme="minorHAnsi"/>
                <w:sz w:val="16"/>
                <w:szCs w:val="16"/>
                <w:shd w:val="clear" w:color="auto" w:fill="EBEBEB"/>
              </w:rPr>
              <w:fldChar w:fldCharType="end"/>
            </w:r>
          </w:p>
          <w:p w14:paraId="75BC112C"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&lt;EndNote&gt;&lt;Cite&gt;&lt;Author&gt;Vohra&lt;/Author&gt;&lt;Year&gt;1999&lt;/Year&gt;&lt;RecNum&gt;30&lt;/RecNum&gt;&lt;DisplayText&gt;{Vohra 1999 547}&lt;/DisplayText&gt;&lt;record&gt;&lt;rec-number&gt;30&lt;/rec-number&gt;&lt;foreign-keys&gt;&lt;key app="EN" db-id="z5av02adre92x4eeefppzprdtv90xdfdxzra" timestamp="1660201182"&gt;30&lt;/key&gt;&lt;/foreign-keys&gt;&lt;ref-type name="Journal Article"&gt;17&lt;/ref-type&gt;&lt;contributors&gt;&lt;authors&gt;&lt;author&gt;Vohra, S.&lt;/author&gt;&lt;author&gt;Frent, G.&lt;/author&gt;&lt;author&gt;Campbell, V.&lt;/author&gt;&lt;author&gt;Abbott, M.&lt;/author&gt;&lt;author&gt;Whyte, R.&lt;/author&gt;&lt;/authors&gt;&lt;/contributors&gt;&lt;titles&gt;&lt;title&gt;Effect of polyethylene occlusive skin wrapping on heat loss in very low birth weight infants at delivery: a randomized trial&lt;/title&gt;&lt;secondary-title&gt;J Pediatr&lt;/secondary-title&gt;&lt;/titles&gt;&lt;periodical&gt;&lt;full-title&gt;J Pediatr&lt;/full-title&gt;&lt;/periodical&gt;&lt;pages&gt;547-51&lt;/pages&gt;&lt;volume&gt;134&lt;/volume&gt;&lt;number&gt;5&lt;/number&gt;&lt;dates&gt;&lt;year&gt;1999&lt;/year&gt;&lt;/dates&gt;&lt;accession-num&gt;10228287&lt;/accession-num&gt;&lt;label&gt;547&lt;/label&gt;&lt;urls&gt;&lt;related-urls&gt;&lt;url&gt;https://www.jpeds.com/article/S0022-3476(99)70238-6/fulltext&lt;/url&gt;&lt;/related-urls&gt;&lt;/urls&gt;&lt;electronic-resource-num&gt;10.1016/s0022-3476(99)70238-6&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{Vohra 1999 547}</w:t>
            </w:r>
            <w:r w:rsidRPr="00993118">
              <w:rPr>
                <w:rFonts w:eastAsia="Times New Roman" w:cstheme="minorHAnsi"/>
                <w:sz w:val="16"/>
                <w:szCs w:val="16"/>
                <w:shd w:val="clear" w:color="auto" w:fill="EBEBEB"/>
              </w:rPr>
              <w:fldChar w:fldCharType="end"/>
            </w:r>
          </w:p>
          <w:p w14:paraId="4AEBC363"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&lt;EndNote&gt;&lt;Cite&gt;&lt;Author&gt;Vohra&lt;/Author&gt;&lt;Year&gt;2004&lt;/Year&gt;&lt;RecNum&gt;26&lt;/RecNum&gt;&lt;DisplayText&gt;{Vohra 2004 750}&lt;/DisplayText&gt;&lt;record&gt;&lt;rec-number&gt;26&lt;/rec-number&gt;&lt;foreign-keys&gt;&lt;key app="EN" db-id="z5av02adre92x4eeefppzprdtv90xdfdxzra" timestamp="1660201132"&gt;26&lt;/key&gt;&lt;/foreign-keys&gt;&lt;ref-type name="Journal Article"&gt;17&lt;/ref-type&gt;&lt;contributors&gt;&lt;authors&gt;&lt;author&gt;Vohra, S.&lt;/author&gt;&lt;author&gt;Roberts, R. S.&lt;/author&gt;&lt;author&gt;Zhang, B.&lt;/author&gt;&lt;author&gt;Janes, M.&lt;/author&gt;&lt;author&gt;Schmidt, B.&lt;/author&gt;&lt;/authors&gt;&lt;/contributors&gt;&lt;titles&gt;&lt;title&gt;Heat Loss Prevention (HeLP) in the delivery room: A randomized controlled trial of polyethylene occlusive skin wrapping in very preterm infants&lt;/title&gt;&lt;secondary-title&gt;J Pediatr&lt;/secondary-title&gt;&lt;/titles&gt;&lt;periodical&gt;&lt;full-title&gt;J Pediatr&lt;/full-title&gt;&lt;/periodical&gt;&lt;pages&gt;750-3&lt;/pages&gt;&lt;volume&gt;145&lt;/volume&gt;&lt;number&gt;6&lt;/number&gt;&lt;dates&gt;&lt;year&gt;2004&lt;/year&gt;&lt;/dates&gt;&lt;accession-num&gt;15580195&lt;/accession-num&gt;&lt;label&gt;750&lt;/label&gt;&lt;urls&gt;&lt;related-urls&gt;&lt;url&gt;https://www.jpeds.com/article/S0022-3476(04)00676-6/fulltext&lt;/url&gt;&lt;/related-urls&gt;&lt;/urls&gt;&lt;electronic-resource-num&gt;10.1016/j.jpeds.2004.07.036&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{Vohra 2004 750}</w:t>
            </w:r>
            <w:r w:rsidRPr="00993118">
              <w:rPr>
                <w:rFonts w:eastAsia="Times New Roman" w:cstheme="minorHAnsi"/>
                <w:sz w:val="16"/>
                <w:szCs w:val="16"/>
                <w:shd w:val="clear" w:color="auto" w:fill="EBEBEB"/>
              </w:rPr>
              <w:fldChar w:fldCharType="end"/>
            </w:r>
          </w:p>
          <w:p w14:paraId="51B3974A" w14:textId="77777777" w:rsidR="00D26AF9" w:rsidRPr="00993118" w:rsidRDefault="00D26AF9">
            <w:pPr>
              <w:numPr>
                <w:ilvl w:val="0"/>
                <w:numId w:val="11"/>
              </w:numPr>
              <w:spacing w:before="100" w:beforeAutospacing="1" w:after="100" w:afterAutospacing="1" w:line="240" w:lineRule="auto"/>
              <w:rPr>
                <w:rFonts w:eastAsia="Times New Roman" w:cstheme="minorHAnsi"/>
                <w:sz w:val="16"/>
                <w:szCs w:val="16"/>
                <w:shd w:val="clear" w:color="auto" w:fill="EBEBEB"/>
              </w:rPr>
            </w:pPr>
            <w:r w:rsidRPr="00993118">
              <w:rPr>
                <w:rFonts w:eastAsia="Times New Roman" w:cstheme="minorHAnsi"/>
                <w:sz w:val="16"/>
                <w:szCs w:val="16"/>
                <w:shd w:val="clear" w:color="auto" w:fill="EBEBEB"/>
              </w:rPr>
              <w:fldChar w:fldCharType="begin"/>
            </w:r>
            <w:r w:rsidRPr="00993118">
              <w:rPr>
                <w:rFonts w:eastAsia="Times New Roman" w:cstheme="minorHAnsi"/>
                <w:sz w:val="16"/>
                <w:szCs w:val="16"/>
                <w:shd w:val="clear" w:color="auto" w:fill="EBEBEB"/>
              </w:rPr>
              <w:instrText xml:space="preserve"> ADDIN EN.CITE &lt;EndNote&gt;&lt;Cite&gt;&lt;Author&gt;Rohana&lt;/Author&gt;&lt;Year&gt;2011&lt;/Year&gt;&lt;RecNum&gt;42&lt;/RecNum&gt;&lt;DisplayText&gt;{Rohana 2011 468}&lt;/DisplayText&gt;&lt;record&gt;&lt;rec-number&gt;42&lt;/rec-number&gt;&lt;foreign-keys&gt;&lt;key app="EN" db-id="z5av02adre92x4eeefppzprdtv90xdfdxzra" timestamp="1660202579"&gt;42&lt;/key&gt;&lt;/foreign-keys&gt;&lt;ref-type name="Journal Article"&gt;17&lt;/ref-type&gt;&lt;contributors&gt;&lt;authors&gt;&lt;author&gt;Rohana, J.&lt;/author&gt;&lt;author&gt;Khairina, W.&lt;/author&gt;&lt;author&gt;Boo, N. Y.&lt;/author&gt;&lt;author&gt;Shareena, I.&lt;/author&gt;&lt;/authors&gt;&lt;/contributors&gt;&lt;titles&gt;&lt;title&gt;Reducing hypothermia in preterm infants with polyethylene wrap&lt;/title&gt;&lt;secondary-title&gt;Pediatr Int&lt;/secondary-title&gt;&lt;/titles&gt;&lt;periodical&gt;&lt;full-title&gt;Pediatr Int&lt;/full-title&gt;&lt;/periodical&gt;&lt;pages&gt;468-74&lt;/pages&gt;&lt;volume&gt;53&lt;/volume&gt;&lt;number&gt;4&lt;/number&gt;&lt;dates&gt;&lt;year&gt;2011&lt;/year&gt;&lt;/dates&gt;&lt;accession-num&gt;21105964&lt;/accession-num&gt;&lt;label&gt;468&lt;/label&gt;&lt;urls&gt;&lt;related-urls&gt;&lt;url&gt;https://onlinelibrary.wiley.com/doi/pdfdirect/10.1111/j.1442-200X.2010.03295.x?download=true&lt;/url&gt;&lt;url&gt;https://onlinelibrary.wiley.com/doi/10.1111/j.1442-200X.2010.03295.x&lt;/url&gt;&lt;/related-urls&gt;&lt;/urls&gt;&lt;electronic-resource-num&gt;10.1111/j.1442-200X.2010.03295.x&lt;/electronic-resource-num&gt;&lt;/record&gt;&lt;/Cite&gt;&lt;/EndNote&gt;</w:instrText>
            </w:r>
            <w:r w:rsidRPr="00993118">
              <w:rPr>
                <w:rFonts w:eastAsia="Times New Roman" w:cstheme="minorHAnsi"/>
                <w:sz w:val="16"/>
                <w:szCs w:val="16"/>
                <w:shd w:val="clear" w:color="auto" w:fill="EBEBEB"/>
              </w:rPr>
              <w:fldChar w:fldCharType="separate"/>
            </w:r>
            <w:r w:rsidRPr="00993118">
              <w:rPr>
                <w:rFonts w:eastAsia="Times New Roman" w:cstheme="minorHAnsi"/>
                <w:noProof/>
                <w:sz w:val="16"/>
                <w:szCs w:val="16"/>
                <w:shd w:val="clear" w:color="auto" w:fill="EBEBEB"/>
              </w:rPr>
              <w:t>{Rohana 2011 468}</w:t>
            </w:r>
            <w:r w:rsidRPr="00993118">
              <w:rPr>
                <w:rFonts w:eastAsia="Times New Roman" w:cstheme="minorHAnsi"/>
                <w:sz w:val="16"/>
                <w:szCs w:val="16"/>
                <w:shd w:val="clear" w:color="auto" w:fill="EBEBEB"/>
              </w:rPr>
              <w:fldChar w:fldCharType="end"/>
            </w:r>
          </w:p>
          <w:p w14:paraId="71BFC20E" w14:textId="77777777" w:rsidR="00D26AF9" w:rsidRPr="00993118" w:rsidRDefault="00D26AF9">
            <w:pPr>
              <w:numPr>
                <w:ilvl w:val="0"/>
                <w:numId w:val="12"/>
              </w:numPr>
              <w:spacing w:before="100" w:beforeAutospacing="1" w:after="100" w:afterAutospacing="1" w:line="240" w:lineRule="auto"/>
              <w:rPr>
                <w:rFonts w:eastAsia="Times New Roman" w:cstheme="minorHAnsi"/>
                <w:sz w:val="15"/>
                <w:szCs w:val="15"/>
              </w:rPr>
            </w:pPr>
            <w:r w:rsidRPr="00993118">
              <w:rPr>
                <w:rFonts w:eastAsia="Times New Roman" w:cstheme="minorHAnsi"/>
                <w:sz w:val="15"/>
                <w:szCs w:val="15"/>
              </w:rPr>
              <w:t>The PICO was similar in the included trials</w:t>
            </w:r>
          </w:p>
          <w:p w14:paraId="64847A8F" w14:textId="77777777" w:rsidR="00D26AF9" w:rsidRPr="00993118" w:rsidRDefault="00D26AF9">
            <w:pPr>
              <w:numPr>
                <w:ilvl w:val="0"/>
                <w:numId w:val="12"/>
              </w:numPr>
              <w:spacing w:before="100" w:beforeAutospacing="1" w:after="100" w:afterAutospacing="1" w:line="240" w:lineRule="auto"/>
              <w:rPr>
                <w:rFonts w:eastAsia="Times New Roman" w:cstheme="minorHAnsi"/>
                <w:sz w:val="15"/>
                <w:szCs w:val="15"/>
              </w:rPr>
            </w:pPr>
            <w:r w:rsidRPr="00993118">
              <w:rPr>
                <w:rFonts w:eastAsia="Times New Roman" w:cstheme="minorHAnsi"/>
                <w:sz w:val="15"/>
                <w:szCs w:val="15"/>
              </w:rPr>
              <w:t>Narrow 95% confidence interval with optimal information size criterion (OIS) satisfied for sample size and event rates as calculated for relative risk reduction of 25%</w:t>
            </w:r>
          </w:p>
          <w:p w14:paraId="495EBA4F" w14:textId="77777777" w:rsidR="00D26AF9" w:rsidRPr="00993118" w:rsidRDefault="00D26AF9">
            <w:pPr>
              <w:numPr>
                <w:ilvl w:val="0"/>
                <w:numId w:val="12"/>
              </w:numPr>
              <w:spacing w:before="100" w:beforeAutospacing="1" w:after="100" w:afterAutospacing="1" w:line="240" w:lineRule="auto"/>
              <w:rPr>
                <w:rFonts w:eastAsia="Times New Roman" w:cstheme="minorHAnsi"/>
                <w:sz w:val="15"/>
                <w:szCs w:val="15"/>
              </w:rPr>
            </w:pPr>
            <w:r w:rsidRPr="00993118">
              <w:rPr>
                <w:rFonts w:eastAsia="Times New Roman" w:cstheme="minorHAnsi"/>
                <w:sz w:val="15"/>
                <w:szCs w:val="15"/>
              </w:rPr>
              <w:t>For this outcome, most of the trials with higher weightage contributing to the meta-analysis had a low risk of bias or some concerns.</w:t>
            </w:r>
          </w:p>
          <w:p w14:paraId="521E33ED" w14:textId="77777777" w:rsidR="00D26AF9" w:rsidRPr="00993118" w:rsidRDefault="00D26AF9">
            <w:pPr>
              <w:numPr>
                <w:ilvl w:val="0"/>
                <w:numId w:val="12"/>
              </w:numPr>
              <w:spacing w:before="100" w:beforeAutospacing="1" w:after="100" w:afterAutospacing="1" w:line="240" w:lineRule="auto"/>
              <w:rPr>
                <w:rFonts w:eastAsia="Times New Roman" w:cstheme="minorHAnsi"/>
                <w:sz w:val="15"/>
                <w:szCs w:val="15"/>
              </w:rPr>
            </w:pPr>
            <w:r w:rsidRPr="00993118">
              <w:rPr>
                <w:rFonts w:eastAsia="Times New Roman" w:cstheme="minorHAnsi"/>
                <w:sz w:val="15"/>
                <w:szCs w:val="15"/>
              </w:rPr>
              <w:t xml:space="preserve">The test for heterogeneity was not significant </w:t>
            </w:r>
          </w:p>
          <w:p w14:paraId="6BBAF305" w14:textId="77777777" w:rsidR="00D26AF9" w:rsidRPr="00993118" w:rsidRDefault="00D26AF9">
            <w:pPr>
              <w:numPr>
                <w:ilvl w:val="0"/>
                <w:numId w:val="12"/>
              </w:numPr>
              <w:spacing w:before="100" w:beforeAutospacing="1" w:after="100" w:afterAutospacing="1" w:line="240" w:lineRule="auto"/>
              <w:rPr>
                <w:rFonts w:eastAsia="Times New Roman" w:cstheme="minorHAnsi"/>
                <w:sz w:val="15"/>
                <w:szCs w:val="15"/>
              </w:rPr>
            </w:pPr>
            <w:r w:rsidRPr="00993118">
              <w:rPr>
                <w:rFonts w:eastAsia="Times New Roman" w:cstheme="minorHAnsi"/>
                <w:sz w:val="15"/>
                <w:szCs w:val="15"/>
              </w:rPr>
              <w:t>For this outcome, with a control group event rate of 12.8%, for a RRR of 25% an approximate sample size of 2500 is required. Hence the OIS criterion was not satisfied</w:t>
            </w:r>
          </w:p>
          <w:p w14:paraId="7E0A048B" w14:textId="77777777" w:rsidR="00D26AF9" w:rsidRPr="00993118" w:rsidRDefault="00D26AF9">
            <w:pPr>
              <w:numPr>
                <w:ilvl w:val="0"/>
                <w:numId w:val="12"/>
              </w:numPr>
              <w:spacing w:before="100" w:beforeAutospacing="1" w:after="100" w:afterAutospacing="1" w:line="240" w:lineRule="auto"/>
              <w:rPr>
                <w:rFonts w:eastAsia="Times New Roman" w:cstheme="minorHAnsi"/>
                <w:sz w:val="15"/>
                <w:szCs w:val="15"/>
              </w:rPr>
            </w:pPr>
            <w:r w:rsidRPr="00993118">
              <w:rPr>
                <w:rFonts w:eastAsia="Times New Roman" w:cstheme="minorHAnsi"/>
                <w:sz w:val="15"/>
                <w:szCs w:val="15"/>
              </w:rPr>
              <w:t>For this outcome, most of the trials with higher weightage in the meta-analysis had a high overall risk of bias</w:t>
            </w:r>
          </w:p>
          <w:p w14:paraId="615D40E7"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Among important secondary outcomes </w:t>
            </w:r>
          </w:p>
          <w:p w14:paraId="518FDA39" w14:textId="2B69D413" w:rsidR="00D26AF9" w:rsidRDefault="00D26AF9" w:rsidP="00464ADA">
            <w:pPr>
              <w:pStyle w:val="public-draftstyledefault-unorderedlistitem"/>
              <w:rPr>
                <w:rFonts w:ascii="Calibri" w:eastAsia="Times New Roman" w:hAnsi="Calibri" w:cs="Calibri"/>
                <w:sz w:val="16"/>
                <w:szCs w:val="16"/>
                <w:shd w:val="clear" w:color="auto" w:fill="EBEBEB"/>
              </w:rPr>
            </w:pPr>
            <w:r>
              <w:rPr>
                <w:rFonts w:ascii="Calibri" w:eastAsia="Times New Roman" w:hAnsi="Calibri" w:cs="Calibri"/>
                <w:sz w:val="16"/>
                <w:szCs w:val="16"/>
              </w:rPr>
              <w:t xml:space="preserve">For </w:t>
            </w:r>
            <w:r>
              <w:rPr>
                <w:rFonts w:ascii="Calibri" w:eastAsia="Times New Roman" w:hAnsi="Calibri" w:cs="Calibri"/>
                <w:b/>
                <w:bCs/>
                <w:sz w:val="16"/>
                <w:szCs w:val="16"/>
              </w:rPr>
              <w:t xml:space="preserve">mean body temperature on admission </w:t>
            </w:r>
            <w:r>
              <w:rPr>
                <w:rFonts w:ascii="Calibri" w:eastAsia="Times New Roman" w:hAnsi="Calibri" w:cs="Calibri"/>
                <w:sz w:val="16"/>
                <w:szCs w:val="16"/>
              </w:rPr>
              <w:t xml:space="preserve">to a neonatal unit, </w:t>
            </w:r>
            <w:r>
              <w:rPr>
                <w:rFonts w:ascii="Calibri" w:eastAsia="Times New Roman" w:hAnsi="Calibri" w:cs="Calibri"/>
                <w:b/>
                <w:bCs/>
                <w:sz w:val="16"/>
                <w:szCs w:val="16"/>
              </w:rPr>
              <w:t xml:space="preserve">there was possible clinical </w:t>
            </w:r>
            <w:proofErr w:type="gramStart"/>
            <w:r>
              <w:rPr>
                <w:rFonts w:ascii="Calibri" w:eastAsia="Times New Roman" w:hAnsi="Calibri" w:cs="Calibri"/>
                <w:b/>
                <w:bCs/>
                <w:sz w:val="16"/>
                <w:szCs w:val="16"/>
              </w:rPr>
              <w:t>benefit .</w:t>
            </w:r>
            <w:proofErr w:type="gramEnd"/>
            <w:r>
              <w:rPr>
                <w:rFonts w:ascii="Calibri" w:eastAsia="Times New Roman" w:hAnsi="Calibri" w:cs="Calibri"/>
                <w:b/>
                <w:bCs/>
                <w:sz w:val="16"/>
                <w:szCs w:val="16"/>
              </w:rPr>
              <w:t xml:space="preserve"> </w:t>
            </w:r>
            <w:r>
              <w:rPr>
                <w:rFonts w:ascii="Calibri" w:eastAsia="Times New Roman" w:hAnsi="Calibri" w:cs="Calibri"/>
                <w:sz w:val="16"/>
                <w:szCs w:val="16"/>
              </w:rPr>
              <w:t>Mean temperature</w:t>
            </w:r>
            <w:r>
              <w:rPr>
                <w:rFonts w:ascii="Calibri" w:eastAsia="Times New Roman" w:hAnsi="Calibri" w:cs="Calibri"/>
                <w:b/>
                <w:bCs/>
                <w:sz w:val="16"/>
                <w:szCs w:val="16"/>
              </w:rPr>
              <w:t xml:space="preserve"> </w:t>
            </w:r>
            <w:r>
              <w:rPr>
                <w:rFonts w:ascii="Calibri" w:eastAsia="Times New Roman" w:hAnsi="Calibri" w:cs="Calibri"/>
                <w:sz w:val="16"/>
                <w:szCs w:val="16"/>
              </w:rPr>
              <w:t>measured by axilla was 0.65°C higher (95% CI 0.44 to 0.86 °</w:t>
            </w:r>
            <w:proofErr w:type="gramStart"/>
            <w:r>
              <w:rPr>
                <w:rFonts w:ascii="Calibri" w:eastAsia="Times New Roman" w:hAnsi="Calibri" w:cs="Calibri"/>
                <w:sz w:val="16"/>
                <w:szCs w:val="16"/>
              </w:rPr>
              <w:t>C )</w:t>
            </w:r>
            <w:proofErr w:type="gramEnd"/>
            <w:r>
              <w:rPr>
                <w:rFonts w:ascii="Calibri" w:eastAsia="Times New Roman" w:hAnsi="Calibri" w:cs="Calibri"/>
                <w:sz w:val="16"/>
                <w:szCs w:val="16"/>
              </w:rPr>
              <w:t xml:space="preserve">, and measured by the rectum was 0.77 °C (95% CI 0.44 to 0.86 °C ), </w:t>
            </w:r>
            <w:r w:rsidRPr="002B3C6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due to serious risk of bias and possible publication bias from 12 RCTs enrolling 821 infants. </w:t>
            </w:r>
            <w:r w:rsidR="000F00B3">
              <w:rPr>
                <w:rFonts w:ascii="Calibri" w:eastAsia="Times New Roman" w:hAnsi="Calibri" w:cs="Calibri"/>
                <w:sz w:val="16"/>
                <w:szCs w:val="16"/>
              </w:rPr>
              <w:fldChar w:fldCharType="begin">
                <w:fldData xml:space="preserve">PEVuZE5vdGU+PENpdGU+PEF1dGhvcj5DaGFudGFyb2o8L0F1dGhvcj48WWVhcj4yMDExPC9ZZWFy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</w:fldData>
              </w:fldChar>
            </w:r>
            <w:r w:rsidR="000F00B3">
              <w:rPr>
                <w:rFonts w:ascii="Calibri" w:eastAsia="Times New Roman" w:hAnsi="Calibri" w:cs="Calibri"/>
                <w:sz w:val="16"/>
                <w:szCs w:val="16"/>
              </w:rPr>
              <w:instrText xml:space="preserve"> ADDIN EN.CITE </w:instrText>
            </w:r>
            <w:r w:rsidR="000F00B3">
              <w:rPr>
                <w:rFonts w:ascii="Calibri" w:eastAsia="Times New Roman" w:hAnsi="Calibri" w:cs="Calibri"/>
                <w:sz w:val="16"/>
                <w:szCs w:val="16"/>
              </w:rPr>
              <w:fldChar w:fldCharType="begin">
                <w:fldData xml:space="preserve">PEVuZE5vdGU+PENpdGU+PEF1dGhvcj5DaGFudGFyb2o8L0F1dGhvcj48WWVhcj4yMDExPC9ZZWFy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</w:fldData>
              </w:fldChar>
            </w:r>
            <w:r w:rsidR="000F00B3">
              <w:rPr>
                <w:rFonts w:ascii="Calibri" w:eastAsia="Times New Roman" w:hAnsi="Calibri" w:cs="Calibri"/>
                <w:sz w:val="16"/>
                <w:szCs w:val="16"/>
              </w:rPr>
              <w:instrText xml:space="preserve"> ADDIN EN.CITE.DATA </w:instrText>
            </w:r>
            <w:r w:rsidR="000F00B3">
              <w:rPr>
                <w:rFonts w:ascii="Calibri" w:eastAsia="Times New Roman" w:hAnsi="Calibri" w:cs="Calibri"/>
                <w:sz w:val="16"/>
                <w:szCs w:val="16"/>
              </w:rPr>
            </w:r>
            <w:r w:rsidR="000F00B3">
              <w:rPr>
                <w:rFonts w:ascii="Calibri" w:eastAsia="Times New Roman" w:hAnsi="Calibri" w:cs="Calibri"/>
                <w:sz w:val="16"/>
                <w:szCs w:val="16"/>
              </w:rPr>
              <w:fldChar w:fldCharType="end"/>
            </w:r>
            <w:r w:rsidR="000F00B3">
              <w:rPr>
                <w:rFonts w:ascii="Calibri" w:eastAsia="Times New Roman" w:hAnsi="Calibri" w:cs="Calibri"/>
                <w:sz w:val="16"/>
                <w:szCs w:val="16"/>
              </w:rPr>
              <w:fldChar w:fldCharType="separate"/>
            </w:r>
            <w:r w:rsidR="000F00B3">
              <w:rPr>
                <w:rFonts w:ascii="Calibri" w:eastAsia="Times New Roman" w:hAnsi="Calibri" w:cs="Calibri"/>
                <w:noProof/>
                <w:sz w:val="16"/>
                <w:szCs w:val="16"/>
              </w:rPr>
              <w:t>{Chantaroj 2011 S32, Farhadi 2012 19, Knobel 2005 304, Nimbalkar 2019 122, Reilly 2015 262, Reilly 2019 37, Rohana 2011 468, Smith 2013 235, Trevisanuto 2010 914, Vohra 1999 547, Vohra 2004 750}</w:t>
            </w:r>
            <w:r w:rsidR="000F00B3">
              <w:rPr>
                <w:rFonts w:ascii="Calibri" w:eastAsia="Times New Roman" w:hAnsi="Calibri" w:cs="Calibri"/>
                <w:sz w:val="16"/>
                <w:szCs w:val="16"/>
              </w:rPr>
              <w:fldChar w:fldCharType="end"/>
            </w:r>
          </w:p>
          <w:p w14:paraId="16B3A3A9" w14:textId="77777777" w:rsidR="00D26AF9" w:rsidRPr="00DB2369" w:rsidRDefault="00D26AF9" w:rsidP="00464ADA">
            <w:pPr>
              <w:pStyle w:val="public-draftstyledefault-unorderedlistitem"/>
              <w:rPr>
                <w:rFonts w:ascii="Calibri" w:eastAsia="Times New Roman" w:hAnsi="Calibri" w:cs="Calibri"/>
                <w:sz w:val="16"/>
                <w:szCs w:val="16"/>
                <w:shd w:val="clear" w:color="auto" w:fill="EBEBEB"/>
              </w:rPr>
            </w:pPr>
            <w:r w:rsidRPr="000E262C">
              <w:rPr>
                <w:rFonts w:ascii="Calibri" w:eastAsia="Times New Roman" w:hAnsi="Calibri" w:cs="Calibri"/>
                <w:sz w:val="16"/>
                <w:szCs w:val="16"/>
              </w:rPr>
              <w:t>For</w:t>
            </w:r>
            <w:r w:rsidRPr="000E262C">
              <w:rPr>
                <w:rFonts w:ascii="Calibri" w:eastAsia="Times New Roman" w:hAnsi="Calibri" w:cs="Calibri"/>
                <w:b/>
                <w:bCs/>
                <w:sz w:val="16"/>
                <w:szCs w:val="16"/>
              </w:rPr>
              <w:t xml:space="preserve"> any hypothermia &lt; 36.5°C on admission </w:t>
            </w:r>
            <w:r w:rsidRPr="000E262C">
              <w:rPr>
                <w:rFonts w:ascii="Calibri" w:eastAsia="Times New Roman" w:hAnsi="Calibri" w:cs="Calibri"/>
                <w:sz w:val="16"/>
                <w:szCs w:val="16"/>
              </w:rPr>
              <w:t xml:space="preserve">to a neonatal unit </w:t>
            </w:r>
            <w:r w:rsidRPr="000E262C">
              <w:rPr>
                <w:rFonts w:ascii="Calibri" w:eastAsia="Times New Roman" w:hAnsi="Calibri" w:cs="Calibri"/>
                <w:b/>
                <w:bCs/>
                <w:sz w:val="16"/>
                <w:szCs w:val="16"/>
              </w:rPr>
              <w:t>there was probable clinical benefit</w:t>
            </w:r>
            <w:r w:rsidRPr="000E262C">
              <w:rPr>
                <w:rFonts w:ascii="Calibri" w:eastAsia="Times New Roman" w:hAnsi="Calibri" w:cs="Calibri"/>
                <w:sz w:val="16"/>
                <w:szCs w:val="16"/>
              </w:rPr>
              <w:t xml:space="preserve"> (RR 0.64, 95% CI 0.50 to 0.82), </w:t>
            </w:r>
            <w:r w:rsidRPr="002B3C63">
              <w:rPr>
                <w:rFonts w:ascii="Calibri" w:eastAsia="Times New Roman" w:hAnsi="Calibri" w:cs="Calibri"/>
                <w:b/>
                <w:bCs/>
                <w:sz w:val="16"/>
                <w:szCs w:val="16"/>
              </w:rPr>
              <w:t>moderate certainty evidence</w:t>
            </w:r>
            <w:r w:rsidRPr="000E262C">
              <w:rPr>
                <w:rFonts w:ascii="Calibri" w:eastAsia="Times New Roman" w:hAnsi="Calibri" w:cs="Calibri"/>
                <w:sz w:val="16"/>
                <w:szCs w:val="16"/>
              </w:rPr>
              <w:t xml:space="preserve"> </w:t>
            </w:r>
            <w:r>
              <w:rPr>
                <w:rFonts w:ascii="Calibri" w:eastAsia="Times New Roman" w:hAnsi="Calibri" w:cs="Calibri"/>
                <w:sz w:val="16"/>
                <w:szCs w:val="16"/>
              </w:rPr>
              <w:t xml:space="preserve">downgraded for risk of bias </w:t>
            </w:r>
            <w:r w:rsidRPr="000E262C">
              <w:rPr>
                <w:rFonts w:ascii="Calibri" w:eastAsia="Times New Roman" w:hAnsi="Calibri" w:cs="Calibri"/>
                <w:sz w:val="16"/>
                <w:szCs w:val="16"/>
              </w:rPr>
              <w:t xml:space="preserve">from 6 RCTs </w:t>
            </w:r>
            <w:r w:rsidRPr="000E262C">
              <w:rPr>
                <w:rFonts w:ascii="Calibri" w:eastAsia="Times New Roman" w:hAnsi="Calibri" w:cs="Calibri"/>
                <w:sz w:val="16"/>
                <w:szCs w:val="16"/>
              </w:rPr>
              <w:lastRenderedPageBreak/>
              <w:t>enrolling 489 infants</w:t>
            </w:r>
            <w:r>
              <w:rPr>
                <w:rFonts w:ascii="Calibri" w:eastAsia="Times New Roman" w:hAnsi="Calibri" w:cs="Calibri"/>
                <w:sz w:val="16"/>
                <w:szCs w:val="16"/>
              </w:rPr>
              <w:t>.</w:t>
            </w:r>
            <w:r w:rsidRPr="000E262C">
              <w:rPr>
                <w:rFonts w:ascii="Calibri" w:eastAsia="Times New Roman" w:hAnsi="Calibri" w:cs="Calibri"/>
                <w:sz w:val="16"/>
                <w:szCs w:val="16"/>
              </w:rPr>
              <w:t xml:space="preserve"> </w:t>
            </w:r>
            <w:r>
              <w:rPr>
                <w:rFonts w:ascii="Calibri" w:eastAsia="Times New Roman" w:hAnsi="Calibri" w:cs="Calibri"/>
                <w:sz w:val="16"/>
                <w:szCs w:val="16"/>
              </w:rPr>
              <w:fldChar w:fldCharType="begin">
                <w:fldData xml:space="preserve">PEVuZE5vdGU+PENpdGU+PEF1dGhvcj5DaGFudGFyb2o8L0F1dGhvcj48WWVhcj4yMDExPC9ZZWFy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PEVuZE5vdGU+PENpdGU+PEF1dGhvcj5DaGFudGFyb2o8L0F1dGhvcj48WWVhcj4yMDExPC9ZZWFy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{Chantaroj 2011 S32, Farhadi 2012 19, Knobel 2005 304, Nimbalkar 2019 122, Rohana 2011 468, Trevisanuto 2010 914}</w:t>
            </w:r>
            <w:r>
              <w:rPr>
                <w:rFonts w:ascii="Calibri" w:eastAsia="Times New Roman" w:hAnsi="Calibri" w:cs="Calibri"/>
                <w:sz w:val="16"/>
                <w:szCs w:val="16"/>
              </w:rPr>
              <w:fldChar w:fldCharType="end"/>
            </w:r>
          </w:p>
          <w:p w14:paraId="049A53E7" w14:textId="77777777" w:rsidR="00D26AF9" w:rsidRPr="00DB2369" w:rsidRDefault="00D26AF9" w:rsidP="00464ADA">
            <w:pPr>
              <w:pStyle w:val="public-draftstyledefault-unorderedlistitem"/>
              <w:rPr>
                <w:rFonts w:ascii="Calibri" w:eastAsia="Times New Roman" w:hAnsi="Calibri" w:cs="Calibri"/>
                <w:sz w:val="16"/>
                <w:szCs w:val="16"/>
                <w:shd w:val="clear" w:color="auto" w:fill="EBEBEB"/>
              </w:rPr>
            </w:pPr>
            <w:r w:rsidRPr="00DB2369">
              <w:rPr>
                <w:rFonts w:ascii="Calibri" w:eastAsia="Times New Roman" w:hAnsi="Calibri" w:cs="Calibri"/>
                <w:sz w:val="16"/>
                <w:szCs w:val="16"/>
              </w:rPr>
              <w:t xml:space="preserve">For </w:t>
            </w:r>
            <w:r w:rsidRPr="00DB2369">
              <w:rPr>
                <w:rFonts w:ascii="Calibri" w:eastAsia="Times New Roman" w:hAnsi="Calibri" w:cs="Calibri"/>
                <w:b/>
                <w:bCs/>
                <w:sz w:val="16"/>
                <w:szCs w:val="16"/>
              </w:rPr>
              <w:t>moderate hypothermia on admission</w:t>
            </w:r>
            <w:r w:rsidRPr="00DB2369">
              <w:rPr>
                <w:rFonts w:ascii="Calibri" w:eastAsia="Times New Roman" w:hAnsi="Calibri" w:cs="Calibri"/>
                <w:sz w:val="16"/>
                <w:szCs w:val="16"/>
              </w:rPr>
              <w:t xml:space="preserve"> to a neonatal unit there was</w:t>
            </w:r>
            <w:r w:rsidRPr="00DB2369">
              <w:rPr>
                <w:rFonts w:ascii="Calibri" w:eastAsia="Times New Roman" w:hAnsi="Calibri" w:cs="Calibri"/>
                <w:b/>
                <w:bCs/>
                <w:sz w:val="16"/>
                <w:szCs w:val="16"/>
              </w:rPr>
              <w:t xml:space="preserve"> possible clinical benefit</w:t>
            </w:r>
            <w:r w:rsidRPr="00DB2369">
              <w:rPr>
                <w:rFonts w:ascii="Calibri" w:eastAsia="Times New Roman" w:hAnsi="Calibri" w:cs="Calibri"/>
                <w:sz w:val="16"/>
                <w:szCs w:val="16"/>
              </w:rPr>
              <w:t xml:space="preserve"> (RR 0.40 ,95% CI 0.19 to 0.81)</w:t>
            </w:r>
            <w:r>
              <w:rPr>
                <w:rFonts w:ascii="Calibri" w:eastAsia="Times New Roman" w:hAnsi="Calibri" w:cs="Calibri"/>
                <w:sz w:val="16"/>
                <w:szCs w:val="16"/>
              </w:rPr>
              <w:t xml:space="preserve">, </w:t>
            </w:r>
            <w:r w:rsidRPr="002B3C63">
              <w:rPr>
                <w:rFonts w:ascii="Calibri" w:eastAsia="Times New Roman" w:hAnsi="Calibri" w:cs="Calibri"/>
                <w:b/>
                <w:bCs/>
                <w:sz w:val="16"/>
                <w:szCs w:val="16"/>
              </w:rPr>
              <w:t xml:space="preserve">very low certainty evidence </w:t>
            </w:r>
            <w:r w:rsidRPr="00DB2369">
              <w:rPr>
                <w:rFonts w:ascii="Calibri" w:eastAsia="Times New Roman" w:hAnsi="Calibri" w:cs="Calibri"/>
                <w:sz w:val="16"/>
                <w:szCs w:val="16"/>
              </w:rPr>
              <w:t xml:space="preserve">downgraded for risk of bias, </w:t>
            </w:r>
            <w:proofErr w:type="gramStart"/>
            <w:r w:rsidRPr="00DB2369">
              <w:rPr>
                <w:rFonts w:ascii="Calibri" w:eastAsia="Times New Roman" w:hAnsi="Calibri" w:cs="Calibri"/>
                <w:sz w:val="16"/>
                <w:szCs w:val="16"/>
              </w:rPr>
              <w:t>indirectness</w:t>
            </w:r>
            <w:proofErr w:type="gramEnd"/>
            <w:r w:rsidRPr="00DB2369">
              <w:rPr>
                <w:rFonts w:ascii="Calibri" w:eastAsia="Times New Roman" w:hAnsi="Calibri" w:cs="Calibri"/>
                <w:sz w:val="16"/>
                <w:szCs w:val="16"/>
              </w:rPr>
              <w:t xml:space="preserve"> and imprecision from 4 RCTs enrolling 1055 infants.</w:t>
            </w:r>
            <w:r>
              <w:t xml:space="preserve"> </w:t>
            </w:r>
            <w:r>
              <w:rPr>
                <w:rFonts w:ascii="Calibri" w:eastAsia="Times New Roman" w:hAnsi="Calibri" w:cs="Calibri"/>
                <w:sz w:val="16"/>
                <w:szCs w:val="16"/>
              </w:rPr>
              <w:fldChar w:fldCharType="begin">
                <w:fldData xml:space="preserve">PEVuZE5vdGU+PENpdGU+PEF1dGhvcj5BaG1lZDwvQXV0aG9yPjxZZWFyPjIwMTM8L1llYXI+PFJl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PEVuZE5vdGU+PENpdGU+PEF1dGhvcj5BaG1lZDwvQXV0aG9yPjxZZWFyPjIwMTM8L1llYXI+PFJl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{Ahmed 2013 169, Bhavsar 2015 23, Reilly 2015 262, Rohana 2011 468}</w:t>
            </w:r>
            <w:r>
              <w:rPr>
                <w:rFonts w:ascii="Calibri" w:eastAsia="Times New Roman" w:hAnsi="Calibri" w:cs="Calibri"/>
                <w:sz w:val="16"/>
                <w:szCs w:val="16"/>
              </w:rPr>
              <w:fldChar w:fldCharType="end"/>
            </w:r>
            <w:r w:rsidRPr="00DB2369">
              <w:rPr>
                <w:rFonts w:ascii="Calibri" w:eastAsia="Times New Roman" w:hAnsi="Calibri" w:cs="Calibri"/>
                <w:sz w:val="16"/>
                <w:szCs w:val="16"/>
              </w:rPr>
              <w:t xml:space="preserve"> </w:t>
            </w:r>
          </w:p>
          <w:p w14:paraId="2F917FAA" w14:textId="77777777" w:rsidR="00D26AF9" w:rsidRPr="00DB2369" w:rsidRDefault="00D26AF9" w:rsidP="00464ADA">
            <w:pPr>
              <w:pStyle w:val="public-draftstyledefault-unorderedlistitem"/>
              <w:rPr>
                <w:rFonts w:ascii="Calibri" w:eastAsia="Times New Roman" w:hAnsi="Calibri" w:cs="Calibri"/>
                <w:sz w:val="16"/>
                <w:szCs w:val="16"/>
                <w:shd w:val="clear" w:color="auto" w:fill="EBEBEB"/>
              </w:rPr>
            </w:pPr>
            <w:r w:rsidRPr="00DB2369">
              <w:rPr>
                <w:rFonts w:ascii="Calibri" w:eastAsia="Times New Roman" w:hAnsi="Calibri" w:cs="Calibri"/>
                <w:sz w:val="16"/>
                <w:szCs w:val="16"/>
              </w:rPr>
              <w:t>For</w:t>
            </w:r>
            <w:r w:rsidRPr="00DB2369">
              <w:rPr>
                <w:rFonts w:ascii="Calibri" w:eastAsia="Times New Roman" w:hAnsi="Calibri" w:cs="Calibri"/>
                <w:b/>
                <w:bCs/>
                <w:sz w:val="16"/>
                <w:szCs w:val="16"/>
              </w:rPr>
              <w:t xml:space="preserve"> IVH &gt;grade 2</w:t>
            </w:r>
            <w:r>
              <w:rPr>
                <w:rFonts w:ascii="Calibri" w:eastAsia="Times New Roman" w:hAnsi="Calibri" w:cs="Calibri"/>
                <w:b/>
                <w:bCs/>
                <w:sz w:val="16"/>
                <w:szCs w:val="16"/>
              </w:rPr>
              <w:t xml:space="preserve">, </w:t>
            </w:r>
            <w:r w:rsidRPr="00A336C4">
              <w:rPr>
                <w:rFonts w:ascii="Calibri" w:eastAsia="Times New Roman" w:hAnsi="Calibri" w:cs="Calibri"/>
                <w:b/>
                <w:bCs/>
                <w:sz w:val="16"/>
                <w:szCs w:val="16"/>
              </w:rPr>
              <w:t>clinical benefit or harm could not be excluded</w:t>
            </w:r>
            <w:r w:rsidRPr="00DB2369">
              <w:rPr>
                <w:rFonts w:ascii="Calibri" w:eastAsia="Times New Roman" w:hAnsi="Calibri" w:cs="Calibri"/>
                <w:sz w:val="16"/>
                <w:szCs w:val="16"/>
              </w:rPr>
              <w:t xml:space="preserve"> (RR 0.</w:t>
            </w:r>
            <w:r>
              <w:rPr>
                <w:rFonts w:ascii="Calibri" w:eastAsia="Times New Roman" w:hAnsi="Calibri" w:cs="Calibri"/>
                <w:sz w:val="16"/>
                <w:szCs w:val="16"/>
              </w:rPr>
              <w:t>99</w:t>
            </w:r>
            <w:r w:rsidRPr="00DB2369">
              <w:rPr>
                <w:rFonts w:ascii="Calibri" w:eastAsia="Times New Roman" w:hAnsi="Calibri" w:cs="Calibri"/>
                <w:sz w:val="16"/>
                <w:szCs w:val="16"/>
              </w:rPr>
              <w:t xml:space="preserve"> 95% CI 0.</w:t>
            </w:r>
            <w:r>
              <w:rPr>
                <w:rFonts w:ascii="Calibri" w:eastAsia="Times New Roman" w:hAnsi="Calibri" w:cs="Calibri"/>
                <w:sz w:val="16"/>
                <w:szCs w:val="16"/>
              </w:rPr>
              <w:t>69</w:t>
            </w:r>
            <w:r w:rsidRPr="00DB2369">
              <w:rPr>
                <w:rFonts w:ascii="Calibri" w:eastAsia="Times New Roman" w:hAnsi="Calibri" w:cs="Calibri"/>
                <w:sz w:val="16"/>
                <w:szCs w:val="16"/>
              </w:rPr>
              <w:t xml:space="preserve"> to 1.</w:t>
            </w:r>
            <w:r>
              <w:rPr>
                <w:rFonts w:ascii="Calibri" w:eastAsia="Times New Roman" w:hAnsi="Calibri" w:cs="Calibri"/>
                <w:sz w:val="16"/>
                <w:szCs w:val="16"/>
              </w:rPr>
              <w:t>41</w:t>
            </w:r>
            <w:r w:rsidRPr="00DB2369">
              <w:rPr>
                <w:rFonts w:ascii="Calibri" w:eastAsia="Times New Roman" w:hAnsi="Calibri" w:cs="Calibri"/>
                <w:sz w:val="16"/>
                <w:szCs w:val="16"/>
              </w:rPr>
              <w:t xml:space="preserve">), </w:t>
            </w:r>
            <w:r w:rsidRPr="002B3C63">
              <w:rPr>
                <w:rFonts w:ascii="Calibri" w:eastAsia="Times New Roman" w:hAnsi="Calibri" w:cs="Calibri"/>
                <w:b/>
                <w:bCs/>
                <w:sz w:val="16"/>
                <w:szCs w:val="16"/>
              </w:rPr>
              <w:t>moderate certainty evidence</w:t>
            </w:r>
            <w:r>
              <w:rPr>
                <w:rFonts w:ascii="Calibri" w:eastAsia="Times New Roman" w:hAnsi="Calibri" w:cs="Calibri"/>
                <w:sz w:val="16"/>
                <w:szCs w:val="16"/>
              </w:rPr>
              <w:t xml:space="preserve"> </w:t>
            </w:r>
            <w:r w:rsidRPr="00DB2369">
              <w:rPr>
                <w:rFonts w:ascii="Calibri" w:eastAsia="Times New Roman" w:hAnsi="Calibri" w:cs="Calibri"/>
                <w:sz w:val="16"/>
                <w:szCs w:val="16"/>
              </w:rPr>
              <w:t>downgraded for imprecision from 4 RCTs enrolling 972 infants</w:t>
            </w:r>
            <w:r>
              <w:rPr>
                <w:rFonts w:ascii="Calibri" w:eastAsia="Times New Roman" w:hAnsi="Calibri" w:cs="Calibri"/>
                <w:sz w:val="16"/>
                <w:szCs w:val="16"/>
              </w:rPr>
              <w:t xml:space="preserve">. </w:t>
            </w:r>
            <w:r>
              <w:rPr>
                <w:rFonts w:ascii="Calibri" w:eastAsia="Times New Roman" w:hAnsi="Calibri" w:cs="Calibri"/>
                <w:sz w:val="16"/>
                <w:szCs w:val="16"/>
              </w:rPr>
              <w:fldChar w:fldCharType="begin">
                <w:fldData xml:space="preserve">PEVuZE5vdGU+PENpdGU+PEF1dGhvcj5Lbm9iZWw8L0F1dGhvcj48WWVhcj4yMDA1PC9ZZWFyPjxS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PEVuZE5vdGU+PENpdGU+PEF1dGhvcj5Lbm9iZWw8L0F1dGhvcj48WWVhcj4yMDA1PC9ZZWFyPjxS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{Knobel 2005 304, Reilly 2015 262, Reilly 2019 37, Rohana 2011 468}</w:t>
            </w:r>
            <w:r>
              <w:rPr>
                <w:rFonts w:ascii="Calibri" w:eastAsia="Times New Roman" w:hAnsi="Calibri" w:cs="Calibri"/>
                <w:sz w:val="16"/>
                <w:szCs w:val="16"/>
              </w:rPr>
              <w:fldChar w:fldCharType="end"/>
            </w:r>
          </w:p>
          <w:p w14:paraId="7BDB5FD1" w14:textId="77777777" w:rsidR="00D26AF9" w:rsidRDefault="00D26AF9" w:rsidP="00464ADA">
            <w:pPr>
              <w:pStyle w:val="public-draftstyledefault-unorderedlistitem"/>
              <w:rPr>
                <w:rFonts w:ascii="Calibri" w:eastAsia="Times New Roman" w:hAnsi="Calibri" w:cs="Calibri"/>
                <w:sz w:val="16"/>
                <w:szCs w:val="16"/>
                <w:shd w:val="clear" w:color="auto" w:fill="EBEBEB"/>
              </w:rPr>
            </w:pPr>
            <w:r w:rsidRPr="00DB2369">
              <w:rPr>
                <w:rFonts w:ascii="Calibri" w:eastAsia="Times New Roman" w:hAnsi="Calibri" w:cs="Calibri"/>
                <w:sz w:val="16"/>
                <w:szCs w:val="16"/>
              </w:rPr>
              <w:t>For</w:t>
            </w:r>
            <w:r w:rsidRPr="00DB2369">
              <w:rPr>
                <w:rFonts w:ascii="Calibri" w:eastAsia="Times New Roman" w:hAnsi="Calibri" w:cs="Calibri"/>
                <w:b/>
                <w:bCs/>
                <w:sz w:val="16"/>
                <w:szCs w:val="16"/>
              </w:rPr>
              <w:t xml:space="preserve"> NEC, clinical benefit or harm could not be excluded </w:t>
            </w:r>
            <w:r w:rsidRPr="00DB2369">
              <w:rPr>
                <w:rFonts w:ascii="Calibri" w:eastAsia="Times New Roman" w:hAnsi="Calibri" w:cs="Calibri"/>
                <w:sz w:val="16"/>
                <w:szCs w:val="16"/>
              </w:rPr>
              <w:t xml:space="preserve">(RR 0.95, 95%CI 0.61 to 1.50), </w:t>
            </w:r>
            <w:r w:rsidRPr="002B3C63">
              <w:rPr>
                <w:rFonts w:ascii="Calibri" w:eastAsia="Times New Roman" w:hAnsi="Calibri" w:cs="Calibri"/>
                <w:b/>
                <w:bCs/>
                <w:sz w:val="16"/>
                <w:szCs w:val="16"/>
              </w:rPr>
              <w:t>low certainty evidence</w:t>
            </w:r>
            <w:r w:rsidRPr="00DB2369">
              <w:rPr>
                <w:rFonts w:ascii="Calibri" w:eastAsia="Times New Roman" w:hAnsi="Calibri" w:cs="Calibri"/>
                <w:sz w:val="16"/>
                <w:szCs w:val="16"/>
              </w:rPr>
              <w:t xml:space="preserve"> downgraded for indirectness, and imprecision from 3 RCTs enrolling 935 infants. </w:t>
            </w:r>
            <w:r w:rsidRPr="002B3C63">
              <w:rPr>
                <w:rFonts w:ascii="Calibri" w:eastAsia="Times New Roman" w:hAnsi="Calibri" w:cs="Calibri"/>
                <w:sz w:val="16"/>
                <w:szCs w:val="16"/>
              </w:rPr>
              <w:fldChar w:fldCharType="begin">
                <w:fldData xml:space="preserve">PEVuZE5vdGU+PENpdGU+PEF1dGhvcj5SZWlsbHk8L0F1dGhvcj48WWVhcj4yMDE1PC9ZZWFyPjxS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</w:fldData>
              </w:fldChar>
            </w:r>
            <w:r w:rsidRPr="002B3C63">
              <w:rPr>
                <w:rFonts w:ascii="Calibri" w:eastAsia="Times New Roman" w:hAnsi="Calibri" w:cs="Calibri"/>
                <w:sz w:val="16"/>
                <w:szCs w:val="16"/>
              </w:rPr>
              <w:instrText xml:space="preserve"> ADDIN EN.CITE </w:instrText>
            </w:r>
            <w:r w:rsidRPr="002B3C63">
              <w:rPr>
                <w:rFonts w:ascii="Calibri" w:eastAsia="Times New Roman" w:hAnsi="Calibri" w:cs="Calibri"/>
                <w:sz w:val="16"/>
                <w:szCs w:val="16"/>
              </w:rPr>
              <w:fldChar w:fldCharType="begin">
                <w:fldData xml:space="preserve">PEVuZE5vdGU+PENpdGU+PEF1dGhvcj5SZWlsbHk8L0F1dGhvcj48WWVhcj4yMDE1PC9ZZWFyPjxS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</w:fldData>
              </w:fldChar>
            </w:r>
            <w:r w:rsidRPr="002B3C63">
              <w:rPr>
                <w:rFonts w:ascii="Calibri" w:eastAsia="Times New Roman" w:hAnsi="Calibri" w:cs="Calibri"/>
                <w:sz w:val="16"/>
                <w:szCs w:val="16"/>
              </w:rPr>
              <w:instrText xml:space="preserve"> ADDIN EN.CITE.DATA </w:instrText>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end"/>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separate"/>
            </w:r>
            <w:r w:rsidRPr="002B3C63">
              <w:rPr>
                <w:rFonts w:ascii="Calibri" w:eastAsia="Times New Roman" w:hAnsi="Calibri" w:cs="Calibri"/>
                <w:noProof/>
                <w:sz w:val="16"/>
                <w:szCs w:val="16"/>
              </w:rPr>
              <w:t>{Reilly 2015 262, Reilly 2019 37, Rohana 2011 468}</w:t>
            </w:r>
            <w:r w:rsidRPr="002B3C63">
              <w:rPr>
                <w:rFonts w:ascii="Calibri" w:eastAsia="Times New Roman" w:hAnsi="Calibri" w:cs="Calibri"/>
                <w:sz w:val="16"/>
                <w:szCs w:val="16"/>
              </w:rPr>
              <w:fldChar w:fldCharType="end"/>
            </w:r>
          </w:p>
          <w:p w14:paraId="29F7C492" w14:textId="77777777" w:rsidR="00D26AF9" w:rsidRDefault="00D26AF9" w:rsidP="00464ADA">
            <w:pPr>
              <w:pStyle w:val="public-draftstyledefault-unorderedlistitem"/>
              <w:rPr>
                <w:rFonts w:ascii="Calibri" w:eastAsia="Times New Roman" w:hAnsi="Calibri" w:cs="Calibri"/>
                <w:sz w:val="16"/>
                <w:szCs w:val="16"/>
                <w:shd w:val="clear" w:color="auto" w:fill="EBEBEB"/>
              </w:rPr>
            </w:pPr>
            <w:r w:rsidRPr="00DB2369">
              <w:rPr>
                <w:rFonts w:ascii="Calibri" w:eastAsia="Times New Roman" w:hAnsi="Calibri" w:cs="Calibri"/>
                <w:sz w:val="16"/>
                <w:szCs w:val="16"/>
              </w:rPr>
              <w:t xml:space="preserve">For </w:t>
            </w:r>
            <w:r w:rsidRPr="00DB2369">
              <w:rPr>
                <w:rFonts w:ascii="Calibri" w:eastAsia="Times New Roman" w:hAnsi="Calibri" w:cs="Calibri"/>
                <w:b/>
                <w:bCs/>
                <w:sz w:val="16"/>
                <w:szCs w:val="16"/>
              </w:rPr>
              <w:t>late onset sepsis</w:t>
            </w:r>
            <w:r w:rsidRPr="00DB2369">
              <w:rPr>
                <w:rFonts w:ascii="Calibri" w:eastAsia="Times New Roman" w:hAnsi="Calibri" w:cs="Calibri"/>
                <w:sz w:val="16"/>
                <w:szCs w:val="16"/>
              </w:rPr>
              <w:t>,</w:t>
            </w:r>
            <w:r w:rsidRPr="00DB2369">
              <w:rPr>
                <w:rFonts w:ascii="Calibri" w:eastAsia="Times New Roman" w:hAnsi="Calibri" w:cs="Calibri"/>
                <w:b/>
                <w:bCs/>
                <w:sz w:val="16"/>
                <w:szCs w:val="16"/>
              </w:rPr>
              <w:t xml:space="preserve"> clinical benefit or harm could not be excluded </w:t>
            </w:r>
            <w:r w:rsidRPr="00DB2369">
              <w:rPr>
                <w:rFonts w:ascii="Calibri" w:eastAsia="Times New Roman" w:hAnsi="Calibri" w:cs="Calibri"/>
                <w:sz w:val="16"/>
                <w:szCs w:val="16"/>
              </w:rPr>
              <w:t xml:space="preserve">(RR 0.92, 95%CI 0.76 to 1.11), </w:t>
            </w:r>
            <w:r w:rsidRPr="002B3C63">
              <w:rPr>
                <w:rFonts w:ascii="Calibri" w:eastAsia="Times New Roman" w:hAnsi="Calibri" w:cs="Calibri"/>
                <w:b/>
                <w:bCs/>
                <w:sz w:val="16"/>
                <w:szCs w:val="16"/>
              </w:rPr>
              <w:t>low certainty evidence</w:t>
            </w:r>
            <w:r w:rsidRPr="00DB2369">
              <w:rPr>
                <w:rFonts w:ascii="Calibri" w:eastAsia="Times New Roman" w:hAnsi="Calibri" w:cs="Calibri"/>
                <w:sz w:val="16"/>
                <w:szCs w:val="16"/>
              </w:rPr>
              <w:t xml:space="preserve"> downgraded for inconsistency and imprecision from 3 RCTs enrolling 853 infants. </w:t>
            </w:r>
            <w:r w:rsidRPr="002B3C63">
              <w:rPr>
                <w:rFonts w:ascii="Calibri" w:eastAsia="Times New Roman" w:hAnsi="Calibri" w:cs="Calibri"/>
                <w:sz w:val="16"/>
                <w:szCs w:val="16"/>
              </w:rPr>
              <w:fldChar w:fldCharType="begin">
                <w:fldData xml:space="preserve">PEVuZE5vdGU+PENpdGU+PEF1dGhvcj5SZWlsbHk8L0F1dGhvcj48WWVhcj4yMDE1PC9ZZWFyPjxS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</w:fldData>
              </w:fldChar>
            </w:r>
            <w:r w:rsidRPr="002B3C63">
              <w:rPr>
                <w:rFonts w:ascii="Calibri" w:eastAsia="Times New Roman" w:hAnsi="Calibri" w:cs="Calibri"/>
                <w:sz w:val="16"/>
                <w:szCs w:val="16"/>
              </w:rPr>
              <w:instrText xml:space="preserve"> ADDIN EN.CITE </w:instrText>
            </w:r>
            <w:r w:rsidRPr="002B3C63">
              <w:rPr>
                <w:rFonts w:ascii="Calibri" w:eastAsia="Times New Roman" w:hAnsi="Calibri" w:cs="Calibri"/>
                <w:sz w:val="16"/>
                <w:szCs w:val="16"/>
              </w:rPr>
              <w:fldChar w:fldCharType="begin">
                <w:fldData xml:space="preserve">PEVuZE5vdGU+PENpdGU+PEF1dGhvcj5SZWlsbHk8L0F1dGhvcj48WWVhcj4yMDE1PC9ZZWFyPjxS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</w:fldData>
              </w:fldChar>
            </w:r>
            <w:r w:rsidRPr="002B3C63">
              <w:rPr>
                <w:rFonts w:ascii="Calibri" w:eastAsia="Times New Roman" w:hAnsi="Calibri" w:cs="Calibri"/>
                <w:sz w:val="16"/>
                <w:szCs w:val="16"/>
              </w:rPr>
              <w:instrText xml:space="preserve"> ADDIN EN.CITE.DATA </w:instrText>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end"/>
            </w:r>
            <w:r w:rsidRPr="002B3C63">
              <w:rPr>
                <w:rFonts w:ascii="Calibri" w:eastAsia="Times New Roman" w:hAnsi="Calibri" w:cs="Calibri"/>
                <w:sz w:val="16"/>
                <w:szCs w:val="16"/>
              </w:rPr>
            </w:r>
            <w:r w:rsidRPr="002B3C63">
              <w:rPr>
                <w:rFonts w:ascii="Calibri" w:eastAsia="Times New Roman" w:hAnsi="Calibri" w:cs="Calibri"/>
                <w:sz w:val="16"/>
                <w:szCs w:val="16"/>
              </w:rPr>
              <w:fldChar w:fldCharType="separate"/>
            </w:r>
            <w:r w:rsidRPr="002B3C63">
              <w:rPr>
                <w:rFonts w:ascii="Calibri" w:eastAsia="Times New Roman" w:hAnsi="Calibri" w:cs="Calibri"/>
                <w:noProof/>
                <w:sz w:val="16"/>
                <w:szCs w:val="16"/>
              </w:rPr>
              <w:t>{Reilly 2015 262, Reilly 2019 37, Smith 2013 235}</w:t>
            </w:r>
            <w:r w:rsidRPr="002B3C63">
              <w:rPr>
                <w:rFonts w:ascii="Calibri" w:eastAsia="Times New Roman" w:hAnsi="Calibri" w:cs="Calibri"/>
                <w:sz w:val="16"/>
                <w:szCs w:val="16"/>
              </w:rPr>
              <w:fldChar w:fldCharType="end"/>
            </w:r>
          </w:p>
          <w:p w14:paraId="213CE165" w14:textId="77777777" w:rsidR="00D26AF9" w:rsidRPr="00993118" w:rsidRDefault="00D26AF9" w:rsidP="00464ADA">
            <w:pPr>
              <w:pStyle w:val="public-draftstyledefault-unorderedlistitem"/>
              <w:rPr>
                <w:rFonts w:ascii="Calibri" w:eastAsia="Times New Roman" w:hAnsi="Calibri" w:cs="Calibri"/>
                <w:sz w:val="16"/>
                <w:szCs w:val="16"/>
                <w:shd w:val="clear" w:color="auto" w:fill="EBEBEB"/>
              </w:rPr>
            </w:pPr>
            <w:r w:rsidRPr="00993118">
              <w:rPr>
                <w:rFonts w:ascii="Calibri" w:eastAsia="Times New Roman" w:hAnsi="Calibri" w:cs="Calibri"/>
                <w:sz w:val="16"/>
                <w:szCs w:val="16"/>
              </w:rPr>
              <w:t xml:space="preserve">For </w:t>
            </w:r>
            <w:r w:rsidRPr="00993118">
              <w:rPr>
                <w:rFonts w:ascii="Calibri" w:eastAsia="Times New Roman" w:hAnsi="Calibri" w:cs="Calibri"/>
                <w:b/>
                <w:bCs/>
                <w:sz w:val="16"/>
                <w:szCs w:val="16"/>
              </w:rPr>
              <w:t>intubation in the delivery room,</w:t>
            </w:r>
            <w:r w:rsidRPr="00993118">
              <w:rPr>
                <w:rFonts w:ascii="Calibri" w:eastAsia="Times New Roman" w:hAnsi="Calibri" w:cs="Calibri"/>
                <w:sz w:val="16"/>
                <w:szCs w:val="16"/>
              </w:rPr>
              <w:t xml:space="preserve"> </w:t>
            </w:r>
            <w:r w:rsidRPr="002B3C63">
              <w:rPr>
                <w:rFonts w:ascii="Calibri" w:eastAsia="Times New Roman" w:hAnsi="Calibri" w:cs="Calibri"/>
                <w:b/>
                <w:bCs/>
                <w:sz w:val="16"/>
                <w:szCs w:val="16"/>
              </w:rPr>
              <w:t xml:space="preserve">benefit or harm could not be excluded </w:t>
            </w:r>
            <w:r w:rsidRPr="00993118">
              <w:rPr>
                <w:rFonts w:ascii="Calibri" w:eastAsia="Times New Roman" w:hAnsi="Calibri" w:cs="Calibri"/>
                <w:sz w:val="16"/>
                <w:szCs w:val="16"/>
              </w:rPr>
              <w:t xml:space="preserve">(RR 1.02, 95%CI 0.82 to 1.26), </w:t>
            </w:r>
            <w:r w:rsidRPr="002B3C63">
              <w:rPr>
                <w:rFonts w:ascii="Calibri" w:eastAsia="Times New Roman" w:hAnsi="Calibri" w:cs="Calibri"/>
                <w:b/>
                <w:bCs/>
                <w:sz w:val="16"/>
                <w:szCs w:val="16"/>
              </w:rPr>
              <w:t>low certainty evidence</w:t>
            </w:r>
            <w:r w:rsidRPr="00993118">
              <w:rPr>
                <w:rFonts w:ascii="Calibri" w:eastAsia="Times New Roman" w:hAnsi="Calibri" w:cs="Calibri"/>
                <w:sz w:val="16"/>
                <w:szCs w:val="16"/>
              </w:rPr>
              <w:t xml:space="preserve"> downgraded for risk of bias and</w:t>
            </w:r>
            <w:r>
              <w:rPr>
                <w:rFonts w:ascii="Calibri" w:eastAsia="Times New Roman" w:hAnsi="Calibri" w:cs="Calibri"/>
                <w:sz w:val="16"/>
                <w:szCs w:val="16"/>
              </w:rPr>
              <w:t xml:space="preserve"> </w:t>
            </w:r>
            <w:r w:rsidRPr="00993118">
              <w:rPr>
                <w:rFonts w:ascii="Calibri" w:eastAsia="Times New Roman" w:hAnsi="Calibri" w:cs="Calibri"/>
                <w:sz w:val="16"/>
                <w:szCs w:val="16"/>
              </w:rPr>
              <w:t xml:space="preserve">imprecision from 3 RCTs enrolling 174 infants. </w:t>
            </w:r>
            <w:r w:rsidRPr="00993118">
              <w:rPr>
                <w:rFonts w:ascii="Calibri" w:eastAsia="Times New Roman" w:hAnsi="Calibri" w:cs="Calibri"/>
                <w:sz w:val="16"/>
                <w:szCs w:val="16"/>
              </w:rPr>
              <w:fldChar w:fldCharType="begin">
                <w:fldData xml:space="preserve">PEVuZE5vdGU+PENpdGU+PEF1dGhvcj5Sb2hhbmE8L0F1dGhvcj48WWVhcj4yMDExPC9ZZWFyPjxS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</w:fldData>
              </w:fldChar>
            </w:r>
            <w:r w:rsidRPr="00993118">
              <w:rPr>
                <w:rFonts w:ascii="Calibri" w:eastAsia="Times New Roman" w:hAnsi="Calibri" w:cs="Calibri"/>
                <w:sz w:val="16"/>
                <w:szCs w:val="16"/>
              </w:rPr>
              <w:instrText xml:space="preserve"> ADDIN EN.CITE </w:instrText>
            </w:r>
            <w:r w:rsidRPr="00993118">
              <w:rPr>
                <w:rFonts w:ascii="Calibri" w:eastAsia="Times New Roman" w:hAnsi="Calibri" w:cs="Calibri"/>
                <w:sz w:val="16"/>
                <w:szCs w:val="16"/>
              </w:rPr>
              <w:fldChar w:fldCharType="begin">
                <w:fldData xml:space="preserve">PEVuZE5vdGU+PENpdGU+PEF1dGhvcj5Sb2hhbmE8L0F1dGhvcj48WWVhcj4yMDExPC9ZZWFyPjxS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</w:fldData>
              </w:fldChar>
            </w:r>
            <w:r w:rsidRPr="00993118">
              <w:rPr>
                <w:rFonts w:ascii="Calibri" w:eastAsia="Times New Roman" w:hAnsi="Calibri" w:cs="Calibri"/>
                <w:sz w:val="16"/>
                <w:szCs w:val="16"/>
              </w:rPr>
              <w:instrText xml:space="preserve"> ADDIN EN.CITE.DATA </w:instrText>
            </w:r>
            <w:r w:rsidRPr="00993118">
              <w:rPr>
                <w:rFonts w:ascii="Calibri" w:eastAsia="Times New Roman" w:hAnsi="Calibri" w:cs="Calibri"/>
                <w:sz w:val="16"/>
                <w:szCs w:val="16"/>
              </w:rPr>
            </w:r>
            <w:r w:rsidRPr="00993118">
              <w:rPr>
                <w:rFonts w:ascii="Calibri" w:eastAsia="Times New Roman" w:hAnsi="Calibri" w:cs="Calibri"/>
                <w:sz w:val="16"/>
                <w:szCs w:val="16"/>
              </w:rPr>
              <w:fldChar w:fldCharType="end"/>
            </w:r>
            <w:r w:rsidRPr="00993118">
              <w:rPr>
                <w:rFonts w:ascii="Calibri" w:eastAsia="Times New Roman" w:hAnsi="Calibri" w:cs="Calibri"/>
                <w:sz w:val="16"/>
                <w:szCs w:val="16"/>
              </w:rPr>
            </w:r>
            <w:r w:rsidRPr="00993118">
              <w:rPr>
                <w:rFonts w:ascii="Calibri" w:eastAsia="Times New Roman" w:hAnsi="Calibri" w:cs="Calibri"/>
                <w:sz w:val="16"/>
                <w:szCs w:val="16"/>
              </w:rPr>
              <w:fldChar w:fldCharType="separate"/>
            </w:r>
            <w:r w:rsidRPr="00993118">
              <w:rPr>
                <w:rFonts w:ascii="Calibri" w:eastAsia="Times New Roman" w:hAnsi="Calibri" w:cs="Calibri"/>
                <w:noProof/>
                <w:sz w:val="16"/>
                <w:szCs w:val="16"/>
              </w:rPr>
              <w:t>{Rohana 2011 468, Trevisanuto 2010 914}</w:t>
            </w:r>
            <w:r w:rsidRPr="00993118">
              <w:rPr>
                <w:rFonts w:ascii="Calibri" w:eastAsia="Times New Roman" w:hAnsi="Calibri" w:cs="Calibri"/>
                <w:sz w:val="16"/>
                <w:szCs w:val="16"/>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207"/>
              <w:gridCol w:w="999"/>
              <w:gridCol w:w="1171"/>
              <w:gridCol w:w="753"/>
              <w:gridCol w:w="1354"/>
              <w:gridCol w:w="1134"/>
            </w:tblGrid>
            <w:tr w:rsidR="00D26AF9" w14:paraId="4B52F796"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79F96B1" w14:textId="77777777" w:rsidR="00D26AF9" w:rsidRDefault="00D26AF9" w:rsidP="00EC24AC">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064C438" w14:textId="77777777" w:rsidR="00D26AF9" w:rsidRDefault="00D26AF9" w:rsidP="00EC24AC">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4C8497F" w14:textId="77777777" w:rsidR="00D26AF9" w:rsidRDefault="00D26AF9" w:rsidP="00EC24AC">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2B86CFA" w14:textId="77777777" w:rsidR="00D26AF9" w:rsidRDefault="00D26AF9" w:rsidP="00EC24AC">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8395A87" w14:textId="77777777" w:rsidR="00D26AF9" w:rsidRDefault="00D26AF9" w:rsidP="00EC24AC">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D26AF9" w14:paraId="65C9BB61"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F120B7"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580E38C"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A64E40"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3149F4E" w14:textId="77777777" w:rsidR="00D26AF9" w:rsidRDefault="00D26AF9" w:rsidP="00EC24AC">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93033B3" w14:textId="77777777" w:rsidR="00D26AF9" w:rsidRDefault="00D26AF9" w:rsidP="00EC24AC">
                  <w:pPr>
                    <w:rPr>
                      <w:rFonts w:eastAsia="Times New Roman"/>
                      <w:b/>
                      <w:bCs/>
                      <w:color w:val="000000"/>
                      <w:sz w:val="16"/>
                      <w:szCs w:val="16"/>
                    </w:rPr>
                  </w:pPr>
                  <w:r>
                    <w:rPr>
                      <w:rFonts w:eastAsia="Times New Roman"/>
                      <w:b/>
                      <w:bCs/>
                      <w:color w:val="000000"/>
                      <w:sz w:val="16"/>
                      <w:szCs w:val="16"/>
                    </w:rPr>
                    <w:t xml:space="preserve">Risk with standard care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93C34FE" w14:textId="77777777" w:rsidR="00D26AF9" w:rsidRDefault="00D26AF9" w:rsidP="00EC24AC">
                  <w:pPr>
                    <w:rPr>
                      <w:rFonts w:eastAsia="Times New Roman"/>
                      <w:b/>
                      <w:bCs/>
                      <w:color w:val="000000"/>
                      <w:sz w:val="16"/>
                      <w:szCs w:val="16"/>
                    </w:rPr>
                  </w:pPr>
                  <w:r>
                    <w:rPr>
                      <w:rFonts w:eastAsia="Times New Roman"/>
                      <w:b/>
                      <w:bCs/>
                      <w:color w:val="000000"/>
                      <w:sz w:val="16"/>
                      <w:szCs w:val="16"/>
                    </w:rPr>
                    <w:t>Risk difference with a plastic bag or wrap</w:t>
                  </w:r>
                </w:p>
              </w:tc>
            </w:tr>
            <w:tr w:rsidR="00D26AF9" w14:paraId="6204D617" w14:textId="77777777" w:rsidTr="00EC24A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26608B" w14:textId="77777777" w:rsidR="00D26AF9" w:rsidRDefault="00D26AF9" w:rsidP="00EC24AC">
                  <w:pPr>
                    <w:rPr>
                      <w:rFonts w:eastAsia="Times New Roman"/>
                      <w:sz w:val="16"/>
                      <w:szCs w:val="16"/>
                    </w:rPr>
                  </w:pPr>
                  <w:r>
                    <w:rPr>
                      <w:rStyle w:val="label"/>
                      <w:rFonts w:eastAsia="Times New Roman"/>
                      <w:sz w:val="16"/>
                      <w:szCs w:val="16"/>
                    </w:rPr>
                    <w:t>Mean body temperature (Axillary)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65261FA" w14:textId="77777777" w:rsidR="00D26AF9" w:rsidRDefault="00D26AF9" w:rsidP="00EC24AC">
                  <w:pPr>
                    <w:rPr>
                      <w:rFonts w:eastAsia="Times New Roman"/>
                      <w:sz w:val="16"/>
                      <w:szCs w:val="16"/>
                    </w:rPr>
                  </w:pPr>
                  <w:r>
                    <w:rPr>
                      <w:rFonts w:eastAsia="Times New Roman"/>
                      <w:sz w:val="16"/>
                      <w:szCs w:val="16"/>
                    </w:rPr>
                    <w:t>821</w:t>
                  </w:r>
                  <w:r>
                    <w:rPr>
                      <w:rFonts w:eastAsia="Times New Roman"/>
                      <w:sz w:val="16"/>
                      <w:szCs w:val="16"/>
                    </w:rPr>
                    <w:br/>
                    <w:t>(12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185977B"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gramEnd"/>
                  <w:r>
                    <w:rPr>
                      <w:rFonts w:eastAsia="Times New Roman"/>
                      <w:sz w:val="16"/>
                      <w:szCs w:val="16"/>
                      <w:vertAlign w:val="superscript"/>
                    </w:rPr>
                    <w:t>,c,d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10ED1F" w14:textId="77777777" w:rsidR="00D26AF9" w:rsidRPr="002B3C63" w:rsidRDefault="00D26AF9" w:rsidP="00EC24AC">
                  <w:pPr>
                    <w:rPr>
                      <w:rFonts w:eastAsia="Times New Roman"/>
                      <w:sz w:val="16"/>
                      <w:szCs w:val="16"/>
                    </w:rPr>
                  </w:pPr>
                  <w:r w:rsidRPr="002B3C63">
                    <w:rPr>
                      <w:sz w:val="16"/>
                      <w:szCs w:val="16"/>
                    </w:rPr>
                    <w:t>n/a</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65BB3F" w14:textId="77777777" w:rsidR="00D26AF9" w:rsidRDefault="00D26AF9" w:rsidP="00EC24AC">
                  <w:pPr>
                    <w:rPr>
                      <w:rFonts w:eastAsia="Times New Roman"/>
                      <w:color w:val="000000"/>
                      <w:sz w:val="16"/>
                      <w:szCs w:val="16"/>
                    </w:rPr>
                  </w:pPr>
                  <w:r>
                    <w:rPr>
                      <w:rStyle w:val="cell-value"/>
                      <w:rFonts w:eastAsia="Times New Roman"/>
                      <w:color w:val="000000"/>
                      <w:sz w:val="16"/>
                      <w:szCs w:val="16"/>
                    </w:rPr>
                    <w:t xml:space="preserve">The mean body temperature (axillary) was </w:t>
                  </w:r>
                  <w:r>
                    <w:rPr>
                      <w:rStyle w:val="cell-value"/>
                      <w:rFonts w:eastAsia="Times New Roman"/>
                      <w:b/>
                      <w:bCs/>
                      <w:color w:val="000000"/>
                      <w:sz w:val="16"/>
                      <w:szCs w:val="16"/>
                    </w:rPr>
                    <w:t>35.52</w:t>
                  </w:r>
                  <w:r>
                    <w:rPr>
                      <w:rStyle w:val="cell-value"/>
                      <w:rFonts w:eastAsia="Times New Roman"/>
                      <w:color w:val="000000"/>
                      <w:sz w:val="16"/>
                      <w:szCs w:val="16"/>
                    </w:rPr>
                    <w:t xml:space="preserve"> °C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2CD1E01" w14:textId="77777777" w:rsidR="00D26AF9" w:rsidRDefault="00D26AF9" w:rsidP="00EC24AC">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0.65 °</w:t>
                  </w:r>
                  <w:proofErr w:type="gramStart"/>
                  <w:r>
                    <w:rPr>
                      <w:rStyle w:val="cell-value"/>
                      <w:rFonts w:eastAsia="Times New Roman"/>
                      <w:b/>
                      <w:bCs/>
                      <w:color w:val="000000"/>
                      <w:sz w:val="16"/>
                      <w:szCs w:val="16"/>
                    </w:rPr>
                    <w:t>C  higher</w:t>
                  </w:r>
                  <w:proofErr w:type="gramEnd"/>
                  <w:r>
                    <w:rPr>
                      <w:rFonts w:eastAsia="Times New Roman"/>
                      <w:color w:val="000000"/>
                      <w:sz w:val="16"/>
                      <w:szCs w:val="16"/>
                    </w:rPr>
                    <w:br/>
                  </w:r>
                  <w:r>
                    <w:rPr>
                      <w:rStyle w:val="cell-value"/>
                      <w:rFonts w:eastAsia="Times New Roman"/>
                      <w:color w:val="000000"/>
                      <w:sz w:val="16"/>
                      <w:szCs w:val="16"/>
                    </w:rPr>
                    <w:t>(0.44 higher to 0.86 higher)</w:t>
                  </w:r>
                </w:p>
              </w:tc>
            </w:tr>
            <w:tr w:rsidR="00D26AF9" w14:paraId="350563E0" w14:textId="77777777" w:rsidTr="00EC24A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96265D" w14:textId="77777777" w:rsidR="00D26AF9" w:rsidRDefault="00D26AF9" w:rsidP="00EC24AC">
                  <w:pPr>
                    <w:rPr>
                      <w:rFonts w:eastAsia="Times New Roman"/>
                      <w:sz w:val="16"/>
                      <w:szCs w:val="16"/>
                    </w:rPr>
                  </w:pPr>
                  <w:r>
                    <w:rPr>
                      <w:rStyle w:val="label"/>
                      <w:rFonts w:eastAsia="Times New Roman"/>
                      <w:sz w:val="16"/>
                      <w:szCs w:val="16"/>
                    </w:rPr>
                    <w:t>Mean body temperature (Rectal)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4AC136" w14:textId="77777777" w:rsidR="00D26AF9" w:rsidRDefault="00D26AF9" w:rsidP="00EC24AC">
                  <w:pPr>
                    <w:rPr>
                      <w:rFonts w:eastAsia="Times New Roman"/>
                      <w:sz w:val="16"/>
                      <w:szCs w:val="16"/>
                    </w:rPr>
                  </w:pPr>
                  <w:r>
                    <w:rPr>
                      <w:rFonts w:eastAsia="Times New Roman"/>
                      <w:sz w:val="16"/>
                      <w:szCs w:val="16"/>
                    </w:rPr>
                    <w:t>348</w:t>
                  </w:r>
                  <w:r>
                    <w:rPr>
                      <w:rFonts w:eastAsia="Times New Roman"/>
                      <w:sz w:val="16"/>
                      <w:szCs w:val="16"/>
                    </w:rPr>
                    <w:br/>
                    <w:t>(7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E2FF2B"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a,d</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640A8F" w14:textId="77777777" w:rsidR="00D26AF9" w:rsidRDefault="00D26AF9" w:rsidP="00EC24AC">
                  <w:pPr>
                    <w:rPr>
                      <w:rFonts w:eastAsia="Times New Roman"/>
                      <w:sz w:val="16"/>
                      <w:szCs w:val="16"/>
                    </w:rPr>
                  </w:pPr>
                  <w:r w:rsidRPr="002B3C63">
                    <w:rPr>
                      <w:sz w:val="16"/>
                      <w:szCs w:val="16"/>
                    </w:rPr>
                    <w:t>n/a</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EF5E630" w14:textId="77777777" w:rsidR="00D26AF9" w:rsidRDefault="00D26AF9" w:rsidP="00EC24AC">
                  <w:pPr>
                    <w:rPr>
                      <w:rFonts w:eastAsia="Times New Roman"/>
                      <w:color w:val="000000"/>
                      <w:sz w:val="16"/>
                      <w:szCs w:val="16"/>
                    </w:rPr>
                  </w:pPr>
                  <w:r>
                    <w:rPr>
                      <w:rStyle w:val="cell-value"/>
                      <w:rFonts w:eastAsia="Times New Roman"/>
                      <w:color w:val="000000"/>
                      <w:sz w:val="16"/>
                      <w:szCs w:val="16"/>
                    </w:rPr>
                    <w:t xml:space="preserve">The mean body temperature (Rectal) was </w:t>
                  </w:r>
                  <w:r>
                    <w:rPr>
                      <w:rStyle w:val="cell-value"/>
                      <w:rFonts w:eastAsia="Times New Roman"/>
                      <w:b/>
                      <w:bCs/>
                      <w:color w:val="000000"/>
                      <w:sz w:val="16"/>
                      <w:szCs w:val="16"/>
                    </w:rPr>
                    <w:t>35.86</w:t>
                  </w:r>
                  <w:r>
                    <w:rPr>
                      <w:rStyle w:val="cell-value"/>
                      <w:rFonts w:eastAsia="Times New Roman"/>
                      <w:color w:val="000000"/>
                      <w:sz w:val="16"/>
                      <w:szCs w:val="16"/>
                    </w:rPr>
                    <w:t xml:space="preserve"> °C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8CC243" w14:textId="77777777" w:rsidR="00D26AF9" w:rsidRDefault="00D26AF9" w:rsidP="00EC24AC">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0.77 °</w:t>
                  </w:r>
                  <w:proofErr w:type="gramStart"/>
                  <w:r>
                    <w:rPr>
                      <w:rStyle w:val="cell-value"/>
                      <w:rFonts w:eastAsia="Times New Roman"/>
                      <w:b/>
                      <w:bCs/>
                      <w:color w:val="000000"/>
                      <w:sz w:val="16"/>
                      <w:szCs w:val="16"/>
                    </w:rPr>
                    <w:t>C  higher</w:t>
                  </w:r>
                  <w:proofErr w:type="gramEnd"/>
                  <w:r>
                    <w:rPr>
                      <w:rFonts w:eastAsia="Times New Roman"/>
                      <w:color w:val="000000"/>
                      <w:sz w:val="16"/>
                      <w:szCs w:val="16"/>
                    </w:rPr>
                    <w:br/>
                  </w:r>
                  <w:r>
                    <w:rPr>
                      <w:rStyle w:val="cell-value"/>
                      <w:rFonts w:eastAsia="Times New Roman"/>
                      <w:color w:val="000000"/>
                      <w:sz w:val="16"/>
                      <w:szCs w:val="16"/>
                    </w:rPr>
                    <w:t>(0.5 higher to 1.04 higher)</w:t>
                  </w:r>
                </w:p>
              </w:tc>
            </w:tr>
            <w:tr w:rsidR="00D26AF9" w14:paraId="19186F56" w14:textId="77777777" w:rsidTr="00EC24AC">
              <w:trPr>
                <w:trHeight w:val="74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D5528E" w14:textId="77777777" w:rsidR="00D26AF9" w:rsidRDefault="00D26AF9" w:rsidP="00EC24AC">
                  <w:pPr>
                    <w:rPr>
                      <w:rFonts w:eastAsia="Times New Roman"/>
                      <w:sz w:val="16"/>
                      <w:szCs w:val="16"/>
                    </w:rPr>
                  </w:pPr>
                  <w:r>
                    <w:rPr>
                      <w:rStyle w:val="label"/>
                      <w:rFonts w:eastAsia="Times New Roman"/>
                      <w:sz w:val="16"/>
                      <w:szCs w:val="16"/>
                    </w:rPr>
                    <w:t xml:space="preserve">Hypothermia &lt; 36.5 degree °C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CCE4AE" w14:textId="77777777" w:rsidR="00D26AF9" w:rsidRDefault="00D26AF9" w:rsidP="00EC24AC">
                  <w:pPr>
                    <w:rPr>
                      <w:rFonts w:eastAsia="Times New Roman"/>
                      <w:sz w:val="16"/>
                      <w:szCs w:val="16"/>
                    </w:rPr>
                  </w:pPr>
                  <w:r>
                    <w:rPr>
                      <w:rFonts w:eastAsia="Times New Roman"/>
                      <w:sz w:val="16"/>
                      <w:szCs w:val="16"/>
                    </w:rPr>
                    <w:t>489</w:t>
                  </w:r>
                  <w:r>
                    <w:rPr>
                      <w:rFonts w:eastAsia="Times New Roman"/>
                      <w:sz w:val="16"/>
                      <w:szCs w:val="16"/>
                    </w:rPr>
                    <w:br/>
                    <w:t>(6 RCTs)</w:t>
                  </w:r>
                  <w:r>
                    <w:rPr>
                      <w:rFonts w:eastAsia="Times New Roman"/>
                      <w:sz w:val="16"/>
                      <w:szCs w:val="16"/>
                      <w:vertAlign w:val="superscript"/>
                    </w:rPr>
                    <w:t>1,2,3,4,5,6</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6DD1E8"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b,e</w:t>
                  </w:r>
                  <w:proofErr w:type="gramEnd"/>
                  <w:r>
                    <w:rPr>
                      <w:rFonts w:eastAsia="Times New Roman"/>
                      <w:sz w:val="16"/>
                      <w:szCs w:val="16"/>
                      <w:vertAlign w:val="superscript"/>
                    </w:rPr>
                    <w:t>,f,g</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1AA44C" w14:textId="77777777" w:rsidR="00D26AF9" w:rsidRDefault="00D26AF9" w:rsidP="00EC24AC">
                  <w:pPr>
                    <w:rPr>
                      <w:rFonts w:eastAsia="Times New Roman"/>
                      <w:sz w:val="16"/>
                      <w:szCs w:val="16"/>
                    </w:rPr>
                  </w:pPr>
                  <w:r>
                    <w:rPr>
                      <w:rStyle w:val="block"/>
                      <w:rFonts w:eastAsia="Times New Roman"/>
                      <w:b/>
                      <w:bCs/>
                      <w:sz w:val="16"/>
                      <w:szCs w:val="16"/>
                    </w:rPr>
                    <w:t>RR 0.64</w:t>
                  </w:r>
                  <w:r>
                    <w:rPr>
                      <w:rFonts w:eastAsia="Times New Roman"/>
                      <w:sz w:val="16"/>
                      <w:szCs w:val="16"/>
                    </w:rPr>
                    <w:br/>
                  </w:r>
                  <w:r>
                    <w:rPr>
                      <w:rStyle w:val="cell"/>
                      <w:rFonts w:eastAsia="Times New Roman"/>
                      <w:sz w:val="16"/>
                      <w:szCs w:val="16"/>
                    </w:rPr>
                    <w:t>(0.50 to 0.82)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41DCA7C" w14:textId="77777777" w:rsidR="00D26AF9" w:rsidRDefault="00D26AF9" w:rsidP="00EC24AC">
                  <w:pPr>
                    <w:rPr>
                      <w:rFonts w:eastAsia="Times New Roman"/>
                      <w:color w:val="000000"/>
                      <w:sz w:val="16"/>
                      <w:szCs w:val="16"/>
                    </w:rPr>
                  </w:pPr>
                  <w:r>
                    <w:rPr>
                      <w:rFonts w:eastAsia="Times New Roman"/>
                      <w:color w:val="000000"/>
                      <w:sz w:val="16"/>
                      <w:szCs w:val="16"/>
                    </w:rPr>
                    <w:t>870 per 1,000</w:t>
                  </w:r>
                </w:p>
              </w:tc>
              <w:tc>
                <w:tcPr>
                  <w:tcW w:w="0" w:type="auto"/>
                  <w:tcBorders>
                    <w:top w:val="single" w:sz="6" w:space="0" w:color="BFBFBF"/>
                    <w:left w:val="single" w:sz="6" w:space="0" w:color="BFBFBF"/>
                    <w:right w:val="single" w:sz="6" w:space="0" w:color="BFBFBF"/>
                  </w:tcBorders>
                  <w:shd w:val="clear" w:color="auto" w:fill="EBEBEB"/>
                </w:tcPr>
                <w:p w14:paraId="55EDA67A"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313 fewer per 1,000</w:t>
                  </w:r>
                  <w:r>
                    <w:rPr>
                      <w:rFonts w:eastAsia="Times New Roman"/>
                      <w:color w:val="000000"/>
                      <w:sz w:val="16"/>
                      <w:szCs w:val="16"/>
                    </w:rPr>
                    <w:br/>
                  </w:r>
                  <w:r>
                    <w:rPr>
                      <w:rStyle w:val="cell-value"/>
                      <w:rFonts w:eastAsia="Times New Roman"/>
                      <w:color w:val="000000"/>
                      <w:sz w:val="16"/>
                      <w:szCs w:val="16"/>
                    </w:rPr>
                    <w:t>(435 fewer to 157 fewer)</w:t>
                  </w:r>
                </w:p>
              </w:tc>
            </w:tr>
            <w:tr w:rsidR="00D26AF9" w14:paraId="5F61999D" w14:textId="77777777" w:rsidTr="00EC24AC">
              <w:trPr>
                <w:trHeight w:val="693"/>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7407FD" w14:textId="77777777" w:rsidR="00D26AF9" w:rsidRDefault="00D26AF9" w:rsidP="00EC24AC">
                  <w:pPr>
                    <w:rPr>
                      <w:rFonts w:eastAsia="Times New Roman"/>
                      <w:sz w:val="16"/>
                      <w:szCs w:val="16"/>
                    </w:rPr>
                  </w:pPr>
                  <w:r>
                    <w:rPr>
                      <w:rStyle w:val="label"/>
                      <w:rFonts w:eastAsia="Times New Roman"/>
                      <w:sz w:val="16"/>
                      <w:szCs w:val="16"/>
                    </w:rPr>
                    <w:lastRenderedPageBreak/>
                    <w:t>IVH any grade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635544" w14:textId="77777777" w:rsidR="00D26AF9" w:rsidRDefault="00D26AF9" w:rsidP="00EC24AC">
                  <w:pPr>
                    <w:rPr>
                      <w:rFonts w:eastAsia="Times New Roman"/>
                      <w:sz w:val="16"/>
                      <w:szCs w:val="16"/>
                    </w:rPr>
                  </w:pPr>
                  <w:r>
                    <w:rPr>
                      <w:rFonts w:eastAsia="Times New Roman"/>
                      <w:sz w:val="16"/>
                      <w:szCs w:val="16"/>
                    </w:rPr>
                    <w:t>836</w:t>
                  </w:r>
                  <w:r>
                    <w:rPr>
                      <w:rFonts w:eastAsia="Times New Roman"/>
                      <w:sz w:val="16"/>
                      <w:szCs w:val="16"/>
                    </w:rPr>
                    <w:br/>
                    <w:t>(2 RCTs)</w:t>
                  </w:r>
                  <w:r>
                    <w:rPr>
                      <w:rFonts w:eastAsia="Times New Roman"/>
                      <w:sz w:val="16"/>
                      <w:szCs w:val="16"/>
                      <w:vertAlign w:val="superscript"/>
                    </w:rPr>
                    <w:t>7,8</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4CB022C"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f,h</w:t>
                  </w:r>
                  <w:proofErr w:type="gramEnd"/>
                  <w:r>
                    <w:rPr>
                      <w:rFonts w:eastAsia="Times New Roman"/>
                      <w:sz w:val="16"/>
                      <w:szCs w:val="16"/>
                      <w:vertAlign w:val="superscript"/>
                    </w:rPr>
                    <w:t>,i,j</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1F1E1D" w14:textId="77777777" w:rsidR="00D26AF9" w:rsidRDefault="00D26AF9" w:rsidP="00EC24AC">
                  <w:pPr>
                    <w:rPr>
                      <w:rFonts w:eastAsia="Times New Roman"/>
                      <w:sz w:val="16"/>
                      <w:szCs w:val="16"/>
                    </w:rPr>
                  </w:pPr>
                  <w:r>
                    <w:rPr>
                      <w:rStyle w:val="block"/>
                      <w:rFonts w:eastAsia="Times New Roman"/>
                      <w:b/>
                      <w:bCs/>
                      <w:sz w:val="16"/>
                      <w:szCs w:val="16"/>
                    </w:rPr>
                    <w:t>RR 0.91</w:t>
                  </w:r>
                  <w:r>
                    <w:rPr>
                      <w:rFonts w:eastAsia="Times New Roman"/>
                      <w:sz w:val="16"/>
                      <w:szCs w:val="16"/>
                    </w:rPr>
                    <w:br/>
                  </w:r>
                  <w:r>
                    <w:rPr>
                      <w:rStyle w:val="cell"/>
                      <w:rFonts w:eastAsia="Times New Roman"/>
                      <w:sz w:val="16"/>
                      <w:szCs w:val="16"/>
                    </w:rPr>
                    <w:t>(0.72 to 1.14)</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3D306FE" w14:textId="77777777" w:rsidR="00D26AF9" w:rsidRDefault="00D26AF9" w:rsidP="00EC24AC">
                  <w:pPr>
                    <w:rPr>
                      <w:rFonts w:eastAsia="Times New Roman"/>
                      <w:color w:val="000000"/>
                      <w:sz w:val="16"/>
                      <w:szCs w:val="16"/>
                    </w:rPr>
                  </w:pPr>
                  <w:r>
                    <w:rPr>
                      <w:rFonts w:eastAsia="Times New Roman"/>
                      <w:color w:val="000000"/>
                      <w:sz w:val="16"/>
                      <w:szCs w:val="16"/>
                    </w:rPr>
                    <w:t>372 per 1,000</w:t>
                  </w:r>
                </w:p>
              </w:tc>
              <w:tc>
                <w:tcPr>
                  <w:tcW w:w="0" w:type="auto"/>
                  <w:tcBorders>
                    <w:top w:val="single" w:sz="6" w:space="0" w:color="BFBFBF"/>
                    <w:left w:val="single" w:sz="6" w:space="0" w:color="BFBFBF"/>
                    <w:right w:val="single" w:sz="6" w:space="0" w:color="BFBFBF"/>
                  </w:tcBorders>
                  <w:shd w:val="clear" w:color="auto" w:fill="EBEBEB"/>
                </w:tcPr>
                <w:p w14:paraId="21C00A8D"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34 fewer per 1,000</w:t>
                  </w:r>
                  <w:r>
                    <w:rPr>
                      <w:rFonts w:eastAsia="Times New Roman"/>
                      <w:color w:val="000000"/>
                      <w:sz w:val="16"/>
                      <w:szCs w:val="16"/>
                    </w:rPr>
                    <w:br/>
                  </w:r>
                  <w:r>
                    <w:rPr>
                      <w:rStyle w:val="cell-value"/>
                      <w:rFonts w:eastAsia="Times New Roman"/>
                      <w:color w:val="000000"/>
                      <w:sz w:val="16"/>
                      <w:szCs w:val="16"/>
                    </w:rPr>
                    <w:t>(104 fewer to 52 more)</w:t>
                  </w:r>
                </w:p>
              </w:tc>
            </w:tr>
            <w:tr w:rsidR="00D26AF9" w14:paraId="6E318DA9" w14:textId="77777777" w:rsidTr="00EC24AC">
              <w:trPr>
                <w:trHeight w:val="790"/>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4F066F" w14:textId="77777777" w:rsidR="00D26AF9" w:rsidRDefault="00D26AF9" w:rsidP="00EC24AC">
                  <w:pPr>
                    <w:rPr>
                      <w:rFonts w:eastAsia="Times New Roman"/>
                      <w:sz w:val="16"/>
                      <w:szCs w:val="16"/>
                    </w:rPr>
                  </w:pPr>
                  <w:r>
                    <w:rPr>
                      <w:rStyle w:val="label"/>
                      <w:rFonts w:eastAsia="Times New Roman"/>
                      <w:sz w:val="16"/>
                      <w:szCs w:val="16"/>
                    </w:rPr>
                    <w:t>IVH &gt; grade 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B6A776" w14:textId="77777777" w:rsidR="00D26AF9" w:rsidRDefault="00D26AF9" w:rsidP="00EC24AC">
                  <w:pPr>
                    <w:rPr>
                      <w:rFonts w:eastAsia="Times New Roman"/>
                      <w:sz w:val="16"/>
                      <w:szCs w:val="16"/>
                    </w:rPr>
                  </w:pPr>
                  <w:r>
                    <w:rPr>
                      <w:rFonts w:eastAsia="Times New Roman"/>
                      <w:sz w:val="16"/>
                      <w:szCs w:val="16"/>
                    </w:rPr>
                    <w:t>972</w:t>
                  </w:r>
                  <w:r>
                    <w:rPr>
                      <w:rFonts w:eastAsia="Times New Roman"/>
                      <w:sz w:val="16"/>
                      <w:szCs w:val="16"/>
                    </w:rPr>
                    <w:br/>
                    <w:t>(4 RCTs)</w:t>
                  </w:r>
                  <w:r>
                    <w:rPr>
                      <w:rFonts w:eastAsia="Times New Roman"/>
                      <w:sz w:val="16"/>
                      <w:szCs w:val="16"/>
                      <w:vertAlign w:val="superscript"/>
                    </w:rPr>
                    <w:t>1,6,7,9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436397"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c,f</w:t>
                  </w:r>
                  <w:proofErr w:type="gramEnd"/>
                  <w:r>
                    <w:rPr>
                      <w:rFonts w:eastAsia="Times New Roman"/>
                      <w:sz w:val="16"/>
                      <w:szCs w:val="16"/>
                      <w:vertAlign w:val="superscript"/>
                    </w:rPr>
                    <w:t>,h,i</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5045F0" w14:textId="77777777" w:rsidR="00D26AF9" w:rsidRDefault="00D26AF9" w:rsidP="00EC24AC">
                  <w:pPr>
                    <w:rPr>
                      <w:rFonts w:eastAsia="Times New Roman"/>
                      <w:sz w:val="16"/>
                      <w:szCs w:val="16"/>
                    </w:rPr>
                  </w:pPr>
                  <w:r>
                    <w:rPr>
                      <w:rStyle w:val="block"/>
                      <w:rFonts w:eastAsia="Times New Roman"/>
                      <w:b/>
                      <w:bCs/>
                      <w:sz w:val="16"/>
                      <w:szCs w:val="16"/>
                    </w:rPr>
                    <w:t>RR 0.99</w:t>
                  </w:r>
                  <w:r>
                    <w:rPr>
                      <w:rFonts w:eastAsia="Times New Roman"/>
                      <w:sz w:val="16"/>
                      <w:szCs w:val="16"/>
                    </w:rPr>
                    <w:br/>
                  </w:r>
                  <w:r>
                    <w:rPr>
                      <w:rStyle w:val="cell"/>
                      <w:rFonts w:eastAsia="Times New Roman"/>
                      <w:sz w:val="16"/>
                      <w:szCs w:val="16"/>
                    </w:rPr>
                    <w:t>(0.69 to 1.41)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897D6DD" w14:textId="77777777" w:rsidR="00D26AF9" w:rsidRDefault="00D26AF9" w:rsidP="00EC24AC">
                  <w:pPr>
                    <w:rPr>
                      <w:rFonts w:eastAsia="Times New Roman"/>
                      <w:color w:val="000000"/>
                      <w:sz w:val="16"/>
                      <w:szCs w:val="16"/>
                    </w:rPr>
                  </w:pPr>
                  <w:r>
                    <w:rPr>
                      <w:rFonts w:eastAsia="Times New Roman"/>
                      <w:color w:val="000000"/>
                      <w:sz w:val="16"/>
                      <w:szCs w:val="16"/>
                    </w:rPr>
                    <w:t>113 per 1,000</w:t>
                  </w:r>
                </w:p>
              </w:tc>
              <w:tc>
                <w:tcPr>
                  <w:tcW w:w="0" w:type="auto"/>
                  <w:tcBorders>
                    <w:top w:val="single" w:sz="6" w:space="0" w:color="BFBFBF"/>
                    <w:left w:val="single" w:sz="6" w:space="0" w:color="BFBFBF"/>
                    <w:right w:val="single" w:sz="6" w:space="0" w:color="BFBFBF"/>
                  </w:tcBorders>
                  <w:shd w:val="clear" w:color="auto" w:fill="EBEBEB"/>
                </w:tcPr>
                <w:p w14:paraId="641AAB7C"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1 fewer per 1,000</w:t>
                  </w:r>
                  <w:r>
                    <w:rPr>
                      <w:rFonts w:eastAsia="Times New Roman"/>
                      <w:color w:val="000000"/>
                      <w:sz w:val="16"/>
                      <w:szCs w:val="16"/>
                    </w:rPr>
                    <w:br/>
                  </w:r>
                  <w:r>
                    <w:rPr>
                      <w:rStyle w:val="cell-value"/>
                      <w:rFonts w:eastAsia="Times New Roman"/>
                      <w:color w:val="000000"/>
                      <w:sz w:val="16"/>
                      <w:szCs w:val="16"/>
                    </w:rPr>
                    <w:t>(35 fewer to 46 more)</w:t>
                  </w:r>
                </w:p>
              </w:tc>
            </w:tr>
            <w:tr w:rsidR="00D26AF9" w14:paraId="6C6E41CF" w14:textId="77777777" w:rsidTr="00EC24AC">
              <w:trPr>
                <w:trHeight w:val="83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E146F85" w14:textId="77777777" w:rsidR="00D26AF9" w:rsidRDefault="00D26AF9" w:rsidP="00EC24AC">
                  <w:pPr>
                    <w:rPr>
                      <w:rFonts w:eastAsia="Times New Roman"/>
                      <w:sz w:val="16"/>
                      <w:szCs w:val="16"/>
                    </w:rPr>
                  </w:pPr>
                  <w:r>
                    <w:rPr>
                      <w:rStyle w:val="label"/>
                      <w:rFonts w:eastAsia="Times New Roman"/>
                      <w:sz w:val="16"/>
                      <w:szCs w:val="16"/>
                    </w:rPr>
                    <w:t>NEC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074D81" w14:textId="77777777" w:rsidR="00D26AF9" w:rsidRDefault="00D26AF9" w:rsidP="00EC24AC">
                  <w:pPr>
                    <w:rPr>
                      <w:rFonts w:eastAsia="Times New Roman"/>
                      <w:sz w:val="16"/>
                      <w:szCs w:val="16"/>
                    </w:rPr>
                  </w:pPr>
                  <w:r>
                    <w:rPr>
                      <w:rFonts w:eastAsia="Times New Roman"/>
                      <w:sz w:val="16"/>
                      <w:szCs w:val="16"/>
                    </w:rPr>
                    <w:t>935</w:t>
                  </w:r>
                  <w:r>
                    <w:rPr>
                      <w:rFonts w:eastAsia="Times New Roman"/>
                      <w:sz w:val="16"/>
                      <w:szCs w:val="16"/>
                    </w:rPr>
                    <w:br/>
                    <w:t>(3 RCTs)</w:t>
                  </w:r>
                  <w:r>
                    <w:rPr>
                      <w:rFonts w:eastAsia="Times New Roman"/>
                      <w:sz w:val="16"/>
                      <w:szCs w:val="16"/>
                      <w:vertAlign w:val="superscript"/>
                    </w:rPr>
                    <w:t>6,7,9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035485F"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c,h</w:t>
                  </w:r>
                  <w:proofErr w:type="gramEnd"/>
                  <w:r>
                    <w:rPr>
                      <w:rFonts w:eastAsia="Times New Roman"/>
                      <w:sz w:val="16"/>
                      <w:szCs w:val="16"/>
                      <w:vertAlign w:val="superscript"/>
                    </w:rPr>
                    <w:t>,i,k</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263DC0" w14:textId="77777777" w:rsidR="00D26AF9" w:rsidRDefault="00D26AF9" w:rsidP="00EC24AC">
                  <w:pPr>
                    <w:rPr>
                      <w:rFonts w:eastAsia="Times New Roman"/>
                      <w:sz w:val="16"/>
                      <w:szCs w:val="16"/>
                    </w:rPr>
                  </w:pPr>
                  <w:r>
                    <w:rPr>
                      <w:rStyle w:val="block"/>
                      <w:rFonts w:eastAsia="Times New Roman"/>
                      <w:b/>
                      <w:bCs/>
                      <w:sz w:val="16"/>
                      <w:szCs w:val="16"/>
                    </w:rPr>
                    <w:t>RR 0.95</w:t>
                  </w:r>
                  <w:r>
                    <w:rPr>
                      <w:rFonts w:eastAsia="Times New Roman"/>
                      <w:sz w:val="16"/>
                      <w:szCs w:val="16"/>
                    </w:rPr>
                    <w:br/>
                  </w:r>
                  <w:r>
                    <w:rPr>
                      <w:rStyle w:val="cell"/>
                      <w:rFonts w:eastAsia="Times New Roman"/>
                      <w:sz w:val="16"/>
                      <w:szCs w:val="16"/>
                    </w:rPr>
                    <w:t>(0.61 to 1.50)</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711BD566" w14:textId="77777777" w:rsidR="00D26AF9" w:rsidRDefault="00D26AF9" w:rsidP="00EC24AC">
                  <w:pPr>
                    <w:rPr>
                      <w:rFonts w:eastAsia="Times New Roman"/>
                      <w:color w:val="000000"/>
                      <w:sz w:val="16"/>
                      <w:szCs w:val="16"/>
                    </w:rPr>
                  </w:pPr>
                  <w:r>
                    <w:rPr>
                      <w:rFonts w:eastAsia="Times New Roman"/>
                      <w:color w:val="000000"/>
                      <w:sz w:val="16"/>
                      <w:szCs w:val="16"/>
                    </w:rPr>
                    <w:t>77 per 1,000</w:t>
                  </w:r>
                </w:p>
              </w:tc>
              <w:tc>
                <w:tcPr>
                  <w:tcW w:w="0" w:type="auto"/>
                  <w:tcBorders>
                    <w:top w:val="single" w:sz="6" w:space="0" w:color="BFBFBF"/>
                    <w:left w:val="single" w:sz="6" w:space="0" w:color="BFBFBF"/>
                    <w:right w:val="single" w:sz="6" w:space="0" w:color="BFBFBF"/>
                  </w:tcBorders>
                  <w:shd w:val="clear" w:color="auto" w:fill="EBEBEB"/>
                </w:tcPr>
                <w:p w14:paraId="53D6A469"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4 fewer per 1,000</w:t>
                  </w:r>
                  <w:r>
                    <w:rPr>
                      <w:rFonts w:eastAsia="Times New Roman"/>
                      <w:color w:val="000000"/>
                      <w:sz w:val="16"/>
                      <w:szCs w:val="16"/>
                    </w:rPr>
                    <w:br/>
                  </w:r>
                  <w:r>
                    <w:rPr>
                      <w:rStyle w:val="cell-value"/>
                      <w:rFonts w:eastAsia="Times New Roman"/>
                      <w:color w:val="000000"/>
                      <w:sz w:val="16"/>
                      <w:szCs w:val="16"/>
                    </w:rPr>
                    <w:t>(30 fewer to 38 more)</w:t>
                  </w:r>
                </w:p>
              </w:tc>
            </w:tr>
            <w:tr w:rsidR="00D26AF9" w14:paraId="556730A0" w14:textId="77777777" w:rsidTr="00EC24AC">
              <w:trPr>
                <w:trHeight w:val="1134"/>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DF9117" w14:textId="77777777" w:rsidR="00D26AF9" w:rsidRDefault="00D26AF9" w:rsidP="00EC24AC">
                  <w:pPr>
                    <w:rPr>
                      <w:rFonts w:eastAsia="Times New Roman"/>
                      <w:sz w:val="16"/>
                      <w:szCs w:val="16"/>
                    </w:rPr>
                  </w:pPr>
                  <w:r>
                    <w:rPr>
                      <w:rStyle w:val="label"/>
                      <w:rFonts w:eastAsia="Times New Roman"/>
                      <w:sz w:val="16"/>
                      <w:szCs w:val="16"/>
                    </w:rPr>
                    <w:t>Late onset neonatal sepsis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CE18F8" w14:textId="77777777" w:rsidR="00D26AF9" w:rsidRDefault="00D26AF9" w:rsidP="00EC24AC">
                  <w:pPr>
                    <w:rPr>
                      <w:rFonts w:eastAsia="Times New Roman"/>
                      <w:sz w:val="16"/>
                      <w:szCs w:val="16"/>
                    </w:rPr>
                  </w:pPr>
                  <w:r>
                    <w:rPr>
                      <w:rFonts w:eastAsia="Times New Roman"/>
                      <w:sz w:val="16"/>
                      <w:szCs w:val="16"/>
                    </w:rPr>
                    <w:t>853</w:t>
                  </w:r>
                  <w:r>
                    <w:rPr>
                      <w:rFonts w:eastAsia="Times New Roman"/>
                      <w:sz w:val="16"/>
                      <w:szCs w:val="16"/>
                    </w:rPr>
                    <w:br/>
                    <w:t>(3 RCTs)</w:t>
                  </w:r>
                  <w:r>
                    <w:rPr>
                      <w:rFonts w:eastAsia="Times New Roman"/>
                      <w:sz w:val="16"/>
                      <w:szCs w:val="16"/>
                      <w:vertAlign w:val="superscript"/>
                    </w:rPr>
                    <w:t>7,8,9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A08E01"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f,h</w:t>
                  </w:r>
                  <w:proofErr w:type="gramEnd"/>
                  <w:r>
                    <w:rPr>
                      <w:rFonts w:eastAsia="Times New Roman"/>
                      <w:sz w:val="16"/>
                      <w:szCs w:val="16"/>
                      <w:vertAlign w:val="superscript"/>
                    </w:rPr>
                    <w:t>,i,j</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7480C7" w14:textId="77777777" w:rsidR="00D26AF9" w:rsidRDefault="00D26AF9" w:rsidP="00EC24AC">
                  <w:pPr>
                    <w:rPr>
                      <w:rFonts w:eastAsia="Times New Roman"/>
                      <w:sz w:val="16"/>
                      <w:szCs w:val="16"/>
                    </w:rPr>
                  </w:pPr>
                  <w:r>
                    <w:rPr>
                      <w:rStyle w:val="block"/>
                      <w:rFonts w:eastAsia="Times New Roman"/>
                      <w:b/>
                      <w:bCs/>
                      <w:sz w:val="16"/>
                      <w:szCs w:val="16"/>
                    </w:rPr>
                    <w:t>RR 0.92</w:t>
                  </w:r>
                  <w:r>
                    <w:rPr>
                      <w:rFonts w:eastAsia="Times New Roman"/>
                      <w:sz w:val="16"/>
                      <w:szCs w:val="16"/>
                    </w:rPr>
                    <w:br/>
                  </w:r>
                  <w:r>
                    <w:rPr>
                      <w:rStyle w:val="cell"/>
                      <w:rFonts w:eastAsia="Times New Roman"/>
                      <w:sz w:val="16"/>
                      <w:szCs w:val="16"/>
                    </w:rPr>
                    <w:t>(0.76 to 1.11)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A7CFF8D" w14:textId="77777777" w:rsidR="00D26AF9" w:rsidRDefault="00D26AF9" w:rsidP="00EC24AC">
                  <w:pPr>
                    <w:rPr>
                      <w:rFonts w:eastAsia="Times New Roman"/>
                      <w:color w:val="000000"/>
                      <w:sz w:val="16"/>
                      <w:szCs w:val="16"/>
                    </w:rPr>
                  </w:pPr>
                  <w:r>
                    <w:rPr>
                      <w:rFonts w:eastAsia="Times New Roman"/>
                      <w:color w:val="000000"/>
                      <w:sz w:val="16"/>
                      <w:szCs w:val="16"/>
                    </w:rPr>
                    <w:t>332 per 1,000</w:t>
                  </w:r>
                </w:p>
              </w:tc>
              <w:tc>
                <w:tcPr>
                  <w:tcW w:w="0" w:type="auto"/>
                  <w:tcBorders>
                    <w:top w:val="single" w:sz="6" w:space="0" w:color="BFBFBF"/>
                    <w:left w:val="single" w:sz="6" w:space="0" w:color="BFBFBF"/>
                    <w:right w:val="single" w:sz="6" w:space="0" w:color="BFBFBF"/>
                  </w:tcBorders>
                  <w:shd w:val="clear" w:color="auto" w:fill="EBEBEB"/>
                </w:tcPr>
                <w:p w14:paraId="486492F9"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27 fewer per 1,000</w:t>
                  </w:r>
                  <w:r>
                    <w:rPr>
                      <w:rFonts w:eastAsia="Times New Roman"/>
                      <w:color w:val="000000"/>
                      <w:sz w:val="16"/>
                      <w:szCs w:val="16"/>
                    </w:rPr>
                    <w:br/>
                  </w:r>
                  <w:r>
                    <w:rPr>
                      <w:rStyle w:val="cell-value"/>
                      <w:rFonts w:eastAsia="Times New Roman"/>
                      <w:color w:val="000000"/>
                      <w:sz w:val="16"/>
                      <w:szCs w:val="16"/>
                    </w:rPr>
                    <w:t>(80 fewer to 36 more)</w:t>
                  </w:r>
                </w:p>
              </w:tc>
            </w:tr>
            <w:tr w:rsidR="00D26AF9" w14:paraId="2BD7229D" w14:textId="77777777" w:rsidTr="00EC24AC">
              <w:trPr>
                <w:trHeight w:val="812"/>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C13F9E" w14:textId="77777777" w:rsidR="00D26AF9" w:rsidRDefault="00D26AF9" w:rsidP="00EC24AC">
                  <w:pPr>
                    <w:rPr>
                      <w:rFonts w:eastAsia="Times New Roman"/>
                      <w:sz w:val="16"/>
                      <w:szCs w:val="16"/>
                    </w:rPr>
                  </w:pPr>
                  <w:r>
                    <w:rPr>
                      <w:rStyle w:val="label"/>
                      <w:rFonts w:eastAsia="Times New Roman"/>
                      <w:sz w:val="16"/>
                      <w:szCs w:val="16"/>
                    </w:rPr>
                    <w:t>Intubation in the delivery room</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B273E6" w14:textId="77777777" w:rsidR="00D26AF9" w:rsidRDefault="00D26AF9" w:rsidP="00EC24AC">
                  <w:pPr>
                    <w:rPr>
                      <w:rFonts w:eastAsia="Times New Roman"/>
                      <w:sz w:val="16"/>
                      <w:szCs w:val="16"/>
                    </w:rPr>
                  </w:pPr>
                  <w:r>
                    <w:rPr>
                      <w:rFonts w:eastAsia="Times New Roman"/>
                      <w:sz w:val="16"/>
                      <w:szCs w:val="16"/>
                    </w:rPr>
                    <w:t>174</w:t>
                  </w:r>
                  <w:r>
                    <w:rPr>
                      <w:rFonts w:eastAsia="Times New Roman"/>
                      <w:sz w:val="16"/>
                      <w:szCs w:val="16"/>
                    </w:rPr>
                    <w:br/>
                    <w:t>(2 RCTs)</w:t>
                  </w:r>
                  <w:r>
                    <w:rPr>
                      <w:rFonts w:eastAsia="Times New Roman"/>
                      <w:sz w:val="16"/>
                      <w:szCs w:val="16"/>
                      <w:vertAlign w:val="superscript"/>
                    </w:rPr>
                    <w:t>2,6</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154727"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e,f</w:t>
                  </w:r>
                  <w:proofErr w:type="gramEnd"/>
                  <w:r>
                    <w:rPr>
                      <w:rFonts w:eastAsia="Times New Roman"/>
                      <w:sz w:val="16"/>
                      <w:szCs w:val="16"/>
                      <w:vertAlign w:val="superscript"/>
                    </w:rPr>
                    <w:t>,i,j</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575BBD" w14:textId="77777777" w:rsidR="00D26AF9" w:rsidRDefault="00D26AF9" w:rsidP="00EC24AC">
                  <w:pPr>
                    <w:rPr>
                      <w:rFonts w:eastAsia="Times New Roman"/>
                      <w:sz w:val="16"/>
                      <w:szCs w:val="16"/>
                    </w:rPr>
                  </w:pPr>
                  <w:r>
                    <w:rPr>
                      <w:rStyle w:val="block"/>
                      <w:rFonts w:eastAsia="Times New Roman"/>
                      <w:b/>
                      <w:bCs/>
                      <w:sz w:val="16"/>
                      <w:szCs w:val="16"/>
                    </w:rPr>
                    <w:t>RR 1.02</w:t>
                  </w:r>
                  <w:r>
                    <w:rPr>
                      <w:rFonts w:eastAsia="Times New Roman"/>
                      <w:sz w:val="16"/>
                      <w:szCs w:val="16"/>
                    </w:rPr>
                    <w:br/>
                  </w:r>
                  <w:r>
                    <w:rPr>
                      <w:rStyle w:val="cell"/>
                      <w:rFonts w:eastAsia="Times New Roman"/>
                      <w:sz w:val="16"/>
                      <w:szCs w:val="16"/>
                    </w:rPr>
                    <w:t>(0.82 to 1.26)</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346740D2" w14:textId="77777777" w:rsidR="00D26AF9" w:rsidRDefault="00D26AF9" w:rsidP="00EC24AC">
                  <w:pPr>
                    <w:rPr>
                      <w:rFonts w:eastAsia="Times New Roman"/>
                      <w:color w:val="000000"/>
                      <w:sz w:val="16"/>
                      <w:szCs w:val="16"/>
                    </w:rPr>
                  </w:pPr>
                  <w:r>
                    <w:rPr>
                      <w:rFonts w:eastAsia="Times New Roman"/>
                      <w:color w:val="000000"/>
                      <w:sz w:val="16"/>
                      <w:szCs w:val="16"/>
                    </w:rPr>
                    <w:t>511 per 1,000</w:t>
                  </w:r>
                </w:p>
              </w:tc>
              <w:tc>
                <w:tcPr>
                  <w:tcW w:w="0" w:type="auto"/>
                  <w:tcBorders>
                    <w:top w:val="single" w:sz="6" w:space="0" w:color="BFBFBF"/>
                    <w:left w:val="single" w:sz="6" w:space="0" w:color="BFBFBF"/>
                    <w:right w:val="single" w:sz="6" w:space="0" w:color="BFBFBF"/>
                  </w:tcBorders>
                  <w:shd w:val="clear" w:color="auto" w:fill="EBEBEB"/>
                </w:tcPr>
                <w:p w14:paraId="782E85FD"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10 more per 1,000</w:t>
                  </w:r>
                  <w:r>
                    <w:rPr>
                      <w:rFonts w:eastAsia="Times New Roman"/>
                      <w:color w:val="000000"/>
                      <w:sz w:val="16"/>
                      <w:szCs w:val="16"/>
                    </w:rPr>
                    <w:br/>
                  </w:r>
                  <w:r>
                    <w:rPr>
                      <w:rStyle w:val="cell-value"/>
                      <w:rFonts w:eastAsia="Times New Roman"/>
                      <w:color w:val="000000"/>
                      <w:sz w:val="16"/>
                      <w:szCs w:val="16"/>
                    </w:rPr>
                    <w:t>(92 fewer to 133 more)</w:t>
                  </w:r>
                </w:p>
              </w:tc>
            </w:tr>
          </w:tbl>
          <w:p w14:paraId="7757A37E"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&lt;EndNote&gt;&lt;Cite&gt;&lt;Author&gt;Knobel&lt;/Author&gt;&lt;Year&gt;2005&lt;/Year&gt;&lt;RecNum&gt;27&lt;/RecNum&gt;&lt;DisplayText&gt;{Knobel 2005 304}&lt;/DisplayText&gt;&lt;record&gt;&lt;rec-number&gt;27&lt;/rec-number&gt;&lt;foreign-keys&gt;&lt;key app="EN" db-id="z5av02adre92x4eeefppzprdtv90xdfdxzra" timestamp="1660201145"&gt;27&lt;/key&gt;&lt;/foreign-keys&gt;&lt;ref-type name="Journal Article"&gt;17&lt;/ref-type&gt;&lt;contributors&gt;&lt;authors&gt;&lt;author&gt;Knobel, R. B.&lt;/author&gt;&lt;author&gt;Wimmer, J. E., Jr.&lt;/author&gt;&lt;author&gt;Holbert, D.&lt;/author&gt;&lt;/authors&gt;&lt;/contributors&gt;&lt;titles&gt;&lt;title&gt;Heat loss prevention for preterm infants in the delivery room&lt;/title&gt;&lt;secondary-title&gt;J Perinatol&lt;/secondary-title&gt;&lt;/titles&gt;&lt;periodical&gt;&lt;full-title&gt;J Perinatol&lt;/full-title&gt;&lt;/periodical&gt;&lt;pages&gt;304-8&lt;/pages&gt;&lt;volume&gt;25&lt;/volume&gt;&lt;number&gt;5&lt;/number&gt;&lt;dates&gt;&lt;year&gt;2005&lt;/year&gt;&lt;/dates&gt;&lt;accession-num&gt;15861196&lt;/accession-num&gt;&lt;label&gt;304&lt;/label&gt;&lt;urls&gt;&lt;related-urls&gt;&lt;url&gt;https://www.nature.com/articles/7211289.pdf&lt;/url&gt;&lt;/related-urls&gt;&lt;/urls&gt;&lt;electronic-resource-num&gt;10.1038/sj.jp.7211289&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{Knobel 2005 304}</w:t>
            </w:r>
            <w:r>
              <w:rPr>
                <w:rFonts w:eastAsia="Times New Roman" w:cstheme="minorHAnsi"/>
                <w:sz w:val="16"/>
                <w:szCs w:val="16"/>
              </w:rPr>
              <w:fldChar w:fldCharType="end"/>
            </w:r>
          </w:p>
          <w:p w14:paraId="78281D65"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{Trevisanuto 2010 914}</w:t>
            </w:r>
            <w:r>
              <w:rPr>
                <w:rFonts w:eastAsia="Times New Roman" w:cstheme="minorHAnsi"/>
                <w:sz w:val="16"/>
                <w:szCs w:val="16"/>
              </w:rPr>
              <w:fldChar w:fldCharType="end"/>
            </w:r>
          </w:p>
          <w:p w14:paraId="35FC9903"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&lt;EndNote&gt;&lt;Cite&gt;&lt;Author&gt;Chantaroj&lt;/Author&gt;&lt;Year&gt;2011&lt;/Year&gt;&lt;RecNum&gt;40&lt;/RecNum&gt;&lt;DisplayText&gt;{Chantaroj 2011 S32}&lt;/DisplayText&gt;&lt;record&gt;&lt;rec-number&gt;40&lt;/rec-number&gt;&lt;foreign-keys&gt;&lt;key app="EN" db-id="z5av02adre92x4eeefppzprdtv90xdfdxzra" timestamp="1660202542"&gt;40&lt;/key&gt;&lt;/foreign-keys&gt;&lt;ref-type name="Journal Article"&gt;17&lt;/ref-type&gt;&lt;contributors&gt;&lt;authors&gt;&lt;author&gt;Chantaroj, S.&lt;/author&gt;&lt;author&gt;Techasatid, W.&lt;/author&gt;&lt;/authors&gt;&lt;/contributors&gt;&lt;titles&gt;&lt;title&gt;Effect of polyethylene bag to prevent heat loss in preterm infants at birth: a randomized controlled trial&lt;/title&gt;&lt;secondary-title&gt;J Med Assoc Thai&lt;/secondary-title&gt;&lt;/titles&gt;&lt;periodical&gt;&lt;full-title&gt;J Med Assoc Thai&lt;/full-title&gt;&lt;/periodical&gt;&lt;pages&gt;S32-7&lt;/pages&gt;&lt;volume&gt;94 &lt;/volume&gt;&lt;num-vols&gt;Suppl 7&lt;/num-vols&gt;&lt;dates&gt;&lt;year&gt;2011&lt;/year&gt;&lt;/dates&gt;&lt;accession-num&gt;22619904&lt;/accession-num&gt;&lt;label&gt;S32&lt;/label&gt;&lt;urls&gt;&lt;/urls&gt;&lt;/record&gt;&lt;/Cite&gt;&lt;/EndNote&gt;</w:instrText>
            </w:r>
            <w:r>
              <w:rPr>
                <w:rFonts w:eastAsia="Times New Roman" w:cstheme="minorHAnsi"/>
                <w:sz w:val="16"/>
                <w:szCs w:val="16"/>
              </w:rPr>
              <w:fldChar w:fldCharType="separate"/>
            </w:r>
            <w:r>
              <w:rPr>
                <w:rFonts w:eastAsia="Times New Roman" w:cstheme="minorHAnsi"/>
                <w:noProof/>
                <w:sz w:val="16"/>
                <w:szCs w:val="16"/>
              </w:rPr>
              <w:t>{Chantaroj 2011 S32}</w:t>
            </w:r>
            <w:r>
              <w:rPr>
                <w:rFonts w:eastAsia="Times New Roman" w:cstheme="minorHAnsi"/>
                <w:sz w:val="16"/>
                <w:szCs w:val="16"/>
              </w:rPr>
              <w:fldChar w:fldCharType="end"/>
            </w:r>
          </w:p>
          <w:p w14:paraId="3686E287"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&lt;EndNote&gt;&lt;Cite&gt;&lt;Author&gt;Farhadi&lt;/Author&gt;&lt;Year&gt;2012&lt;/Year&gt;&lt;RecNum&gt;41&lt;/RecNum&gt;&lt;DisplayText&gt;{Farhadi 2012 19}&lt;/DisplayText&gt;&lt;record&gt;&lt;rec-number&gt;41&lt;/rec-number&gt;&lt;foreign-keys&gt;&lt;key app="EN" db-id="z5av02adre92x4eeefppzprdtv90xdfdxzra" timestamp="1660202563"&gt;41&lt;/key&gt;&lt;/foreign-keys&gt;&lt;ref-type name="Journal Article"&gt;17&lt;/ref-type&gt;&lt;contributors&gt;&lt;authors&gt;&lt;author&gt;Farhadi, R.&lt;/author&gt;&lt;author&gt;Naderi, M.&lt;/author&gt;&lt;author&gt;Rahmani, Z.&lt;/author&gt;&lt;author&gt;Ghaffari, V.&lt;/author&gt;&lt;author&gt;Khalilian, A.&lt;/author&gt;&lt;/authors&gt;&lt;/contributors&gt;&lt;titles&gt;&lt;title&gt;Effect of &amp;quot;ZIPKIF&amp;quot; plastic bag on prevention of hypothermia in preterm infants: A randomized controlled trial&lt;/title&gt;&lt;secondary-title&gt;Journal of Mazandaran University of Medical Sciences&lt;/secondary-title&gt;&lt;/titles&gt;&lt;periodical&gt;&lt;full-title&gt;Journal of Mazandaran University of Medical Sciences&lt;/full-title&gt;&lt;/periodical&gt;&lt;pages&gt;19-26&lt;/pages&gt;&lt;volume&gt;22&lt;/volume&gt;&lt;number&gt;93&lt;/number&gt;&lt;dates&gt;&lt;year&gt;2012&lt;/year&gt;&lt;/dates&gt;&lt;label&gt;19&lt;/label&gt;&lt;urls&gt;&lt;related-urls&gt;&lt;url&gt;https://www.embase.com/search/results?subaction=viewrecord&amp;amp;id=L373961624&amp;amp;from=export&lt;/url&gt;&lt;/related-urls&gt;&lt;/urls&gt;&lt;/record&gt;&lt;/Cite&gt;&lt;/EndNote&gt;</w:instrText>
            </w:r>
            <w:r>
              <w:rPr>
                <w:rFonts w:eastAsia="Times New Roman" w:cstheme="minorHAnsi"/>
                <w:sz w:val="16"/>
                <w:szCs w:val="16"/>
              </w:rPr>
              <w:fldChar w:fldCharType="separate"/>
            </w:r>
            <w:r>
              <w:rPr>
                <w:rFonts w:eastAsia="Times New Roman" w:cstheme="minorHAnsi"/>
                <w:noProof/>
                <w:sz w:val="16"/>
                <w:szCs w:val="16"/>
              </w:rPr>
              <w:t>{Farhadi 2012 19}</w:t>
            </w:r>
            <w:r>
              <w:rPr>
                <w:rFonts w:eastAsia="Times New Roman" w:cstheme="minorHAnsi"/>
                <w:sz w:val="16"/>
                <w:szCs w:val="16"/>
              </w:rPr>
              <w:fldChar w:fldCharType="end"/>
            </w:r>
          </w:p>
          <w:p w14:paraId="6FAD3818"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Pr>
                <w:rFonts w:eastAsia="Times New Roman" w:cstheme="minorHAnsi"/>
                <w:sz w:val="16"/>
                <w:szCs w:val="16"/>
              </w:rPr>
              <w:instrText xml:space="preserve"> ADDIN EN.CITE </w:instrText>
            </w:r>
            <w:r>
              <w:rPr>
                <w:rFonts w:eastAsia="Times New Roman" w:cstheme="minorHAnsi"/>
                <w:sz w:val="16"/>
                <w:szCs w:val="16"/>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Pr>
                <w:rFonts w:eastAsia="Times New Roman" w:cstheme="minorHAnsi"/>
                <w:sz w:val="16"/>
                <w:szCs w:val="16"/>
              </w:rPr>
              <w:instrText xml:space="preserve"> ADDIN EN.CITE.DATA </w:instrText>
            </w:r>
            <w:r>
              <w:rPr>
                <w:rFonts w:eastAsia="Times New Roman" w:cstheme="minorHAnsi"/>
                <w:sz w:val="16"/>
                <w:szCs w:val="16"/>
              </w:rPr>
            </w:r>
            <w:r>
              <w:rPr>
                <w:rFonts w:eastAsia="Times New Roman" w:cstheme="minorHAnsi"/>
                <w:sz w:val="16"/>
                <w:szCs w:val="16"/>
              </w:rPr>
              <w:fldChar w:fldCharType="end"/>
            </w:r>
            <w:r>
              <w:rPr>
                <w:rFonts w:eastAsia="Times New Roman" w:cstheme="minorHAnsi"/>
                <w:sz w:val="16"/>
                <w:szCs w:val="16"/>
              </w:rPr>
            </w:r>
            <w:r>
              <w:rPr>
                <w:rFonts w:eastAsia="Times New Roman" w:cstheme="minorHAnsi"/>
                <w:sz w:val="16"/>
                <w:szCs w:val="16"/>
              </w:rPr>
              <w:fldChar w:fldCharType="separate"/>
            </w:r>
            <w:r>
              <w:rPr>
                <w:rFonts w:eastAsia="Times New Roman" w:cstheme="minorHAnsi"/>
                <w:noProof/>
                <w:sz w:val="16"/>
                <w:szCs w:val="16"/>
              </w:rPr>
              <w:t>{Nimbalkar 2019 122}</w:t>
            </w:r>
            <w:r>
              <w:rPr>
                <w:rFonts w:eastAsia="Times New Roman" w:cstheme="minorHAnsi"/>
                <w:sz w:val="16"/>
                <w:szCs w:val="16"/>
              </w:rPr>
              <w:fldChar w:fldCharType="end"/>
            </w:r>
          </w:p>
          <w:p w14:paraId="634DF5DD"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&lt;EndNote&gt;&lt;Cite&gt;&lt;Author&gt;Rohana&lt;/Author&gt;&lt;Year&gt;2011&lt;/Year&gt;&lt;RecNum&gt;42&lt;/RecNum&gt;&lt;DisplayText&gt;{Rohana 2011 468}&lt;/DisplayText&gt;&lt;record&gt;&lt;rec-number&gt;42&lt;/rec-number&gt;&lt;foreign-keys&gt;&lt;key app="EN" db-id="z5av02adre92x4eeefppzprdtv90xdfdxzra" timestamp="1660202579"&gt;42&lt;/key&gt;&lt;/foreign-keys&gt;&lt;ref-type name="Journal Article"&gt;17&lt;/ref-type&gt;&lt;contributors&gt;&lt;authors&gt;&lt;author&gt;Rohana, J.&lt;/author&gt;&lt;author&gt;Khairina, W.&lt;/author&gt;&lt;author&gt;Boo, N. Y.&lt;/author&gt;&lt;author&gt;Shareena, I.&lt;/author&gt;&lt;/authors&gt;&lt;/contributors&gt;&lt;titles&gt;&lt;title&gt;Reducing hypothermia in preterm infants with polyethylene wrap&lt;/title&gt;&lt;secondary-title&gt;Pediatr Int&lt;/secondary-title&gt;&lt;/titles&gt;&lt;periodical&gt;&lt;full-title&gt;Pediatr Int&lt;/full-title&gt;&lt;/periodical&gt;&lt;pages&gt;468-74&lt;/pages&gt;&lt;volume&gt;53&lt;/volume&gt;&lt;number&gt;4&lt;/number&gt;&lt;dates&gt;&lt;year&gt;2011&lt;/year&gt;&lt;/dates&gt;&lt;accession-num&gt;21105964&lt;/accession-num&gt;&lt;label&gt;468&lt;/label&gt;&lt;urls&gt;&lt;related-urls&gt;&lt;url&gt;https://onlinelibrary.wiley.com/doi/pdfdirect/10.1111/j.1442-200X.2010.03295.x?download=true&lt;/url&gt;&lt;url&gt;https://onlinelibrary.wiley.com/doi/10.1111/j.1442-200X.2010.03295.x&lt;/url&gt;&lt;/related-urls&gt;&lt;/urls&gt;&lt;electronic-resource-num&gt;10.1111/j.1442-200X.2010.03295.x&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{Rohana 2011 468}</w:t>
            </w:r>
            <w:r>
              <w:rPr>
                <w:rFonts w:eastAsia="Times New Roman" w:cstheme="minorHAnsi"/>
                <w:sz w:val="16"/>
                <w:szCs w:val="16"/>
              </w:rPr>
              <w:fldChar w:fldCharType="end"/>
            </w:r>
          </w:p>
          <w:p w14:paraId="40DE16F2"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&lt;EndNote&gt;&lt;Cite&gt;&lt;Author&gt;Reilly&lt;/Author&gt;&lt;Year&gt;2015&lt;/Year&gt;&lt;RecNum&gt;25&lt;/RecNum&gt;&lt;DisplayText&gt;{Reilly 2015 262}&lt;/DisplayText&gt;&lt;record&gt;&lt;rec-number&gt;25&lt;/rec-number&gt;&lt;foreign-keys&gt;&lt;key app="EN" db-id="z5av02adre92x4eeefppzprdtv90xdfdxzra" timestamp="1660201114"&gt;25&lt;/key&gt;&lt;/foreign-keys&gt;&lt;ref-type name="Journal Article"&gt;17&lt;/ref-type&gt;&lt;contributors&gt;&lt;authors&gt;&lt;author&gt;Reilly, M. C.&lt;/author&gt;&lt;author&gt;Vohra, S.&lt;/author&gt;&lt;author&gt;Rac, V. E.&lt;/author&gt;&lt;author&gt;Dunn, M.&lt;/author&gt;&lt;author&gt;Ferrelli, K.&lt;/author&gt;&lt;author&gt;Kiss, A.&lt;/author&gt;&lt;author&gt;Vincer, M.&lt;/author&gt;&lt;author&gt;Wimmer, J.&lt;/author&gt;&lt;author&gt;Zayack, D.&lt;/author&gt;&lt;author&gt;Soll, R. F.&lt;/author&gt;&lt;/authors&gt;&lt;/contributors&gt;&lt;titles&gt;&lt;title&gt;Randomized trial of occlusive wrap for heat loss prevention in preterm infants&lt;/title&gt;&lt;secondary-title&gt;J Pediatr&lt;/secondary-title&gt;&lt;/titles&gt;&lt;periodical&gt;&lt;full-title&gt;J Pediatr&lt;/full-title&gt;&lt;/periodical&gt;&lt;pages&gt;262-8.e2&lt;/pages&gt;&lt;volume&gt;166&lt;/volume&gt;&lt;number&gt;2&lt;/number&gt;&lt;dates&gt;&lt;year&gt;2015&lt;/year&gt;&lt;/dates&gt;&lt;accession-num&gt;25449224&lt;/accession-num&gt;&lt;label&gt;262&lt;/label&gt;&lt;urls&gt;&lt;related-urls&gt;&lt;url&gt;https://www.jpeds.com/article/S0022-3476(14)00933-0/pdf&lt;/url&gt;&lt;/related-urls&gt;&lt;/urls&gt;&lt;electronic-resource-num&gt;10.1016/j.jpeds.2014.09.068&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{Reilly 2015 262}</w:t>
            </w:r>
            <w:r>
              <w:rPr>
                <w:rFonts w:eastAsia="Times New Roman" w:cstheme="minorHAnsi"/>
                <w:sz w:val="16"/>
                <w:szCs w:val="16"/>
              </w:rPr>
              <w:fldChar w:fldCharType="end"/>
            </w:r>
          </w:p>
          <w:p w14:paraId="23231ED4"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&lt;EndNote&gt;&lt;Cite&gt;&lt;Author&gt;Smith&lt;/Author&gt;&lt;Year&gt;2013&lt;/Year&gt;&lt;RecNum&gt;29&lt;/RecNum&gt;&lt;DisplayText&gt;{Smith 2013 235}&lt;/DisplayText&gt;&lt;record&gt;&lt;rec-number&gt;29&lt;/rec-number&gt;&lt;foreign-keys&gt;&lt;key app="EN" db-id="z5av02adre92x4eeefppzprdtv90xdfdxzra" timestamp="1660201171"&gt;29&lt;/key&gt;&lt;/foreign-keys&gt;&lt;ref-type name="Journal Article"&gt;17&lt;/ref-type&gt;&lt;contributors&gt;&lt;authors&gt;&lt;author&gt;Smith, J.&lt;/author&gt;&lt;author&gt;Usher, K.&lt;/author&gt;&lt;author&gt;Alcock, G.&lt;/author&gt;&lt;author&gt;Buettner, P.&lt;/author&gt;&lt;/authors&gt;&lt;/contributors&gt;&lt;titles&gt;&lt;title&gt;Application of plastic wrap to improve temperatures in infants born less than 30 weeks gestation: a randomized controlled trial&lt;/title&gt;&lt;secondary-title&gt;Neonatal Netw&lt;/secondary-title&gt;&lt;/titles&gt;&lt;periodical&gt;&lt;full-title&gt;Neonatal Netw&lt;/full-title&gt;&lt;/periodical&gt;&lt;pages&gt;235-45&lt;/pages&gt;&lt;volume&gt;32&lt;/volume&gt;&lt;number&gt;4&lt;/number&gt;&lt;dates&gt;&lt;year&gt;2013&lt;/year&gt;&lt;/dates&gt;&lt;accession-num&gt;23835543&lt;/accession-num&gt;&lt;label&gt;235&lt;/label&gt;&lt;urls&gt;&lt;related-urls&gt;&lt;url&gt;https://connect.springerpub.com/content/sgrnn/32/4/235&lt;/url&gt;&lt;/related-urls&gt;&lt;/urls&gt;&lt;electronic-resource-num&gt;10.1891/0730-0832.32.4.235&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{Smith 2013 235}</w:t>
            </w:r>
            <w:r>
              <w:rPr>
                <w:rFonts w:eastAsia="Times New Roman" w:cstheme="minorHAnsi"/>
                <w:sz w:val="16"/>
                <w:szCs w:val="16"/>
              </w:rPr>
              <w:fldChar w:fldCharType="end"/>
            </w:r>
          </w:p>
          <w:p w14:paraId="1562677C" w14:textId="77777777" w:rsidR="00D26AF9" w:rsidRPr="00D80B1F" w:rsidRDefault="00D26AF9">
            <w:pPr>
              <w:numPr>
                <w:ilvl w:val="0"/>
                <w:numId w:val="1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&lt;EndNote&gt;&lt;Cite&gt;&lt;Author&gt;Reilly&lt;/Author&gt;&lt;Year&gt;2019&lt;/Year&gt;&lt;RecNum&gt;24&lt;/RecNum&gt;&lt;DisplayText&gt;{Reilly 2019 37}&lt;/DisplayText&gt;&lt;record&gt;&lt;rec-number&gt;24&lt;/rec-number&gt;&lt;foreign-keys&gt;&lt;key app="EN" db-id="z5av02adre92x4eeefppzprdtv90xdfdxzra" timestamp="1660201106"&gt;24&lt;/key&gt;&lt;/foreign-keys&gt;&lt;ref-type name="Journal Article"&gt;17&lt;/ref-type&gt;&lt;contributors&gt;&lt;authors&gt;&lt;author&gt;Reilly, M. C.&lt;/author&gt;&lt;author&gt;Vohra, S.&lt;/author&gt;&lt;author&gt;Rac, V. E.&lt;/author&gt;&lt;author&gt;Zayack, D.&lt;/author&gt;&lt;author&gt;Wimmer, J.&lt;/author&gt;&lt;author&gt;Vincer, M.&lt;/author&gt;&lt;author&gt;Ferrelli, K.&lt;/author&gt;&lt;author&gt;Kiss, A.&lt;/author&gt;&lt;author&gt;Soll, R. F.&lt;/author&gt;&lt;author&gt;Dunn, M.&lt;/author&gt;&lt;/authors&gt;&lt;/contributors&gt;&lt;titles&gt;&lt;title&gt;Parallel Exploratory RCT of Polyethylene Wrap for Heat Loss Prevention in Infants Born at Less than 24 Weeks&amp;apos; Gestation&lt;/title&gt;&lt;secondary-title&gt;Neonatology&lt;/secondary-title&gt;&lt;/titles&gt;&lt;periodical&gt;&lt;full-title&gt;Neonatology&lt;/full-title&gt;&lt;/periodical&gt;&lt;pages&gt;37-41&lt;/pages&gt;&lt;volume&gt;116&lt;/volume&gt;&lt;number&gt;1&lt;/number&gt;&lt;dates&gt;&lt;year&gt;2019&lt;/year&gt;&lt;/dates&gt;&lt;accession-num&gt;30893689&lt;/accession-num&gt;&lt;label&gt;37&lt;/label&gt;&lt;urls&gt;&lt;related-urls&gt;&lt;url&gt;https://www.karger.com/Article/Pdf/497253&lt;/url&gt;&lt;url&gt;https://www.karger.com/Article/Abstract/497253&lt;/url&gt;&lt;/related-urls&gt;&lt;/urls&gt;&lt;electronic-resource-num&gt;10.1159/000497253&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{Reilly 2019 37}</w:t>
            </w:r>
            <w:r>
              <w:rPr>
                <w:rFonts w:eastAsia="Times New Roman" w:cstheme="minorHAnsi"/>
                <w:sz w:val="16"/>
                <w:szCs w:val="16"/>
              </w:rPr>
              <w:fldChar w:fldCharType="end"/>
            </w:r>
          </w:p>
          <w:p w14:paraId="7B28C9EC"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Overall, most of the trials had similar weightage in the meta-analysis. Amongst them there were a significant number of trials which either had some concerns or a high risk of overall bias</w:t>
            </w:r>
          </w:p>
          <w:p w14:paraId="66D766AE"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Though I2 was high, this was attributed to difference between small and large magnitude of effect estimate</w:t>
            </w:r>
          </w:p>
          <w:p w14:paraId="708B1C77"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The 95% confidence interval did not cross the line of no effect and OIS criterion satisfied</w:t>
            </w:r>
          </w:p>
          <w:p w14:paraId="23CFF9B8"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Egger's test showed a possibility of publication bias with a p-value of 0.002</w:t>
            </w:r>
          </w:p>
          <w:p w14:paraId="7CABBE50"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For this outcome, most of the trials with higher weightage in the meta-analysis had a high risk of overall bias</w:t>
            </w:r>
          </w:p>
          <w:p w14:paraId="63B10549"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The PICO was similar in the included trials</w:t>
            </w:r>
          </w:p>
          <w:p w14:paraId="1924B609"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lastRenderedPageBreak/>
              <w:t>95% CI did not cross the line of no effect; OIS criterion satisfied for a control group event rate of 87% for RRR of 25%</w:t>
            </w:r>
          </w:p>
          <w:p w14:paraId="30683C0E"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For this outcome, the trial with the highest weightage had low risk of overall bias</w:t>
            </w:r>
          </w:p>
          <w:p w14:paraId="29D4B530"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 xml:space="preserve">The test for heterogeneity was not significant </w:t>
            </w:r>
          </w:p>
          <w:p w14:paraId="6037AC95" w14:textId="77777777" w:rsidR="00D26AF9" w:rsidRPr="00D80B1F" w:rsidRDefault="00D26AF9">
            <w:pPr>
              <w:pStyle w:val="ListParagraph"/>
              <w:numPr>
                <w:ilvl w:val="0"/>
                <w:numId w:val="19"/>
              </w:numPr>
              <w:spacing w:before="100" w:beforeAutospacing="1" w:after="100" w:afterAutospacing="1" w:line="240" w:lineRule="auto"/>
              <w:rPr>
                <w:rFonts w:eastAsia="Times New Roman" w:cstheme="minorHAnsi"/>
                <w:sz w:val="16"/>
                <w:szCs w:val="16"/>
              </w:rPr>
            </w:pPr>
            <w:r w:rsidRPr="00D80B1F">
              <w:rPr>
                <w:rFonts w:eastAsia="Times New Roman" w:cstheme="minorHAnsi"/>
                <w:sz w:val="16"/>
                <w:szCs w:val="16"/>
              </w:rPr>
              <w:t>The 95% CI cross the line of no effect</w:t>
            </w:r>
          </w:p>
          <w:p w14:paraId="52E4A82B" w14:textId="77777777" w:rsidR="00D26AF9" w:rsidRPr="00D80B1F" w:rsidRDefault="00D26AF9">
            <w:pPr>
              <w:pStyle w:val="ListParagraph"/>
              <w:numPr>
                <w:ilvl w:val="0"/>
                <w:numId w:val="19"/>
              </w:numPr>
              <w:spacing w:before="100" w:beforeAutospacing="1" w:after="100" w:afterAutospacing="1" w:line="240" w:lineRule="auto"/>
              <w:rPr>
                <w:rFonts w:ascii="Verdana" w:eastAsia="Times New Roman" w:hAnsi="Verdana" w:cs="Calibri"/>
                <w:sz w:val="16"/>
                <w:szCs w:val="16"/>
              </w:rPr>
            </w:pPr>
            <w:r w:rsidRPr="00D80B1F">
              <w:rPr>
                <w:rFonts w:eastAsia="Times New Roman" w:cstheme="minorHAnsi"/>
                <w:sz w:val="16"/>
                <w:szCs w:val="16"/>
              </w:rPr>
              <w:t xml:space="preserve">Two studies did not </w:t>
            </w:r>
            <w:proofErr w:type="gramStart"/>
            <w:r w:rsidRPr="00D80B1F">
              <w:rPr>
                <w:rFonts w:eastAsia="Times New Roman" w:cstheme="minorHAnsi"/>
                <w:sz w:val="16"/>
                <w:szCs w:val="16"/>
              </w:rPr>
              <w:t>specified</w:t>
            </w:r>
            <w:proofErr w:type="gramEnd"/>
            <w:r w:rsidRPr="00D80B1F">
              <w:rPr>
                <w:rFonts w:eastAsia="Times New Roman" w:cstheme="minorHAnsi"/>
                <w:sz w:val="16"/>
                <w:szCs w:val="16"/>
              </w:rPr>
              <w:t xml:space="preserve"> the staging of NEC and hence indirectness related to the outcome was adjudged</w:t>
            </w:r>
            <w:r>
              <w:rPr>
                <w:rFonts w:eastAsia="Times New Roman" w:cstheme="minorHAnsi"/>
                <w:sz w:val="16"/>
                <w:szCs w:val="16"/>
              </w:rPr>
              <w:t>.</w:t>
            </w:r>
          </w:p>
          <w:p w14:paraId="291463DF"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reason to consider the </w:t>
            </w:r>
            <w:r>
              <w:rPr>
                <w:rFonts w:ascii="Calibri" w:eastAsia="Times New Roman" w:hAnsi="Calibri" w:cs="Calibri"/>
                <w:b/>
                <w:bCs/>
                <w:sz w:val="16"/>
                <w:szCs w:val="16"/>
              </w:rPr>
              <w:t>overall effect size as moderate</w:t>
            </w:r>
            <w:r>
              <w:rPr>
                <w:rFonts w:ascii="Calibri" w:eastAsia="Times New Roman" w:hAnsi="Calibri" w:cs="Calibri"/>
                <w:sz w:val="16"/>
                <w:szCs w:val="16"/>
              </w:rPr>
              <w:t xml:space="preserve"> was because there was possible or probable benefit for both primary outcomes and three secondary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82B38"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lastRenderedPageBreak/>
              <w:t xml:space="preserve">We do not know the effect size in the presence of additional co-interventions. </w:t>
            </w:r>
          </w:p>
          <w:p w14:paraId="01AEC895"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p w14:paraId="2951A950"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Infants in these studies were generally stabilized in the delivery room under radiant warmers set to manual mode.</w:t>
            </w:r>
          </w:p>
          <w:p w14:paraId="3CD929D9"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p w14:paraId="722734C2" w14:textId="77777777" w:rsidR="00D26AF9" w:rsidRDefault="00D26AF9" w:rsidP="00EC24AC">
            <w:pPr>
              <w:rPr>
                <w:rFonts w:ascii="Calibri" w:eastAsia="Times New Roman" w:hAnsi="Calibri" w:cs="Calibri"/>
                <w:sz w:val="16"/>
                <w:szCs w:val="16"/>
              </w:rPr>
            </w:pPr>
            <w:proofErr w:type="gramStart"/>
            <w:r>
              <w:rPr>
                <w:rFonts w:ascii="Calibri" w:eastAsia="Times New Roman" w:hAnsi="Calibri" w:cs="Calibri"/>
                <w:sz w:val="16"/>
                <w:szCs w:val="16"/>
              </w:rPr>
              <w:t>A majority of</w:t>
            </w:r>
            <w:proofErr w:type="gramEnd"/>
            <w:r>
              <w:rPr>
                <w:rFonts w:ascii="Calibri" w:eastAsia="Times New Roman" w:hAnsi="Calibri" w:cs="Calibri"/>
                <w:sz w:val="16"/>
                <w:szCs w:val="16"/>
              </w:rPr>
              <w:t xml:space="preserve"> studies reported axillary temperatures. A small number of studies only measured rectal temperatures. Axillary temperatures are reported as lower than rectal temperature. </w:t>
            </w:r>
            <w:r>
              <w:rPr>
                <w:rFonts w:ascii="Calibri" w:eastAsia="Times New Roman" w:hAnsi="Calibri" w:cs="Calibri"/>
                <w:sz w:val="16"/>
                <w:szCs w:val="16"/>
              </w:rPr>
              <w:fldChar w:fldCharType="begin">
                <w:fldData xml:space="preserve">PEVuZE5vdGU+PENpdGU+PEF1dGhvcj5DaG88L0F1dGhvcj48WWVhcj4yMDIxPC9ZZWFyPjxSZWNO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==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PEVuZE5vdGU+PENpdGU+PEF1dGhvcj5DaG88L0F1dGhvcj48WWVhcj4yMDIxPC9ZZWFyPjxSZWNO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==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{Cho 2021 180, McCarthy 2021 509}</w:t>
            </w:r>
            <w:r>
              <w:rPr>
                <w:rFonts w:ascii="Calibri" w:eastAsia="Times New Roman" w:hAnsi="Calibri" w:cs="Calibri"/>
                <w:sz w:val="16"/>
                <w:szCs w:val="16"/>
              </w:rPr>
              <w:fldChar w:fldCharType="end"/>
            </w:r>
            <w:r w:rsidRPr="002B3C63">
              <w:rPr>
                <w:rFonts w:ascii="Calibri" w:eastAsia="Times New Roman" w:hAnsi="Calibri" w:cs="Calibri"/>
                <w:sz w:val="16"/>
                <w:szCs w:val="16"/>
              </w:rPr>
              <w:t xml:space="preserve"> </w:t>
            </w:r>
            <w:r>
              <w:rPr>
                <w:rFonts w:ascii="Calibri" w:eastAsia="Times New Roman" w:hAnsi="Calibri" w:cs="Calibri"/>
                <w:sz w:val="16"/>
                <w:szCs w:val="16"/>
              </w:rPr>
              <w:t xml:space="preserve">This difference could be important when comparing results between studies. </w:t>
            </w:r>
          </w:p>
          <w:p w14:paraId="651FE8E4"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p w14:paraId="14365AC2"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tc>
      </w:tr>
      <w:tr w:rsidR="00D26AF9" w14:paraId="4A7FDCAD"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5BC194"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481E390F"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D26AF9" w14:paraId="358D05F6"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1A5BA"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F91FC"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039FB"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14CA2521" w14:textId="77777777" w:rsidTr="00D26AF9">
        <w:trPr>
          <w:divId w:val="120876136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A758C"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6A0CA" w14:textId="4015F0B8"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hyperthermia (&gt; 38.0°</w:t>
            </w:r>
            <w:proofErr w:type="gramStart"/>
            <w:r>
              <w:rPr>
                <w:rFonts w:ascii="Calibri" w:eastAsia="Times New Roman" w:hAnsi="Calibri" w:cs="Calibri"/>
                <w:b/>
                <w:bCs/>
                <w:sz w:val="16"/>
                <w:szCs w:val="16"/>
              </w:rPr>
              <w:t>C</w:t>
            </w:r>
            <w:r>
              <w:rPr>
                <w:rFonts w:ascii="Calibri" w:eastAsia="Times New Roman" w:hAnsi="Calibri" w:cs="Calibri"/>
                <w:sz w:val="16"/>
                <w:szCs w:val="16"/>
              </w:rPr>
              <w:t xml:space="preserve"> )</w:t>
            </w:r>
            <w:proofErr w:type="gramEnd"/>
            <w:r>
              <w:rPr>
                <w:rFonts w:ascii="Calibri" w:eastAsia="Times New Roman" w:hAnsi="Calibri" w:cs="Calibri"/>
                <w:sz w:val="16"/>
                <w:szCs w:val="16"/>
              </w:rPr>
              <w:t xml:space="preserve"> there was</w:t>
            </w:r>
            <w:r>
              <w:rPr>
                <w:rFonts w:ascii="Calibri" w:eastAsia="Times New Roman" w:hAnsi="Calibri" w:cs="Calibri"/>
                <w:b/>
                <w:bCs/>
                <w:sz w:val="16"/>
                <w:szCs w:val="16"/>
              </w:rPr>
              <w:t xml:space="preserve"> probable harm </w:t>
            </w:r>
            <w:r>
              <w:rPr>
                <w:rFonts w:ascii="Calibri" w:eastAsia="Times New Roman" w:hAnsi="Calibri" w:cs="Calibri"/>
                <w:sz w:val="16"/>
                <w:szCs w:val="16"/>
              </w:rPr>
              <w:t xml:space="preserve">(RR 3.73 95%CI 1.81 to 7.69), </w:t>
            </w:r>
            <w:r w:rsidRPr="002B3C63">
              <w:rPr>
                <w:rFonts w:ascii="Calibri" w:eastAsia="Times New Roman" w:hAnsi="Calibri" w:cs="Calibri"/>
                <w:b/>
                <w:bCs/>
                <w:sz w:val="16"/>
                <w:szCs w:val="16"/>
              </w:rPr>
              <w:t>moderate certainty evidence</w:t>
            </w:r>
            <w:r>
              <w:rPr>
                <w:rFonts w:ascii="Calibri" w:eastAsia="Times New Roman" w:hAnsi="Calibri" w:cs="Calibri"/>
                <w:b/>
                <w:bCs/>
                <w:sz w:val="16"/>
                <w:szCs w:val="16"/>
              </w:rPr>
              <w:t xml:space="preserve"> </w:t>
            </w:r>
            <w:r>
              <w:rPr>
                <w:rFonts w:ascii="Calibri" w:eastAsia="Times New Roman" w:hAnsi="Calibri" w:cs="Calibri"/>
                <w:sz w:val="16"/>
                <w:szCs w:val="16"/>
              </w:rPr>
              <w:t xml:space="preserve">downgraded for risk of bias from 12 RCTs enrolling 1652 infants.) </w:t>
            </w:r>
            <w:r>
              <w:rPr>
                <w:rFonts w:ascii="Calibri" w:eastAsia="Times New Roman" w:hAnsi="Calibri" w:cs="Calibri"/>
                <w:sz w:val="16"/>
                <w:szCs w:val="16"/>
              </w:rPr>
              <w:fldChar w:fldCharType="begin">
                <w:fldData xml:space="preserve">PEVuZE5vdGU+PENpdGU+PEF1dGhvcj5CaGF2c2FyPC9BdXRob3I+PFllYXI+MjAxNTwvWWVhcj48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PEVuZE5vdGU+PENpdGU+PEF1dGhvcj5CaGF2c2FyPC9BdXRob3I+PFllYXI+MjAxNTwvWWVhcj48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{Bhavsar 2015 23, Farhadi 2012 19, Gathwala 2010 24, Knobel 2005 304, Lyu 2015 e150277, Nimbalkar 2019 122, Reilly 2015 262, Rohana 2011 468, Smith 2013 235, Trevisanuto 2010 914, Vohra 2004 750}</w:t>
            </w:r>
            <w:r>
              <w:rPr>
                <w:rFonts w:ascii="Calibri" w:eastAsia="Times New Roman" w:hAnsi="Calibri" w:cs="Calibri"/>
                <w:sz w:val="16"/>
                <w:szCs w:val="16"/>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57"/>
              <w:gridCol w:w="1584"/>
              <w:gridCol w:w="1187"/>
              <w:gridCol w:w="755"/>
              <w:gridCol w:w="890"/>
              <w:gridCol w:w="1145"/>
            </w:tblGrid>
            <w:tr w:rsidR="00D26AF9" w14:paraId="37DD6241"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1E32A05" w14:textId="77777777" w:rsidR="00D26AF9" w:rsidRDefault="00D26AF9" w:rsidP="00EC24AC">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2CFC3FA" w14:textId="77777777" w:rsidR="00D26AF9" w:rsidRDefault="00D26AF9" w:rsidP="00EC24AC">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79E3693" w14:textId="77777777" w:rsidR="00D26AF9" w:rsidRDefault="00D26AF9" w:rsidP="00EC24AC">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BA05654" w14:textId="77777777" w:rsidR="00D26AF9" w:rsidRDefault="00D26AF9" w:rsidP="00EC24AC">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11CC5CF" w14:textId="77777777" w:rsidR="00D26AF9" w:rsidRDefault="00D26AF9" w:rsidP="00EC24AC">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D26AF9" w14:paraId="70692A5F"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0F191A"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542CAD8"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E6C967C" w14:textId="77777777" w:rsidR="00D26AF9" w:rsidRDefault="00D26AF9" w:rsidP="00EC24AC">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D600F8" w14:textId="77777777" w:rsidR="00D26AF9" w:rsidRDefault="00D26AF9" w:rsidP="00EC24AC">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AEFEF7A" w14:textId="77777777" w:rsidR="00D26AF9" w:rsidRDefault="00D26AF9" w:rsidP="00EC24AC">
                  <w:pPr>
                    <w:rPr>
                      <w:rFonts w:eastAsia="Times New Roman"/>
                      <w:b/>
                      <w:bCs/>
                      <w:color w:val="000000"/>
                      <w:sz w:val="16"/>
                      <w:szCs w:val="16"/>
                    </w:rPr>
                  </w:pPr>
                  <w:r>
                    <w:rPr>
                      <w:rFonts w:eastAsia="Times New Roman"/>
                      <w:b/>
                      <w:bCs/>
                      <w:color w:val="000000"/>
                      <w:sz w:val="16"/>
                      <w:szCs w:val="16"/>
                    </w:rPr>
                    <w:t xml:space="preserve">Risk with standard care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1C2FCCD" w14:textId="77777777" w:rsidR="00D26AF9" w:rsidRDefault="00D26AF9" w:rsidP="00EC24AC">
                  <w:pPr>
                    <w:rPr>
                      <w:rFonts w:eastAsia="Times New Roman"/>
                      <w:b/>
                      <w:bCs/>
                      <w:color w:val="000000"/>
                      <w:sz w:val="16"/>
                      <w:szCs w:val="16"/>
                    </w:rPr>
                  </w:pPr>
                  <w:r>
                    <w:rPr>
                      <w:rFonts w:eastAsia="Times New Roman"/>
                      <w:b/>
                      <w:bCs/>
                      <w:color w:val="000000"/>
                      <w:sz w:val="16"/>
                      <w:szCs w:val="16"/>
                    </w:rPr>
                    <w:t>Risk difference with a plastic bag or wrap</w:t>
                  </w:r>
                </w:p>
              </w:tc>
            </w:tr>
            <w:tr w:rsidR="00D26AF9" w14:paraId="6672C762" w14:textId="77777777" w:rsidTr="00EC24AC">
              <w:trPr>
                <w:trHeight w:val="774"/>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8B7FEB" w14:textId="77777777" w:rsidR="00D26AF9" w:rsidRDefault="00D26AF9" w:rsidP="00EC24AC">
                  <w:pPr>
                    <w:rPr>
                      <w:rFonts w:eastAsia="Times New Roman"/>
                      <w:sz w:val="16"/>
                      <w:szCs w:val="16"/>
                    </w:rPr>
                  </w:pPr>
                  <w:r>
                    <w:rPr>
                      <w:rStyle w:val="label"/>
                      <w:rFonts w:eastAsia="Times New Roman"/>
                      <w:sz w:val="16"/>
                      <w:szCs w:val="16"/>
                    </w:rPr>
                    <w:t>Hyperthermia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B70229" w14:textId="77777777" w:rsidR="00D26AF9" w:rsidRDefault="00D26AF9" w:rsidP="00EC24AC">
                  <w:pPr>
                    <w:rPr>
                      <w:rFonts w:eastAsia="Times New Roman"/>
                      <w:sz w:val="16"/>
                      <w:szCs w:val="16"/>
                    </w:rPr>
                  </w:pPr>
                  <w:r>
                    <w:rPr>
                      <w:rFonts w:eastAsia="Times New Roman"/>
                      <w:sz w:val="16"/>
                      <w:szCs w:val="16"/>
                    </w:rPr>
                    <w:t>1652</w:t>
                  </w:r>
                  <w:r>
                    <w:rPr>
                      <w:rFonts w:eastAsia="Times New Roman"/>
                      <w:sz w:val="16"/>
                      <w:szCs w:val="16"/>
                    </w:rPr>
                    <w:br/>
                    <w:t>(12 RCTs)</w:t>
                  </w:r>
                  <w:r>
                    <w:rPr>
                      <w:rFonts w:eastAsia="Times New Roman"/>
                      <w:sz w:val="16"/>
                      <w:szCs w:val="16"/>
                      <w:vertAlign w:val="superscript"/>
                    </w:rPr>
                    <w:t>1,10,11,12,2,3,4,5,6,7,8,9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DAA3AD" w14:textId="77777777" w:rsidR="00D26AF9" w:rsidRDefault="00D26AF9" w:rsidP="00EC24AC">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a,b</w:t>
                  </w:r>
                  <w:proofErr w:type="gramEnd"/>
                  <w:r>
                    <w:rPr>
                      <w:rFonts w:eastAsia="Times New Roman"/>
                      <w:sz w:val="16"/>
                      <w:szCs w:val="16"/>
                      <w:vertAlign w:val="superscript"/>
                    </w:rPr>
                    <w:t>,c,d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CC61A4F" w14:textId="77777777" w:rsidR="00D26AF9" w:rsidRDefault="00D26AF9" w:rsidP="00EC24AC">
                  <w:pPr>
                    <w:rPr>
                      <w:rFonts w:eastAsia="Times New Roman"/>
                      <w:sz w:val="16"/>
                      <w:szCs w:val="16"/>
                    </w:rPr>
                  </w:pPr>
                  <w:r>
                    <w:rPr>
                      <w:rStyle w:val="block"/>
                      <w:rFonts w:eastAsia="Times New Roman"/>
                      <w:b/>
                      <w:bCs/>
                      <w:sz w:val="16"/>
                      <w:szCs w:val="16"/>
                    </w:rPr>
                    <w:t>RR 3.73</w:t>
                  </w:r>
                  <w:r>
                    <w:rPr>
                      <w:rFonts w:eastAsia="Times New Roman"/>
                      <w:sz w:val="16"/>
                      <w:szCs w:val="16"/>
                    </w:rPr>
                    <w:br/>
                  </w:r>
                  <w:r>
                    <w:rPr>
                      <w:rStyle w:val="cell"/>
                      <w:rFonts w:eastAsia="Times New Roman"/>
                      <w:sz w:val="16"/>
                      <w:szCs w:val="16"/>
                    </w:rPr>
                    <w:t>(1.81 to 7.69)</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6EC2949" w14:textId="77777777" w:rsidR="00D26AF9" w:rsidRDefault="00D26AF9" w:rsidP="00EC24AC">
                  <w:pPr>
                    <w:rPr>
                      <w:rFonts w:eastAsia="Times New Roman"/>
                      <w:color w:val="000000"/>
                      <w:sz w:val="16"/>
                      <w:szCs w:val="16"/>
                    </w:rPr>
                  </w:pPr>
                  <w:r>
                    <w:rPr>
                      <w:rFonts w:eastAsia="Times New Roman"/>
                      <w:color w:val="000000"/>
                      <w:sz w:val="16"/>
                      <w:szCs w:val="16"/>
                    </w:rPr>
                    <w:t>11 per 1,000</w:t>
                  </w:r>
                </w:p>
              </w:tc>
              <w:tc>
                <w:tcPr>
                  <w:tcW w:w="0" w:type="auto"/>
                  <w:tcBorders>
                    <w:top w:val="single" w:sz="6" w:space="0" w:color="BFBFBF"/>
                    <w:left w:val="single" w:sz="6" w:space="0" w:color="BFBFBF"/>
                    <w:right w:val="single" w:sz="6" w:space="0" w:color="BFBFBF"/>
                  </w:tcBorders>
                  <w:shd w:val="clear" w:color="auto" w:fill="EBEBEB"/>
                </w:tcPr>
                <w:p w14:paraId="7CF88E29" w14:textId="77777777" w:rsidR="00D26AF9" w:rsidRDefault="00D26AF9" w:rsidP="00EC24AC">
                  <w:pPr>
                    <w:rPr>
                      <w:rFonts w:eastAsia="Times New Roman"/>
                      <w:color w:val="000000"/>
                      <w:sz w:val="16"/>
                      <w:szCs w:val="16"/>
                    </w:rPr>
                  </w:pPr>
                  <w:r>
                    <w:rPr>
                      <w:rStyle w:val="cell-value"/>
                      <w:rFonts w:eastAsia="Times New Roman"/>
                      <w:b/>
                      <w:bCs/>
                      <w:color w:val="000000"/>
                      <w:sz w:val="16"/>
                      <w:szCs w:val="16"/>
                    </w:rPr>
                    <w:t>29 more per 1,000</w:t>
                  </w:r>
                  <w:r>
                    <w:rPr>
                      <w:rFonts w:eastAsia="Times New Roman"/>
                      <w:color w:val="000000"/>
                      <w:sz w:val="16"/>
                      <w:szCs w:val="16"/>
                    </w:rPr>
                    <w:br/>
                  </w:r>
                  <w:r>
                    <w:rPr>
                      <w:rStyle w:val="cell-value"/>
                      <w:rFonts w:eastAsia="Times New Roman"/>
                      <w:color w:val="000000"/>
                      <w:sz w:val="16"/>
                      <w:szCs w:val="16"/>
                    </w:rPr>
                    <w:t>(9 more to 72 more)</w:t>
                  </w:r>
                </w:p>
              </w:tc>
            </w:tr>
          </w:tbl>
          <w:p w14:paraId="5C57EA9E"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&lt;EndNote&gt;&lt;Cite&gt;&lt;Author&gt;Bhavsar&lt;/Author&gt;&lt;Year&gt;2015&lt;/Year&gt;&lt;RecNum&gt;44&lt;/RecNum&gt;&lt;DisplayText&gt;{Bhavsar 2015 23}&lt;/DisplayText&gt;&lt;record&gt;&lt;rec-number&gt;44&lt;/rec-number&gt;&lt;foreign-keys&gt;&lt;key app="EN" db-id="z5av02adre92x4eeefppzprdtv90xdfdxzra" timestamp="1660203415"&gt;44&lt;/key&gt;&lt;/foreign-keys&gt;&lt;ref-type name="Journal Article"&gt;17&lt;/ref-type&gt;&lt;contributors&gt;&lt;authors&gt;&lt;author&gt;Bhavsar, Suketu&lt;/author&gt;&lt;author&gt;Kabra, Nandkishor&lt;/author&gt;&lt;author&gt;Avasthi, Bhupendra&lt;/author&gt;&lt;author&gt;Sharma, Shobha&lt;/author&gt;&lt;author&gt;Dash, Swarup&lt;/author&gt;&lt;author&gt;Tali, Showkat&lt;/author&gt;&lt;author&gt;Padhi, Phalguni&lt;/author&gt;&lt;author&gt;Ahmed, Javed&lt;/author&gt;&lt;/authors&gt;&lt;/contributors&gt;&lt;titles&gt;&lt;title&gt;Efficacy and safety of Polythene Wrap in Preventing Hypothermia in Preterm and Low Birth Weight Neonates During Transport: A Randomized Controlled Trial&lt;/title&gt;&lt;secondary-title&gt;Perinatology&lt;/secondary-title&gt;&lt;/titles&gt;&lt;periodical&gt;&lt;full-title&gt;Perinatology&lt;/full-title&gt;&lt;/periodical&gt;&lt;pages&gt;23-30&lt;/pages&gt;&lt;volume&gt;16&lt;/volume&gt;&lt;dates&gt;&lt;year&gt;2015&lt;/year&gt;&lt;pub-dates&gt;&lt;date&gt;06/15&lt;/date&gt;&lt;/pub-dates&gt;&lt;/dates&gt;&lt;label&gt;23&lt;/label&gt;&lt;urls&gt;&lt;/urls&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{Bhavsar 2015 23}</w:t>
            </w:r>
            <w:r w:rsidRPr="0074365B">
              <w:rPr>
                <w:rFonts w:eastAsia="Times New Roman" w:cstheme="minorHAnsi"/>
                <w:sz w:val="16"/>
                <w:szCs w:val="16"/>
              </w:rPr>
              <w:fldChar w:fldCharType="end"/>
            </w:r>
          </w:p>
          <w:p w14:paraId="33D09E71"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&lt;EndNote&gt;&lt;Cite&gt;&lt;Author&gt;Farhadi&lt;/Author&gt;&lt;Year&gt;2012&lt;/Year&gt;&lt;RecNum&gt;41&lt;/RecNum&gt;&lt;DisplayText&gt;{Farhadi 2012 19}&lt;/DisplayText&gt;&lt;record&gt;&lt;rec-number&gt;41&lt;/rec-number&gt;&lt;foreign-keys&gt;&lt;key app="EN" db-id="z5av02adre92x4eeefppzprdtv90xdfdxzra" timestamp="1660202563"&gt;41&lt;/key&gt;&lt;/foreign-keys&gt;&lt;ref-type name="Journal Article"&gt;17&lt;/ref-type&gt;&lt;contributors&gt;&lt;authors&gt;&lt;author&gt;Farhadi, R.&lt;/author&gt;&lt;author&gt;Naderi, M.&lt;/author&gt;&lt;author&gt;Rahmani, Z.&lt;/author&gt;&lt;author&gt;Ghaffari, V.&lt;/author&gt;&lt;author&gt;Khalilian, A.&lt;/author&gt;&lt;/authors&gt;&lt;/contributors&gt;&lt;titles&gt;&lt;title&gt;Effect of &amp;quot;ZIPKIF&amp;quot; plastic bag on prevention of hypothermia in preterm infants: A randomized controlled trial&lt;/title&gt;&lt;secondary-title&gt;Journal of Mazandaran University of Medical Sciences&lt;/secondary-title&gt;&lt;/titles&gt;&lt;periodical&gt;&lt;full-title&gt;Journal of Mazandaran University of Medical Sciences&lt;/full-title&gt;&lt;/periodical&gt;&lt;pages&gt;19-26&lt;/pages&gt;&lt;volume&gt;22&lt;/volume&gt;&lt;number&gt;93&lt;/number&gt;&lt;dates&gt;&lt;year&gt;2012&lt;/year&gt;&lt;/dates&gt;&lt;label&gt;19&lt;/label&gt;&lt;urls&gt;&lt;related-urls&gt;&lt;url&gt;https://www.embase.com/search/results?subaction=viewrecord&amp;amp;id=L373961624&amp;amp;from=export&lt;/url&gt;&lt;/related-urls&gt;&lt;/urls&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{Farhadi 2012 19}</w:t>
            </w:r>
            <w:r w:rsidRPr="0074365B">
              <w:rPr>
                <w:rFonts w:eastAsia="Times New Roman" w:cstheme="minorHAnsi"/>
                <w:sz w:val="16"/>
                <w:szCs w:val="16"/>
              </w:rPr>
              <w:fldChar w:fldCharType="end"/>
            </w:r>
          </w:p>
          <w:p w14:paraId="655B363B"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&lt;EndNote&gt;&lt;Cite&gt;&lt;Author&gt;Gathwala&lt;/Author&gt;&lt;Year&gt;2010&lt;/Year&gt;&lt;RecNum&gt;45&lt;/RecNum&gt;&lt;DisplayText&gt;{Gathwala 2010 24}&lt;/DisplayText&gt;&lt;record&gt;&lt;rec-number&gt;45&lt;/rec-number&gt;&lt;foreign-keys&gt;&lt;key app="EN" db-id="z5av02adre92x4eeefppzprdtv90xdfdxzra" timestamp="1660203599"&gt;45&lt;/key&gt;&lt;/foreign-keys&gt;&lt;ref-type name="Journal Article"&gt;17&lt;/ref-type&gt;&lt;contributors&gt;&lt;authors&gt;&lt;author&gt;Gathwala, G.&lt;/author&gt;&lt;author&gt;Singh, G.&lt;/author&gt;&lt;author&gt;Kunal,&lt;/author&gt;&lt;author&gt;Agrawal, N.&lt;/author&gt;&lt;/authors&gt;&lt;/contributors&gt;&lt;auth-address&gt;Department of Pediatrics, Division of Neonatology, Pt. B.D.S. Post Graduate Institute of Medical Sciences, Rohtak, Haryana, India. g_gathwala@hotmail.com&lt;/auth-address&gt;&lt;titles&gt;&lt;title&gt;Safety and efficacy of vinyl bags in prevention of hypothermia of preterm neonates at birth&lt;/title&gt;&lt;secondary-title&gt;Indian J Public Health&lt;/secondary-title&gt;&lt;/titles&gt;&lt;periodical&gt;&lt;full-title&gt;Indian J Public Health&lt;/full-title&gt;&lt;/periodical&gt;&lt;pages&gt;24-6&lt;/pages&gt;&lt;volume&gt;54&lt;/volume&gt;&lt;number&gt;1&lt;/number&gt;&lt;keywords&gt;&lt;keyword&gt;Adolescent&lt;/keyword&gt;&lt;keyword&gt;Female&lt;/keyword&gt;&lt;keyword&gt;Humans&lt;/keyword&gt;&lt;keyword&gt;Hypothermia/*prevention &amp;amp; control&lt;/keyword&gt;&lt;keyword&gt;*Infant Equipment&lt;/keyword&gt;&lt;keyword&gt;Infant, Newborn&lt;/keyword&gt;&lt;keyword&gt;Infant, Premature&lt;/keyword&gt;&lt;keyword&gt;Infant, Premature, Diseases/*prevention &amp;amp; control&lt;/keyword&gt;&lt;keyword&gt;Plastics&lt;/keyword&gt;&lt;keyword&gt;Pregnancy&lt;/keyword&gt;&lt;keyword&gt;*Protective Clothing&lt;/keyword&gt;&lt;keyword&gt;Young Adult&lt;/keyword&gt;&lt;/keywords&gt;&lt;dates&gt;&lt;year&gt;2010&lt;/year&gt;&lt;pub-dates&gt;&lt;date&gt;Jan-Mar&lt;/date&gt;&lt;/pub-dates&gt;&lt;/dates&gt;&lt;isbn&gt;0019-557X (Print)&amp;#xD;0019-557X (Linking)&lt;/isbn&gt;&lt;accession-num&gt;20859046&lt;/accession-num&gt;&lt;label&gt;24&lt;/label&gt;&lt;urls&gt;&lt;related-urls&gt;&lt;url&gt;https://www.ncbi.nlm.nih.gov/pubmed/20859046&lt;/url&gt;&lt;url&gt;https://www.ijph.in/article.asp?issn=0019-557X;year=2010;volume=54;issue=1;spage=24;epage=26;aulast=Gathwala&lt;/url&gt;&lt;/related-urls&gt;&lt;/urls&gt;&lt;electronic-resource-num&gt;10.4103/0019-557X.70543&lt;/electronic-resource-num&gt;&lt;remote-database-name&gt;Medline&lt;/remote-database-name&gt;&lt;remote-database-provider&gt;NLM&lt;/remote-database-provider&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{Gathwala 2010 24}</w:t>
            </w:r>
            <w:r w:rsidRPr="0074365B">
              <w:rPr>
                <w:rFonts w:eastAsia="Times New Roman" w:cstheme="minorHAnsi"/>
                <w:sz w:val="16"/>
                <w:szCs w:val="16"/>
              </w:rPr>
              <w:fldChar w:fldCharType="end"/>
            </w:r>
          </w:p>
          <w:p w14:paraId="773C65D3"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&lt;EndNote&gt;&lt;Cite&gt;&lt;Author&gt;Knobel&lt;/Author&gt;&lt;Year&gt;2005&lt;/Year&gt;&lt;RecNum&gt;27&lt;/RecNum&gt;&lt;DisplayText&gt;{Knobel 2005 304}&lt;/DisplayText&gt;&lt;record&gt;&lt;rec-number&gt;27&lt;/rec-number&gt;&lt;foreign-keys&gt;&lt;key app="EN" db-id="z5av02adre92x4eeefppzprdtv90xdfdxzra" timestamp="1660201145"&gt;27&lt;/key&gt;&lt;/foreign-keys&gt;&lt;ref-type name="Journal Article"&gt;17&lt;/ref-type&gt;&lt;contributors&gt;&lt;authors&gt;&lt;author&gt;Knobel, R. B.&lt;/author&gt;&lt;author&gt;Wimmer, J. E., Jr.&lt;/author&gt;&lt;author&gt;Holbert, D.&lt;/author&gt;&lt;/authors&gt;&lt;/contributors&gt;&lt;titles&gt;&lt;title&gt;Heat loss prevention for preterm infants in the delivery room&lt;/title&gt;&lt;secondary-title&gt;J Perinatol&lt;/secondary-title&gt;&lt;/titles&gt;&lt;periodical&gt;&lt;full-title&gt;J Perinatol&lt;/full-title&gt;&lt;/periodical&gt;&lt;pages&gt;304-8&lt;/pages&gt;&lt;volume&gt;25&lt;/volume&gt;&lt;number&gt;5&lt;/number&gt;&lt;dates&gt;&lt;year&gt;2005&lt;/year&gt;&lt;/dates&gt;&lt;accession-num&gt;15861196&lt;/accession-num&gt;&lt;label&gt;304&lt;/label&gt;&lt;urls&gt;&lt;related-urls&gt;&lt;url&gt;https://www.nature.com/articles/7211289.pdf&lt;/url&gt;&lt;/related-urls&gt;&lt;/urls&gt;&lt;electronic-resource-num&gt;10.1038/sj.jp.7211289&lt;/electronic-resource-num&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{Knobel 2005 304}</w:t>
            </w:r>
            <w:r w:rsidRPr="0074365B">
              <w:rPr>
                <w:rFonts w:eastAsia="Times New Roman" w:cstheme="minorHAnsi"/>
                <w:sz w:val="16"/>
                <w:szCs w:val="16"/>
              </w:rPr>
              <w:fldChar w:fldCharType="end"/>
            </w:r>
          </w:p>
          <w:p w14:paraId="631B3B2C"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fldData xml:space="preserve">PEVuZE5vdGU+PENpdGU+PEF1dGhvcj5MeXU8L0F1dGhvcj48WWVhcj4yMDE1PC9ZZWFyPjxSZWNO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==
</w:fldData>
              </w:fldChar>
            </w:r>
            <w:r w:rsidRPr="0074365B">
              <w:rPr>
                <w:rFonts w:eastAsia="Times New Roman" w:cstheme="minorHAnsi"/>
                <w:sz w:val="16"/>
                <w:szCs w:val="16"/>
              </w:rPr>
              <w:instrText xml:space="preserve"> ADDIN EN.CITE </w:instrText>
            </w:r>
            <w:r w:rsidRPr="0074365B">
              <w:rPr>
                <w:rFonts w:eastAsia="Times New Roman" w:cstheme="minorHAnsi"/>
                <w:sz w:val="16"/>
                <w:szCs w:val="16"/>
              </w:rPr>
              <w:fldChar w:fldCharType="begin">
                <w:fldData xml:space="preserve">PEVuZE5vdGU+PENpdGU+PEF1dGhvcj5MeXU8L0F1dGhvcj48WWVhcj4yMDE1PC9ZZWFyPjxSZWNO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==
</w:fldData>
              </w:fldChar>
            </w:r>
            <w:r w:rsidRPr="0074365B">
              <w:rPr>
                <w:rFonts w:eastAsia="Times New Roman" w:cstheme="minorHAnsi"/>
                <w:sz w:val="16"/>
                <w:szCs w:val="16"/>
              </w:rPr>
              <w:instrText xml:space="preserve"> ADDIN EN.CITE.DATA </w:instrText>
            </w:r>
            <w:r w:rsidRPr="0074365B">
              <w:rPr>
                <w:rFonts w:eastAsia="Times New Roman" w:cstheme="minorHAnsi"/>
                <w:sz w:val="16"/>
                <w:szCs w:val="16"/>
              </w:rPr>
            </w:r>
            <w:r w:rsidRPr="0074365B">
              <w:rPr>
                <w:rFonts w:eastAsia="Times New Roman" w:cstheme="minorHAnsi"/>
                <w:sz w:val="16"/>
                <w:szCs w:val="16"/>
              </w:rPr>
              <w:fldChar w:fldCharType="end"/>
            </w:r>
            <w:r w:rsidRPr="0074365B">
              <w:rPr>
                <w:rFonts w:eastAsia="Times New Roman" w:cstheme="minorHAnsi"/>
                <w:sz w:val="16"/>
                <w:szCs w:val="16"/>
              </w:rPr>
            </w:r>
            <w:r w:rsidRPr="0074365B">
              <w:rPr>
                <w:rFonts w:eastAsia="Times New Roman" w:cstheme="minorHAnsi"/>
                <w:sz w:val="16"/>
                <w:szCs w:val="16"/>
              </w:rPr>
              <w:fldChar w:fldCharType="separate"/>
            </w:r>
            <w:r w:rsidRPr="0074365B">
              <w:rPr>
                <w:rFonts w:eastAsia="Times New Roman" w:cstheme="minorHAnsi"/>
                <w:noProof/>
                <w:sz w:val="16"/>
                <w:szCs w:val="16"/>
              </w:rPr>
              <w:t>{Lyu 2015 e150277}</w:t>
            </w:r>
            <w:r w:rsidRPr="0074365B">
              <w:rPr>
                <w:rFonts w:eastAsia="Times New Roman" w:cstheme="minorHAnsi"/>
                <w:sz w:val="16"/>
                <w:szCs w:val="16"/>
              </w:rPr>
              <w:fldChar w:fldCharType="end"/>
            </w:r>
          </w:p>
          <w:p w14:paraId="26B9FA00"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sidRPr="0074365B">
              <w:rPr>
                <w:rFonts w:eastAsia="Times New Roman" w:cstheme="minorHAnsi"/>
                <w:sz w:val="16"/>
                <w:szCs w:val="16"/>
              </w:rPr>
              <w:instrText xml:space="preserve"> ADDIN EN.CITE </w:instrText>
            </w:r>
            <w:r w:rsidRPr="0074365B">
              <w:rPr>
                <w:rFonts w:eastAsia="Times New Roman" w:cstheme="minorHAnsi"/>
                <w:sz w:val="16"/>
                <w:szCs w:val="16"/>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sidRPr="0074365B">
              <w:rPr>
                <w:rFonts w:eastAsia="Times New Roman" w:cstheme="minorHAnsi"/>
                <w:sz w:val="16"/>
                <w:szCs w:val="16"/>
              </w:rPr>
              <w:instrText xml:space="preserve"> ADDIN EN.CITE.DATA </w:instrText>
            </w:r>
            <w:r w:rsidRPr="0074365B">
              <w:rPr>
                <w:rFonts w:eastAsia="Times New Roman" w:cstheme="minorHAnsi"/>
                <w:sz w:val="16"/>
                <w:szCs w:val="16"/>
              </w:rPr>
            </w:r>
            <w:r w:rsidRPr="0074365B">
              <w:rPr>
                <w:rFonts w:eastAsia="Times New Roman" w:cstheme="minorHAnsi"/>
                <w:sz w:val="16"/>
                <w:szCs w:val="16"/>
              </w:rPr>
              <w:fldChar w:fldCharType="end"/>
            </w:r>
            <w:r w:rsidRPr="0074365B">
              <w:rPr>
                <w:rFonts w:eastAsia="Times New Roman" w:cstheme="minorHAnsi"/>
                <w:sz w:val="16"/>
                <w:szCs w:val="16"/>
              </w:rPr>
            </w:r>
            <w:r w:rsidRPr="0074365B">
              <w:rPr>
                <w:rFonts w:eastAsia="Times New Roman" w:cstheme="minorHAnsi"/>
                <w:sz w:val="16"/>
                <w:szCs w:val="16"/>
              </w:rPr>
              <w:fldChar w:fldCharType="separate"/>
            </w:r>
            <w:r w:rsidRPr="0074365B">
              <w:rPr>
                <w:rFonts w:eastAsia="Times New Roman" w:cstheme="minorHAnsi"/>
                <w:noProof/>
                <w:sz w:val="16"/>
                <w:szCs w:val="16"/>
              </w:rPr>
              <w:t>{Nimbalkar 2019 122}</w:t>
            </w:r>
            <w:r w:rsidRPr="0074365B">
              <w:rPr>
                <w:rFonts w:eastAsia="Times New Roman" w:cstheme="minorHAnsi"/>
                <w:sz w:val="16"/>
                <w:szCs w:val="16"/>
              </w:rPr>
              <w:fldChar w:fldCharType="end"/>
            </w:r>
          </w:p>
          <w:p w14:paraId="47B8A4DF"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&lt;EndNote&gt;&lt;Cite&gt;&lt;Author&gt;Reilly&lt;/Author&gt;&lt;Year&gt;2015&lt;/Year&gt;&lt;RecNum&gt;25&lt;/RecNum&gt;&lt;DisplayText&gt;{Reilly 2015 262}&lt;/DisplayText&gt;&lt;record&gt;&lt;rec-number&gt;25&lt;/rec-number&gt;&lt;foreign-keys&gt;&lt;key app="EN" db-id="z5av02adre92x4eeefppzprdtv90xdfdxzra" timestamp="1660201114"&gt;25&lt;/key&gt;&lt;/foreign-keys&gt;&lt;ref-type name="Journal Article"&gt;17&lt;/ref-type&gt;&lt;contributors&gt;&lt;authors&gt;&lt;author&gt;Reilly, M. C.&lt;/author&gt;&lt;author&gt;Vohra, S.&lt;/author&gt;&lt;author&gt;Rac, V. E.&lt;/author&gt;&lt;author&gt;Dunn, M.&lt;/author&gt;&lt;author&gt;Ferrelli, K.&lt;/author&gt;&lt;author&gt;Kiss, A.&lt;/author&gt;&lt;author&gt;Vincer, M.&lt;/author&gt;&lt;author&gt;Wimmer, J.&lt;/author&gt;&lt;author&gt;Zayack, D.&lt;/author&gt;&lt;author&gt;Soll, R. F.&lt;/author&gt;&lt;/authors&gt;&lt;/contributors&gt;&lt;titles&gt;&lt;title&gt;Randomized trial of occlusive wrap for heat loss prevention in preterm infants&lt;/title&gt;&lt;secondary-title&gt;J Pediatr&lt;/secondary-title&gt;&lt;/titles&gt;&lt;periodical&gt;&lt;full-title&gt;J Pediatr&lt;/full-title&gt;&lt;/periodical&gt;&lt;pages&gt;262-8.e2&lt;/pages&gt;&lt;volume&gt;166&lt;/volume&gt;&lt;number&gt;2&lt;/number&gt;&lt;dates&gt;&lt;year&gt;2015&lt;/year&gt;&lt;/dates&gt;&lt;accession-num&gt;25449224&lt;/accession-num&gt;&lt;label&gt;262&lt;/label&gt;&lt;urls&gt;&lt;related-urls&gt;&lt;url&gt;https://www.jpeds.com/article/S0022-3476(14)00933-0/pdf&lt;/url&gt;&lt;/related-urls&gt;&lt;/urls&gt;&lt;electronic-resource-num&gt;10.1016/j.jpeds.2014.09.068&lt;/electronic-resource-num&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{Reilly 2015 262}</w:t>
            </w:r>
            <w:r w:rsidRPr="0074365B">
              <w:rPr>
                <w:rFonts w:eastAsia="Times New Roman" w:cstheme="minorHAnsi"/>
                <w:sz w:val="16"/>
                <w:szCs w:val="16"/>
              </w:rPr>
              <w:fldChar w:fldCharType="end"/>
            </w:r>
          </w:p>
          <w:p w14:paraId="1199D4CF"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&lt;EndNote&gt;&lt;Cite&gt;&lt;Author&gt;Rohana&lt;/Author&gt;&lt;Year&gt;2011&lt;/Year&gt;&lt;RecNum&gt;42&lt;/RecNum&gt;&lt;DisplayText&gt;{Rohana 2011 468}&lt;/DisplayText&gt;&lt;record&gt;&lt;rec-number&gt;42&lt;/rec-number&gt;&lt;foreign-keys&gt;&lt;key app="EN" db-id="z5av02adre92x4eeefppzprdtv90xdfdxzra" timestamp="1660202579"&gt;42&lt;/key&gt;&lt;/foreign-keys&gt;&lt;ref-type name="Journal Article"&gt;17&lt;/ref-type&gt;&lt;contributors&gt;&lt;authors&gt;&lt;author&gt;Rohana, J.&lt;/author&gt;&lt;author&gt;Khairina, W.&lt;/author&gt;&lt;author&gt;Boo, N. Y.&lt;/author&gt;&lt;author&gt;Shareena, I.&lt;/author&gt;&lt;/authors&gt;&lt;/contributors&gt;&lt;titles&gt;&lt;title&gt;Reducing hypothermia in preterm infants with polyethylene wrap&lt;/title&gt;&lt;secondary-title&gt;Pediatr Int&lt;/secondary-title&gt;&lt;/titles&gt;&lt;periodical&gt;&lt;full-title&gt;Pediatr Int&lt;/full-title&gt;&lt;/periodical&gt;&lt;pages&gt;468-74&lt;/pages&gt;&lt;volume&gt;53&lt;/volume&gt;&lt;number&gt;4&lt;/number&gt;&lt;dates&gt;&lt;year&gt;2011&lt;/year&gt;&lt;/dates&gt;&lt;accession-num&gt;21105964&lt;/accession-num&gt;&lt;label&gt;468&lt;/label&gt;&lt;urls&gt;&lt;related-urls&gt;&lt;url&gt;https://onlinelibrary.wiley.com/doi/pdfdirect/10.1111/j.1442-200X.2010.03295.x?download=true&lt;/url&gt;&lt;url&gt;https://onlinelibrary.wiley.com/doi/10.1111/j.1442-200X.2010.03295.x&lt;/url&gt;&lt;/related-urls&gt;&lt;/urls&gt;&lt;electronic-resource-num&gt;10.1111/j.1442-200X.2010.03295.x&lt;/electronic-resource-num&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{Rohana 2011 468}</w:t>
            </w:r>
            <w:r w:rsidRPr="0074365B">
              <w:rPr>
                <w:rFonts w:eastAsia="Times New Roman" w:cstheme="minorHAnsi"/>
                <w:sz w:val="16"/>
                <w:szCs w:val="16"/>
              </w:rPr>
              <w:fldChar w:fldCharType="end"/>
            </w:r>
          </w:p>
          <w:p w14:paraId="5585BBDA"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&lt;EndNote&gt;&lt;Cite&gt;&lt;Author&gt;Smith&lt;/Author&gt;&lt;Year&gt;2013&lt;/Year&gt;&lt;RecNum&gt;29&lt;/RecNum&gt;&lt;DisplayText&gt;{Smith 2013 235}&lt;/DisplayText&gt;&lt;record&gt;&lt;rec-number&gt;29&lt;/rec-number&gt;&lt;foreign-keys&gt;&lt;key app="EN" db-id="z5av02adre92x4eeefppzprdtv90xdfdxzra" timestamp="1660201171"&gt;29&lt;/key&gt;&lt;/foreign-keys&gt;&lt;ref-type name="Journal Article"&gt;17&lt;/ref-type&gt;&lt;contributors&gt;&lt;authors&gt;&lt;author&gt;Smith, J.&lt;/author&gt;&lt;author&gt;Usher, K.&lt;/author&gt;&lt;author&gt;Alcock, G.&lt;/author&gt;&lt;author&gt;Buettner, P.&lt;/author&gt;&lt;/authors&gt;&lt;/contributors&gt;&lt;titles&gt;&lt;title&gt;Application of plastic wrap to improve temperatures in infants born less than 30 weeks gestation: a randomized controlled trial&lt;/title&gt;&lt;secondary-title&gt;Neonatal Netw&lt;/secondary-title&gt;&lt;/titles&gt;&lt;periodical&gt;&lt;full-title&gt;Neonatal Netw&lt;/full-title&gt;&lt;/periodical&gt;&lt;pages&gt;235-45&lt;/pages&gt;&lt;volume&gt;32&lt;/volume&gt;&lt;number&gt;4&lt;/number&gt;&lt;dates&gt;&lt;year&gt;2013&lt;/year&gt;&lt;/dates&gt;&lt;accession-num&gt;23835543&lt;/accession-num&gt;&lt;label&gt;235&lt;/label&gt;&lt;urls&gt;&lt;related-urls&gt;&lt;url&gt;https://connect.springerpub.com/content/sgrnn/32/4/235&lt;/url&gt;&lt;/related-urls&gt;&lt;/urls&gt;&lt;electronic-resource-num&gt;10.1891/0730-0832.32.4.235&lt;/electronic-resource-num&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{Smith 2013 235}</w:t>
            </w:r>
            <w:r w:rsidRPr="0074365B">
              <w:rPr>
                <w:rFonts w:eastAsia="Times New Roman" w:cstheme="minorHAnsi"/>
                <w:sz w:val="16"/>
                <w:szCs w:val="16"/>
              </w:rPr>
              <w:fldChar w:fldCharType="end"/>
            </w:r>
          </w:p>
          <w:p w14:paraId="06846BF2"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{Trevisanuto 2010 914}</w:t>
            </w:r>
            <w:r w:rsidRPr="0074365B">
              <w:rPr>
                <w:rFonts w:eastAsia="Times New Roman" w:cstheme="minorHAnsi"/>
                <w:sz w:val="16"/>
                <w:szCs w:val="16"/>
              </w:rPr>
              <w:fldChar w:fldCharType="end"/>
            </w:r>
          </w:p>
          <w:p w14:paraId="212DDCE9" w14:textId="77777777" w:rsidR="00D26AF9" w:rsidRPr="0074365B" w:rsidRDefault="00D26AF9">
            <w:pPr>
              <w:numPr>
                <w:ilvl w:val="0"/>
                <w:numId w:val="14"/>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fldChar w:fldCharType="begin"/>
            </w:r>
            <w:r w:rsidRPr="0074365B">
              <w:rPr>
                <w:rFonts w:eastAsia="Times New Roman" w:cstheme="minorHAnsi"/>
                <w:sz w:val="16"/>
                <w:szCs w:val="16"/>
              </w:rPr>
              <w:instrText xml:space="preserve"> ADDIN EN.CITE &lt;EndNote&gt;&lt;Cite&gt;&lt;Author&gt;Vohra&lt;/Author&gt;&lt;Year&gt;2004&lt;/Year&gt;&lt;RecNum&gt;26&lt;/RecNum&gt;&lt;DisplayText&gt;{Vohra 2004 750}&lt;/DisplayText&gt;&lt;record&gt;&lt;rec-number&gt;26&lt;/rec-number&gt;&lt;foreign-keys&gt;&lt;key app="EN" db-id="z5av02adre92x4eeefppzprdtv90xdfdxzra" timestamp="1660201132"&gt;26&lt;/key&gt;&lt;/foreign-keys&gt;&lt;ref-type name="Journal Article"&gt;17&lt;/ref-type&gt;&lt;contributors&gt;&lt;authors&gt;&lt;author&gt;Vohra, S.&lt;/author&gt;&lt;author&gt;Roberts, R. S.&lt;/author&gt;&lt;author&gt;Zhang, B.&lt;/author&gt;&lt;author&gt;Janes, M.&lt;/author&gt;&lt;author&gt;Schmidt, B.&lt;/author&gt;&lt;/authors&gt;&lt;/contributors&gt;&lt;titles&gt;&lt;title&gt;Heat Loss Prevention (HeLP) in the delivery room: A randomized controlled trial of polyethylene occlusive skin wrapping in very preterm infants&lt;/title&gt;&lt;secondary-title&gt;J Pediatr&lt;/secondary-title&gt;&lt;/titles&gt;&lt;periodical&gt;&lt;full-title&gt;J Pediatr&lt;/full-title&gt;&lt;/periodical&gt;&lt;pages&gt;750-3&lt;/pages&gt;&lt;volume&gt;145&lt;/volume&gt;&lt;number&gt;6&lt;/number&gt;&lt;dates&gt;&lt;year&gt;2004&lt;/year&gt;&lt;/dates&gt;&lt;accession-num&gt;15580195&lt;/accession-num&gt;&lt;label&gt;750&lt;/label&gt;&lt;urls&gt;&lt;related-urls&gt;&lt;url&gt;https://www.jpeds.com/article/S0022-3476(04)00676-6/fulltext&lt;/url&gt;&lt;/related-urls&gt;&lt;/urls&gt;&lt;electronic-resource-num&gt;10.1016/j.jpeds.2004.07.036&lt;/electronic-resource-num&gt;&lt;/record&gt;&lt;/Cite&gt;&lt;/EndNote&gt;</w:instrText>
            </w:r>
            <w:r w:rsidRPr="0074365B">
              <w:rPr>
                <w:rFonts w:eastAsia="Times New Roman" w:cstheme="minorHAnsi"/>
                <w:sz w:val="16"/>
                <w:szCs w:val="16"/>
              </w:rPr>
              <w:fldChar w:fldCharType="separate"/>
            </w:r>
            <w:r w:rsidRPr="0074365B">
              <w:rPr>
                <w:rFonts w:eastAsia="Times New Roman" w:cstheme="minorHAnsi"/>
                <w:noProof/>
                <w:sz w:val="16"/>
                <w:szCs w:val="16"/>
              </w:rPr>
              <w:t>{Vohra 2004 750}</w:t>
            </w:r>
            <w:r w:rsidRPr="0074365B">
              <w:rPr>
                <w:rFonts w:eastAsia="Times New Roman" w:cstheme="minorHAnsi"/>
                <w:sz w:val="16"/>
                <w:szCs w:val="16"/>
              </w:rPr>
              <w:fldChar w:fldCharType="end"/>
            </w:r>
          </w:p>
          <w:p w14:paraId="7780A0BF" w14:textId="77777777" w:rsidR="00D26AF9" w:rsidRPr="0074365B" w:rsidRDefault="00D26AF9">
            <w:pPr>
              <w:numPr>
                <w:ilvl w:val="0"/>
                <w:numId w:val="15"/>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t>There were two trials that had contributed significant weightage in the meta-analysis. While one had some concerns, the other had a high risk of overall bias.</w:t>
            </w:r>
          </w:p>
          <w:p w14:paraId="1CA3B1E1" w14:textId="77777777" w:rsidR="00D26AF9" w:rsidRPr="0074365B" w:rsidRDefault="00D26AF9">
            <w:pPr>
              <w:numPr>
                <w:ilvl w:val="0"/>
                <w:numId w:val="15"/>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lastRenderedPageBreak/>
              <w:t xml:space="preserve">The test for heterogeneity was not significant </w:t>
            </w:r>
          </w:p>
          <w:p w14:paraId="4EEBCD31" w14:textId="77777777" w:rsidR="00D26AF9" w:rsidRPr="0074365B" w:rsidRDefault="00D26AF9">
            <w:pPr>
              <w:numPr>
                <w:ilvl w:val="0"/>
                <w:numId w:val="15"/>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t>The PICO was similar across trials</w:t>
            </w:r>
          </w:p>
          <w:p w14:paraId="472BC371" w14:textId="77777777" w:rsidR="00D26AF9" w:rsidRPr="00E51840" w:rsidRDefault="00D26AF9">
            <w:pPr>
              <w:numPr>
                <w:ilvl w:val="0"/>
                <w:numId w:val="15"/>
              </w:numPr>
              <w:spacing w:before="100" w:beforeAutospacing="1" w:after="100" w:afterAutospacing="1" w:line="240" w:lineRule="auto"/>
              <w:rPr>
                <w:rFonts w:eastAsia="Times New Roman" w:cstheme="minorHAnsi"/>
                <w:sz w:val="16"/>
                <w:szCs w:val="16"/>
              </w:rPr>
            </w:pPr>
            <w:r w:rsidRPr="0074365B">
              <w:rPr>
                <w:rFonts w:eastAsia="Times New Roman" w:cstheme="minorHAnsi"/>
                <w:sz w:val="16"/>
                <w:szCs w:val="16"/>
              </w:rPr>
              <w:t>Though the event rate is low, this is</w:t>
            </w:r>
            <w:r>
              <w:rPr>
                <w:rFonts w:eastAsia="Times New Roman" w:cstheme="minorHAnsi"/>
                <w:sz w:val="16"/>
                <w:szCs w:val="16"/>
              </w:rPr>
              <w:t xml:space="preserve"> a</w:t>
            </w:r>
            <w:r w:rsidRPr="0074365B">
              <w:rPr>
                <w:rFonts w:eastAsia="Times New Roman" w:cstheme="minorHAnsi"/>
                <w:sz w:val="16"/>
                <w:szCs w:val="16"/>
              </w:rPr>
              <w:t xml:space="preserve"> scenario where the presence of large sample size </w:t>
            </w:r>
            <w:r>
              <w:rPr>
                <w:rFonts w:eastAsia="Times New Roman" w:cstheme="minorHAnsi"/>
                <w:sz w:val="16"/>
                <w:szCs w:val="16"/>
              </w:rPr>
              <w:t xml:space="preserve">may </w:t>
            </w:r>
            <w:r w:rsidRPr="0074365B">
              <w:rPr>
                <w:rFonts w:eastAsia="Times New Roman" w:cstheme="minorHAnsi"/>
                <w:sz w:val="16"/>
                <w:szCs w:val="16"/>
              </w:rPr>
              <w:t>override the OIS criterion</w:t>
            </w:r>
          </w:p>
          <w:p w14:paraId="74F59C71" w14:textId="77777777" w:rsidR="00D26AF9" w:rsidRDefault="00D26AF9" w:rsidP="00EC24AC">
            <w:pPr>
              <w:rPr>
                <w:rFonts w:ascii="Calibri" w:eastAsia="Times New Roman" w:hAnsi="Calibri" w:cs="Calibri"/>
                <w:sz w:val="16"/>
                <w:szCs w:val="16"/>
              </w:rPr>
            </w:pPr>
            <w:r w:rsidRPr="00E51840">
              <w:rPr>
                <w:rFonts w:ascii="Calibri" w:eastAsia="Times New Roman" w:hAnsi="Calibri" w:cs="Calibri"/>
                <w:b/>
                <w:bCs/>
                <w:sz w:val="16"/>
                <w:szCs w:val="16"/>
              </w:rPr>
              <w:t>The reason to consider the effect as moderate</w:t>
            </w:r>
            <w:r>
              <w:rPr>
                <w:rFonts w:ascii="Calibri" w:eastAsia="Times New Roman" w:hAnsi="Calibri" w:cs="Calibri"/>
                <w:sz w:val="16"/>
                <w:szCs w:val="16"/>
              </w:rPr>
              <w:t xml:space="preserve"> is because hyperthermia has been associated with adverse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7F8574"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lastRenderedPageBreak/>
              <w:t xml:space="preserve">Measures to prevent hypothermia may increase the risk for hyperthermia. Preterm neonates may have deficient thermoregulation and their capacity to maintain normothermia is limited. </w:t>
            </w:r>
          </w:p>
          <w:p w14:paraId="702F63EB" w14:textId="77777777" w:rsidR="00D26AF9" w:rsidRDefault="00D26AF9" w:rsidP="00EC24AC">
            <w:pPr>
              <w:rPr>
                <w:rFonts w:ascii="Calibri" w:eastAsia="Times New Roman" w:hAnsi="Calibri" w:cs="Calibri"/>
                <w:sz w:val="16"/>
                <w:szCs w:val="16"/>
              </w:rPr>
            </w:pPr>
          </w:p>
          <w:p w14:paraId="651911B9"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The risk of hyperthermia was identified in the 2015 COSTR stated that; "</w:t>
            </w:r>
            <w:r>
              <w:rPr>
                <w:rFonts w:ascii="Calibri" w:eastAsia="Times New Roman" w:hAnsi="Calibri" w:cs="Calibri"/>
                <w:i/>
                <w:iCs/>
                <w:sz w:val="16"/>
                <w:szCs w:val="16"/>
              </w:rPr>
              <w:t xml:space="preserve">A by-product of [these] interventions to prevent hypothermia is more-frequent hyperthermia </w:t>
            </w:r>
            <w:proofErr w:type="gramStart"/>
            <w:r>
              <w:rPr>
                <w:rFonts w:ascii="Calibri" w:eastAsia="Times New Roman" w:hAnsi="Calibri" w:cs="Calibri"/>
                <w:i/>
                <w:iCs/>
                <w:sz w:val="16"/>
                <w:szCs w:val="16"/>
              </w:rPr>
              <w:t>( temperature</w:t>
            </w:r>
            <w:proofErr w:type="gramEnd"/>
            <w:r>
              <w:rPr>
                <w:rFonts w:ascii="Calibri" w:eastAsia="Times New Roman" w:hAnsi="Calibri" w:cs="Calibri"/>
                <w:i/>
                <w:iCs/>
                <w:sz w:val="16"/>
                <w:szCs w:val="16"/>
              </w:rPr>
              <w:t xml:space="preserve"> greater than 37.5°C). Hyperthermia </w:t>
            </w:r>
            <w:proofErr w:type="gramStart"/>
            <w:r>
              <w:rPr>
                <w:rFonts w:ascii="Calibri" w:eastAsia="Times New Roman" w:hAnsi="Calibri" w:cs="Calibri"/>
                <w:i/>
                <w:iCs/>
                <w:sz w:val="16"/>
                <w:szCs w:val="16"/>
              </w:rPr>
              <w:t>( temperature</w:t>
            </w:r>
            <w:proofErr w:type="gramEnd"/>
            <w:r>
              <w:rPr>
                <w:rFonts w:ascii="Calibri" w:eastAsia="Times New Roman" w:hAnsi="Calibri" w:cs="Calibri"/>
                <w:i/>
                <w:iCs/>
                <w:sz w:val="16"/>
                <w:szCs w:val="16"/>
              </w:rPr>
              <w:t xml:space="preserve"> greater than 37.5°C) also increases the risk for neonatal mortality and </w:t>
            </w:r>
            <w:proofErr w:type="spellStart"/>
            <w:r>
              <w:rPr>
                <w:rFonts w:ascii="Calibri" w:eastAsia="Times New Roman" w:hAnsi="Calibri" w:cs="Calibri"/>
                <w:i/>
                <w:iCs/>
                <w:sz w:val="16"/>
                <w:szCs w:val="16"/>
              </w:rPr>
              <w:t>morbidiy</w:t>
            </w:r>
            <w:proofErr w:type="spellEnd"/>
            <w:r>
              <w:rPr>
                <w:rFonts w:ascii="Calibri" w:eastAsia="Times New Roman" w:hAnsi="Calibri" w:cs="Calibri"/>
                <w:i/>
                <w:iCs/>
                <w:sz w:val="16"/>
                <w:szCs w:val="16"/>
              </w:rPr>
              <w:t xml:space="preserve"> in both term and preterm infants</w:t>
            </w:r>
            <w:r>
              <w:rPr>
                <w:rFonts w:ascii="Calibri" w:eastAsia="Times New Roman" w:hAnsi="Calibri" w:cs="Calibri"/>
                <w:sz w:val="16"/>
                <w:szCs w:val="16"/>
              </w:rP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p>
          <w:p w14:paraId="0DC9E105"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t xml:space="preserve">Recent observational studies have also reported an association between high admission temperatures and adverse outcomes including death. </w:t>
            </w:r>
            <w:r>
              <w:rPr>
                <w:rFonts w:ascii="Calibri" w:eastAsia="Times New Roman" w:hAnsi="Calibri" w:cs="Calibri"/>
                <w:sz w:val="16"/>
                <w:szCs w:val="16"/>
              </w:rPr>
              <w:fldChar w:fldCharType="begin">
                <w:fldData xml:space="preserve">PEVuZE5vdGU+PENpdGU+PEF1dGhvcj5Ccm9waHk8L0F1dGhvcj48WWVhcj4yMDIyPC9ZZWFyPjxS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PEVuZE5vdGU+PENpdGU+PEF1dGhvcj5Ccm9waHk8L0F1dGhvcj48WWVhcj4yMDIyPC9ZZWFyPjxS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{Brophy 2022 1706, Cavallin 2020 }</w:t>
            </w:r>
            <w:r>
              <w:rPr>
                <w:rFonts w:ascii="Calibri" w:eastAsia="Times New Roman" w:hAnsi="Calibri" w:cs="Calibri"/>
                <w:sz w:val="16"/>
                <w:szCs w:val="16"/>
              </w:rPr>
              <w:fldChar w:fldCharType="end"/>
            </w:r>
          </w:p>
        </w:tc>
      </w:tr>
      <w:tr w:rsidR="00D26AF9" w14:paraId="1A4116DB"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FF3230"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E35350D"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D26AF9" w14:paraId="6BCDA303"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168EF3"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6CD61"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1D88F"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562F2ACF" w14:textId="77777777" w:rsidTr="00D26AF9">
        <w:trPr>
          <w:divId w:val="1208761365"/>
          <w:trHeight w:val="11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3ABB7"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F6E9D"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certainty of evidence for the primary outcome survival was high. For the second primary </w:t>
            </w:r>
            <w:proofErr w:type="gramStart"/>
            <w:r>
              <w:rPr>
                <w:rFonts w:ascii="Calibri" w:eastAsia="Times New Roman" w:hAnsi="Calibri" w:cs="Calibri"/>
                <w:sz w:val="16"/>
                <w:szCs w:val="16"/>
              </w:rPr>
              <w:t>outcome;</w:t>
            </w:r>
            <w:proofErr w:type="gramEnd"/>
            <w:r>
              <w:rPr>
                <w:rFonts w:ascii="Calibri" w:eastAsia="Times New Roman" w:hAnsi="Calibri" w:cs="Calibri"/>
                <w:sz w:val="16"/>
                <w:szCs w:val="16"/>
              </w:rPr>
              <w:t xml:space="preserve"> rate of normothermia, the certainty was low. </w:t>
            </w:r>
          </w:p>
          <w:p w14:paraId="48133C6D"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Certainty for the secondary outcomes varied from very low (moderate hypothermia) or low certainty (mean body temperature measured by axilla or rectal route, NEC, late onset sepsis, intubation in the delivery room) to moderate certainty (hyperthermia, and hypothermia &lt; 36.5°</w:t>
            </w:r>
            <w:proofErr w:type="gramStart"/>
            <w:r>
              <w:rPr>
                <w:rFonts w:ascii="Calibri" w:eastAsia="Times New Roman" w:hAnsi="Calibri" w:cs="Calibri"/>
                <w:sz w:val="16"/>
                <w:szCs w:val="16"/>
              </w:rPr>
              <w:t>C )</w:t>
            </w:r>
            <w:proofErr w:type="gramEnd"/>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1EEB4"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tc>
      </w:tr>
      <w:tr w:rsidR="00D26AF9" w14:paraId="5AE98F6E"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8A229C"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05EAB97"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D26AF9" w14:paraId="090E2578"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0450E"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5F89C"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F604C"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27CDA312"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0289C" w14:textId="24C0AAD9"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2D578"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outcome of survival to hospital discharge (or its converse, mortality) has been judged by both care givers and parents to be the highest ranked outcomes of importance </w:t>
            </w:r>
            <w:r>
              <w:rPr>
                <w:rFonts w:ascii="Calibri" w:eastAsia="Times New Roman" w:hAnsi="Calibri" w:cs="Calibri"/>
                <w:sz w:val="16"/>
                <w:szCs w:val="16"/>
              </w:rPr>
              <w:fldChar w:fldCharType="begin">
                <w:fldData xml:space="preserve">PEVuZE5vdGU+PENpdGU+PEF1dGhvcj5TdHJhbmQ8L0F1dGhvcj48WWVhcj4yMDIwPC9ZZWFyPjxS
ZWNOdW0+NTI8L1JlY051bT48RGlzcGxheVRleHQ+e1N0cmFuZCAyMDIwIEYzMjgsIFdlYmJlIDIw
MjAgNDI1fTwvRGlzcGxheVRleHQ+PHJlY29yZD48cmVjLW51bWJlcj41MjwvcmVjLW51bWJlcj48
Zm9yZWlnbi1rZXlzPjxrZXkgYXBwPSJFTiIgZGItaWQ9Ino1YXYwMmFkcmU5Mng0ZWVlZnBwenBy
ZHR2OTB4ZGZkeHpyYSIgdGltZXN0YW1wPSIxNjYzNzg4MjEyIj41Mjwva2V5PjwvZm9yZWlnbi1r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MDwvWWVhcj48UmVjTnVtPjUzPC9SZWNOdW0+PHJlY29yZD48cmVjLW51bWJlcj41MzwvcmVjLW51
bWJlcj48Zm9yZWlnbi1rZXlzPjxrZXkgYXBwPSJFTiIgZGItaWQ9Ino1YXYwMmFkcmU5Mng0ZWVl
ZnBwenByZHR2OTB4ZGZkeHpyYSIgdGltZXN0YW1wPSIxNjYzNzg4MzAzIj41Mzwva2V5PjwvZm9y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LzExLzE3PC9lZGl0aW9uPjxzZWN0aW9uPjQyNTwvc2VjdGlvbj48a2V5d29yZHM+PGtleXdvcmQ+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PEVuZE5vdGU+PENpdGU+PEF1dGhvcj5TdHJhbmQ8L0F1dGhvcj48WWVhcj4yMDIwPC9ZZWFyPjxS
ZWNOdW0+NTI8L1JlY051bT48RGlzcGxheVRleHQ+e1N0cmFuZCAyMDIwIEYzMjgsIFdlYmJlIDIw
MjAgNDI1fTwvRGlzcGxheVRleHQ+PHJlY29yZD48cmVjLW51bWJlcj41MjwvcmVjLW51bWJlcj48
Zm9yZWlnbi1rZXlzPjxrZXkgYXBwPSJFTiIgZGItaWQ9Ino1YXYwMmFkcmU5Mng0ZWVlZnBwenBy
ZHR2OTB4ZGZkeHpyYSIgdGltZXN0YW1wPSIxNjYzNzg4MjEyIj41Mjwva2V5PjwvZm9yZWlnbi1r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MDwvWWVhcj48UmVjTnVtPjUzPC9SZWNOdW0+PHJlY29yZD48cmVjLW51bWJlcj41MzwvcmVjLW51
bWJlcj48Zm9yZWlnbi1rZXlzPjxrZXkgYXBwPSJFTiIgZGItaWQ9Ino1YXYwMmFkcmU5Mng0ZWVl
ZnBwenByZHR2OTB4ZGZkeHpyYSIgdGltZXN0YW1wPSIxNjYzNzg4MzAzIj41Mzwva2V5PjwvZm9y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LzExLzE3PC9lZGl0aW9uPjxzZWN0aW9uPjQyNTwvc2VjdGlvbj48a2V5d29yZHM+PGtleXdvcmQ+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{Strand 2020 F328, Webbe 2020 425}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42C8C"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Other outcomes such as admission temperatures or presence of hypothermia have not been ranked. However, they are likely to be ranked as important because of their potential effect on mortality. </w:t>
            </w:r>
          </w:p>
        </w:tc>
      </w:tr>
      <w:tr w:rsidR="00D26AF9" w14:paraId="773C5B9C"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F5A376"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88CA900"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D26AF9" w14:paraId="71FBFED9"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35E1D"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E74D8"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57B68"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0D0646B5" w14:textId="77777777" w:rsidTr="00D26AF9">
        <w:trPr>
          <w:divId w:val="1208761365"/>
          <w:trHeight w:val="15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6CC244"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59939"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review found evidence of benefit for some outcomes (survival, temperatures on admission) with the use of a plastic bag or wrap. However, there was some evidence of harm from an increased risk of hyperthermia.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B3F68D"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T</w:t>
            </w:r>
            <w:r w:rsidRPr="003E5CD2">
              <w:rPr>
                <w:rFonts w:ascii="Calibri" w:eastAsia="Times New Roman" w:hAnsi="Calibri" w:cs="Calibri"/>
                <w:sz w:val="16"/>
                <w:szCs w:val="16"/>
              </w:rPr>
              <w:t>he risk of hyperthermia could be mitigated by regular temperature monitoring</w:t>
            </w:r>
            <w:r>
              <w:rPr>
                <w:rFonts w:ascii="Calibri" w:eastAsia="Times New Roman" w:hAnsi="Calibri" w:cs="Calibri"/>
                <w:sz w:val="16"/>
                <w:szCs w:val="16"/>
              </w:rPr>
              <w:br/>
            </w:r>
          </w:p>
        </w:tc>
      </w:tr>
      <w:tr w:rsidR="00D26AF9" w14:paraId="0D08B73D"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D34C2B"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Resources required</w:t>
            </w:r>
          </w:p>
          <w:p w14:paraId="791DF338"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D26AF9" w14:paraId="263D3DC3"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6A576F"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A9009C"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93EDB"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54941596" w14:textId="77777777" w:rsidTr="00D26AF9">
        <w:trPr>
          <w:divId w:val="1208761365"/>
          <w:trHeight w:val="21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73264" w14:textId="0E66FECF"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8940E" w14:textId="4FED395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No studies provided sufficient detail about the costs of universal of plastic bags or wraps for all preterm infants &lt;34 weeks' gestation.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947CEF"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Plastic bags or wraps are likely to be an inexpensive method to improve thermoregulation in very preterm infants. However, the costs depend on whether bags or wraps specifically marketed for newborn care are used, or widely available products such as those used for food storage. </w:t>
            </w:r>
          </w:p>
          <w:p w14:paraId="578997DE"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t xml:space="preserve">The Task Force also considered the environmental impacts of recommending widespread use of plastic caps. However, this must be weighed against benefits, </w:t>
            </w:r>
            <w:proofErr w:type="gramStart"/>
            <w:r>
              <w:rPr>
                <w:rFonts w:ascii="Calibri" w:eastAsia="Times New Roman" w:hAnsi="Calibri" w:cs="Calibri"/>
                <w:sz w:val="16"/>
                <w:szCs w:val="16"/>
              </w:rPr>
              <w:t>and also</w:t>
            </w:r>
            <w:proofErr w:type="gramEnd"/>
            <w:r>
              <w:rPr>
                <w:rFonts w:ascii="Calibri" w:eastAsia="Times New Roman" w:hAnsi="Calibri" w:cs="Calibri"/>
                <w:sz w:val="16"/>
                <w:szCs w:val="16"/>
              </w:rPr>
              <w:t xml:space="preserve"> compared with the widespread use of other disposables in clinical care.</w:t>
            </w:r>
          </w:p>
        </w:tc>
      </w:tr>
      <w:tr w:rsidR="00D26AF9" w14:paraId="6ACB3F14"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0CF196"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B9CD605"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D26AF9" w14:paraId="0814599C"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FC420"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53BBCB"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582F1E"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3A6DB7B4" w14:textId="77777777" w:rsidTr="00D26AF9">
        <w:trPr>
          <w:divId w:val="1208761365"/>
          <w:trHeight w:val="10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E62A2"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A93BB"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No studies provided sufficient detail about costs to determine the certainty of evidence for required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22D38"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tc>
      </w:tr>
      <w:tr w:rsidR="00D26AF9" w14:paraId="6DD14968"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E2D3FB2"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48F15832"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D26AF9" w14:paraId="2D49D1D3"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FA136B"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7B46E"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1C184"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012F0D2E" w14:textId="77777777" w:rsidTr="00D26AF9">
        <w:trPr>
          <w:divId w:val="1208761365"/>
          <w:trHeight w:val="142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036293"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52111" w14:textId="5E3C9283"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Studies included in the review did not measure cost-effectiveness. However, studies did make recommendations regarding cost-effectiveness of the intervention. Two studies described the use of a plastic bag as inexpensive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&lt;EndNote&gt;&lt;Cite&gt;&lt;Author&gt;Chantaroj&lt;/Author&gt;&lt;Year&gt;2011&lt;/Year&gt;&lt;RecNum&gt;40&lt;/RecNum&gt;&lt;DisplayText&gt;{Chantaroj 2011 S32, Knobel 2005 304}&lt;/DisplayText&gt;&lt;record&gt;&lt;rec-number&gt;40&lt;/rec-number&gt;&lt;foreign-keys&gt;&lt;key app="EN" db-id="z5av02adre92x4eeefppzprdtv90xdfdxzra" timestamp="1660202542"&gt;40&lt;/key&gt;&lt;/foreign-keys&gt;&lt;ref-type name="Journal Article"&gt;17&lt;/ref-type&gt;&lt;contributors&gt;&lt;authors&gt;&lt;author&gt;Chantaroj, S.&lt;/author&gt;&lt;author&gt;Techasatid, W.&lt;/author&gt;&lt;/authors&gt;&lt;/contributors&gt;&lt;titles&gt;&lt;title&gt;Effect of polyethylene bag to prevent heat loss in preterm infants at birth: a randomized controlled trial&lt;/title&gt;&lt;secondary-title&gt;J Med Assoc Thai&lt;/secondary-title&gt;&lt;/titles&gt;&lt;periodical&gt;&lt;full-title&gt;J Med Assoc Thai&lt;/full-title&gt;&lt;/periodical&gt;&lt;pages&gt;S32-7&lt;/pages&gt;&lt;volume&gt;94 &lt;/volume&gt;&lt;num-vols&gt;Suppl 7&lt;/num-vols&gt;&lt;dates&gt;&lt;year&gt;2011&lt;/year&gt;&lt;/dates&gt;&lt;accession-num&gt;22619904&lt;/accession-num&gt;&lt;label&gt;S32&lt;/label&gt;&lt;urls&gt;&lt;/urls&gt;&lt;/record&gt;&lt;/Cite&gt;&lt;Cite&gt;&lt;Author&gt;Knobel&lt;/Author&gt;&lt;Year&gt;2005&lt;/Year&gt;&lt;RecNum&gt;27&lt;/RecNum&gt;&lt;record&gt;&lt;rec-number&gt;27&lt;/rec-number&gt;&lt;foreign-keys&gt;&lt;key app="EN" db-id="z5av02adre92x4eeefppzprdtv90xdfdxzra" timestamp="1660201145"&gt;27&lt;/key&gt;&lt;/foreign-keys&gt;&lt;ref-type name="Journal Article"&gt;17&lt;/ref-type&gt;&lt;contributors&gt;&lt;authors&gt;&lt;author&gt;Knobel, R. B.&lt;/author&gt;&lt;author&gt;Wimmer, J. E., Jr.&lt;/author&gt;&lt;author&gt;Holbert, D.&lt;/author&gt;&lt;/authors&gt;&lt;/contributors&gt;&lt;titles&gt;&lt;title&gt;Heat loss prevention for preterm infants in the delivery room&lt;/title&gt;&lt;secondary-title&gt;J Perinatol&lt;/secondary-title&gt;&lt;/titles&gt;&lt;periodical&gt;&lt;full-title&gt;J Perinatol&lt;/full-title&gt;&lt;/periodical&gt;&lt;pages&gt;304-8&lt;/pages&gt;&lt;volume&gt;25&lt;/volume&gt;&lt;number&gt;5&lt;/number&gt;&lt;dates&gt;&lt;year&gt;2005&lt;/year&gt;&lt;/dates&gt;&lt;accession-num&gt;15861196&lt;/accession-num&gt;&lt;label&gt;304&lt;/label&gt;&lt;urls&gt;&lt;related-urls&gt;&lt;url&gt;https://www.nature.com/articles/7211289.pdf&lt;/url&gt;&lt;/related-urls&gt;&lt;/urls&gt;&lt;electronic-resource-num&gt;10.1038/sj.jp.7211289&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{Chantaroj 2011 S32, Knobel 2005 304}</w:t>
            </w:r>
            <w:r>
              <w:rPr>
                <w:rFonts w:ascii="Calibri" w:eastAsia="Times New Roman" w:hAnsi="Calibri" w:cs="Calibri"/>
                <w:sz w:val="16"/>
                <w:szCs w:val="16"/>
              </w:rPr>
              <w:fldChar w:fldCharType="end"/>
            </w:r>
            <w:r>
              <w:rPr>
                <w:rFonts w:ascii="Calibri" w:eastAsia="Times New Roman" w:hAnsi="Calibri" w:cs="Calibri"/>
                <w:sz w:val="16"/>
                <w:szCs w:val="16"/>
              </w:rPr>
              <w:t xml:space="preserve">, low cost </w:t>
            </w:r>
            <w:r>
              <w:rPr>
                <w:rFonts w:ascii="Calibri" w:eastAsia="Times New Roman" w:hAnsi="Calibri" w:cs="Calibri"/>
                <w:sz w:val="16"/>
                <w:szCs w:val="16"/>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PEVuZE5vdGU+PENpdGU+PEF1dGhvcj5OaW1iYWxrYXI8L0F1dGhvcj48WWVhcj4yMDE5PC9ZZWFy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==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{Nimbalkar 2019 122}</w:t>
            </w:r>
            <w:r>
              <w:rPr>
                <w:rFonts w:ascii="Calibri" w:eastAsia="Times New Roman" w:hAnsi="Calibri" w:cs="Calibri"/>
                <w:sz w:val="16"/>
                <w:szCs w:val="16"/>
              </w:rPr>
              <w:fldChar w:fldCharType="end"/>
            </w:r>
            <w:r>
              <w:rPr>
                <w:rFonts w:ascii="Calibri" w:eastAsia="Times New Roman" w:hAnsi="Calibri" w:cs="Calibri"/>
                <w:sz w:val="16"/>
                <w:szCs w:val="16"/>
              </w:rPr>
              <w:t xml:space="preserve"> or a cost effective intervention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&lt;EndNote&gt;&lt;Cite&gt;&lt;Author&gt;Bhavsar&lt;/Author&gt;&lt;Year&gt;2015&lt;/Year&gt;&lt;RecNum&gt;44&lt;/RecNum&gt;&lt;DisplayText&gt;{Bhavsar 2015 23}&lt;/DisplayText&gt;&lt;record&gt;&lt;rec-number&gt;44&lt;/rec-number&gt;&lt;foreign-keys&gt;&lt;key app="EN" db-id="z5av02adre92x4eeefppzprdtv90xdfdxzra" timestamp="1660203415"&gt;44&lt;/key&gt;&lt;/foreign-keys&gt;&lt;ref-type name="Journal Article"&gt;17&lt;/ref-type&gt;&lt;contributors&gt;&lt;authors&gt;&lt;author&gt;Bhavsar, Suketu&lt;/author&gt;&lt;author&gt;Kabra, Nandkishor&lt;/author&gt;&lt;author&gt;Avasthi, Bhupendra&lt;/author&gt;&lt;author&gt;Sharma, Shobha&lt;/author&gt;&lt;author&gt;Dash, Swarup&lt;/author&gt;&lt;author&gt;Tali, Showkat&lt;/author&gt;&lt;author&gt;Padhi, Phalguni&lt;/author&gt;&lt;author&gt;Ahmed, Javed&lt;/author&gt;&lt;/authors&gt;&lt;/contributors&gt;&lt;titles&gt;&lt;title&gt;Efficacy and safety of Polythene Wrap in Preventing Hypothermia in Preterm and Low Birth Weight Neonates During Transport: A Randomized Controlled Trial&lt;/title&gt;&lt;secondary-title&gt;Perinatology&lt;/secondary-title&gt;&lt;/titles&gt;&lt;periodical&gt;&lt;full-title&gt;Perinatology&lt;/full-title&gt;&lt;/periodical&gt;&lt;pages&gt;23-30&lt;/pages&gt;&lt;volume&gt;16&lt;/volume&gt;&lt;dates&gt;&lt;year&gt;2015&lt;/year&gt;&lt;pub-dates&gt;&lt;date&gt;06/15&lt;/date&gt;&lt;/pub-dates&gt;&lt;/dates&gt;&lt;label&gt;23&lt;/label&gt;&lt;urls&gt;&lt;/urls&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{Bhavsar 2015 23}</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26F28"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tc>
      </w:tr>
      <w:tr w:rsidR="00D26AF9" w14:paraId="3826163D"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19414E"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4EB0B87"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D26AF9" w14:paraId="174966E3"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2FF4B2"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B1A3E"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AA499"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7C7BC3FE"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CDC1E"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559F2"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Plastic bags or wraps are likely to be an intervention that could be applied easily in low-resource setting or in high- resource settings. </w:t>
            </w:r>
          </w:p>
          <w:p w14:paraId="7CA853E1"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included studies were undertaken in high-income countries (USA, </w:t>
            </w:r>
            <w:proofErr w:type="gramStart"/>
            <w:r>
              <w:rPr>
                <w:rFonts w:ascii="Calibri" w:eastAsia="Times New Roman" w:hAnsi="Calibri" w:cs="Calibri"/>
                <w:sz w:val="16"/>
                <w:szCs w:val="16"/>
              </w:rPr>
              <w:t>Canada(</w:t>
            </w:r>
            <w:proofErr w:type="gramEnd"/>
            <w:r>
              <w:rPr>
                <w:rFonts w:ascii="Calibri" w:eastAsia="Times New Roman" w:hAnsi="Calibri" w:cs="Calibri"/>
                <w:sz w:val="16"/>
                <w:szCs w:val="16"/>
              </w:rPr>
              <w:t>4), Australia, Italy) and middle income countries (India (3), Turkey, Thailand, Malaysia, Egypt, Iran). (Ref https://blogs.worldbank.org/opendata/new-world-bank-country-classifications-income-level-2022-2023)</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6DD11"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tc>
      </w:tr>
      <w:tr w:rsidR="00D26AF9" w14:paraId="711C3F31"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31AD9EA"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826BC8D"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D26AF9" w14:paraId="794FD6E7"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13010"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8DB9FE"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25197F"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02974A67"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45DD9"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1001B"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No studies in this review included information about acceptability regarding use of plastic bag or wrap in the delivery room. </w:t>
            </w:r>
          </w:p>
          <w:p w14:paraId="722E0770" w14:textId="712099AA"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Within quality improvement studies assessed for this systematic review there was almost universal use of the plastic bag or wrap, suggesting a high level of acceptability. </w:t>
            </w:r>
            <w:r>
              <w:rPr>
                <w:rFonts w:ascii="Calibri" w:eastAsia="Times New Roman" w:hAnsi="Calibri" w:cs="Calibri"/>
                <w:sz w:val="16"/>
                <w:szCs w:val="16"/>
              </w:rPr>
              <w:fldChar w:fldCharType="begin">
                <w:fldData xml:space="preserve">UGVkaWF0ciBRdWFsIFNhZjwvZnVsbC10aXRsZT48L3BlcmlvZGljYWw+PHBhZ2VzPmUxMjU8L3Bh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</w:fldData>
              </w:fldChar>
            </w:r>
            <w:r w:rsidR="00A573F4">
              <w:rPr>
                <w:rFonts w:ascii="Calibri" w:eastAsia="Times New Roman" w:hAnsi="Calibri" w:cs="Calibri"/>
                <w:sz w:val="16"/>
                <w:szCs w:val="16"/>
              </w:rPr>
              <w:instrText xml:space="preserve"> ADDIN EN.CITE </w:instrText>
            </w:r>
            <w:r w:rsidR="00A573F4">
              <w:rPr>
                <w:rFonts w:ascii="Calibri" w:eastAsia="Times New Roman" w:hAnsi="Calibri" w:cs="Calibri"/>
                <w:sz w:val="16"/>
                <w:szCs w:val="16"/>
              </w:rPr>
              <w:fldChar w:fldCharType="begin">
                <w:fldData xml:space="preserve">PEVuZE5vdGU+PENpdGU+PEF1dGhvcj5BbGV5LVJhejwvQXV0aG9yPjxZZWFyPjIwMjA8L1llYXI+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==
</w:fldData>
              </w:fldChar>
            </w:r>
            <w:r w:rsidR="00A573F4">
              <w:rPr>
                <w:rFonts w:ascii="Calibri" w:eastAsia="Times New Roman" w:hAnsi="Calibri" w:cs="Calibri"/>
                <w:sz w:val="16"/>
                <w:szCs w:val="16"/>
              </w:rPr>
              <w:instrText xml:space="preserve"> ADDIN EN.CITE.DATA </w:instrText>
            </w:r>
            <w:r w:rsidR="00A573F4">
              <w:rPr>
                <w:rFonts w:ascii="Calibri" w:eastAsia="Times New Roman" w:hAnsi="Calibri" w:cs="Calibri"/>
                <w:sz w:val="16"/>
                <w:szCs w:val="16"/>
              </w:rPr>
            </w:r>
            <w:r w:rsidR="00A573F4">
              <w:rPr>
                <w:rFonts w:ascii="Calibri" w:eastAsia="Times New Roman" w:hAnsi="Calibri" w:cs="Calibri"/>
                <w:sz w:val="16"/>
                <w:szCs w:val="16"/>
              </w:rPr>
              <w:fldChar w:fldCharType="end"/>
            </w:r>
            <w:r w:rsidR="00A573F4">
              <w:rPr>
                <w:rFonts w:ascii="Calibri" w:eastAsia="Times New Roman" w:hAnsi="Calibri" w:cs="Calibri"/>
                <w:sz w:val="16"/>
                <w:szCs w:val="16"/>
              </w:rPr>
              <w:fldChar w:fldCharType="begin">
                <w:fldData xml:space="preserve">UGVkaWF0ciBRdWFsIFNhZjwvZnVsbC10aXRsZT48L3BlcmlvZGljYWw+PHBhZ2VzPmUxMjU8L3Bh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</w:fldData>
              </w:fldChar>
            </w:r>
            <w:r w:rsidR="00A573F4">
              <w:rPr>
                <w:rFonts w:ascii="Calibri" w:eastAsia="Times New Roman" w:hAnsi="Calibri" w:cs="Calibri"/>
                <w:sz w:val="16"/>
                <w:szCs w:val="16"/>
              </w:rPr>
              <w:instrText xml:space="preserve"> ADDIN EN.CITE.DATA </w:instrText>
            </w:r>
            <w:r w:rsidR="00A573F4">
              <w:rPr>
                <w:rFonts w:ascii="Calibri" w:eastAsia="Times New Roman" w:hAnsi="Calibri" w:cs="Calibri"/>
                <w:sz w:val="16"/>
                <w:szCs w:val="16"/>
              </w:rPr>
            </w:r>
            <w:r w:rsidR="00A573F4">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sidR="00A573F4">
              <w:rPr>
                <w:rFonts w:ascii="Calibri" w:eastAsia="Times New Roman" w:hAnsi="Calibri" w:cs="Calibri"/>
                <w:noProof/>
                <w:sz w:val="16"/>
                <w:szCs w:val="16"/>
              </w:rPr>
              <w:t>{Aley-Raz 2020 476, Ashmeade 2016 73, Billimoria 2013 455, Caldas 2018 368, Choi 2018 239, Cleator 2022 75, Croop 2020 530, DeMauro 2013 e1018, Ferretti 2021 e240, Frazer 2018 520, Frazer 2022 99, Godfrey 2013 311, Harer 2017 1242, Harriman 2018 462, Keir 2021 375, Lee 2008 754, Manani 2013 8, Peleg 2019 387, Pinheiro 2014 e218, Reuter 2014 397, Russo 2014 31055, Sharma 2020 1851, Sivanandan 2016 39, Sprecher 2021 270, Vinci 2018 e125, Wlodaver 2016 182, Yip 2017 922, Young 2021 2745}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048A6"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The plastic bag does not hinder auscultation of an infant's heart rate, application of electrocardiogram or pulse oximeter sensors.</w:t>
            </w:r>
          </w:p>
          <w:p w14:paraId="394FF6F9"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p w14:paraId="4BC2933C"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use of a plastic bag or wrap is considered standard of care in many neonatal services. </w:t>
            </w:r>
          </w:p>
        </w:tc>
      </w:tr>
      <w:tr w:rsidR="00D26AF9" w14:paraId="5637139D" w14:textId="77777777" w:rsidTr="00D26AF9">
        <w:trPr>
          <w:divId w:val="120876136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0E1096"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39F02B2" w14:textId="77777777" w:rsidR="00D26AF9" w:rsidRDefault="00D26AF9" w:rsidP="00EC24A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D26AF9" w14:paraId="3DC62BE3"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F85A84"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535E5"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17805" w14:textId="77777777" w:rsidR="00D26AF9" w:rsidRDefault="00D26AF9" w:rsidP="00EC24A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6AF9" w14:paraId="3CCE151C" w14:textId="77777777" w:rsidTr="00D26AF9">
        <w:trPr>
          <w:divId w:val="12087613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E75A8" w14:textId="77777777" w:rsidR="00D26AF9" w:rsidRDefault="00D26AF9" w:rsidP="00EC24A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4B833"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Use of a plastic bag or wrap appeared feasible in the </w:t>
            </w:r>
            <w:proofErr w:type="gramStart"/>
            <w:r>
              <w:rPr>
                <w:rFonts w:ascii="Calibri" w:eastAsia="Times New Roman" w:hAnsi="Calibri" w:cs="Calibri"/>
                <w:sz w:val="16"/>
                <w:szCs w:val="16"/>
              </w:rPr>
              <w:t>middle and high income</w:t>
            </w:r>
            <w:proofErr w:type="gramEnd"/>
            <w:r>
              <w:rPr>
                <w:rFonts w:ascii="Calibri" w:eastAsia="Times New Roman" w:hAnsi="Calibri" w:cs="Calibri"/>
                <w:sz w:val="16"/>
                <w:szCs w:val="16"/>
              </w:rPr>
              <w:t xml:space="preserve"> countries in which the included studies were performed. </w:t>
            </w:r>
          </w:p>
          <w:p w14:paraId="315B5445"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Quality improvement studies assessed for this systematic review resulted in almost universal use of the plastic bag or wrap, suggesting a high level of feasibility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CA972"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Barriers to implementing plastic bag or wrap in the birthing room could be related to the cost and availability of the intervention. </w:t>
            </w:r>
          </w:p>
          <w:p w14:paraId="3BBD2DBE"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br/>
            </w:r>
          </w:p>
          <w:p w14:paraId="639095C2"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It is important to ensure that the plastic bag or wrap is opened or lifted as infrequently as possible, until the baby is transferred to a prewarmed, humidified incubator. </w:t>
            </w:r>
            <w:proofErr w:type="gramStart"/>
            <w:r>
              <w:rPr>
                <w:rFonts w:ascii="Calibri" w:eastAsia="Times New Roman" w:hAnsi="Calibri" w:cs="Calibri"/>
                <w:sz w:val="16"/>
                <w:szCs w:val="16"/>
              </w:rPr>
              <w:t>Otherwise</w:t>
            </w:r>
            <w:proofErr w:type="gramEnd"/>
            <w:r>
              <w:rPr>
                <w:rFonts w:ascii="Calibri" w:eastAsia="Times New Roman" w:hAnsi="Calibri" w:cs="Calibri"/>
                <w:sz w:val="16"/>
                <w:szCs w:val="16"/>
              </w:rPr>
              <w:t xml:space="preserve"> the benefits of the plastic bag or wrap are likely to be reduced. </w:t>
            </w:r>
          </w:p>
        </w:tc>
      </w:tr>
    </w:tbl>
    <w:p w14:paraId="490CA0A6" w14:textId="77777777" w:rsidR="00D26AF9" w:rsidRDefault="00D26AF9" w:rsidP="00D26AF9">
      <w:pPr>
        <w:pStyle w:val="Heading1"/>
        <w:spacing w:after="20" w:afterAutospacing="0"/>
        <w:divId w:val="12087613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39"/>
        <w:gridCol w:w="1744"/>
        <w:gridCol w:w="1744"/>
        <w:gridCol w:w="1654"/>
        <w:gridCol w:w="1690"/>
      </w:tblGrid>
      <w:tr w:rsidR="00D26AF9" w14:paraId="47E04334" w14:textId="77777777" w:rsidTr="00D26AF9">
        <w:trPr>
          <w:divId w:val="1208761365"/>
          <w:tblHeader/>
        </w:trPr>
        <w:tc>
          <w:tcPr>
            <w:tcW w:w="0" w:type="auto"/>
            <w:tcBorders>
              <w:top w:val="nil"/>
              <w:left w:val="nil"/>
              <w:bottom w:val="nil"/>
              <w:right w:val="nil"/>
            </w:tcBorders>
            <w:tcMar>
              <w:top w:w="75" w:type="dxa"/>
              <w:left w:w="75" w:type="dxa"/>
              <w:bottom w:w="75" w:type="dxa"/>
              <w:right w:w="75" w:type="dxa"/>
            </w:tcMar>
            <w:vAlign w:val="center"/>
            <w:hideMark/>
          </w:tcPr>
          <w:p w14:paraId="047BD31B" w14:textId="77777777" w:rsidR="00D26AF9" w:rsidRDefault="00D26AF9" w:rsidP="00EC24AC">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5E5B46"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26AF9" w14:paraId="78D86D48"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7EF344"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73537"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1840F"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3E2E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3AAC0"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1A7FDB" w14:textId="77777777" w:rsidR="00D26AF9" w:rsidRDefault="00D26AF9" w:rsidP="00EC24A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7FB47"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FC369"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6AF9" w14:paraId="755114A6"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E550B4"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5D27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73D12"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EDDD8"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15626"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92CFDE" w14:textId="77777777" w:rsidR="00D26AF9" w:rsidRDefault="00D26AF9" w:rsidP="00EC24A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D25E2"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30559"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6AF9" w14:paraId="50489CDF"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922508"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38024"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7D5EB"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56877D"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8AE8F"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6D9060" w14:textId="77777777" w:rsidR="00D26AF9" w:rsidRDefault="00D26AF9" w:rsidP="00EC24A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8600E"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9E73A"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6AF9" w14:paraId="1EBC96A9"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B6FA12"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43CF5"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37A97"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2C8CC"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E2110"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E72C51" w14:textId="77777777" w:rsidR="00D26AF9" w:rsidRDefault="00D26AF9" w:rsidP="00EC24A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9C0089" w14:textId="77777777" w:rsidR="00D26AF9" w:rsidRDefault="00D26AF9" w:rsidP="00EC24A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D4AD5"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6AF9" w14:paraId="5D6F64B1"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EC9D99"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6C60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702E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66EDF"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821AD"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50BA52" w14:textId="77777777" w:rsidR="00D26AF9" w:rsidRDefault="00D26AF9" w:rsidP="00EC24A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08B8C7" w14:textId="77777777" w:rsidR="00D26AF9" w:rsidRDefault="00D26AF9" w:rsidP="00EC24A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A56DBA" w14:textId="77777777" w:rsidR="00D26AF9" w:rsidRDefault="00D26AF9" w:rsidP="00EC24AC">
            <w:pPr>
              <w:jc w:val="center"/>
              <w:rPr>
                <w:rFonts w:eastAsia="Times New Roman"/>
                <w:sz w:val="20"/>
                <w:szCs w:val="20"/>
              </w:rPr>
            </w:pPr>
          </w:p>
        </w:tc>
      </w:tr>
      <w:tr w:rsidR="00D26AF9" w14:paraId="4E29CE05"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76B844"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7B3A4"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3512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C1B74"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62162"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sidRPr="00B83218">
              <w:rPr>
                <w:rFonts w:ascii="Calibri" w:hAnsi="Calibri" w:cs="Calibri"/>
                <w:b/>
                <w:bCs/>
                <w:color w:val="D0CECE" w:themeColor="background2" w:themeShade="E6"/>
                <w:sz w:val="16"/>
                <w:szCs w:val="16"/>
              </w:rPr>
              <w:t xml:space="preserve">Probably </w:t>
            </w:r>
            <w:proofErr w:type="spellStart"/>
            <w:r w:rsidRPr="00B83218">
              <w:rPr>
                <w:rFonts w:ascii="Calibri" w:hAnsi="Calibri" w:cs="Calibri"/>
                <w:b/>
                <w:bCs/>
                <w:color w:val="D0CECE" w:themeColor="background2" w:themeShade="E6"/>
                <w:sz w:val="16"/>
                <w:szCs w:val="16"/>
              </w:rPr>
              <w:t>favors</w:t>
            </w:r>
            <w:proofErr w:type="spellEnd"/>
            <w:r w:rsidRPr="00B83218">
              <w:rPr>
                <w:rFonts w:ascii="Calibri" w:hAnsi="Calibri" w:cs="Calibri"/>
                <w:b/>
                <w:bCs/>
                <w:color w:val="D0CECE" w:themeColor="background2" w:themeShade="E6"/>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B8A31" w14:textId="77777777" w:rsidR="00D26AF9" w:rsidRPr="00B83218" w:rsidRDefault="00D26AF9" w:rsidP="00EC24AC">
            <w:pPr>
              <w:pStyle w:val="NormalWeb"/>
              <w:spacing w:before="0" w:beforeAutospacing="0" w:after="0" w:afterAutospacing="0"/>
              <w:jc w:val="center"/>
              <w:rPr>
                <w:rFonts w:ascii="Calibri" w:hAnsi="Calibri" w:cs="Calibri"/>
                <w:b/>
                <w:bCs/>
                <w:color w:val="AEAAAA"/>
                <w:sz w:val="16"/>
                <w:szCs w:val="16"/>
              </w:rPr>
            </w:pPr>
            <w:proofErr w:type="spellStart"/>
            <w:r w:rsidRPr="00B83218">
              <w:rPr>
                <w:rFonts w:ascii="Calibri" w:hAnsi="Calibri" w:cs="Calibri"/>
                <w:b/>
                <w:bCs/>
                <w:sz w:val="16"/>
                <w:szCs w:val="16"/>
              </w:rPr>
              <w:t>Favors</w:t>
            </w:r>
            <w:proofErr w:type="spellEnd"/>
            <w:r w:rsidRPr="00B83218">
              <w:rPr>
                <w:rFonts w:ascii="Calibri" w:hAnsi="Calibri" w:cs="Calibri"/>
                <w:b/>
                <w:bCs/>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1284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2372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6AF9" w14:paraId="771AF7D4"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D17846"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FE2D4"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ADD136"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FB133"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DCE4B"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FC1C7"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9C16A"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DDC58"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D26AF9" w14:paraId="6D9E8082"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A27461"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78A86"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A15FD"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A668C"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CE852"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895500" w14:textId="77777777" w:rsidR="00D26AF9" w:rsidRDefault="00D26AF9" w:rsidP="00EC24A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8EB838" w14:textId="77777777" w:rsidR="00D26AF9" w:rsidRDefault="00D26AF9" w:rsidP="00EC24A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E004E"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26AF9" w14:paraId="21A3E866"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B4E2B3"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9E762"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E8C45"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7FB9A"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BEFD5"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C6A49"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65D4C"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5D9DE"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6AF9" w14:paraId="21CB3A5A"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176739"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FCB34"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34708"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8E024"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B7D93"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D4898"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6C10B"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883F6"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6AF9" w14:paraId="4C22BD94"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8A5B33"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97876"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F24E7"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78A30"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D05DE"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46D27E" w14:textId="77777777" w:rsidR="00D26AF9" w:rsidRDefault="00D26AF9" w:rsidP="00EC24A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60085"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EB281"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6AF9" w14:paraId="269D2325" w14:textId="77777777" w:rsidTr="00D26AF9">
        <w:trPr>
          <w:divId w:val="120876136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CFB1E0" w14:textId="77777777" w:rsidR="00D26AF9" w:rsidRDefault="00D26AF9" w:rsidP="00EC24A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7D9C9"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AADC9"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9F9F2"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6918D" w14:textId="77777777" w:rsidR="00D26AF9" w:rsidRDefault="00D26AF9" w:rsidP="00EC24A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CAC9DA" w14:textId="77777777" w:rsidR="00D26AF9" w:rsidRDefault="00D26AF9" w:rsidP="00EC24A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EA54F"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89DDE" w14:textId="77777777" w:rsidR="00D26AF9" w:rsidRDefault="00D26AF9" w:rsidP="00EC24A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559FF94" w14:textId="77777777" w:rsidR="00D26AF9" w:rsidRDefault="00D26AF9" w:rsidP="00D26AF9">
      <w:pPr>
        <w:divId w:val="1208761365"/>
        <w:rPr>
          <w:rFonts w:ascii="Calibri" w:eastAsia="Times New Roman" w:hAnsi="Calibri" w:cs="Calibri"/>
          <w:color w:val="000000"/>
          <w:sz w:val="16"/>
          <w:szCs w:val="16"/>
          <w:lang w:val="en"/>
        </w:rPr>
      </w:pPr>
    </w:p>
    <w:p w14:paraId="18AED95D" w14:textId="77777777" w:rsidR="00D26AF9" w:rsidRDefault="00D26AF9" w:rsidP="00D26AF9">
      <w:pPr>
        <w:pStyle w:val="Heading1"/>
        <w:spacing w:after="20" w:afterAutospacing="0"/>
        <w:divId w:val="12087613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D26AF9" w14:paraId="710144AB" w14:textId="77777777" w:rsidTr="00D26AF9">
        <w:trPr>
          <w:divId w:val="120876136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D57D5C" w14:textId="77777777" w:rsidR="00D26AF9" w:rsidRDefault="00D26AF9" w:rsidP="00EC24A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736EB38" w14:textId="77777777" w:rsidR="00D26AF9" w:rsidRDefault="00D26AF9" w:rsidP="00EC24A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0EA910C" w14:textId="77777777" w:rsidR="00D26AF9" w:rsidRDefault="00D26AF9" w:rsidP="00EC24A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1CB3AB2" w14:textId="77777777" w:rsidR="00D26AF9" w:rsidRDefault="00D26AF9" w:rsidP="00EC24A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C97A77D" w14:textId="77777777" w:rsidR="00D26AF9" w:rsidRDefault="00D26AF9" w:rsidP="00EC24AC">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Strong recommendation for the intervention</w:t>
            </w:r>
          </w:p>
        </w:tc>
      </w:tr>
      <w:tr w:rsidR="00D26AF9" w14:paraId="7ECF6EFA" w14:textId="77777777" w:rsidTr="00D26AF9">
        <w:trPr>
          <w:divId w:val="120876136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B4414A" w14:textId="77777777" w:rsidR="00D26AF9" w:rsidRDefault="00D26AF9" w:rsidP="00EC24A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639A6C0" w14:textId="77777777" w:rsidR="00D26AF9" w:rsidRDefault="00D26AF9" w:rsidP="00EC24A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CBED8AF" w14:textId="77777777" w:rsidR="00D26AF9" w:rsidRDefault="00D26AF9" w:rsidP="00EC24A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08B8F9D" w14:textId="77777777" w:rsidR="00D26AF9" w:rsidRDefault="00D26AF9" w:rsidP="00EC24A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5112BF1" w14:textId="77777777" w:rsidR="00D26AF9" w:rsidRDefault="00D26AF9" w:rsidP="00EC24AC">
            <w:pPr>
              <w:pStyle w:val="marker"/>
              <w:spacing w:before="0" w:beforeAutospacing="0" w:after="0" w:afterAutospacing="0"/>
              <w:jc w:val="center"/>
              <w:rPr>
                <w:b/>
                <w:bCs/>
                <w:color w:val="FFFFFF"/>
              </w:rPr>
            </w:pPr>
            <w:r>
              <w:rPr>
                <w:b/>
                <w:bCs/>
                <w:color w:val="FFFFFF"/>
              </w:rPr>
              <w:t xml:space="preserve">● </w:t>
            </w:r>
          </w:p>
        </w:tc>
      </w:tr>
    </w:tbl>
    <w:p w14:paraId="76E15B85" w14:textId="77777777" w:rsidR="00D26AF9" w:rsidRDefault="00D26AF9" w:rsidP="00D26AF9">
      <w:pPr>
        <w:pStyle w:val="Heading1"/>
        <w:keepNext/>
        <w:spacing w:after="20" w:afterAutospacing="0"/>
        <w:divId w:val="12087613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6AF9" w14:paraId="73AD7E87" w14:textId="77777777" w:rsidTr="00D26AF9">
        <w:trPr>
          <w:divId w:val="1208761365"/>
        </w:trPr>
        <w:tc>
          <w:tcPr>
            <w:tcW w:w="0" w:type="auto"/>
            <w:shd w:val="clear" w:color="auto" w:fill="2E74B5"/>
            <w:tcMar>
              <w:top w:w="75" w:type="dxa"/>
              <w:left w:w="75" w:type="dxa"/>
              <w:bottom w:w="75" w:type="dxa"/>
              <w:right w:w="75" w:type="dxa"/>
            </w:tcMar>
            <w:hideMark/>
          </w:tcPr>
          <w:p w14:paraId="3E80F115"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D26AF9" w14:paraId="2FC4743B" w14:textId="77777777" w:rsidTr="00D26AF9">
        <w:trPr>
          <w:divId w:val="1208761365"/>
          <w:trHeight w:val="639"/>
        </w:trPr>
        <w:tc>
          <w:tcPr>
            <w:tcW w:w="0" w:type="auto"/>
            <w:tcMar>
              <w:top w:w="75" w:type="dxa"/>
              <w:left w:w="75" w:type="dxa"/>
              <w:bottom w:w="75" w:type="dxa"/>
              <w:right w:w="75" w:type="dxa"/>
            </w:tcMar>
            <w:hideMark/>
          </w:tcPr>
          <w:p w14:paraId="61DC0152" w14:textId="6BEF8134" w:rsidR="00D26AF9" w:rsidRDefault="00D26AF9" w:rsidP="00EC24AC">
            <w:pPr>
              <w:rPr>
                <w:rFonts w:ascii="Calibri" w:eastAsia="Times New Roman" w:hAnsi="Calibri" w:cs="Calibri"/>
                <w:sz w:val="16"/>
                <w:szCs w:val="16"/>
              </w:rPr>
            </w:pPr>
            <w:r>
              <w:rPr>
                <w:rFonts w:ascii="Calibri" w:eastAsia="Times New Roman" w:hAnsi="Calibri" w:cs="Calibri"/>
                <w:sz w:val="16"/>
                <w:szCs w:val="16"/>
              </w:rPr>
              <w:lastRenderedPageBreak/>
              <w:t xml:space="preserve">In newborn preterm infants (&lt;34 </w:t>
            </w:r>
            <w:r w:rsidR="00A92767">
              <w:rPr>
                <w:rFonts w:ascii="Calibri" w:eastAsia="Times New Roman" w:hAnsi="Calibri" w:cs="Calibri"/>
                <w:sz w:val="16"/>
                <w:szCs w:val="16"/>
              </w:rPr>
              <w:t>weeks’</w:t>
            </w:r>
            <w:r>
              <w:rPr>
                <w:rFonts w:ascii="Calibri" w:eastAsia="Times New Roman" w:hAnsi="Calibri" w:cs="Calibri"/>
                <w:sz w:val="16"/>
                <w:szCs w:val="16"/>
              </w:rPr>
              <w:t xml:space="preserve"> gestation) immediately after birth we recommend the use of plastic bag or wrap to maintain normal temperature. (Strong recommendation, moderate certainty of evidence).</w:t>
            </w:r>
          </w:p>
          <w:p w14:paraId="502B7F6E"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The risk of hyperthermia should be carefully monitored and managed (Good practice statement). </w:t>
            </w:r>
          </w:p>
        </w:tc>
      </w:tr>
      <w:tr w:rsidR="00D26AF9" w14:paraId="3F728380" w14:textId="77777777" w:rsidTr="00D26AF9">
        <w:trPr>
          <w:divId w:val="1208761365"/>
        </w:trPr>
        <w:tc>
          <w:tcPr>
            <w:tcW w:w="0" w:type="auto"/>
            <w:shd w:val="clear" w:color="auto" w:fill="2E74B5"/>
            <w:tcMar>
              <w:top w:w="75" w:type="dxa"/>
              <w:left w:w="75" w:type="dxa"/>
              <w:bottom w:w="75" w:type="dxa"/>
              <w:right w:w="75" w:type="dxa"/>
            </w:tcMar>
            <w:hideMark/>
          </w:tcPr>
          <w:p w14:paraId="1EABCA09" w14:textId="77777777" w:rsidR="00D26AF9" w:rsidRPr="00993118" w:rsidRDefault="00D26AF9" w:rsidP="00EC24AC">
            <w:pPr>
              <w:pStyle w:val="Heading2"/>
              <w:spacing w:before="0" w:beforeAutospacing="0" w:after="0" w:afterAutospacing="0"/>
              <w:rPr>
                <w:rFonts w:ascii="Calibri" w:eastAsia="Times New Roman" w:hAnsi="Calibri" w:cs="Calibri"/>
                <w:color w:val="FFFFFF"/>
                <w:sz w:val="16"/>
                <w:szCs w:val="16"/>
              </w:rPr>
            </w:pPr>
            <w:r w:rsidRPr="00993118">
              <w:rPr>
                <w:rFonts w:ascii="Calibri" w:eastAsia="Times New Roman" w:hAnsi="Calibri" w:cs="Calibri"/>
                <w:color w:val="FFFFFF"/>
                <w:sz w:val="16"/>
                <w:szCs w:val="16"/>
              </w:rPr>
              <w:t>Justification</w:t>
            </w:r>
          </w:p>
        </w:tc>
      </w:tr>
      <w:tr w:rsidR="00D26AF9" w14:paraId="7C5A6318" w14:textId="77777777" w:rsidTr="00D26AF9">
        <w:trPr>
          <w:divId w:val="1208761365"/>
          <w:trHeight w:val="1080"/>
        </w:trPr>
        <w:tc>
          <w:tcPr>
            <w:tcW w:w="0" w:type="auto"/>
            <w:tcMar>
              <w:top w:w="75" w:type="dxa"/>
              <w:left w:w="75" w:type="dxa"/>
              <w:bottom w:w="75" w:type="dxa"/>
              <w:right w:w="75" w:type="dxa"/>
            </w:tcMar>
            <w:hideMark/>
          </w:tcPr>
          <w:p w14:paraId="272BA33D"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b/>
                <w:bCs/>
                <w:sz w:val="16"/>
                <w:szCs w:val="16"/>
              </w:rPr>
              <w:t>Overall justification</w:t>
            </w:r>
          </w:p>
          <w:p w14:paraId="5022178D"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sz w:val="16"/>
                <w:szCs w:val="16"/>
              </w:rPr>
              <w:t>Plastic bag or wrap to maintain normal temperature in the delivery room is feasible.</w:t>
            </w:r>
          </w:p>
          <w:p w14:paraId="46EE657F" w14:textId="77777777" w:rsidR="00D26AF9" w:rsidRPr="00993118" w:rsidRDefault="00D26AF9" w:rsidP="00EC24AC">
            <w:pPr>
              <w:pStyle w:val="description"/>
              <w:spacing w:before="0" w:beforeAutospacing="0" w:after="0" w:afterAutospacing="0"/>
              <w:rPr>
                <w:rFonts w:ascii="Calibri" w:hAnsi="Calibri" w:cs="Calibri"/>
                <w:sz w:val="16"/>
                <w:szCs w:val="16"/>
              </w:rPr>
            </w:pPr>
            <w:r w:rsidRPr="00993118">
              <w:rPr>
                <w:rFonts w:ascii="Calibri" w:hAnsi="Calibri" w:cs="Calibri"/>
                <w:b/>
                <w:bCs/>
                <w:sz w:val="16"/>
                <w:szCs w:val="16"/>
              </w:rPr>
              <w:t>Detailed justification</w:t>
            </w:r>
          </w:p>
          <w:p w14:paraId="42B89AD8" w14:textId="77777777" w:rsidR="00D26AF9" w:rsidRPr="00993118" w:rsidRDefault="00D26AF9" w:rsidP="00EC24AC">
            <w:pPr>
              <w:pStyle w:val="criterion-name"/>
              <w:spacing w:before="0" w:beforeAutospacing="0" w:after="0" w:afterAutospacing="0"/>
              <w:rPr>
                <w:rFonts w:ascii="Calibri" w:hAnsi="Calibri" w:cs="Calibri"/>
                <w:sz w:val="16"/>
                <w:szCs w:val="16"/>
              </w:rPr>
            </w:pPr>
            <w:r w:rsidRPr="00993118">
              <w:rPr>
                <w:rFonts w:ascii="Calibri" w:hAnsi="Calibri" w:cs="Calibri"/>
                <w:i/>
                <w:iCs/>
                <w:sz w:val="16"/>
                <w:szCs w:val="16"/>
              </w:rPr>
              <w:t>Problem</w:t>
            </w:r>
          </w:p>
          <w:p w14:paraId="3F1924EA"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sz w:val="16"/>
                <w:szCs w:val="16"/>
              </w:rPr>
              <w:t>Hypothermia is a common problem in preterm infants (&lt;34 weeks’ gestation) has been associated with increased mortality and morbidity.</w:t>
            </w:r>
          </w:p>
          <w:p w14:paraId="42A9F3AF" w14:textId="77777777" w:rsidR="00D26AF9" w:rsidRPr="00993118" w:rsidRDefault="00D26AF9" w:rsidP="00EC24AC">
            <w:pPr>
              <w:pStyle w:val="criterion-name"/>
              <w:spacing w:before="0" w:beforeAutospacing="0" w:after="0" w:afterAutospacing="0"/>
              <w:rPr>
                <w:rFonts w:ascii="Calibri" w:hAnsi="Calibri" w:cs="Calibri"/>
                <w:sz w:val="16"/>
                <w:szCs w:val="16"/>
              </w:rPr>
            </w:pPr>
            <w:r w:rsidRPr="00993118">
              <w:rPr>
                <w:rFonts w:ascii="Calibri" w:hAnsi="Calibri" w:cs="Calibri"/>
                <w:i/>
                <w:iCs/>
                <w:sz w:val="16"/>
                <w:szCs w:val="16"/>
              </w:rPr>
              <w:t>Desirable Effects</w:t>
            </w:r>
          </w:p>
          <w:p w14:paraId="0CF64FC7"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sz w:val="16"/>
                <w:szCs w:val="16"/>
              </w:rPr>
              <w:t>Plastic bag or wrap compared with standard care reduced the risk of hypothermia and improved mean temperature on admission, and may improve survival</w:t>
            </w:r>
          </w:p>
          <w:p w14:paraId="605F388B" w14:textId="77777777" w:rsidR="00D26AF9" w:rsidRPr="00993118" w:rsidRDefault="00D26AF9" w:rsidP="00EC24AC">
            <w:pPr>
              <w:pStyle w:val="criterion-name"/>
              <w:spacing w:before="0" w:beforeAutospacing="0" w:after="0" w:afterAutospacing="0"/>
              <w:rPr>
                <w:rFonts w:ascii="Calibri" w:hAnsi="Calibri" w:cs="Calibri"/>
                <w:sz w:val="16"/>
                <w:szCs w:val="16"/>
              </w:rPr>
            </w:pPr>
            <w:r w:rsidRPr="00993118">
              <w:rPr>
                <w:rFonts w:ascii="Calibri" w:hAnsi="Calibri" w:cs="Calibri"/>
                <w:i/>
                <w:iCs/>
                <w:sz w:val="16"/>
                <w:szCs w:val="16"/>
              </w:rPr>
              <w:t>Undesirable Effects</w:t>
            </w:r>
          </w:p>
          <w:p w14:paraId="40090FA0"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sz w:val="16"/>
                <w:szCs w:val="16"/>
              </w:rPr>
              <w:t>There was an increased risk of hyperthermia in infants in the plastic bag or wrap group</w:t>
            </w:r>
          </w:p>
          <w:p w14:paraId="36A952E1" w14:textId="77777777" w:rsidR="00D26AF9" w:rsidRPr="00993118" w:rsidRDefault="00D26AF9" w:rsidP="00EC24AC">
            <w:pPr>
              <w:pStyle w:val="criterion-name"/>
              <w:spacing w:before="0" w:beforeAutospacing="0" w:after="0" w:afterAutospacing="0"/>
              <w:rPr>
                <w:rFonts w:ascii="Calibri" w:hAnsi="Calibri" w:cs="Calibri"/>
                <w:sz w:val="16"/>
                <w:szCs w:val="16"/>
              </w:rPr>
            </w:pPr>
            <w:r w:rsidRPr="00993118">
              <w:rPr>
                <w:rFonts w:ascii="Calibri" w:hAnsi="Calibri" w:cs="Calibri"/>
                <w:i/>
                <w:iCs/>
                <w:sz w:val="16"/>
                <w:szCs w:val="16"/>
              </w:rPr>
              <w:t>Certainty of evidence</w:t>
            </w:r>
          </w:p>
          <w:p w14:paraId="18DD4ED8"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sz w:val="16"/>
                <w:szCs w:val="16"/>
              </w:rPr>
              <w:t>The evidence was variable from low to high certainty</w:t>
            </w:r>
          </w:p>
          <w:p w14:paraId="7D26646B" w14:textId="77777777" w:rsidR="00D26AF9" w:rsidRPr="00993118" w:rsidRDefault="00D26AF9" w:rsidP="00EC24AC">
            <w:pPr>
              <w:pStyle w:val="criterion-name"/>
              <w:spacing w:before="0" w:beforeAutospacing="0" w:after="0" w:afterAutospacing="0"/>
              <w:rPr>
                <w:rFonts w:ascii="Calibri" w:hAnsi="Calibri" w:cs="Calibri"/>
                <w:sz w:val="16"/>
                <w:szCs w:val="16"/>
              </w:rPr>
            </w:pPr>
            <w:r w:rsidRPr="00993118">
              <w:rPr>
                <w:rFonts w:ascii="Calibri" w:hAnsi="Calibri" w:cs="Calibri"/>
                <w:i/>
                <w:iCs/>
                <w:sz w:val="16"/>
                <w:szCs w:val="16"/>
              </w:rPr>
              <w:t>Cost effectiveness</w:t>
            </w:r>
          </w:p>
          <w:p w14:paraId="44E766AA" w14:textId="77777777" w:rsidR="00D26AF9" w:rsidRPr="00993118" w:rsidRDefault="00D26AF9" w:rsidP="00EC24AC">
            <w:pPr>
              <w:rPr>
                <w:rFonts w:ascii="Calibri" w:eastAsia="Times New Roman" w:hAnsi="Calibri" w:cs="Calibri"/>
                <w:sz w:val="16"/>
                <w:szCs w:val="16"/>
              </w:rPr>
            </w:pPr>
            <w:r w:rsidRPr="00993118">
              <w:rPr>
                <w:rFonts w:ascii="Calibri" w:eastAsia="Times New Roman" w:hAnsi="Calibri" w:cs="Calibri"/>
                <w:sz w:val="16"/>
                <w:szCs w:val="16"/>
              </w:rPr>
              <w:t>There were no studies on cost effectiveness</w:t>
            </w:r>
          </w:p>
        </w:tc>
      </w:tr>
      <w:tr w:rsidR="00D26AF9" w14:paraId="3F47AF63" w14:textId="77777777" w:rsidTr="00D26AF9">
        <w:trPr>
          <w:divId w:val="1208761365"/>
        </w:trPr>
        <w:tc>
          <w:tcPr>
            <w:tcW w:w="0" w:type="auto"/>
            <w:shd w:val="clear" w:color="auto" w:fill="2E74B5"/>
            <w:tcMar>
              <w:top w:w="75" w:type="dxa"/>
              <w:left w:w="75" w:type="dxa"/>
              <w:bottom w:w="75" w:type="dxa"/>
              <w:right w:w="75" w:type="dxa"/>
            </w:tcMar>
            <w:hideMark/>
          </w:tcPr>
          <w:p w14:paraId="1E8068F8"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D26AF9" w14:paraId="37D7B1EA" w14:textId="77777777" w:rsidTr="00D26AF9">
        <w:trPr>
          <w:divId w:val="1208761365"/>
          <w:trHeight w:val="1080"/>
        </w:trPr>
        <w:tc>
          <w:tcPr>
            <w:tcW w:w="0" w:type="auto"/>
            <w:tcMar>
              <w:top w:w="75" w:type="dxa"/>
              <w:left w:w="75" w:type="dxa"/>
              <w:bottom w:w="75" w:type="dxa"/>
              <w:right w:w="75" w:type="dxa"/>
            </w:tcMar>
            <w:hideMark/>
          </w:tcPr>
          <w:p w14:paraId="3C2032C5" w14:textId="77777777" w:rsidR="00D26AF9" w:rsidRPr="008526EB" w:rsidRDefault="00D26AF9">
            <w:pPr>
              <w:pStyle w:val="public-draftstyledefault-unorderedlistitem"/>
              <w:numPr>
                <w:ilvl w:val="0"/>
                <w:numId w:val="16"/>
              </w:numPr>
              <w:rPr>
                <w:rFonts w:asciiTheme="minorHAnsi" w:eastAsia="Times New Roman" w:hAnsiTheme="minorHAnsi" w:cstheme="minorHAnsi"/>
                <w:sz w:val="16"/>
                <w:szCs w:val="16"/>
              </w:rPr>
            </w:pPr>
            <w:r w:rsidRPr="008526EB">
              <w:rPr>
                <w:rFonts w:asciiTheme="minorHAnsi" w:hAnsiTheme="minorHAnsi" w:cstheme="minorHAnsi"/>
                <w:i/>
                <w:iCs/>
                <w:color w:val="2D3236"/>
                <w:sz w:val="16"/>
                <w:szCs w:val="16"/>
              </w:rPr>
              <w:t>For subgroup analysis by gestational age groups: (&lt;28 weeks vs 28-33+6 weeks)</w:t>
            </w:r>
            <w:r w:rsidRPr="008526EB">
              <w:rPr>
                <w:rFonts w:asciiTheme="minorHAnsi" w:hAnsiTheme="minorHAnsi" w:cstheme="minorHAnsi"/>
                <w:color w:val="2D3236"/>
                <w:sz w:val="16"/>
                <w:szCs w:val="16"/>
              </w:rPr>
              <w:t xml:space="preserve"> a plastic bag or wrap was more efficacious in preventing moderate hypothermia in the lower gestation subgroup (test for subgroup differences (random effects): χ2 = 5.27, </w:t>
            </w:r>
            <w:proofErr w:type="spellStart"/>
            <w:r w:rsidRPr="008526EB">
              <w:rPr>
                <w:rFonts w:asciiTheme="minorHAnsi" w:hAnsiTheme="minorHAnsi" w:cstheme="minorHAnsi"/>
                <w:color w:val="2D3236"/>
                <w:sz w:val="16"/>
                <w:szCs w:val="16"/>
              </w:rPr>
              <w:t>df</w:t>
            </w:r>
            <w:proofErr w:type="spellEnd"/>
            <w:r w:rsidRPr="008526EB">
              <w:rPr>
                <w:rFonts w:asciiTheme="minorHAnsi" w:hAnsiTheme="minorHAnsi" w:cstheme="minorHAnsi"/>
                <w:color w:val="2D3236"/>
                <w:sz w:val="16"/>
                <w:szCs w:val="16"/>
              </w:rPr>
              <w:t xml:space="preserve"> = 1 (p = 0.02)). For all other outcomes results of tests for subgroup differences were not statistically significant.</w:t>
            </w:r>
          </w:p>
          <w:p w14:paraId="3A48862F" w14:textId="77777777" w:rsidR="00D26AF9" w:rsidRPr="008526EB" w:rsidRDefault="00D26AF9">
            <w:pPr>
              <w:pStyle w:val="public-draftstyledefault-unorderedlistitem"/>
              <w:numPr>
                <w:ilvl w:val="0"/>
                <w:numId w:val="16"/>
              </w:numPr>
              <w:rPr>
                <w:rFonts w:asciiTheme="minorHAnsi" w:eastAsia="Times New Roman" w:hAnsiTheme="minorHAnsi" w:cstheme="minorHAnsi"/>
                <w:sz w:val="16"/>
                <w:szCs w:val="16"/>
              </w:rPr>
            </w:pPr>
            <w:r w:rsidRPr="008526EB">
              <w:rPr>
                <w:rFonts w:asciiTheme="minorHAnsi" w:hAnsiTheme="minorHAnsi" w:cstheme="minorHAnsi"/>
                <w:i/>
                <w:iCs/>
                <w:color w:val="2D3236"/>
                <w:sz w:val="16"/>
                <w:szCs w:val="16"/>
              </w:rPr>
              <w:t>For subgroup analysis high income vs middle income country setting</w:t>
            </w:r>
            <w:r w:rsidRPr="008526EB">
              <w:rPr>
                <w:rFonts w:asciiTheme="minorHAnsi" w:hAnsiTheme="minorHAnsi" w:cstheme="minorHAnsi"/>
                <w:color w:val="2D3236"/>
                <w:sz w:val="16"/>
                <w:szCs w:val="16"/>
              </w:rPr>
              <w:t> a plastic bag or wrap was more efficacious in preventing moderate hypothermia in</w:t>
            </w:r>
            <w:r w:rsidRPr="008526EB">
              <w:rPr>
                <w:rFonts w:asciiTheme="minorHAnsi" w:hAnsiTheme="minorHAnsi" w:cstheme="minorHAnsi"/>
                <w:i/>
                <w:iCs/>
                <w:color w:val="2D3236"/>
                <w:sz w:val="16"/>
                <w:szCs w:val="16"/>
              </w:rPr>
              <w:t> </w:t>
            </w:r>
            <w:r w:rsidRPr="008526EB">
              <w:rPr>
                <w:rFonts w:asciiTheme="minorHAnsi" w:hAnsiTheme="minorHAnsi" w:cstheme="minorHAnsi"/>
                <w:color w:val="2D3236"/>
                <w:sz w:val="16"/>
                <w:szCs w:val="16"/>
              </w:rPr>
              <w:t xml:space="preserve">high income countries, (test for subgroup differences (random effects): χ2 = 5.20, </w:t>
            </w:r>
            <w:proofErr w:type="spellStart"/>
            <w:r w:rsidRPr="008526EB">
              <w:rPr>
                <w:rFonts w:asciiTheme="minorHAnsi" w:hAnsiTheme="minorHAnsi" w:cstheme="minorHAnsi"/>
                <w:color w:val="2D3236"/>
                <w:sz w:val="16"/>
                <w:szCs w:val="16"/>
              </w:rPr>
              <w:t>df</w:t>
            </w:r>
            <w:proofErr w:type="spellEnd"/>
            <w:r w:rsidRPr="008526EB">
              <w:rPr>
                <w:rFonts w:asciiTheme="minorHAnsi" w:hAnsiTheme="minorHAnsi" w:cstheme="minorHAnsi"/>
                <w:color w:val="2D3236"/>
                <w:sz w:val="16"/>
                <w:szCs w:val="16"/>
              </w:rPr>
              <w:t xml:space="preserve"> =1 (p =0.02)). For all other outcomes results of tests for subgroup differences were not statistically significant.</w:t>
            </w:r>
          </w:p>
          <w:p w14:paraId="0B509205" w14:textId="77777777" w:rsidR="00D26AF9" w:rsidRPr="008526EB" w:rsidRDefault="00D26AF9">
            <w:pPr>
              <w:pStyle w:val="public-draftstyledefault-unorderedlistitem"/>
              <w:numPr>
                <w:ilvl w:val="0"/>
                <w:numId w:val="16"/>
              </w:numPr>
              <w:rPr>
                <w:rFonts w:asciiTheme="minorHAnsi" w:eastAsia="Times New Roman" w:hAnsiTheme="minorHAnsi" w:cstheme="minorHAnsi"/>
                <w:sz w:val="16"/>
                <w:szCs w:val="16"/>
              </w:rPr>
            </w:pPr>
            <w:r w:rsidRPr="008526EB">
              <w:rPr>
                <w:rFonts w:asciiTheme="minorHAnsi" w:eastAsia="Times New Roman" w:hAnsiTheme="minorHAnsi" w:cstheme="minorHAnsi"/>
                <w:i/>
                <w:iCs/>
                <w:color w:val="2D3236"/>
                <w:sz w:val="16"/>
                <w:szCs w:val="16"/>
                <w:lang w:eastAsia="en-GB"/>
              </w:rPr>
              <w:t>For subgroup analysis by setting high resource vs low resource setting</w:t>
            </w:r>
            <w:r w:rsidRPr="008526EB">
              <w:rPr>
                <w:rFonts w:asciiTheme="minorHAnsi" w:eastAsia="Times New Roman" w:hAnsiTheme="minorHAnsi" w:cstheme="minorHAnsi"/>
                <w:color w:val="2D3236"/>
                <w:sz w:val="16"/>
                <w:szCs w:val="16"/>
                <w:lang w:eastAsia="en-GB"/>
              </w:rPr>
              <w:t xml:space="preserve"> there were no data. </w:t>
            </w:r>
          </w:p>
          <w:p w14:paraId="2CFE6E3C" w14:textId="77777777" w:rsidR="00D26AF9" w:rsidRPr="008526EB" w:rsidRDefault="00D26AF9">
            <w:pPr>
              <w:pStyle w:val="public-draftstyledefault-unorderedlistitem"/>
              <w:numPr>
                <w:ilvl w:val="0"/>
                <w:numId w:val="16"/>
              </w:numPr>
              <w:rPr>
                <w:rFonts w:ascii="Calibri" w:eastAsia="Times New Roman" w:hAnsi="Calibri" w:cs="Calibri"/>
                <w:sz w:val="16"/>
                <w:szCs w:val="16"/>
              </w:rPr>
            </w:pPr>
            <w:r w:rsidRPr="008526EB">
              <w:rPr>
                <w:rFonts w:asciiTheme="minorHAnsi" w:eastAsia="Times New Roman" w:hAnsiTheme="minorHAnsi" w:cstheme="minorHAnsi"/>
                <w:i/>
                <w:iCs/>
                <w:color w:val="2D3236"/>
                <w:sz w:val="16"/>
                <w:szCs w:val="16"/>
                <w:lang w:eastAsia="en-GB"/>
              </w:rPr>
              <w:t xml:space="preserve">For subgroup analysis by site (inborn vs </w:t>
            </w:r>
            <w:proofErr w:type="spellStart"/>
            <w:r w:rsidRPr="008526EB">
              <w:rPr>
                <w:rFonts w:asciiTheme="minorHAnsi" w:eastAsia="Times New Roman" w:hAnsiTheme="minorHAnsi" w:cstheme="minorHAnsi"/>
                <w:i/>
                <w:iCs/>
                <w:color w:val="2D3236"/>
                <w:sz w:val="16"/>
                <w:szCs w:val="16"/>
                <w:lang w:eastAsia="en-GB"/>
              </w:rPr>
              <w:t>outborn</w:t>
            </w:r>
            <w:proofErr w:type="spellEnd"/>
            <w:r w:rsidRPr="008526EB">
              <w:rPr>
                <w:rFonts w:asciiTheme="minorHAnsi" w:eastAsia="Times New Roman" w:hAnsiTheme="minorHAnsi" w:cstheme="minorHAnsi"/>
                <w:i/>
                <w:iCs/>
                <w:color w:val="2D3236"/>
                <w:sz w:val="16"/>
                <w:szCs w:val="16"/>
                <w:lang w:eastAsia="en-GB"/>
              </w:rPr>
              <w:t>)</w:t>
            </w:r>
            <w:r w:rsidRPr="008526EB">
              <w:rPr>
                <w:rFonts w:asciiTheme="minorHAnsi" w:hAnsiTheme="minorHAnsi" w:cstheme="minorHAnsi"/>
                <w:i/>
                <w:iCs/>
                <w:color w:val="2D3236"/>
                <w:sz w:val="16"/>
                <w:szCs w:val="16"/>
                <w:lang w:eastAsia="en-GB"/>
              </w:rPr>
              <w:t xml:space="preserve"> </w:t>
            </w:r>
            <w:r w:rsidRPr="008526EB">
              <w:rPr>
                <w:rFonts w:asciiTheme="minorHAnsi" w:hAnsiTheme="minorHAnsi" w:cstheme="minorHAnsi"/>
                <w:color w:val="2D3236"/>
                <w:sz w:val="16"/>
                <w:szCs w:val="16"/>
                <w:lang w:eastAsia="en-GB"/>
              </w:rPr>
              <w:t>the tests for subgroup differences were not statistically significant.</w:t>
            </w:r>
          </w:p>
        </w:tc>
      </w:tr>
      <w:tr w:rsidR="00D26AF9" w14:paraId="3AEE4D4F" w14:textId="77777777" w:rsidTr="00D26AF9">
        <w:trPr>
          <w:divId w:val="1208761365"/>
        </w:trPr>
        <w:tc>
          <w:tcPr>
            <w:tcW w:w="0" w:type="auto"/>
            <w:shd w:val="clear" w:color="auto" w:fill="2E74B5"/>
            <w:tcMar>
              <w:top w:w="75" w:type="dxa"/>
              <w:left w:w="75" w:type="dxa"/>
              <w:bottom w:w="75" w:type="dxa"/>
              <w:right w:w="75" w:type="dxa"/>
            </w:tcMar>
            <w:hideMark/>
          </w:tcPr>
          <w:p w14:paraId="68D127BC"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D26AF9" w14:paraId="44A87F3E" w14:textId="77777777" w:rsidTr="00D26AF9">
        <w:trPr>
          <w:divId w:val="1208761365"/>
          <w:trHeight w:val="211"/>
        </w:trPr>
        <w:tc>
          <w:tcPr>
            <w:tcW w:w="0" w:type="auto"/>
            <w:tcMar>
              <w:top w:w="75" w:type="dxa"/>
              <w:left w:w="75" w:type="dxa"/>
              <w:bottom w:w="75" w:type="dxa"/>
              <w:right w:w="75" w:type="dxa"/>
            </w:tcMar>
            <w:hideMark/>
          </w:tcPr>
          <w:p w14:paraId="6318ACC2"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Plastic bag or wrap for thermoregulation in the delivery room has been shown to be feasible in any resource setting. Practice change would be required to implement the intervention.</w:t>
            </w:r>
          </w:p>
        </w:tc>
      </w:tr>
      <w:tr w:rsidR="00D26AF9" w14:paraId="76F16B3A" w14:textId="77777777" w:rsidTr="00D26AF9">
        <w:trPr>
          <w:divId w:val="1208761365"/>
        </w:trPr>
        <w:tc>
          <w:tcPr>
            <w:tcW w:w="0" w:type="auto"/>
            <w:shd w:val="clear" w:color="auto" w:fill="2E74B5"/>
            <w:tcMar>
              <w:top w:w="75" w:type="dxa"/>
              <w:left w:w="75" w:type="dxa"/>
              <w:bottom w:w="75" w:type="dxa"/>
              <w:right w:w="75" w:type="dxa"/>
            </w:tcMar>
            <w:hideMark/>
          </w:tcPr>
          <w:p w14:paraId="4CABD404" w14:textId="77777777" w:rsidR="00D26AF9" w:rsidRDefault="00D26AF9" w:rsidP="00EC24A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D26AF9" w14:paraId="1C29FD71" w14:textId="77777777" w:rsidTr="00D26AF9">
        <w:trPr>
          <w:divId w:val="1208761365"/>
          <w:trHeight w:val="467"/>
        </w:trPr>
        <w:tc>
          <w:tcPr>
            <w:tcW w:w="0" w:type="auto"/>
            <w:tcMar>
              <w:top w:w="75" w:type="dxa"/>
              <w:left w:w="75" w:type="dxa"/>
              <w:bottom w:w="75" w:type="dxa"/>
              <w:right w:w="75" w:type="dxa"/>
            </w:tcMar>
            <w:hideMark/>
          </w:tcPr>
          <w:p w14:paraId="26AB7EBE" w14:textId="77777777" w:rsidR="00D26AF9" w:rsidRDefault="00D26AF9" w:rsidP="00EC24AC">
            <w:pPr>
              <w:rPr>
                <w:rFonts w:ascii="Calibri" w:eastAsia="Times New Roman" w:hAnsi="Calibri" w:cs="Calibri"/>
                <w:sz w:val="16"/>
                <w:szCs w:val="16"/>
              </w:rPr>
            </w:pPr>
            <w:r>
              <w:rPr>
                <w:rFonts w:ascii="Calibri" w:eastAsia="Times New Roman" w:hAnsi="Calibri" w:cs="Calibri"/>
                <w:sz w:val="16"/>
                <w:szCs w:val="16"/>
              </w:rPr>
              <w:t xml:space="preserve">Preterm neonate's temperature on admission to neonatal intensive care units should continue to be monitored </w:t>
            </w:r>
            <w:proofErr w:type="spellStart"/>
            <w:proofErr w:type="gramStart"/>
            <w:r>
              <w:rPr>
                <w:rFonts w:ascii="Calibri" w:eastAsia="Times New Roman" w:hAnsi="Calibri" w:cs="Calibri"/>
                <w:sz w:val="16"/>
                <w:szCs w:val="16"/>
              </w:rPr>
              <w:t>asan</w:t>
            </w:r>
            <w:proofErr w:type="spellEnd"/>
            <w:r>
              <w:rPr>
                <w:rFonts w:ascii="Calibri" w:eastAsia="Times New Roman" w:hAnsi="Calibri" w:cs="Calibri"/>
                <w:sz w:val="16"/>
                <w:szCs w:val="16"/>
              </w:rPr>
              <w:t xml:space="preserve">  important</w:t>
            </w:r>
            <w:proofErr w:type="gramEnd"/>
            <w:r>
              <w:rPr>
                <w:rFonts w:ascii="Calibri" w:eastAsia="Times New Roman" w:hAnsi="Calibri" w:cs="Calibri"/>
                <w:sz w:val="16"/>
                <w:szCs w:val="16"/>
              </w:rPr>
              <w:t xml:space="preserve"> indicator of the quality of care.</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p>
        </w:tc>
      </w:tr>
      <w:tr w:rsidR="00D26AF9" w14:paraId="3C74D769" w14:textId="77777777" w:rsidTr="00D26AF9">
        <w:trPr>
          <w:divId w:val="1208761365"/>
        </w:trPr>
        <w:tc>
          <w:tcPr>
            <w:tcW w:w="0" w:type="auto"/>
            <w:shd w:val="clear" w:color="auto" w:fill="2E74B5"/>
            <w:tcMar>
              <w:top w:w="75" w:type="dxa"/>
              <w:left w:w="75" w:type="dxa"/>
              <w:bottom w:w="75" w:type="dxa"/>
              <w:right w:w="75" w:type="dxa"/>
            </w:tcMar>
            <w:hideMark/>
          </w:tcPr>
          <w:p w14:paraId="11EC974B" w14:textId="77777777" w:rsidR="00D26AF9" w:rsidRDefault="00D26AF9" w:rsidP="00EC24AC">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Research priorities</w:t>
            </w:r>
          </w:p>
        </w:tc>
      </w:tr>
      <w:tr w:rsidR="00D26AF9" w14:paraId="2F494D4C" w14:textId="77777777" w:rsidTr="00D26AF9">
        <w:trPr>
          <w:divId w:val="1208761365"/>
          <w:trHeight w:val="1080"/>
        </w:trPr>
        <w:tc>
          <w:tcPr>
            <w:tcW w:w="0" w:type="auto"/>
            <w:tcMar>
              <w:top w:w="75" w:type="dxa"/>
              <w:left w:w="75" w:type="dxa"/>
              <w:bottom w:w="75" w:type="dxa"/>
              <w:right w:w="75" w:type="dxa"/>
            </w:tcMar>
            <w:hideMark/>
          </w:tcPr>
          <w:p w14:paraId="6978B5B4" w14:textId="5B446FCC" w:rsidR="00D26AF9" w:rsidRDefault="00D26AF9">
            <w:pPr>
              <w:pStyle w:val="public-draftstyledefault-unorderedlistitem"/>
              <w:numPr>
                <w:ilvl w:val="0"/>
                <w:numId w:val="17"/>
              </w:numPr>
              <w:ind w:left="714" w:hanging="357"/>
              <w:rPr>
                <w:rFonts w:ascii="Calibri" w:eastAsia="Times New Roman" w:hAnsi="Calibri" w:cs="Calibri"/>
                <w:sz w:val="16"/>
                <w:szCs w:val="16"/>
              </w:rPr>
            </w:pPr>
            <w:r>
              <w:rPr>
                <w:rFonts w:ascii="Calibri" w:eastAsia="Times New Roman" w:hAnsi="Calibri" w:cs="Calibri"/>
                <w:sz w:val="16"/>
                <w:szCs w:val="16"/>
              </w:rPr>
              <w:t xml:space="preserve">What </w:t>
            </w:r>
            <w:r w:rsidR="00A92767">
              <w:rPr>
                <w:rFonts w:ascii="Calibri" w:eastAsia="Times New Roman" w:hAnsi="Calibri" w:cs="Calibri"/>
                <w:sz w:val="16"/>
                <w:szCs w:val="16"/>
              </w:rPr>
              <w:t>is</w:t>
            </w:r>
            <w:r>
              <w:rPr>
                <w:rFonts w:ascii="Calibri" w:eastAsia="Times New Roman" w:hAnsi="Calibri" w:cs="Calibri"/>
                <w:sz w:val="16"/>
                <w:szCs w:val="16"/>
              </w:rPr>
              <w:t xml:space="preserve"> the balance of risks and benefits when using a plastic bag or wrap for preterm infants in the birthing room when other combination of thermoregulation interventions (ambient temperature, heated and humidified gases, exothermic mattress, head covering, servo-controlled radiant warmer) are applied?</w:t>
            </w:r>
          </w:p>
          <w:p w14:paraId="56DF9D12" w14:textId="77777777" w:rsidR="00D26AF9" w:rsidRDefault="00D26AF9">
            <w:pPr>
              <w:pStyle w:val="public-draftstyledefault-unorderedlistitem"/>
              <w:numPr>
                <w:ilvl w:val="0"/>
                <w:numId w:val="17"/>
              </w:numPr>
              <w:ind w:left="714" w:hanging="357"/>
              <w:rPr>
                <w:rFonts w:ascii="Calibri" w:eastAsia="Times New Roman" w:hAnsi="Calibri" w:cs="Calibri"/>
                <w:sz w:val="16"/>
                <w:szCs w:val="16"/>
              </w:rPr>
            </w:pPr>
            <w:r>
              <w:rPr>
                <w:rFonts w:ascii="Calibri" w:eastAsia="Times New Roman" w:hAnsi="Calibri" w:cs="Calibri"/>
                <w:sz w:val="16"/>
                <w:szCs w:val="16"/>
              </w:rPr>
              <w:t>What is the evidence for cost effectiveness when using a plastic bag or wrap for preterm infants in the birthing room?</w:t>
            </w:r>
          </w:p>
          <w:p w14:paraId="02843147" w14:textId="77777777" w:rsidR="00D26AF9" w:rsidRDefault="00D26AF9">
            <w:pPr>
              <w:pStyle w:val="public-draftstyledefault-unorderedlistitem"/>
              <w:numPr>
                <w:ilvl w:val="0"/>
                <w:numId w:val="17"/>
              </w:numPr>
              <w:ind w:left="714" w:hanging="357"/>
              <w:rPr>
                <w:rFonts w:ascii="Calibri" w:eastAsia="Times New Roman" w:hAnsi="Calibri" w:cs="Calibri"/>
                <w:sz w:val="16"/>
                <w:szCs w:val="16"/>
              </w:rPr>
            </w:pPr>
            <w:r>
              <w:rPr>
                <w:rFonts w:ascii="Calibri" w:eastAsia="Times New Roman" w:hAnsi="Calibri" w:cs="Calibri"/>
                <w:sz w:val="16"/>
                <w:szCs w:val="16"/>
              </w:rPr>
              <w:t xml:space="preserve">More information is needed about the gestation-specific effects of plastic bags or wraps, especially in the context of numerous other interventions to maintain normothermia. </w:t>
            </w:r>
          </w:p>
          <w:tbl>
            <w:tblPr>
              <w:tblW w:w="5000" w:type="pct"/>
              <w:tblCellMar>
                <w:top w:w="15" w:type="dxa"/>
                <w:left w:w="15" w:type="dxa"/>
                <w:bottom w:w="15" w:type="dxa"/>
                <w:right w:w="15" w:type="dxa"/>
              </w:tblCellMar>
              <w:tblLook w:val="04A0" w:firstRow="1" w:lastRow="0" w:firstColumn="1" w:lastColumn="0" w:noHBand="0" w:noVBand="1"/>
            </w:tblPr>
            <w:tblGrid>
              <w:gridCol w:w="1874"/>
              <w:gridCol w:w="12376"/>
            </w:tblGrid>
            <w:tr w:rsidR="008A3110" w14:paraId="0AC3B91F" w14:textId="77777777" w:rsidTr="00EC24AC">
              <w:tc>
                <w:tcPr>
                  <w:tcW w:w="0" w:type="auto"/>
                  <w:gridSpan w:val="2"/>
                  <w:tcBorders>
                    <w:bottom w:val="single" w:sz="6" w:space="0" w:color="2E74B5"/>
                  </w:tcBorders>
                  <w:tcMar>
                    <w:top w:w="0" w:type="dxa"/>
                    <w:left w:w="0" w:type="dxa"/>
                    <w:bottom w:w="0" w:type="dxa"/>
                    <w:right w:w="0" w:type="dxa"/>
                  </w:tcMar>
                  <w:hideMark/>
                </w:tcPr>
                <w:p w14:paraId="2463265E" w14:textId="7B2D6286" w:rsidR="008A3110" w:rsidRDefault="008A3110" w:rsidP="008A3110">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464ADA">
                    <w:rPr>
                      <w:rFonts w:ascii="Calibri" w:eastAsia="Times New Roman" w:hAnsi="Calibri" w:cs="Calibri"/>
                      <w:caps/>
                      <w:sz w:val="30"/>
                      <w:szCs w:val="30"/>
                    </w:rPr>
                    <w:t xml:space="preserve"> 4.</w:t>
                  </w:r>
                </w:p>
              </w:tc>
            </w:tr>
            <w:tr w:rsidR="008A3110" w14:paraId="011D16ED" w14:textId="77777777" w:rsidTr="00EC24AC">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1A1A3FF" w14:textId="0D5E2B66" w:rsidR="008A3110" w:rsidRDefault="008A3110" w:rsidP="008A3110">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proofErr w:type="gramStart"/>
                  <w:r>
                    <w:rPr>
                      <w:rFonts w:ascii="Calibri" w:hAnsi="Calibri" w:cs="Calibri"/>
                      <w:b/>
                      <w:bCs/>
                      <w:color w:val="FFFFFF"/>
                    </w:rPr>
                    <w:t>plastic</w:t>
                  </w:r>
                  <w:proofErr w:type="gramEnd"/>
                  <w:r>
                    <w:rPr>
                      <w:rFonts w:ascii="Calibri" w:hAnsi="Calibri" w:cs="Calibri"/>
                      <w:b/>
                      <w:bCs/>
                      <w:color w:val="FFFFFF"/>
                    </w:rPr>
                    <w:t xml:space="preserve"> cap vs. no plastic cap be used for in preterm neonates born at less than 34 weeks</w:t>
                  </w:r>
                  <w:r w:rsidR="00704417">
                    <w:rPr>
                      <w:rFonts w:ascii="Calibri" w:hAnsi="Calibri" w:cs="Calibri"/>
                      <w:b/>
                      <w:bCs/>
                      <w:color w:val="FFFFFF"/>
                    </w:rPr>
                    <w:t>’</w:t>
                  </w:r>
                  <w:r>
                    <w:rPr>
                      <w:rFonts w:ascii="Calibri" w:hAnsi="Calibri" w:cs="Calibri"/>
                      <w:b/>
                      <w:bCs/>
                      <w:color w:val="FFFFFF"/>
                    </w:rPr>
                    <w:t xml:space="preserve"> gestation or equivalent birth weight immediately after birth?</w:t>
                  </w:r>
                </w:p>
              </w:tc>
            </w:tr>
            <w:tr w:rsidR="008A3110" w14:paraId="03F9F90F"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540538CB"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6760B483" w14:textId="77777777" w:rsidR="008A3110" w:rsidRDefault="008A3110" w:rsidP="008A3110">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 preterm neonates born at less than 34 weeks’ gestation or equivalent birth weight immediately after birth</w:t>
                  </w:r>
                </w:p>
              </w:tc>
            </w:tr>
            <w:tr w:rsidR="008A3110" w14:paraId="5839AE18"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27D46468"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1A1CA6DA" w14:textId="77777777" w:rsidR="008A3110" w:rsidRDefault="008A3110" w:rsidP="008A3110">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Plastic cap</w:t>
                  </w:r>
                </w:p>
              </w:tc>
            </w:tr>
            <w:tr w:rsidR="008A3110" w14:paraId="3EA1EED0"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37D8B1B3"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0F25F7D9" w14:textId="77777777" w:rsidR="008A3110" w:rsidRDefault="008A3110" w:rsidP="008A3110">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 plastic cap</w:t>
                  </w:r>
                </w:p>
              </w:tc>
            </w:tr>
            <w:tr w:rsidR="008A3110" w14:paraId="0ACA1DBB"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65537721"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E0E1776" w14:textId="77777777" w:rsidR="008A3110" w:rsidRDefault="008A3110" w:rsidP="008A3110">
                  <w:pPr>
                    <w:spacing w:line="200" w:lineRule="atLeast"/>
                    <w:rPr>
                      <w:rFonts w:ascii="Calibri" w:eastAsia="Times New Roman" w:hAnsi="Calibri" w:cs="Calibri"/>
                      <w:sz w:val="16"/>
                      <w:szCs w:val="16"/>
                      <w:lang w:val="en-NZ"/>
                    </w:rPr>
                  </w:pPr>
                  <w:r>
                    <w:rPr>
                      <w:rFonts w:ascii="Calibri" w:eastAsia="Times New Roman" w:hAnsi="Calibri" w:cs="Calibri"/>
                      <w:sz w:val="16"/>
                      <w:szCs w:val="16"/>
                      <w:lang w:val="en-NZ"/>
                    </w:rPr>
                    <w:t>Primary outcomes</w:t>
                  </w:r>
                </w:p>
                <w:p w14:paraId="0DA6E7FB" w14:textId="77777777" w:rsidR="008A3110" w:rsidRPr="005C75BF" w:rsidRDefault="008A3110">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Survival to hospital discharge (critical)</w:t>
                  </w:r>
                </w:p>
                <w:p w14:paraId="571E410E" w14:textId="77777777" w:rsidR="008A3110" w:rsidRPr="005C75BF" w:rsidRDefault="008A3110">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Rate of normothermia on admission to neonatal unit or postnatal ward (important)</w:t>
                  </w:r>
                </w:p>
                <w:p w14:paraId="3EB28AC1" w14:textId="77777777" w:rsidR="008A3110" w:rsidRPr="005C75BF" w:rsidRDefault="008A3110" w:rsidP="008A3110">
                  <w:p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Secondary outcomes: </w:t>
                  </w:r>
                </w:p>
                <w:p w14:paraId="6281F1B1" w14:textId="77777777" w:rsidR="008A3110" w:rsidRPr="005C75BF" w:rsidRDefault="008A3110">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Body temperature (and rates of moderate hypothermia, cold stress and hyperthermia) on admission to neonatal unit or before transfer to neonatal unit or postnatal ward, or at times ≤ 1 hour of age (as defined by authors). </w:t>
                  </w:r>
                </w:p>
                <w:p w14:paraId="2E21FC80" w14:textId="77777777" w:rsidR="008A3110" w:rsidRPr="005C75BF" w:rsidRDefault="008A3110">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Response to resuscitation, e.g., need for assisted ventilation, highest FiO</w:t>
                  </w:r>
                  <w:r w:rsidRPr="005C75BF">
                    <w:rPr>
                      <w:rFonts w:ascii="Calibri" w:eastAsia="Times New Roman" w:hAnsi="Calibri" w:cs="Calibri"/>
                      <w:sz w:val="16"/>
                      <w:szCs w:val="16"/>
                      <w:vertAlign w:val="subscript"/>
                      <w:lang w:val="en-NZ"/>
                    </w:rPr>
                    <w:t>2</w:t>
                  </w:r>
                </w:p>
                <w:p w14:paraId="68E0953C" w14:textId="77777777" w:rsidR="008A3110" w:rsidRPr="009127F9" w:rsidRDefault="008A3110">
                  <w:pPr>
                    <w:pStyle w:val="ListParagraph"/>
                    <w:numPr>
                      <w:ilvl w:val="0"/>
                      <w:numId w:val="9"/>
                    </w:numPr>
                    <w:spacing w:line="200" w:lineRule="atLeast"/>
                    <w:rPr>
                      <w:rFonts w:ascii="Calibri" w:eastAsia="Times New Roman" w:hAnsi="Calibri" w:cs="Calibri"/>
                      <w:sz w:val="16"/>
                      <w:szCs w:val="16"/>
                    </w:rPr>
                  </w:pPr>
                  <w:r w:rsidRPr="009127F9">
                    <w:rPr>
                      <w:rFonts w:ascii="Calibri" w:eastAsia="Times New Roman" w:hAnsi="Calibri" w:cs="Calibri"/>
                      <w:sz w:val="16"/>
                      <w:szCs w:val="16"/>
                    </w:rPr>
                    <w:t>Major morbidity</w:t>
                  </w:r>
                  <w:r>
                    <w:rPr>
                      <w:rFonts w:ascii="Calibri" w:eastAsia="Times New Roman" w:hAnsi="Calibri" w:cs="Calibri"/>
                      <w:sz w:val="16"/>
                      <w:szCs w:val="16"/>
                    </w:rPr>
                    <w:t>:</w:t>
                  </w:r>
                  <w:r w:rsidRPr="009127F9">
                    <w:rPr>
                      <w:rFonts w:ascii="Calibri" w:eastAsia="Times New Roman" w:hAnsi="Calibri" w:cs="Calibri"/>
                      <w:sz w:val="16"/>
                      <w:szCs w:val="16"/>
                    </w:rPr>
                    <w:t xml:space="preserve"> bronchopulmonary dysplasia (important), intraventricular </w:t>
                  </w:r>
                  <w:proofErr w:type="spellStart"/>
                  <w:r w:rsidRPr="009127F9">
                    <w:rPr>
                      <w:rFonts w:ascii="Calibri" w:eastAsia="Times New Roman" w:hAnsi="Calibri" w:cs="Calibri"/>
                      <w:sz w:val="16"/>
                      <w:szCs w:val="16"/>
                    </w:rPr>
                    <w:t>hemorrhage</w:t>
                  </w:r>
                  <w:proofErr w:type="spellEnd"/>
                  <w:r w:rsidRPr="009127F9">
                    <w:rPr>
                      <w:rFonts w:ascii="Calibri" w:eastAsia="Times New Roman" w:hAnsi="Calibri" w:cs="Calibri"/>
                      <w:sz w:val="16"/>
                      <w:szCs w:val="16"/>
                    </w:rPr>
                    <w:t xml:space="preserve"> all grades (important) and severe (critical), necrotising enterocolitis (important), respiratory distress syndrome (surfactant treatment for), late onset sepsis. </w:t>
                  </w:r>
                </w:p>
              </w:tc>
            </w:tr>
            <w:tr w:rsidR="008A3110" w14:paraId="49468327"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06E336E0"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55BCDBBB" w14:textId="77777777" w:rsidR="008A3110" w:rsidRDefault="008A3110" w:rsidP="008A3110">
                  <w:pPr>
                    <w:rPr>
                      <w:rFonts w:ascii="Calibri" w:hAnsi="Calibri" w:cs="Calibri"/>
                      <w:b/>
                      <w:bCs/>
                      <w:caps/>
                      <w:color w:val="FFFFFF"/>
                      <w:sz w:val="16"/>
                      <w:szCs w:val="16"/>
                    </w:rPr>
                  </w:pPr>
                  <w:r>
                    <w:rPr>
                      <w:rFonts w:ascii="Calibri" w:hAnsi="Calibri" w:cs="Calibri"/>
                      <w:sz w:val="16"/>
                      <w:szCs w:val="16"/>
                    </w:rPr>
                    <w:t>Birth environment, in or out of hospital</w:t>
                  </w:r>
                </w:p>
              </w:tc>
            </w:tr>
            <w:tr w:rsidR="008A3110" w14:paraId="615F4C9E"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3122506D"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0C743699" w14:textId="77777777" w:rsidR="008A3110" w:rsidRDefault="008A3110" w:rsidP="008A3110">
                  <w:pPr>
                    <w:rPr>
                      <w:rFonts w:ascii="Calibri" w:hAnsi="Calibri" w:cs="Calibri"/>
                      <w:b/>
                      <w:bCs/>
                      <w:caps/>
                      <w:color w:val="FFFFFF"/>
                      <w:sz w:val="16"/>
                      <w:szCs w:val="16"/>
                    </w:rPr>
                  </w:pPr>
                  <w:r>
                    <w:rPr>
                      <w:rFonts w:ascii="Calibri" w:hAnsi="Calibri" w:cs="Calibri"/>
                      <w:sz w:val="16"/>
                      <w:szCs w:val="16"/>
                    </w:rPr>
                    <w:t>Individual patients, their families and providers caring for those patients.</w:t>
                  </w:r>
                </w:p>
              </w:tc>
            </w:tr>
            <w:tr w:rsidR="008A3110" w14:paraId="289EE398" w14:textId="77777777" w:rsidTr="00EC24AC">
              <w:tc>
                <w:tcPr>
                  <w:tcW w:w="1794" w:type="dxa"/>
                  <w:tcBorders>
                    <w:bottom w:val="single" w:sz="6" w:space="0" w:color="2E74B5"/>
                  </w:tcBorders>
                  <w:shd w:val="clear" w:color="auto" w:fill="2E74B5"/>
                  <w:tcMar>
                    <w:top w:w="75" w:type="dxa"/>
                    <w:left w:w="75" w:type="dxa"/>
                    <w:bottom w:w="75" w:type="dxa"/>
                    <w:right w:w="75" w:type="dxa"/>
                  </w:tcMar>
                  <w:hideMark/>
                </w:tcPr>
                <w:p w14:paraId="200B3CB7"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6A2500DC" w14:textId="77777777" w:rsidR="008A3110" w:rsidRDefault="008A3110" w:rsidP="008A3110">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A head covering (cap or bonnet) has been recommended by ILCOR for maintaining normal body temperature in preterm infants after birth, </w:t>
                  </w:r>
                  <w:proofErr w:type="gramStart"/>
                  <w:r>
                    <w:rPr>
                      <w:rFonts w:ascii="Calibri" w:eastAsia="Times New Roman" w:hAnsi="Calibri" w:cs="Calibri"/>
                      <w:sz w:val="16"/>
                      <w:szCs w:val="16"/>
                    </w:rPr>
                    <w:t>in order to</w:t>
                  </w:r>
                  <w:proofErr w:type="gramEnd"/>
                  <w:r>
                    <w:rPr>
                      <w:rFonts w:ascii="Calibri" w:eastAsia="Times New Roman" w:hAnsi="Calibri" w:cs="Calibri"/>
                      <w:sz w:val="16"/>
                      <w:szCs w:val="16"/>
                    </w:rPr>
                    <w:t xml:space="preserve"> prevent adverse outcomes including death. </w: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systematic review of evidence for this intervention was updated to include studies published since the previous systematic review. The scalp is a large proportion of body surface area in a preterm infant and hence is considered likely make a large contribution to evaporative, radiant, </w:t>
                  </w:r>
                  <w:proofErr w:type="gramStart"/>
                  <w:r>
                    <w:rPr>
                      <w:rFonts w:ascii="Calibri" w:eastAsia="Times New Roman" w:hAnsi="Calibri" w:cs="Calibri"/>
                      <w:sz w:val="16"/>
                      <w:szCs w:val="16"/>
                    </w:rPr>
                    <w:t>conductive</w:t>
                  </w:r>
                  <w:proofErr w:type="gramEnd"/>
                  <w:r>
                    <w:rPr>
                      <w:rFonts w:ascii="Calibri" w:eastAsia="Times New Roman" w:hAnsi="Calibri" w:cs="Calibri"/>
                      <w:sz w:val="16"/>
                      <w:szCs w:val="16"/>
                    </w:rPr>
                    <w:t xml:space="preserve"> or convective heat loss. The review intended to consider head coverings made from a variety of materials, but the only study that provided evidence of sufficient certainty to contribute to development treatment recommendation examined use of a double-layered plastic cap. </w:t>
                  </w:r>
                </w:p>
              </w:tc>
            </w:tr>
            <w:tr w:rsidR="008A3110" w14:paraId="7CA9E940" w14:textId="77777777" w:rsidTr="00EC24AC">
              <w:trPr>
                <w:trHeight w:val="1200"/>
              </w:trPr>
              <w:tc>
                <w:tcPr>
                  <w:tcW w:w="1794" w:type="dxa"/>
                  <w:tcBorders>
                    <w:bottom w:val="single" w:sz="6" w:space="0" w:color="2E74B5"/>
                  </w:tcBorders>
                  <w:shd w:val="clear" w:color="auto" w:fill="2E74B5"/>
                  <w:tcMar>
                    <w:top w:w="75" w:type="dxa"/>
                    <w:left w:w="75" w:type="dxa"/>
                    <w:bottom w:w="75" w:type="dxa"/>
                    <w:right w:w="75" w:type="dxa"/>
                  </w:tcMar>
                  <w:hideMark/>
                </w:tcPr>
                <w:p w14:paraId="728E18BB" w14:textId="77777777" w:rsidR="008A3110" w:rsidRDefault="008A3110" w:rsidP="008A311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lastRenderedPageBreak/>
                    <w:t>Conflict of interests:</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5057A7F5" w14:textId="77777777" w:rsidR="008A3110" w:rsidRDefault="008A3110" w:rsidP="008A3110">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Author </w:t>
                  </w:r>
                  <w:proofErr w:type="spellStart"/>
                  <w:r>
                    <w:rPr>
                      <w:rFonts w:ascii="Calibri" w:eastAsia="Times New Roman" w:hAnsi="Calibri" w:cs="Calibri"/>
                      <w:sz w:val="16"/>
                      <w:szCs w:val="16"/>
                    </w:rPr>
                    <w:t>Trevisanuto</w:t>
                  </w:r>
                  <w:proofErr w:type="spellEnd"/>
                  <w:r>
                    <w:rPr>
                      <w:rFonts w:ascii="Calibri" w:eastAsia="Times New Roman" w:hAnsi="Calibri" w:cs="Calibri"/>
                      <w:sz w:val="16"/>
                      <w:szCs w:val="16"/>
                    </w:rPr>
                    <w:t xml:space="preserve"> was lead author on the only study eligible for this comparison, and was excluded from assessment of the study for inclusion, risk of bias assessment and certainty of evidence assessment.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{Trevisanuto 2010 914}</w:t>
                  </w:r>
                  <w:r>
                    <w:rPr>
                      <w:rFonts w:ascii="Calibri" w:eastAsia="Times New Roman" w:hAnsi="Calibri" w:cs="Calibri"/>
                      <w:sz w:val="16"/>
                      <w:szCs w:val="16"/>
                    </w:rPr>
                    <w:fldChar w:fldCharType="end"/>
                  </w:r>
                </w:p>
                <w:p w14:paraId="4DD33CBE" w14:textId="77777777" w:rsidR="008A3110" w:rsidRDefault="008A3110" w:rsidP="008A3110">
                  <w:pPr>
                    <w:spacing w:line="200" w:lineRule="atLeast"/>
                    <w:rPr>
                      <w:rFonts w:ascii="Calibri" w:eastAsia="Times New Roman" w:hAnsi="Calibri" w:cs="Calibri"/>
                      <w:sz w:val="16"/>
                      <w:szCs w:val="16"/>
                    </w:rPr>
                  </w:pPr>
                  <w:r>
                    <w:rPr>
                      <w:rFonts w:ascii="Calibri" w:eastAsia="Times New Roman" w:hAnsi="Calibri" w:cs="Calibri"/>
                      <w:sz w:val="16"/>
                      <w:szCs w:val="16"/>
                    </w:rPr>
                    <w:t>Author de Almeida was lead author on an observational study which examined the effects of a bundle of interventions including a cloth cap, and was excluded from assessment of the study for inclusion, risk of bias assessment and certainty of evidence assessment.</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&lt;EndNote&gt;&lt;Cite&gt;&lt;Author&gt;de Almeida&lt;/Author&gt;&lt;Year&gt;2014&lt;/Year&gt;&lt;RecNum&gt;12&lt;/RecNum&gt;&lt;DisplayText&gt;{de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{de Almeida 2014 271}</w:t>
                  </w:r>
                  <w:r>
                    <w:rPr>
                      <w:rFonts w:ascii="Calibri" w:eastAsia="Times New Roman" w:hAnsi="Calibri" w:cs="Calibri"/>
                      <w:sz w:val="16"/>
                      <w:szCs w:val="16"/>
                    </w:rPr>
                    <w:fldChar w:fldCharType="end"/>
                  </w:r>
                </w:p>
                <w:p w14:paraId="3BCE1D97" w14:textId="77777777" w:rsidR="008A3110" w:rsidRPr="002A38B6" w:rsidRDefault="008A3110" w:rsidP="008A3110">
                  <w:pPr>
                    <w:spacing w:line="200" w:lineRule="atLeast"/>
                    <w:rPr>
                      <w:rFonts w:ascii="Calibri" w:eastAsia="Times New Roman" w:hAnsi="Calibri" w:cs="Calibri"/>
                      <w:sz w:val="16"/>
                      <w:szCs w:val="16"/>
                    </w:rPr>
                  </w:pPr>
                  <w:r w:rsidRPr="002A38B6">
                    <w:rPr>
                      <w:rFonts w:ascii="Calibri" w:eastAsia="Times New Roman" w:hAnsi="Calibri" w:cs="Calibri"/>
                      <w:sz w:val="16"/>
                      <w:szCs w:val="16"/>
                    </w:rPr>
                    <w:t xml:space="preserve">Authors </w:t>
                  </w:r>
                  <w:proofErr w:type="spellStart"/>
                  <w:r w:rsidRPr="002A38B6">
                    <w:rPr>
                      <w:rFonts w:ascii="Calibri" w:eastAsia="Times New Roman" w:hAnsi="Calibri" w:cs="Calibri"/>
                      <w:sz w:val="16"/>
                      <w:szCs w:val="16"/>
                    </w:rPr>
                    <w:t>Trevisanuto</w:t>
                  </w:r>
                  <w:proofErr w:type="spellEnd"/>
                  <w:r w:rsidRPr="002A38B6">
                    <w:rPr>
                      <w:rFonts w:ascii="Calibri" w:eastAsia="Times New Roman" w:hAnsi="Calibri" w:cs="Calibri"/>
                      <w:sz w:val="16"/>
                      <w:szCs w:val="16"/>
                    </w:rPr>
                    <w:t xml:space="preserve"> and de Almeida wrote a recent review article on maintaining normothermia in newborn infants at birth. </w:t>
                  </w:r>
                  <w:r>
                    <w:rPr>
                      <w:rFonts w:ascii="Calibri" w:eastAsia="Times New Roman" w:hAnsi="Calibri" w:cs="Calibri"/>
                      <w:sz w:val="16"/>
                      <w:szCs w:val="16"/>
                    </w:rPr>
                    <w:fldChar w:fldCharType="begin">
                      <w:fldData xml:space="preserve">PEVuZE5vdGU+PENpdGU+PEF1dGhvcj5UcmV2aXNhbnV0bzwvQXV0aG9yPjxZZWFyPjIwMTg8L1ll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PEVuZE5vdGU+PENpdGU+PEF1dGhvcj5UcmV2aXNhbnV0bzwvQXV0aG9yPjxZZWFyPjIwMTg8L1ll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{Trevisanuto 2018 333}</w:t>
                  </w:r>
                  <w:r>
                    <w:rPr>
                      <w:rFonts w:ascii="Calibri" w:eastAsia="Times New Roman" w:hAnsi="Calibri" w:cs="Calibri"/>
                      <w:sz w:val="16"/>
                      <w:szCs w:val="16"/>
                    </w:rPr>
                    <w:fldChar w:fldCharType="end"/>
                  </w:r>
                </w:p>
                <w:p w14:paraId="6D51F827" w14:textId="77777777" w:rsidR="008A3110" w:rsidRDefault="008A3110" w:rsidP="008A3110">
                  <w:pPr>
                    <w:spacing w:line="200" w:lineRule="atLeast"/>
                    <w:rPr>
                      <w:rFonts w:ascii="Calibri" w:eastAsia="Times New Roman" w:hAnsi="Calibri" w:cs="Calibri"/>
                      <w:sz w:val="16"/>
                      <w:szCs w:val="16"/>
                    </w:rPr>
                  </w:pPr>
                  <w:r w:rsidRPr="002A38B6">
                    <w:rPr>
                      <w:rFonts w:ascii="Calibri" w:eastAsia="Times New Roman" w:hAnsi="Calibri" w:cs="Calibri"/>
                      <w:sz w:val="16"/>
                      <w:szCs w:val="16"/>
                    </w:rPr>
                    <w:t xml:space="preserve">Author Ramaswamy is an author of a network meta-analysis of methods to maintain normal temperature in infants in the delivery room </w: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{Abiramalatha 2021 e210775}</w:t>
                  </w:r>
                  <w:r>
                    <w:rPr>
                      <w:rFonts w:ascii="Calibri" w:eastAsia="Times New Roman" w:hAnsi="Calibri" w:cs="Calibri"/>
                      <w:sz w:val="16"/>
                      <w:szCs w:val="16"/>
                    </w:rPr>
                    <w:fldChar w:fldCharType="end"/>
                  </w:r>
                </w:p>
              </w:tc>
            </w:tr>
          </w:tbl>
          <w:p w14:paraId="1D662A79" w14:textId="77777777" w:rsidR="008A3110" w:rsidRDefault="008A3110" w:rsidP="008A3110">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8A3110" w14:paraId="62BE433E"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781EEC"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2474210"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8A3110" w14:paraId="479F404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67CC9"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E0E00"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BEDD0"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7AD3D492"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716CA2"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16D52"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A systematic review conducted for ILCOR concluded that "For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same systematic review concluded that "There is evidence of a dose effect on mortality, suggesting an increased risk of at least 28% for each 1° below 36.5°C body temperature at admission and dose-dependent effect size". In preterm infants it is common to measure body temperatures in the cold stress or hypothermic range. A systematic review estimated that hypothermia was common in infants born at hospitals (prevalence range, 32% to 85%) and homes (prevalence range, 11% to 92%), even in tropical environments. In a large cohort of 5697 infants &lt; 32 weeks’ gestation, 53.4% of the cohort had a body temperature at admission less than 36.5°C, and 12.9% below 35.5°C.</w:t>
                  </w:r>
                  <w:r>
                    <w:t xml:space="preserve"> </w:t>
                  </w:r>
                  <w:r>
                    <w:rPr>
                      <w:rFonts w:ascii="Calibri" w:eastAsia="Times New Roman" w:hAnsi="Calibri" w:cs="Calibri"/>
                      <w:sz w:val="16"/>
                      <w:szCs w:val="16"/>
                    </w:rPr>
                    <w:fldChar w:fldCharType="begin">
                      <w:fldData xml:space="preserve">PEVuZE5vdGU+PENpdGU+PEF1dGhvcj5XaWxzb248L0F1dGhvcj48WWVhcj4yMDE2PC9ZZWFyPjxS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ZWNOdW0+NDg8L1JlY051bT48RGlzcGxheVRleHQ+e1dpbHNvbiAyMDE2IDYxfTwvRGlzcGxheVRl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Pr>
                      <w:rFonts w:ascii="Calibri" w:eastAsia="Times New Roman" w:hAnsi="Calibri" w:cs="Calibri"/>
                      <w:sz w:val="16"/>
                      <w:szCs w:val="16"/>
                    </w:rPr>
                    <w:t xml:space="preserve"> After adjustment for pregnancy complications, singleton or multiple pregnancy, antenatal corticosteroids, mode of delivery, gestational age, infant size and sex, and Apgar score &lt;7 at 5 minutes, an admission temperature &lt;35.5°C was associated with increased mortality at postnatal ages 1-6 days, (risk ratio 2.41; 95% CI 1.45-4.00), and 7-28 days (risk ratio 1.79; 1.15-2.78) but not after 28 days of age.</w:t>
                  </w:r>
                  <w:r>
                    <w:t xml:space="preserve"> </w:t>
                  </w:r>
                  <w:r>
                    <w:rPr>
                      <w:rFonts w:ascii="Calibri" w:eastAsia="Times New Roman" w:hAnsi="Calibri" w:cs="Calibri"/>
                      <w:sz w:val="16"/>
                      <w:szCs w:val="16"/>
                    </w:rPr>
                    <w:fldChar w:fldCharType="begin">
                      <w:fldData xml:space="preserve">PEVuZE5vdGU+PENpdGU+PEF1dGhvcj5XaWxzb248L0F1dGhvcj48WWVhcj4yMDE2PC9ZZWFyPjxS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ZWNOdW0+NDg8L1JlY051bT48RGlzcGxheVRleHQ+e1dpbHNvbiAyMDE2IDYxfTwvRGlzcGxheVRl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Pr>
                      <w:rFonts w:ascii="Calibri" w:eastAsia="Times New Roman" w:hAnsi="Calibri" w:cs="Calibri"/>
                      <w:sz w:val="16"/>
                      <w:szCs w:val="16"/>
                    </w:rPr>
                    <w:t xml:space="preserve"> A recent network meta-analysis examining benefit and safety of interventions to reduce mortality and morbidity from hypothermia reported that various interventions aimed at improving thermoregulation can improve body temperature at admission and are associated with a lower risk of mortality and major brain injury. </w: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PEVuZE5vdGU+PENpdGU+PEF1dGhvcj5BYmlyYW1hbGF0aGE8L0F1dGhvcj48WWVhcj4yMDIxPC9Z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{Abiramalatha 2021 e210775}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BE743"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br/>
                  </w:r>
                </w:p>
              </w:tc>
            </w:tr>
            <w:tr w:rsidR="008A3110" w14:paraId="0E9285D8"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8EE013"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336F645"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A3110" w14:paraId="6C74867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255B9A"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7FC44"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55D99"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185052E9"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57191C"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B2283"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lastRenderedPageBreak/>
                    <w:t xml:space="preserve">For the primary outcomes: </w:t>
                  </w:r>
                </w:p>
                <w:p w14:paraId="2617BF2D" w14:textId="77777777" w:rsidR="008A3110" w:rsidRPr="00505C1E" w:rsidRDefault="008A3110" w:rsidP="008A3110">
                  <w:pPr>
                    <w:spacing w:before="240"/>
                    <w:jc w:val="both"/>
                    <w:rPr>
                      <w:rFonts w:eastAsia="Calibri" w:cstheme="minorHAnsi"/>
                      <w:sz w:val="16"/>
                      <w:szCs w:val="16"/>
                    </w:rPr>
                  </w:pPr>
                  <w:r w:rsidRPr="00505C1E">
                    <w:rPr>
                      <w:rFonts w:cstheme="minorHAnsi"/>
                      <w:sz w:val="16"/>
                      <w:szCs w:val="16"/>
                    </w:rPr>
                    <w:lastRenderedPageBreak/>
                    <w:t>For the critical primary outcome of</w:t>
                  </w:r>
                  <w:r w:rsidRPr="00505C1E">
                    <w:rPr>
                      <w:rFonts w:eastAsia="Calibri" w:cstheme="minorHAnsi"/>
                      <w:sz w:val="16"/>
                      <w:szCs w:val="16"/>
                    </w:rPr>
                    <w:t xml:space="preserve"> </w:t>
                  </w:r>
                  <w:r w:rsidRPr="00505C1E">
                    <w:rPr>
                      <w:rFonts w:eastAsia="Calibri" w:cstheme="minorHAnsi"/>
                      <w:b/>
                      <w:bCs/>
                      <w:sz w:val="16"/>
                      <w:szCs w:val="16"/>
                    </w:rPr>
                    <w:t>survival</w:t>
                  </w:r>
                  <w:r w:rsidRPr="00505C1E">
                    <w:rPr>
                      <w:rFonts w:eastAsia="Calibri" w:cstheme="minorHAnsi"/>
                      <w:sz w:val="16"/>
                      <w:szCs w:val="16"/>
                    </w:rPr>
                    <w:t xml:space="preserve">, </w:t>
                  </w:r>
                  <w:r w:rsidRPr="00505C1E">
                    <w:rPr>
                      <w:rFonts w:eastAsia="Calibri" w:cstheme="minorHAnsi"/>
                      <w:b/>
                      <w:bCs/>
                      <w:sz w:val="16"/>
                      <w:szCs w:val="16"/>
                    </w:rPr>
                    <w:t xml:space="preserve">clinical benefit or harm could not be excluded </w:t>
                  </w:r>
                  <w:r w:rsidRPr="00505C1E">
                    <w:rPr>
                      <w:rFonts w:eastAsia="Calibri" w:cstheme="minorHAnsi"/>
                      <w:sz w:val="16"/>
                      <w:szCs w:val="16"/>
                    </w:rPr>
                    <w:t xml:space="preserve">for the use of a plastic cap compared to no plastic cap. (RR 0.97 95% CI 0.84 to 1.12), </w:t>
                  </w:r>
                  <w:r w:rsidRPr="00505C1E">
                    <w:rPr>
                      <w:rFonts w:eastAsia="Calibri" w:cstheme="minorHAnsi"/>
                      <w:b/>
                      <w:bCs/>
                      <w:sz w:val="16"/>
                      <w:szCs w:val="16"/>
                    </w:rPr>
                    <w:t>moderate certainty evidence</w:t>
                  </w:r>
                  <w:r w:rsidRPr="00505C1E">
                    <w:rPr>
                      <w:rFonts w:eastAsia="Calibri" w:cstheme="minorHAnsi"/>
                      <w:sz w:val="16"/>
                      <w:szCs w:val="16"/>
                    </w:rPr>
                    <w:t xml:space="preserve"> from 1 RCT enrolling 64 participants. </w:t>
                  </w:r>
                  <w:r w:rsidRPr="00505C1E">
                    <w:rPr>
                      <w:rFonts w:eastAsia="Calibri" w:cstheme="minorHAnsi"/>
                      <w:sz w:val="16"/>
                      <w:szCs w:val="16"/>
                    </w:rPr>
                    <w:fldChar w:fldCharType="begin"/>
                  </w:r>
                  <w:r w:rsidRPr="00505C1E">
                    <w:rPr>
                      <w:rFonts w:eastAsia="Calibri" w:cstheme="minorHAnsi"/>
                      <w:sz w:val="16"/>
                      <w:szCs w:val="16"/>
                    </w:rPr>
                    <w:instrText xml:space="preserve"> ADDIN EN.CITE &lt;EndNote&gt;&lt;Cite&gt;&lt;Author&gt;Trevisanuto&lt;/Author&gt;&lt;Year&gt;2010&lt;/Year&gt;&lt;RecNum&gt;28&lt;/RecNum&gt;&lt;IDText&gt;914-917.e1&lt;/IDText&gt;&lt;DisplayText&gt;{Trevisanuto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505C1E">
                    <w:rPr>
                      <w:rFonts w:eastAsia="Calibri" w:cstheme="minorHAnsi"/>
                      <w:sz w:val="16"/>
                      <w:szCs w:val="16"/>
                    </w:rPr>
                    <w:fldChar w:fldCharType="separate"/>
                  </w:r>
                  <w:r w:rsidRPr="00505C1E">
                    <w:rPr>
                      <w:rFonts w:eastAsia="Calibri" w:cstheme="minorHAnsi"/>
                      <w:noProof/>
                      <w:sz w:val="16"/>
                      <w:szCs w:val="16"/>
                    </w:rPr>
                    <w:t>{Trevisanuto 2010 914}</w:t>
                  </w:r>
                  <w:r w:rsidRPr="00505C1E">
                    <w:rPr>
                      <w:rFonts w:eastAsia="Calibri" w:cstheme="minorHAnsi"/>
                      <w:sz w:val="16"/>
                      <w:szCs w:val="16"/>
                    </w:rPr>
                    <w:fldChar w:fldCharType="end"/>
                  </w:r>
                  <w:r w:rsidRPr="00505C1E">
                    <w:rPr>
                      <w:rFonts w:eastAsia="Calibri" w:cstheme="minorHAnsi"/>
                      <w:sz w:val="16"/>
                      <w:szCs w:val="16"/>
                    </w:rPr>
                    <w:t xml:space="preserve"> </w:t>
                  </w:r>
                </w:p>
                <w:p w14:paraId="780DF50A" w14:textId="77777777" w:rsidR="008A3110" w:rsidRPr="00505C1E" w:rsidRDefault="008A3110" w:rsidP="008A3110">
                  <w:pPr>
                    <w:spacing w:before="240"/>
                    <w:jc w:val="both"/>
                    <w:rPr>
                      <w:rFonts w:eastAsia="Calibri" w:cstheme="minorHAnsi"/>
                      <w:sz w:val="16"/>
                      <w:szCs w:val="16"/>
                    </w:rPr>
                  </w:pPr>
                  <w:r w:rsidRPr="00505C1E">
                    <w:rPr>
                      <w:rFonts w:eastAsia="Calibri" w:cstheme="minorHAnsi"/>
                      <w:sz w:val="16"/>
                      <w:szCs w:val="16"/>
                    </w:rPr>
                    <w:t xml:space="preserve">For the important primary outcome of </w:t>
                  </w:r>
                  <w:r w:rsidRPr="00505C1E">
                    <w:rPr>
                      <w:rFonts w:eastAsia="Calibri" w:cstheme="minorHAnsi"/>
                      <w:b/>
                      <w:bCs/>
                      <w:sz w:val="16"/>
                      <w:szCs w:val="16"/>
                    </w:rPr>
                    <w:t>normothermia on admission</w:t>
                  </w:r>
                  <w:r w:rsidRPr="00505C1E">
                    <w:rPr>
                      <w:rFonts w:eastAsia="Calibri" w:cstheme="minorHAnsi"/>
                      <w:sz w:val="16"/>
                      <w:szCs w:val="16"/>
                    </w:rPr>
                    <w:t xml:space="preserve"> to a neonatal unit, there was</w:t>
                  </w:r>
                  <w:r w:rsidRPr="00505C1E">
                    <w:rPr>
                      <w:rFonts w:eastAsia="Calibri" w:cstheme="minorHAnsi"/>
                      <w:b/>
                      <w:bCs/>
                      <w:sz w:val="16"/>
                      <w:szCs w:val="16"/>
                    </w:rPr>
                    <w:t xml:space="preserve"> possible clinical benefit </w:t>
                  </w:r>
                  <w:r w:rsidRPr="00505C1E">
                    <w:rPr>
                      <w:rFonts w:eastAsia="Calibri" w:cstheme="minorHAnsi"/>
                      <w:sz w:val="16"/>
                      <w:szCs w:val="16"/>
                    </w:rPr>
                    <w:t xml:space="preserve">with the use of a plastic cap compared to no plastic cap (RR 6.00 95% CI 1.96 to 18.38, ARD 469 more infants per 1000 were normothermic, 95% CI 90 more to 1000 infants more, NNTB 2 infants), </w:t>
                  </w:r>
                  <w:r w:rsidRPr="00505C1E">
                    <w:rPr>
                      <w:rFonts w:eastAsia="Calibri" w:cstheme="minorHAnsi"/>
                      <w:b/>
                      <w:bCs/>
                      <w:sz w:val="16"/>
                      <w:szCs w:val="16"/>
                    </w:rPr>
                    <w:t>moderate certainty evidence</w:t>
                  </w:r>
                  <w:r w:rsidRPr="00505C1E">
                    <w:rPr>
                      <w:rFonts w:eastAsia="Calibri" w:cstheme="minorHAnsi"/>
                      <w:sz w:val="16"/>
                      <w:szCs w:val="16"/>
                    </w:rPr>
                    <w:t xml:space="preserve"> from 1 RCT enrolling 64 participants. </w:t>
                  </w:r>
                  <w:r w:rsidRPr="00505C1E">
                    <w:rPr>
                      <w:rFonts w:eastAsia="Calibri" w:cstheme="minorHAnsi"/>
                      <w:sz w:val="16"/>
                      <w:szCs w:val="16"/>
                    </w:rPr>
                    <w:fldChar w:fldCharType="begin"/>
                  </w:r>
                  <w:r w:rsidRPr="00505C1E">
                    <w:rPr>
                      <w:rFonts w:eastAsia="Calibri" w:cstheme="minorHAnsi"/>
                      <w:sz w:val="16"/>
                      <w:szCs w:val="16"/>
                    </w:rPr>
                    <w:instrText xml:space="preserve"> ADDIN EN.CITE &lt;EndNote&gt;&lt;Cite&gt;&lt;Author&gt;Trevisanuto&lt;/Author&gt;&lt;Year&gt;2010&lt;/Year&gt;&lt;RecNum&gt;28&lt;/RecNum&gt;&lt;IDText&gt;914-917.e1&lt;/IDText&gt;&lt;DisplayText&gt;{Trevisanuto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505C1E">
                    <w:rPr>
                      <w:rFonts w:eastAsia="Calibri" w:cstheme="minorHAnsi"/>
                      <w:sz w:val="16"/>
                      <w:szCs w:val="16"/>
                    </w:rPr>
                    <w:fldChar w:fldCharType="separate"/>
                  </w:r>
                  <w:r w:rsidRPr="00505C1E">
                    <w:rPr>
                      <w:rFonts w:eastAsia="Calibri" w:cstheme="minorHAnsi"/>
                      <w:noProof/>
                      <w:sz w:val="16"/>
                      <w:szCs w:val="16"/>
                    </w:rPr>
                    <w:t>{Trevisanuto 2010 914}</w:t>
                  </w:r>
                  <w:r w:rsidRPr="00505C1E">
                    <w:rPr>
                      <w:rFonts w:eastAsia="Calibri" w:cstheme="minorHAnsi"/>
                      <w:sz w:val="16"/>
                      <w:szCs w:val="16"/>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20"/>
                    <w:gridCol w:w="1066"/>
                    <w:gridCol w:w="1227"/>
                    <w:gridCol w:w="828"/>
                    <w:gridCol w:w="947"/>
                    <w:gridCol w:w="1280"/>
                  </w:tblGrid>
                  <w:tr w:rsidR="008A3110" w14:paraId="711ED70C"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A7E7CB7" w14:textId="77777777" w:rsidR="008A3110" w:rsidRDefault="008A3110" w:rsidP="008A3110">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1834A86" w14:textId="77777777" w:rsidR="008A3110" w:rsidRDefault="008A3110" w:rsidP="008A3110">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4CEF2E9" w14:textId="77777777" w:rsidR="008A3110" w:rsidRDefault="008A3110" w:rsidP="008A3110">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249B4C8" w14:textId="77777777" w:rsidR="008A3110" w:rsidRDefault="008A3110" w:rsidP="008A3110">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0A911DC" w14:textId="77777777" w:rsidR="008A3110" w:rsidRDefault="008A3110" w:rsidP="008A3110">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8A3110" w14:paraId="75A97EBF"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72CD50E" w14:textId="77777777" w:rsidR="008A3110" w:rsidRDefault="008A3110" w:rsidP="008A3110">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DF65C78" w14:textId="77777777" w:rsidR="008A3110" w:rsidRDefault="008A3110" w:rsidP="008A3110">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F462E08" w14:textId="77777777" w:rsidR="008A3110" w:rsidRDefault="008A3110" w:rsidP="008A3110">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60927F" w14:textId="77777777" w:rsidR="008A3110" w:rsidRDefault="008A3110" w:rsidP="008A3110">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DE0BE59" w14:textId="77777777" w:rsidR="008A3110" w:rsidRDefault="008A3110" w:rsidP="008A3110">
                        <w:pPr>
                          <w:rPr>
                            <w:rFonts w:eastAsia="Times New Roman"/>
                            <w:b/>
                            <w:bCs/>
                            <w:color w:val="000000"/>
                            <w:sz w:val="16"/>
                            <w:szCs w:val="16"/>
                          </w:rPr>
                        </w:pPr>
                        <w:r>
                          <w:rPr>
                            <w:rFonts w:eastAsia="Times New Roman"/>
                            <w:b/>
                            <w:bCs/>
                            <w:color w:val="000000"/>
                            <w:sz w:val="16"/>
                            <w:szCs w:val="16"/>
                          </w:rPr>
                          <w:t>Risk with no plastic cap</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1F31640" w14:textId="77777777" w:rsidR="008A3110" w:rsidRDefault="008A3110" w:rsidP="008A3110">
                        <w:pPr>
                          <w:rPr>
                            <w:rFonts w:eastAsia="Times New Roman"/>
                            <w:b/>
                            <w:bCs/>
                            <w:color w:val="000000"/>
                            <w:sz w:val="16"/>
                            <w:szCs w:val="16"/>
                          </w:rPr>
                        </w:pPr>
                        <w:r>
                          <w:rPr>
                            <w:rFonts w:eastAsia="Times New Roman"/>
                            <w:b/>
                            <w:bCs/>
                            <w:color w:val="000000"/>
                            <w:sz w:val="16"/>
                            <w:szCs w:val="16"/>
                          </w:rPr>
                          <w:t>Risk difference with plastic cap</w:t>
                        </w:r>
                      </w:p>
                    </w:tc>
                  </w:tr>
                  <w:tr w:rsidR="008A3110" w14:paraId="09550161" w14:textId="77777777" w:rsidTr="00EC24AC">
                    <w:trPr>
                      <w:trHeight w:val="829"/>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705C01" w14:textId="77777777" w:rsidR="008A3110" w:rsidRDefault="008A3110" w:rsidP="008A3110">
                        <w:pPr>
                          <w:rPr>
                            <w:rFonts w:eastAsia="Times New Roman"/>
                            <w:sz w:val="16"/>
                            <w:szCs w:val="16"/>
                          </w:rPr>
                        </w:pPr>
                        <w:r>
                          <w:rPr>
                            <w:rStyle w:val="label"/>
                            <w:rFonts w:eastAsia="Times New Roman"/>
                            <w:sz w:val="16"/>
                            <w:szCs w:val="16"/>
                          </w:rPr>
                          <w:t>Survival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863428" w14:textId="77777777" w:rsidR="008A3110" w:rsidRDefault="008A3110" w:rsidP="008A3110">
                        <w:pPr>
                          <w:rPr>
                            <w:rFonts w:eastAsia="Times New Roman"/>
                            <w:sz w:val="16"/>
                            <w:szCs w:val="16"/>
                          </w:rPr>
                        </w:pPr>
                        <w:r>
                          <w:rPr>
                            <w:rFonts w:eastAsia="Times New Roman"/>
                            <w:sz w:val="16"/>
                            <w:szCs w:val="16"/>
                          </w:rPr>
                          <w:t>64</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8BB94D" w14:textId="77777777" w:rsidR="008A3110" w:rsidRDefault="008A3110" w:rsidP="008A3110">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50967D" w14:textId="77777777" w:rsidR="008A3110" w:rsidRDefault="008A3110" w:rsidP="008A3110">
                        <w:pPr>
                          <w:rPr>
                            <w:rFonts w:eastAsia="Times New Roman"/>
                            <w:sz w:val="16"/>
                            <w:szCs w:val="16"/>
                          </w:rPr>
                        </w:pPr>
                        <w:r>
                          <w:rPr>
                            <w:rStyle w:val="block"/>
                            <w:rFonts w:eastAsia="Times New Roman"/>
                            <w:b/>
                            <w:bCs/>
                            <w:sz w:val="16"/>
                            <w:szCs w:val="16"/>
                          </w:rPr>
                          <w:t>RR 0.97</w:t>
                        </w:r>
                        <w:r>
                          <w:rPr>
                            <w:rFonts w:eastAsia="Times New Roman"/>
                            <w:sz w:val="16"/>
                            <w:szCs w:val="16"/>
                          </w:rPr>
                          <w:br/>
                        </w:r>
                        <w:r>
                          <w:rPr>
                            <w:rStyle w:val="cell"/>
                            <w:rFonts w:eastAsia="Times New Roman"/>
                            <w:sz w:val="16"/>
                            <w:szCs w:val="16"/>
                          </w:rPr>
                          <w:t>(0.84 to 1.12)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33AA193F" w14:textId="77777777" w:rsidR="008A3110" w:rsidRDefault="008A3110" w:rsidP="008A3110">
                        <w:pPr>
                          <w:rPr>
                            <w:rFonts w:eastAsia="Times New Roman"/>
                            <w:color w:val="000000"/>
                            <w:sz w:val="16"/>
                            <w:szCs w:val="16"/>
                          </w:rPr>
                        </w:pPr>
                        <w:r>
                          <w:rPr>
                            <w:rFonts w:eastAsia="Times New Roman"/>
                            <w:color w:val="000000"/>
                            <w:sz w:val="16"/>
                            <w:szCs w:val="16"/>
                          </w:rPr>
                          <w:t>938 per 1,000</w:t>
                        </w:r>
                      </w:p>
                    </w:tc>
                    <w:tc>
                      <w:tcPr>
                        <w:tcW w:w="0" w:type="auto"/>
                        <w:tcBorders>
                          <w:top w:val="single" w:sz="6" w:space="0" w:color="BFBFBF"/>
                          <w:left w:val="single" w:sz="6" w:space="0" w:color="BFBFBF"/>
                          <w:right w:val="single" w:sz="6" w:space="0" w:color="BFBFBF"/>
                        </w:tcBorders>
                        <w:shd w:val="clear" w:color="auto" w:fill="EBEBEB"/>
                      </w:tcPr>
                      <w:p w14:paraId="1F974594" w14:textId="77777777" w:rsidR="008A3110" w:rsidRDefault="008A3110" w:rsidP="008A3110">
                        <w:pPr>
                          <w:rPr>
                            <w:rFonts w:eastAsia="Times New Roman"/>
                            <w:color w:val="000000"/>
                            <w:sz w:val="16"/>
                            <w:szCs w:val="16"/>
                          </w:rPr>
                        </w:pPr>
                        <w:r>
                          <w:rPr>
                            <w:rStyle w:val="cell-value"/>
                            <w:rFonts w:eastAsia="Times New Roman"/>
                            <w:b/>
                            <w:bCs/>
                            <w:color w:val="000000"/>
                            <w:sz w:val="16"/>
                            <w:szCs w:val="16"/>
                          </w:rPr>
                          <w:t>28 fewer per 1,000</w:t>
                        </w:r>
                        <w:r>
                          <w:rPr>
                            <w:rFonts w:eastAsia="Times New Roman"/>
                            <w:color w:val="000000"/>
                            <w:sz w:val="16"/>
                            <w:szCs w:val="16"/>
                          </w:rPr>
                          <w:br/>
                        </w:r>
                        <w:r>
                          <w:rPr>
                            <w:rStyle w:val="cell-value"/>
                            <w:rFonts w:eastAsia="Times New Roman"/>
                            <w:color w:val="000000"/>
                            <w:sz w:val="16"/>
                            <w:szCs w:val="16"/>
                          </w:rPr>
                          <w:t>(150 fewer to 113 more)</w:t>
                        </w:r>
                      </w:p>
                    </w:tc>
                  </w:tr>
                  <w:tr w:rsidR="008A3110" w14:paraId="1C07A0F6" w14:textId="77777777" w:rsidTr="00EC24AC">
                    <w:trPr>
                      <w:trHeight w:val="829"/>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22AC13" w14:textId="77777777" w:rsidR="008A3110" w:rsidRDefault="008A3110" w:rsidP="008A3110">
                        <w:pPr>
                          <w:rPr>
                            <w:rFonts w:eastAsia="Times New Roman"/>
                            <w:sz w:val="16"/>
                            <w:szCs w:val="16"/>
                          </w:rPr>
                        </w:pPr>
                        <w:r>
                          <w:rPr>
                            <w:rStyle w:val="label"/>
                            <w:rFonts w:eastAsia="Times New Roman"/>
                            <w:sz w:val="16"/>
                            <w:szCs w:val="16"/>
                          </w:rPr>
                          <w:t>Normothermia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301377" w14:textId="77777777" w:rsidR="008A3110" w:rsidRDefault="008A3110" w:rsidP="008A3110">
                        <w:pPr>
                          <w:rPr>
                            <w:rFonts w:eastAsia="Times New Roman"/>
                            <w:sz w:val="16"/>
                            <w:szCs w:val="16"/>
                          </w:rPr>
                        </w:pPr>
                        <w:r>
                          <w:rPr>
                            <w:rFonts w:eastAsia="Times New Roman"/>
                            <w:sz w:val="16"/>
                            <w:szCs w:val="16"/>
                          </w:rPr>
                          <w:t>64</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67AFC6" w14:textId="77777777" w:rsidR="008A3110" w:rsidRDefault="008A3110" w:rsidP="008A3110">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b</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CEF5DA" w14:textId="77777777" w:rsidR="008A3110" w:rsidRDefault="008A3110" w:rsidP="008A3110">
                        <w:pPr>
                          <w:rPr>
                            <w:rFonts w:eastAsia="Times New Roman"/>
                            <w:sz w:val="16"/>
                            <w:szCs w:val="16"/>
                          </w:rPr>
                        </w:pPr>
                        <w:r>
                          <w:rPr>
                            <w:rStyle w:val="block"/>
                            <w:rFonts w:eastAsia="Times New Roman"/>
                            <w:b/>
                            <w:bCs/>
                            <w:sz w:val="16"/>
                            <w:szCs w:val="16"/>
                          </w:rPr>
                          <w:t>RR 6.00</w:t>
                        </w:r>
                        <w:r>
                          <w:rPr>
                            <w:rFonts w:eastAsia="Times New Roman"/>
                            <w:sz w:val="16"/>
                            <w:szCs w:val="16"/>
                          </w:rPr>
                          <w:br/>
                        </w:r>
                        <w:r>
                          <w:rPr>
                            <w:rStyle w:val="cell"/>
                            <w:rFonts w:eastAsia="Times New Roman"/>
                            <w:sz w:val="16"/>
                            <w:szCs w:val="16"/>
                          </w:rPr>
                          <w:t>(1.96 to 18.38)</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67BA8B81" w14:textId="77777777" w:rsidR="008A3110" w:rsidRDefault="008A3110" w:rsidP="008A3110">
                        <w:pPr>
                          <w:rPr>
                            <w:rFonts w:eastAsia="Times New Roman"/>
                            <w:color w:val="000000"/>
                            <w:sz w:val="16"/>
                            <w:szCs w:val="16"/>
                          </w:rPr>
                        </w:pPr>
                        <w:r>
                          <w:rPr>
                            <w:rFonts w:eastAsia="Times New Roman"/>
                            <w:color w:val="000000"/>
                            <w:sz w:val="16"/>
                            <w:szCs w:val="16"/>
                          </w:rPr>
                          <w:t>94 per 1,000</w:t>
                        </w:r>
                      </w:p>
                    </w:tc>
                    <w:tc>
                      <w:tcPr>
                        <w:tcW w:w="0" w:type="auto"/>
                        <w:tcBorders>
                          <w:top w:val="single" w:sz="6" w:space="0" w:color="BFBFBF"/>
                          <w:left w:val="single" w:sz="6" w:space="0" w:color="BFBFBF"/>
                          <w:right w:val="single" w:sz="6" w:space="0" w:color="BFBFBF"/>
                        </w:tcBorders>
                        <w:shd w:val="clear" w:color="auto" w:fill="EBEBEB"/>
                      </w:tcPr>
                      <w:p w14:paraId="7A86AF7F" w14:textId="77777777" w:rsidR="008A3110" w:rsidRDefault="008A3110" w:rsidP="008A3110">
                        <w:pPr>
                          <w:rPr>
                            <w:rFonts w:eastAsia="Times New Roman"/>
                            <w:color w:val="000000"/>
                            <w:sz w:val="16"/>
                            <w:szCs w:val="16"/>
                          </w:rPr>
                        </w:pPr>
                        <w:r>
                          <w:rPr>
                            <w:rStyle w:val="cell-value"/>
                            <w:rFonts w:eastAsia="Times New Roman"/>
                            <w:b/>
                            <w:bCs/>
                            <w:color w:val="000000"/>
                            <w:sz w:val="16"/>
                            <w:szCs w:val="16"/>
                          </w:rPr>
                          <w:t>469 more per 1,000</w:t>
                        </w:r>
                        <w:r>
                          <w:rPr>
                            <w:rFonts w:eastAsia="Times New Roman"/>
                            <w:color w:val="000000"/>
                            <w:sz w:val="16"/>
                            <w:szCs w:val="16"/>
                          </w:rPr>
                          <w:br/>
                        </w:r>
                        <w:r>
                          <w:rPr>
                            <w:rStyle w:val="cell-value"/>
                            <w:rFonts w:eastAsia="Times New Roman"/>
                            <w:color w:val="000000"/>
                            <w:sz w:val="16"/>
                            <w:szCs w:val="16"/>
                          </w:rPr>
                          <w:t>(90 more to 1,629 more)</w:t>
                        </w:r>
                      </w:p>
                    </w:tc>
                  </w:tr>
                </w:tbl>
                <w:p w14:paraId="6BB6C0BA" w14:textId="77777777" w:rsidR="008A3110" w:rsidRPr="002E2B68" w:rsidRDefault="008A3110" w:rsidP="008A3110">
                  <w:pPr>
                    <w:spacing w:after="100" w:afterAutospacing="1" w:line="240" w:lineRule="auto"/>
                    <w:rPr>
                      <w:rFonts w:eastAsia="Times New Roman" w:cstheme="minorHAnsi"/>
                      <w:sz w:val="16"/>
                      <w:szCs w:val="16"/>
                    </w:rPr>
                  </w:pPr>
                  <w:r w:rsidRPr="002E2B68">
                    <w:rPr>
                      <w:rFonts w:eastAsia="Times New Roman" w:cstheme="minorHAnsi"/>
                      <w:sz w:val="16"/>
                      <w:szCs w:val="16"/>
                      <w:vertAlign w:val="superscript"/>
                    </w:rPr>
                    <w:t>1</w:t>
                  </w:r>
                  <w:r w:rsidRPr="002E2B68">
                    <w:rPr>
                      <w:rFonts w:eastAsia="Times New Roman" w:cstheme="minorHAnsi"/>
                      <w:sz w:val="16"/>
                      <w:szCs w:val="16"/>
                    </w:rPr>
                    <w:t xml:space="preserve"> </w:t>
                  </w: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{Trevisanuto 2010 914}</w:t>
                  </w:r>
                  <w:r>
                    <w:rPr>
                      <w:rFonts w:eastAsia="Times New Roman" w:cstheme="minorHAnsi"/>
                      <w:sz w:val="16"/>
                      <w:szCs w:val="16"/>
                    </w:rPr>
                    <w:fldChar w:fldCharType="end"/>
                  </w:r>
                </w:p>
                <w:p w14:paraId="5D0C84B9" w14:textId="77777777" w:rsidR="008A3110" w:rsidRPr="002E2B68" w:rsidRDefault="008A3110">
                  <w:pPr>
                    <w:numPr>
                      <w:ilvl w:val="0"/>
                      <w:numId w:val="20"/>
                    </w:numPr>
                    <w:spacing w:after="100" w:afterAutospacing="1" w:line="240" w:lineRule="auto"/>
                    <w:ind w:left="360"/>
                    <w:rPr>
                      <w:rFonts w:eastAsia="Times New Roman" w:cstheme="minorHAnsi"/>
                      <w:sz w:val="16"/>
                      <w:szCs w:val="16"/>
                    </w:rPr>
                  </w:pPr>
                  <w:r w:rsidRPr="002E2B68">
                    <w:rPr>
                      <w:rFonts w:eastAsia="Times New Roman" w:cstheme="minorHAnsi"/>
                      <w:sz w:val="16"/>
                      <w:szCs w:val="16"/>
                    </w:rPr>
                    <w:t>Single study, 95% CI crossing line of no effect</w:t>
                  </w:r>
                </w:p>
                <w:p w14:paraId="444C8F70" w14:textId="77777777" w:rsidR="008A3110" w:rsidRPr="002E2B68" w:rsidRDefault="008A3110">
                  <w:pPr>
                    <w:numPr>
                      <w:ilvl w:val="0"/>
                      <w:numId w:val="20"/>
                    </w:numPr>
                    <w:spacing w:before="100" w:beforeAutospacing="1" w:after="100" w:afterAutospacing="1" w:line="240" w:lineRule="auto"/>
                    <w:ind w:left="360"/>
                    <w:rPr>
                      <w:rFonts w:eastAsia="Times New Roman" w:cstheme="minorHAnsi"/>
                      <w:sz w:val="16"/>
                      <w:szCs w:val="16"/>
                    </w:rPr>
                  </w:pPr>
                  <w:r w:rsidRPr="002E2B68">
                    <w:rPr>
                      <w:rFonts w:eastAsia="Times New Roman" w:cstheme="minorHAnsi"/>
                      <w:sz w:val="16"/>
                      <w:szCs w:val="16"/>
                    </w:rPr>
                    <w:t xml:space="preserve">Single study, </w:t>
                  </w:r>
                  <w:r>
                    <w:rPr>
                      <w:rFonts w:eastAsia="Times New Roman" w:cstheme="minorHAnsi"/>
                      <w:sz w:val="16"/>
                      <w:szCs w:val="16"/>
                    </w:rPr>
                    <w:t>Optimal information size (</w:t>
                  </w:r>
                  <w:r w:rsidRPr="002E2B68">
                    <w:rPr>
                      <w:rFonts w:eastAsia="Times New Roman" w:cstheme="minorHAnsi"/>
                      <w:sz w:val="16"/>
                      <w:szCs w:val="16"/>
                    </w:rPr>
                    <w:t>OIS</w:t>
                  </w:r>
                  <w:r>
                    <w:rPr>
                      <w:rFonts w:eastAsia="Times New Roman" w:cstheme="minorHAnsi"/>
                      <w:sz w:val="16"/>
                      <w:szCs w:val="16"/>
                    </w:rPr>
                    <w:t>)</w:t>
                  </w:r>
                  <w:r w:rsidRPr="002E2B68">
                    <w:rPr>
                      <w:rFonts w:eastAsia="Times New Roman" w:cstheme="minorHAnsi"/>
                      <w:sz w:val="16"/>
                      <w:szCs w:val="16"/>
                    </w:rPr>
                    <w:t xml:space="preserve"> not satisfied</w:t>
                  </w:r>
                </w:p>
                <w:p w14:paraId="48279A8C"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For secondary outcomes: </w:t>
                  </w:r>
                </w:p>
                <w:p w14:paraId="3260C50D" w14:textId="77777777" w:rsidR="008A3110" w:rsidRDefault="008A3110"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mean body temperature</w:t>
                  </w:r>
                  <w:r>
                    <w:rPr>
                      <w:rFonts w:ascii="Calibri" w:eastAsia="Times New Roman" w:hAnsi="Calibri" w:cs="Calibri"/>
                      <w:sz w:val="16"/>
                      <w:szCs w:val="16"/>
                    </w:rPr>
                    <w:t xml:space="preserve"> there was </w:t>
                  </w:r>
                  <w:r>
                    <w:rPr>
                      <w:rFonts w:ascii="Calibri" w:eastAsia="Times New Roman" w:hAnsi="Calibri" w:cs="Calibri"/>
                      <w:b/>
                      <w:bCs/>
                      <w:sz w:val="16"/>
                      <w:szCs w:val="16"/>
                    </w:rPr>
                    <w:t>probable clinical benefit</w:t>
                  </w:r>
                  <w:r>
                    <w:rPr>
                      <w:rFonts w:ascii="Calibri" w:eastAsia="Times New Roman" w:hAnsi="Calibri" w:cs="Calibri"/>
                      <w:sz w:val="16"/>
                      <w:szCs w:val="16"/>
                    </w:rPr>
                    <w:t xml:space="preserve"> (MD 0.8°C higher (0.41 to 1.19°C higher with the use of a plastic cap compared to no plastic cap), </w:t>
                  </w:r>
                  <w:r w:rsidRPr="00505C1E">
                    <w:rPr>
                      <w:rFonts w:ascii="Calibri" w:eastAsia="Times New Roman" w:hAnsi="Calibri" w:cs="Calibri"/>
                      <w:b/>
                      <w:bCs/>
                      <w:sz w:val="16"/>
                      <w:szCs w:val="16"/>
                    </w:rPr>
                    <w:t xml:space="preserve">moderate certainty evidence </w:t>
                  </w:r>
                  <w:r w:rsidRPr="00505C1E">
                    <w:rPr>
                      <w:rFonts w:ascii="Calibri" w:eastAsia="Times New Roman" w:hAnsi="Calibri" w:cs="Calibri"/>
                      <w:sz w:val="16"/>
                      <w:szCs w:val="16"/>
                    </w:rPr>
                    <w:t>downgraded for imprecision</w:t>
                  </w:r>
                  <w:r>
                    <w:rPr>
                      <w:rFonts w:ascii="Calibri" w:eastAsia="Times New Roman" w:hAnsi="Calibri" w:cs="Calibri"/>
                      <w:b/>
                      <w:bCs/>
                      <w:sz w:val="16"/>
                      <w:szCs w:val="16"/>
                    </w:rPr>
                    <w:t xml:space="preserve"> </w:t>
                  </w:r>
                  <w:r>
                    <w:rPr>
                      <w:rFonts w:ascii="Calibri" w:eastAsia="Times New Roman" w:hAnsi="Calibri" w:cs="Calibri"/>
                      <w:sz w:val="16"/>
                      <w:szCs w:val="16"/>
                    </w:rPr>
                    <w:t xml:space="preserve">from 1 RCT with 64 participants </w:t>
                  </w:r>
                  <w:r>
                    <w:rPr>
                      <w:rFonts w:asciiTheme="minorHAnsi" w:eastAsia="Times New Roman" w:hAnsiTheme="minorHAnsi" w:cstheme="minorHAnsi"/>
                      <w:sz w:val="16"/>
                      <w:szCs w:val="16"/>
                    </w:rPr>
                    <w:fldChar w:fldCharType="begin"/>
                  </w:r>
                  <w:r>
                    <w:rPr>
                      <w:rFonts w:asciiTheme="minorHAnsi" w:eastAsia="Times New Roman" w:hAnsiTheme="minorHAnsi"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Theme="minorHAnsi" w:eastAsia="Times New Roman" w:hAnsiTheme="minorHAnsi" w:cstheme="minorHAnsi"/>
                      <w:sz w:val="16"/>
                      <w:szCs w:val="16"/>
                    </w:rPr>
                    <w:fldChar w:fldCharType="separate"/>
                  </w:r>
                  <w:r>
                    <w:rPr>
                      <w:rFonts w:asciiTheme="minorHAnsi" w:eastAsia="Times New Roman" w:hAnsiTheme="minorHAnsi" w:cstheme="minorHAnsi"/>
                      <w:noProof/>
                      <w:sz w:val="16"/>
                      <w:szCs w:val="16"/>
                    </w:rPr>
                    <w:t>{Trevisanuto 2010 914}</w:t>
                  </w:r>
                  <w:r>
                    <w:rPr>
                      <w:rFonts w:asciiTheme="minorHAnsi" w:eastAsia="Times New Roman" w:hAnsiTheme="minorHAnsi" w:cstheme="minorHAnsi"/>
                      <w:sz w:val="16"/>
                      <w:szCs w:val="16"/>
                    </w:rPr>
                    <w:fldChar w:fldCharType="end"/>
                  </w:r>
                  <w:r>
                    <w:rPr>
                      <w:rFonts w:ascii="Calibri" w:eastAsia="Times New Roman" w:hAnsi="Calibri" w:cs="Calibri"/>
                      <w:sz w:val="16"/>
                      <w:szCs w:val="16"/>
                    </w:rPr>
                    <w:t xml:space="preserve"> </w:t>
                  </w:r>
                </w:p>
                <w:p w14:paraId="4574558B" w14:textId="77777777" w:rsidR="008A3110" w:rsidRDefault="008A3110"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w:t>
                  </w:r>
                  <w:r>
                    <w:rPr>
                      <w:rFonts w:ascii="Calibri" w:eastAsia="Times New Roman" w:hAnsi="Calibri" w:cs="Calibri"/>
                      <w:b/>
                      <w:bCs/>
                      <w:sz w:val="16"/>
                      <w:szCs w:val="16"/>
                    </w:rPr>
                    <w:t xml:space="preserve"> hypothermia &lt; 36.5 C</w:t>
                  </w:r>
                  <w:r>
                    <w:rPr>
                      <w:rFonts w:ascii="Calibri" w:eastAsia="Times New Roman" w:hAnsi="Calibri" w:cs="Calibri"/>
                      <w:sz w:val="16"/>
                      <w:szCs w:val="16"/>
                    </w:rPr>
                    <w:t xml:space="preserve"> there was </w:t>
                  </w:r>
                  <w:r>
                    <w:rPr>
                      <w:rFonts w:ascii="Calibri" w:eastAsia="Times New Roman" w:hAnsi="Calibri" w:cs="Calibri"/>
                      <w:b/>
                      <w:bCs/>
                      <w:sz w:val="16"/>
                      <w:szCs w:val="16"/>
                    </w:rPr>
                    <w:t>probable clinical benefit</w:t>
                  </w:r>
                  <w:r>
                    <w:rPr>
                      <w:rFonts w:ascii="Calibri" w:eastAsia="Times New Roman" w:hAnsi="Calibri" w:cs="Calibri"/>
                      <w:sz w:val="16"/>
                      <w:szCs w:val="16"/>
                    </w:rPr>
                    <w:t xml:space="preserve"> (RR 0.48 95%CI 0.32 to 0.73, ARD </w:t>
                  </w:r>
                  <w:r w:rsidRPr="00505C1E">
                    <w:rPr>
                      <w:rStyle w:val="cell-value"/>
                      <w:rFonts w:asciiTheme="minorHAnsi" w:eastAsia="Times New Roman" w:hAnsiTheme="minorHAnsi" w:cstheme="minorHAnsi"/>
                      <w:color w:val="000000"/>
                      <w:sz w:val="16"/>
                      <w:szCs w:val="16"/>
                    </w:rPr>
                    <w:t xml:space="preserve">471 fewer </w:t>
                  </w:r>
                  <w:r>
                    <w:rPr>
                      <w:rStyle w:val="cell-value"/>
                      <w:rFonts w:asciiTheme="minorHAnsi" w:eastAsia="Times New Roman" w:hAnsiTheme="minorHAnsi" w:cstheme="minorHAnsi"/>
                      <w:color w:val="000000"/>
                      <w:sz w:val="16"/>
                      <w:szCs w:val="16"/>
                    </w:rPr>
                    <w:t>i</w:t>
                  </w:r>
                  <w:r w:rsidRPr="00505C1E">
                    <w:rPr>
                      <w:rStyle w:val="cell-value"/>
                      <w:rFonts w:asciiTheme="minorHAnsi" w:eastAsia="Times New Roman" w:hAnsiTheme="minorHAnsi" w:cstheme="minorHAnsi"/>
                      <w:color w:val="000000"/>
                      <w:sz w:val="16"/>
                      <w:szCs w:val="16"/>
                    </w:rPr>
                    <w:t>nfants were hypothermic</w:t>
                  </w:r>
                  <w:r>
                    <w:rPr>
                      <w:rStyle w:val="cell-value"/>
                    </w:rPr>
                    <w:t xml:space="preserve"> </w:t>
                  </w:r>
                  <w:r w:rsidRPr="00505C1E">
                    <w:rPr>
                      <w:rStyle w:val="cell-value"/>
                      <w:rFonts w:asciiTheme="minorHAnsi" w:eastAsia="Times New Roman" w:hAnsiTheme="minorHAnsi" w:cstheme="minorHAnsi"/>
                      <w:color w:val="000000"/>
                      <w:sz w:val="16"/>
                      <w:szCs w:val="16"/>
                    </w:rPr>
                    <w:t>per 1,000</w:t>
                  </w:r>
                  <w:r w:rsidRPr="00505C1E">
                    <w:rPr>
                      <w:rStyle w:val="cell-value"/>
                      <w:rFonts w:asciiTheme="minorHAnsi" w:hAnsiTheme="minorHAnsi" w:cstheme="minorHAnsi"/>
                      <w:sz w:val="16"/>
                      <w:szCs w:val="16"/>
                    </w:rPr>
                    <w:t xml:space="preserve"> 95% CI </w:t>
                  </w:r>
                  <w:r w:rsidRPr="00505C1E">
                    <w:rPr>
                      <w:rStyle w:val="cell-value"/>
                      <w:rFonts w:asciiTheme="minorHAnsi" w:eastAsia="Times New Roman" w:hAnsiTheme="minorHAnsi" w:cstheme="minorHAnsi"/>
                      <w:color w:val="000000"/>
                      <w:sz w:val="16"/>
                      <w:szCs w:val="16"/>
                    </w:rPr>
                    <w:t>616 fewer to 245 fewer</w:t>
                  </w:r>
                  <w:r>
                    <w:rPr>
                      <w:rStyle w:val="cell-value"/>
                      <w:rFonts w:asciiTheme="minorHAnsi" w:eastAsia="Times New Roman" w:hAnsiTheme="minorHAnsi" w:cstheme="minorHAnsi"/>
                      <w:color w:val="000000"/>
                      <w:sz w:val="16"/>
                      <w:szCs w:val="16"/>
                    </w:rPr>
                    <w:t xml:space="preserve"> per 1000 infants</w:t>
                  </w:r>
                  <w:r w:rsidRPr="00505C1E">
                    <w:rPr>
                      <w:rFonts w:asciiTheme="minorHAnsi" w:eastAsia="Times New Roman" w:hAnsiTheme="minorHAnsi" w:cstheme="minorHAnsi"/>
                      <w:sz w:val="16"/>
                      <w:szCs w:val="16"/>
                    </w:rPr>
                    <w:t>)</w:t>
                  </w:r>
                  <w:r>
                    <w:rPr>
                      <w:rFonts w:ascii="Calibri" w:eastAsia="Times New Roman" w:hAnsi="Calibri" w:cs="Calibri"/>
                      <w:sz w:val="16"/>
                      <w:szCs w:val="16"/>
                    </w:rPr>
                    <w:t xml:space="preserve"> </w:t>
                  </w:r>
                  <w:r w:rsidRPr="00505C1E">
                    <w:rPr>
                      <w:rFonts w:ascii="Calibri" w:eastAsia="Times New Roman" w:hAnsi="Calibri" w:cs="Calibri"/>
                      <w:b/>
                      <w:bCs/>
                      <w:sz w:val="16"/>
                      <w:szCs w:val="16"/>
                    </w:rPr>
                    <w:t>moderate certainty evidence</w:t>
                  </w:r>
                  <w:r w:rsidRPr="00505C1E">
                    <w:rPr>
                      <w:rFonts w:ascii="Calibri" w:eastAsia="Times New Roman" w:hAnsi="Calibri" w:cs="Calibri"/>
                      <w:sz w:val="16"/>
                      <w:szCs w:val="16"/>
                    </w:rPr>
                    <w:t xml:space="preserve"> downgraded for imprecision</w:t>
                  </w:r>
                  <w:r>
                    <w:rPr>
                      <w:rFonts w:ascii="Calibri" w:eastAsia="Times New Roman" w:hAnsi="Calibri" w:cs="Calibri"/>
                      <w:b/>
                      <w:bCs/>
                      <w:sz w:val="16"/>
                      <w:szCs w:val="16"/>
                    </w:rPr>
                    <w:t xml:space="preserve"> </w:t>
                  </w:r>
                  <w:r>
                    <w:rPr>
                      <w:rFonts w:ascii="Calibri" w:eastAsia="Times New Roman" w:hAnsi="Calibri" w:cs="Calibri"/>
                      <w:sz w:val="16"/>
                      <w:szCs w:val="16"/>
                    </w:rPr>
                    <w:t xml:space="preserve">from 1 RCT with 64 participants (RR 0.48 95%CI 0.32 to 0.73) </w:t>
                  </w:r>
                  <w:r>
                    <w:rPr>
                      <w:rFonts w:asciiTheme="minorHAnsi" w:eastAsia="Times New Roman" w:hAnsiTheme="minorHAnsi" w:cstheme="minorHAnsi"/>
                      <w:sz w:val="16"/>
                      <w:szCs w:val="16"/>
                    </w:rPr>
                    <w:fldChar w:fldCharType="begin"/>
                  </w:r>
                  <w:r>
                    <w:rPr>
                      <w:rFonts w:asciiTheme="minorHAnsi" w:eastAsia="Times New Roman" w:hAnsiTheme="minorHAnsi"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Theme="minorHAnsi" w:eastAsia="Times New Roman" w:hAnsiTheme="minorHAnsi" w:cstheme="minorHAnsi"/>
                      <w:sz w:val="16"/>
                      <w:szCs w:val="16"/>
                    </w:rPr>
                    <w:fldChar w:fldCharType="separate"/>
                  </w:r>
                  <w:r>
                    <w:rPr>
                      <w:rFonts w:asciiTheme="minorHAnsi" w:eastAsia="Times New Roman" w:hAnsiTheme="minorHAnsi" w:cstheme="minorHAnsi"/>
                      <w:noProof/>
                      <w:sz w:val="16"/>
                      <w:szCs w:val="16"/>
                    </w:rPr>
                    <w:t>{Trevisanuto 2010 914}</w:t>
                  </w:r>
                  <w:r>
                    <w:rPr>
                      <w:rFonts w:asciiTheme="minorHAnsi" w:eastAsia="Times New Roman" w:hAnsiTheme="minorHAnsi" w:cstheme="minorHAnsi"/>
                      <w:sz w:val="16"/>
                      <w:szCs w:val="16"/>
                    </w:rPr>
                    <w:fldChar w:fldCharType="end"/>
                  </w:r>
                </w:p>
                <w:p w14:paraId="1B029CD3" w14:textId="77777777" w:rsidR="008A3110" w:rsidRDefault="008A3110"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the </w:t>
                  </w:r>
                  <w:r>
                    <w:rPr>
                      <w:rFonts w:ascii="Calibri" w:eastAsia="Times New Roman" w:hAnsi="Calibri" w:cs="Calibri"/>
                      <w:b/>
                      <w:bCs/>
                      <w:sz w:val="16"/>
                      <w:szCs w:val="16"/>
                    </w:rPr>
                    <w:t>outcome of delivery room intubation clinical benefit or harm cannot be excluded, (</w:t>
                  </w:r>
                  <w:r>
                    <w:rPr>
                      <w:rFonts w:ascii="Calibri" w:eastAsia="Times New Roman" w:hAnsi="Calibri" w:cs="Calibri"/>
                      <w:sz w:val="16"/>
                      <w:szCs w:val="16"/>
                    </w:rPr>
                    <w:t xml:space="preserve">RR 0.82 95% CI 0.49 to 1.37, ARD 96 fewer infants were intubated per 1000, 95% CI 271 fewer to 197 </w:t>
                  </w:r>
                  <w:r>
                    <w:rPr>
                      <w:rFonts w:ascii="Calibri" w:eastAsia="Times New Roman" w:hAnsi="Calibri" w:cs="Calibri"/>
                      <w:sz w:val="16"/>
                      <w:szCs w:val="16"/>
                    </w:rPr>
                    <w:lastRenderedPageBreak/>
                    <w:t xml:space="preserve">more per 1000), </w:t>
                  </w:r>
                  <w:r w:rsidRPr="00505C1E">
                    <w:rPr>
                      <w:rFonts w:ascii="Calibri" w:eastAsia="Times New Roman" w:hAnsi="Calibri" w:cs="Calibri"/>
                      <w:b/>
                      <w:bCs/>
                      <w:sz w:val="16"/>
                      <w:szCs w:val="16"/>
                    </w:rPr>
                    <w:t>moderate certainty evidence</w:t>
                  </w:r>
                  <w:r>
                    <w:rPr>
                      <w:rFonts w:ascii="Calibri" w:eastAsia="Times New Roman" w:hAnsi="Calibri" w:cs="Calibri"/>
                      <w:sz w:val="16"/>
                      <w:szCs w:val="16"/>
                    </w:rPr>
                    <w:t xml:space="preserve"> </w:t>
                  </w:r>
                  <w:r w:rsidRPr="00505C1E">
                    <w:rPr>
                      <w:rFonts w:ascii="Calibri" w:eastAsia="Times New Roman" w:hAnsi="Calibri" w:cs="Calibri"/>
                      <w:sz w:val="16"/>
                      <w:szCs w:val="16"/>
                    </w:rPr>
                    <w:t>downgraded for imprecision</w:t>
                  </w:r>
                  <w:r>
                    <w:rPr>
                      <w:rFonts w:ascii="Calibri" w:eastAsia="Times New Roman" w:hAnsi="Calibri" w:cs="Calibri"/>
                      <w:b/>
                      <w:bCs/>
                      <w:sz w:val="16"/>
                      <w:szCs w:val="16"/>
                    </w:rPr>
                    <w:t xml:space="preserve"> </w:t>
                  </w:r>
                  <w:r>
                    <w:rPr>
                      <w:rFonts w:ascii="Calibri" w:eastAsia="Times New Roman" w:hAnsi="Calibri" w:cs="Calibri"/>
                      <w:sz w:val="16"/>
                      <w:szCs w:val="16"/>
                    </w:rPr>
                    <w:t xml:space="preserve">from 1 RCT with 64 participants. </w:t>
                  </w:r>
                  <w:r>
                    <w:rPr>
                      <w:rFonts w:asciiTheme="minorHAnsi" w:eastAsia="Times New Roman" w:hAnsiTheme="minorHAnsi" w:cstheme="minorHAnsi"/>
                      <w:sz w:val="16"/>
                      <w:szCs w:val="16"/>
                    </w:rPr>
                    <w:fldChar w:fldCharType="begin"/>
                  </w:r>
                  <w:r>
                    <w:rPr>
                      <w:rFonts w:asciiTheme="minorHAnsi" w:eastAsia="Times New Roman" w:hAnsiTheme="minorHAnsi"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Theme="minorHAnsi" w:eastAsia="Times New Roman" w:hAnsiTheme="minorHAnsi" w:cstheme="minorHAnsi"/>
                      <w:sz w:val="16"/>
                      <w:szCs w:val="16"/>
                    </w:rPr>
                    <w:fldChar w:fldCharType="separate"/>
                  </w:r>
                  <w:r>
                    <w:rPr>
                      <w:rFonts w:asciiTheme="minorHAnsi" w:eastAsia="Times New Roman" w:hAnsiTheme="minorHAnsi" w:cstheme="minorHAnsi"/>
                      <w:noProof/>
                      <w:sz w:val="16"/>
                      <w:szCs w:val="16"/>
                    </w:rPr>
                    <w:t>{Trevisanuto 2010 914}</w:t>
                  </w:r>
                  <w:r>
                    <w:rPr>
                      <w:rFonts w:asciiTheme="minorHAnsi" w:eastAsia="Times New Roman" w:hAnsiTheme="minorHAnsi" w:cstheme="minorHAnsi"/>
                      <w:sz w:val="16"/>
                      <w:szCs w:val="16"/>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43"/>
                    <w:gridCol w:w="1010"/>
                    <w:gridCol w:w="1092"/>
                    <w:gridCol w:w="765"/>
                    <w:gridCol w:w="1386"/>
                    <w:gridCol w:w="1072"/>
                  </w:tblGrid>
                  <w:tr w:rsidR="008A3110" w14:paraId="6DCE0372"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E4710A3" w14:textId="77777777" w:rsidR="008A3110" w:rsidRDefault="008A3110" w:rsidP="008A3110">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75609B8" w14:textId="77777777" w:rsidR="008A3110" w:rsidRDefault="008A3110" w:rsidP="008A3110">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ABF9CC7" w14:textId="77777777" w:rsidR="008A3110" w:rsidRDefault="008A3110" w:rsidP="008A3110">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3EE5C55" w14:textId="77777777" w:rsidR="008A3110" w:rsidRDefault="008A3110" w:rsidP="008A3110">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58DAC7" w14:textId="77777777" w:rsidR="008A3110" w:rsidRDefault="008A3110" w:rsidP="008A3110">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8A3110" w14:paraId="7176E84E"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3670F9F" w14:textId="77777777" w:rsidR="008A3110" w:rsidRDefault="008A3110" w:rsidP="008A3110">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CF0D1E" w14:textId="77777777" w:rsidR="008A3110" w:rsidRDefault="008A3110" w:rsidP="008A3110">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937273D" w14:textId="77777777" w:rsidR="008A3110" w:rsidRDefault="008A3110" w:rsidP="008A3110">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E94C5F" w14:textId="77777777" w:rsidR="008A3110" w:rsidRDefault="008A3110" w:rsidP="008A3110">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82379A2" w14:textId="77777777" w:rsidR="008A3110" w:rsidRDefault="008A3110" w:rsidP="008A3110">
                        <w:pPr>
                          <w:rPr>
                            <w:rFonts w:eastAsia="Times New Roman"/>
                            <w:b/>
                            <w:bCs/>
                            <w:color w:val="000000"/>
                            <w:sz w:val="16"/>
                            <w:szCs w:val="16"/>
                          </w:rPr>
                        </w:pPr>
                        <w:r>
                          <w:rPr>
                            <w:rFonts w:eastAsia="Times New Roman"/>
                            <w:b/>
                            <w:bCs/>
                            <w:color w:val="000000"/>
                            <w:sz w:val="16"/>
                            <w:szCs w:val="16"/>
                          </w:rPr>
                          <w:t>Risk with no plastic cap</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FDFA44" w14:textId="77777777" w:rsidR="008A3110" w:rsidRDefault="008A3110" w:rsidP="008A3110">
                        <w:pPr>
                          <w:rPr>
                            <w:rFonts w:eastAsia="Times New Roman"/>
                            <w:b/>
                            <w:bCs/>
                            <w:color w:val="000000"/>
                            <w:sz w:val="16"/>
                            <w:szCs w:val="16"/>
                          </w:rPr>
                        </w:pPr>
                        <w:r>
                          <w:rPr>
                            <w:rFonts w:eastAsia="Times New Roman"/>
                            <w:b/>
                            <w:bCs/>
                            <w:color w:val="000000"/>
                            <w:sz w:val="16"/>
                            <w:szCs w:val="16"/>
                          </w:rPr>
                          <w:t>Risk difference with plastic cap</w:t>
                        </w:r>
                      </w:p>
                    </w:tc>
                  </w:tr>
                  <w:tr w:rsidR="008A3110" w14:paraId="36E630E2" w14:textId="77777777" w:rsidTr="00EC24AC">
                    <w:trPr>
                      <w:trHeight w:val="1087"/>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BADDDC" w14:textId="77777777" w:rsidR="008A3110" w:rsidRDefault="008A3110" w:rsidP="008A3110">
                        <w:pPr>
                          <w:rPr>
                            <w:rFonts w:eastAsia="Times New Roman"/>
                            <w:sz w:val="16"/>
                            <w:szCs w:val="16"/>
                          </w:rPr>
                        </w:pPr>
                        <w:r>
                          <w:rPr>
                            <w:rStyle w:val="label"/>
                            <w:rFonts w:eastAsia="Times New Roman"/>
                            <w:sz w:val="16"/>
                            <w:szCs w:val="16"/>
                          </w:rPr>
                          <w:t>Mean body temperature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DE45EC" w14:textId="77777777" w:rsidR="008A3110" w:rsidRDefault="008A3110" w:rsidP="008A3110">
                        <w:pPr>
                          <w:rPr>
                            <w:rFonts w:eastAsia="Times New Roman"/>
                            <w:sz w:val="16"/>
                            <w:szCs w:val="16"/>
                          </w:rPr>
                        </w:pPr>
                        <w:r>
                          <w:rPr>
                            <w:rFonts w:eastAsia="Times New Roman"/>
                            <w:sz w:val="16"/>
                            <w:szCs w:val="16"/>
                          </w:rPr>
                          <w:t>64</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2D3218" w14:textId="77777777" w:rsidR="008A3110" w:rsidRDefault="008A3110" w:rsidP="008A3110">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E7A7DF" w14:textId="77777777" w:rsidR="008A3110" w:rsidRDefault="008A3110" w:rsidP="008A3110">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C1FF818" w14:textId="77777777" w:rsidR="008A3110" w:rsidRDefault="008A3110" w:rsidP="008A3110">
                        <w:pPr>
                          <w:rPr>
                            <w:rFonts w:eastAsia="Times New Roman"/>
                            <w:color w:val="000000"/>
                            <w:sz w:val="16"/>
                            <w:szCs w:val="16"/>
                          </w:rPr>
                        </w:pPr>
                        <w:r>
                          <w:rPr>
                            <w:rStyle w:val="cell-value"/>
                            <w:rFonts w:eastAsia="Times New Roman"/>
                            <w:color w:val="000000"/>
                            <w:sz w:val="16"/>
                            <w:szCs w:val="16"/>
                          </w:rPr>
                          <w:t xml:space="preserve">The mean </w:t>
                        </w:r>
                        <w:proofErr w:type="spellStart"/>
                        <w:r>
                          <w:rPr>
                            <w:rStyle w:val="cell-value"/>
                            <w:rFonts w:eastAsia="Times New Roman"/>
                            <w:color w:val="000000"/>
                            <w:sz w:val="16"/>
                            <w:szCs w:val="16"/>
                          </w:rPr>
                          <w:t>mean</w:t>
                        </w:r>
                        <w:proofErr w:type="spellEnd"/>
                        <w:r>
                          <w:rPr>
                            <w:rStyle w:val="cell-value"/>
                            <w:rFonts w:eastAsia="Times New Roman"/>
                            <w:color w:val="000000"/>
                            <w:sz w:val="16"/>
                            <w:szCs w:val="16"/>
                          </w:rPr>
                          <w:t xml:space="preserve"> body temperature was </w:t>
                        </w:r>
                        <w:r>
                          <w:rPr>
                            <w:rStyle w:val="cell-value"/>
                            <w:rFonts w:eastAsia="Times New Roman"/>
                            <w:b/>
                            <w:bCs/>
                            <w:color w:val="000000"/>
                            <w:sz w:val="16"/>
                            <w:szCs w:val="16"/>
                          </w:rPr>
                          <w:t>35.30</w:t>
                        </w:r>
                        <w:r w:rsidRPr="00505C1E">
                          <w:rPr>
                            <w:rFonts w:eastAsia="Times New Roman"/>
                            <w:b/>
                            <w:bCs/>
                            <w:color w:val="000000"/>
                            <w:sz w:val="16"/>
                            <w:szCs w:val="16"/>
                          </w:rPr>
                          <w:t>°C</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17D81B8" w14:textId="77777777" w:rsidR="008A3110" w:rsidRDefault="008A3110" w:rsidP="008A3110">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0.8</w:t>
                        </w:r>
                        <w:r w:rsidRPr="00505C1E">
                          <w:rPr>
                            <w:rFonts w:ascii="Calibri" w:eastAsia="Times New Roman" w:hAnsi="Calibri" w:cs="Calibri"/>
                            <w:b/>
                            <w:bCs/>
                            <w:sz w:val="16"/>
                            <w:szCs w:val="16"/>
                          </w:rPr>
                          <w:t>°C</w:t>
                        </w:r>
                        <w:r>
                          <w:rPr>
                            <w:rFonts w:ascii="Calibri" w:eastAsia="Times New Roman" w:hAnsi="Calibri" w:cs="Calibri"/>
                            <w:sz w:val="16"/>
                            <w:szCs w:val="16"/>
                          </w:rPr>
                          <w:t xml:space="preserve"> </w:t>
                        </w:r>
                        <w:r>
                          <w:rPr>
                            <w:rStyle w:val="cell-value"/>
                            <w:rFonts w:eastAsia="Times New Roman"/>
                            <w:b/>
                            <w:bCs/>
                            <w:color w:val="000000"/>
                            <w:sz w:val="16"/>
                            <w:szCs w:val="16"/>
                          </w:rPr>
                          <w:t>higher</w:t>
                        </w:r>
                        <w:r>
                          <w:rPr>
                            <w:rFonts w:eastAsia="Times New Roman"/>
                            <w:color w:val="000000"/>
                            <w:sz w:val="16"/>
                            <w:szCs w:val="16"/>
                          </w:rPr>
                          <w:br/>
                        </w:r>
                        <w:r>
                          <w:rPr>
                            <w:rStyle w:val="cell-value"/>
                            <w:rFonts w:eastAsia="Times New Roman"/>
                            <w:color w:val="000000"/>
                            <w:sz w:val="16"/>
                            <w:szCs w:val="16"/>
                          </w:rPr>
                          <w:t>(0.41 higher to 1.19 higher)</w:t>
                        </w:r>
                      </w:p>
                    </w:tc>
                  </w:tr>
                  <w:tr w:rsidR="008A3110" w14:paraId="3CCF8416" w14:textId="77777777" w:rsidTr="00EC24AC">
                    <w:trPr>
                      <w:trHeight w:val="80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EE1B0E" w14:textId="77777777" w:rsidR="008A3110" w:rsidRDefault="008A3110" w:rsidP="008A3110">
                        <w:pPr>
                          <w:rPr>
                            <w:rFonts w:eastAsia="Times New Roman"/>
                            <w:sz w:val="16"/>
                            <w:szCs w:val="16"/>
                          </w:rPr>
                        </w:pPr>
                        <w:r>
                          <w:rPr>
                            <w:rStyle w:val="label"/>
                            <w:rFonts w:eastAsia="Times New Roman"/>
                            <w:sz w:val="16"/>
                            <w:szCs w:val="16"/>
                          </w:rPr>
                          <w:t>Hypothermia &lt; 36.5 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90B077" w14:textId="77777777" w:rsidR="008A3110" w:rsidRDefault="008A3110" w:rsidP="008A3110">
                        <w:pPr>
                          <w:rPr>
                            <w:rFonts w:eastAsia="Times New Roman"/>
                            <w:sz w:val="16"/>
                            <w:szCs w:val="16"/>
                          </w:rPr>
                        </w:pPr>
                        <w:r>
                          <w:rPr>
                            <w:rFonts w:eastAsia="Times New Roman"/>
                            <w:sz w:val="16"/>
                            <w:szCs w:val="16"/>
                          </w:rPr>
                          <w:t>64</w:t>
                        </w:r>
                        <w:r>
                          <w:rPr>
                            <w:rFonts w:eastAsia="Times New Roman"/>
                            <w:sz w:val="16"/>
                            <w:szCs w:val="16"/>
                          </w:rPr>
                          <w:br/>
                          <w:t>(1 RCT)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CEB0E6" w14:textId="77777777" w:rsidR="008A3110" w:rsidRDefault="008A3110" w:rsidP="008A3110">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a,b</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65686E" w14:textId="77777777" w:rsidR="008A3110" w:rsidRDefault="008A3110" w:rsidP="008A3110">
                        <w:pPr>
                          <w:rPr>
                            <w:rFonts w:eastAsia="Times New Roman"/>
                            <w:sz w:val="16"/>
                            <w:szCs w:val="16"/>
                          </w:rPr>
                        </w:pPr>
                        <w:r>
                          <w:rPr>
                            <w:rStyle w:val="block"/>
                            <w:rFonts w:eastAsia="Times New Roman"/>
                            <w:b/>
                            <w:bCs/>
                            <w:sz w:val="16"/>
                            <w:szCs w:val="16"/>
                          </w:rPr>
                          <w:t>RR 0.48</w:t>
                        </w:r>
                        <w:r>
                          <w:rPr>
                            <w:rFonts w:eastAsia="Times New Roman"/>
                            <w:sz w:val="16"/>
                            <w:szCs w:val="16"/>
                          </w:rPr>
                          <w:br/>
                        </w:r>
                        <w:r>
                          <w:rPr>
                            <w:rStyle w:val="cell"/>
                            <w:rFonts w:eastAsia="Times New Roman"/>
                            <w:sz w:val="16"/>
                            <w:szCs w:val="16"/>
                          </w:rPr>
                          <w:t>(0.32 to 0.73)</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36642DFC" w14:textId="77777777" w:rsidR="008A3110" w:rsidRDefault="008A3110" w:rsidP="008A3110">
                        <w:pPr>
                          <w:rPr>
                            <w:rFonts w:eastAsia="Times New Roman"/>
                            <w:color w:val="000000"/>
                            <w:sz w:val="16"/>
                            <w:szCs w:val="16"/>
                          </w:rPr>
                        </w:pPr>
                        <w:r>
                          <w:rPr>
                            <w:rFonts w:eastAsia="Times New Roman"/>
                            <w:color w:val="000000"/>
                            <w:sz w:val="16"/>
                            <w:szCs w:val="16"/>
                          </w:rPr>
                          <w:t>906 per 1,000</w:t>
                        </w:r>
                      </w:p>
                    </w:tc>
                    <w:tc>
                      <w:tcPr>
                        <w:tcW w:w="0" w:type="auto"/>
                        <w:tcBorders>
                          <w:top w:val="single" w:sz="6" w:space="0" w:color="BFBFBF"/>
                          <w:left w:val="single" w:sz="6" w:space="0" w:color="BFBFBF"/>
                          <w:right w:val="single" w:sz="6" w:space="0" w:color="BFBFBF"/>
                        </w:tcBorders>
                        <w:shd w:val="clear" w:color="auto" w:fill="EBEBEB"/>
                      </w:tcPr>
                      <w:p w14:paraId="3C44F749" w14:textId="77777777" w:rsidR="008A3110" w:rsidRDefault="008A3110" w:rsidP="008A3110">
                        <w:pPr>
                          <w:rPr>
                            <w:rFonts w:eastAsia="Times New Roman"/>
                            <w:color w:val="000000"/>
                            <w:sz w:val="16"/>
                            <w:szCs w:val="16"/>
                          </w:rPr>
                        </w:pPr>
                        <w:r>
                          <w:rPr>
                            <w:rStyle w:val="cell-value"/>
                            <w:rFonts w:eastAsia="Times New Roman"/>
                            <w:b/>
                            <w:bCs/>
                            <w:color w:val="000000"/>
                            <w:sz w:val="16"/>
                            <w:szCs w:val="16"/>
                          </w:rPr>
                          <w:t>471 fewer per 1,000</w:t>
                        </w:r>
                        <w:r>
                          <w:rPr>
                            <w:rFonts w:eastAsia="Times New Roman"/>
                            <w:color w:val="000000"/>
                            <w:sz w:val="16"/>
                            <w:szCs w:val="16"/>
                          </w:rPr>
                          <w:br/>
                        </w:r>
                        <w:r>
                          <w:rPr>
                            <w:rStyle w:val="cell-value"/>
                            <w:rFonts w:eastAsia="Times New Roman"/>
                            <w:color w:val="000000"/>
                            <w:sz w:val="16"/>
                            <w:szCs w:val="16"/>
                          </w:rPr>
                          <w:t>(616 fewer to 245 fewer)</w:t>
                        </w:r>
                      </w:p>
                    </w:tc>
                  </w:tr>
                  <w:tr w:rsidR="008A3110" w14:paraId="27540B2A" w14:textId="77777777" w:rsidTr="00EC24AC">
                    <w:trPr>
                      <w:trHeight w:val="76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00B0E4C" w14:textId="77777777" w:rsidR="008A3110" w:rsidRDefault="008A3110" w:rsidP="008A3110">
                        <w:pPr>
                          <w:rPr>
                            <w:rFonts w:eastAsia="Times New Roman"/>
                            <w:sz w:val="16"/>
                            <w:szCs w:val="16"/>
                          </w:rPr>
                        </w:pPr>
                        <w:r>
                          <w:rPr>
                            <w:rStyle w:val="label"/>
                            <w:rFonts w:eastAsia="Times New Roman"/>
                            <w:sz w:val="16"/>
                            <w:szCs w:val="16"/>
                          </w:rPr>
                          <w:t>Delivery room intubation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3025F8" w14:textId="77777777" w:rsidR="008A3110" w:rsidRDefault="008A3110" w:rsidP="008A3110">
                        <w:pPr>
                          <w:rPr>
                            <w:rFonts w:eastAsia="Times New Roman"/>
                            <w:sz w:val="16"/>
                            <w:szCs w:val="16"/>
                          </w:rPr>
                        </w:pPr>
                        <w:r>
                          <w:rPr>
                            <w:rFonts w:eastAsia="Times New Roman"/>
                            <w:sz w:val="16"/>
                            <w:szCs w:val="16"/>
                          </w:rPr>
                          <w:t>64</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2D62F4" w14:textId="77777777" w:rsidR="008A3110" w:rsidRDefault="008A3110" w:rsidP="008A3110">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b</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39F32C" w14:textId="77777777" w:rsidR="008A3110" w:rsidRDefault="008A3110" w:rsidP="008A3110">
                        <w:pPr>
                          <w:rPr>
                            <w:rFonts w:eastAsia="Times New Roman"/>
                            <w:sz w:val="16"/>
                            <w:szCs w:val="16"/>
                          </w:rPr>
                        </w:pPr>
                        <w:r>
                          <w:rPr>
                            <w:rStyle w:val="block"/>
                            <w:rFonts w:eastAsia="Times New Roman"/>
                            <w:b/>
                            <w:bCs/>
                            <w:sz w:val="16"/>
                            <w:szCs w:val="16"/>
                          </w:rPr>
                          <w:t>RR 0.82</w:t>
                        </w:r>
                        <w:r>
                          <w:rPr>
                            <w:rFonts w:eastAsia="Times New Roman"/>
                            <w:sz w:val="16"/>
                            <w:szCs w:val="16"/>
                          </w:rPr>
                          <w:br/>
                        </w:r>
                        <w:r>
                          <w:rPr>
                            <w:rStyle w:val="cell"/>
                            <w:rFonts w:eastAsia="Times New Roman"/>
                            <w:sz w:val="16"/>
                            <w:szCs w:val="16"/>
                          </w:rPr>
                          <w:t>(0.49 to 1.37)</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4332B23B" w14:textId="77777777" w:rsidR="008A3110" w:rsidRDefault="008A3110" w:rsidP="008A3110">
                        <w:pPr>
                          <w:rPr>
                            <w:rFonts w:eastAsia="Times New Roman"/>
                            <w:color w:val="000000"/>
                            <w:sz w:val="16"/>
                            <w:szCs w:val="16"/>
                          </w:rPr>
                        </w:pPr>
                        <w:r>
                          <w:rPr>
                            <w:rFonts w:eastAsia="Times New Roman"/>
                            <w:color w:val="000000"/>
                            <w:sz w:val="16"/>
                            <w:szCs w:val="16"/>
                          </w:rPr>
                          <w:t>531 per 1,000</w:t>
                        </w:r>
                      </w:p>
                    </w:tc>
                    <w:tc>
                      <w:tcPr>
                        <w:tcW w:w="0" w:type="auto"/>
                        <w:tcBorders>
                          <w:top w:val="single" w:sz="6" w:space="0" w:color="BFBFBF"/>
                          <w:left w:val="single" w:sz="6" w:space="0" w:color="BFBFBF"/>
                          <w:right w:val="single" w:sz="6" w:space="0" w:color="BFBFBF"/>
                        </w:tcBorders>
                        <w:shd w:val="clear" w:color="auto" w:fill="EBEBEB"/>
                      </w:tcPr>
                      <w:p w14:paraId="0AEC53B5" w14:textId="77777777" w:rsidR="008A3110" w:rsidRDefault="008A3110" w:rsidP="008A3110">
                        <w:pPr>
                          <w:rPr>
                            <w:rFonts w:eastAsia="Times New Roman"/>
                            <w:color w:val="000000"/>
                            <w:sz w:val="16"/>
                            <w:szCs w:val="16"/>
                          </w:rPr>
                        </w:pPr>
                        <w:r>
                          <w:rPr>
                            <w:rStyle w:val="cell-value"/>
                            <w:rFonts w:eastAsia="Times New Roman"/>
                            <w:b/>
                            <w:bCs/>
                            <w:color w:val="000000"/>
                            <w:sz w:val="16"/>
                            <w:szCs w:val="16"/>
                          </w:rPr>
                          <w:t>96 fewer per 1,000</w:t>
                        </w:r>
                        <w:r>
                          <w:rPr>
                            <w:rFonts w:eastAsia="Times New Roman"/>
                            <w:color w:val="000000"/>
                            <w:sz w:val="16"/>
                            <w:szCs w:val="16"/>
                          </w:rPr>
                          <w:br/>
                        </w:r>
                        <w:r>
                          <w:rPr>
                            <w:rStyle w:val="cell-value"/>
                            <w:rFonts w:eastAsia="Times New Roman"/>
                            <w:color w:val="000000"/>
                            <w:sz w:val="16"/>
                            <w:szCs w:val="16"/>
                          </w:rPr>
                          <w:t>(271 fewer to 197 more)</w:t>
                        </w:r>
                      </w:p>
                    </w:tc>
                  </w:tr>
                </w:tbl>
                <w:p w14:paraId="5E3D1DE0" w14:textId="77777777" w:rsidR="008A3110" w:rsidRPr="002E2B68" w:rsidRDefault="008A3110" w:rsidP="008A3110">
                  <w:pPr>
                    <w:spacing w:after="100" w:afterAutospacing="1" w:line="240" w:lineRule="auto"/>
                    <w:rPr>
                      <w:rFonts w:eastAsia="Times New Roman" w:cstheme="minorHAnsi"/>
                      <w:sz w:val="16"/>
                      <w:szCs w:val="16"/>
                    </w:rPr>
                  </w:pPr>
                  <w:r w:rsidRPr="002E2B68">
                    <w:rPr>
                      <w:rFonts w:eastAsia="Times New Roman" w:cstheme="minorHAnsi"/>
                      <w:sz w:val="16"/>
                      <w:szCs w:val="16"/>
                      <w:vertAlign w:val="superscript"/>
                    </w:rPr>
                    <w:t>1</w:t>
                  </w:r>
                  <w:r w:rsidRPr="002E2B68">
                    <w:rPr>
                      <w:rFonts w:eastAsia="Times New Roman" w:cstheme="minorHAnsi"/>
                      <w:sz w:val="16"/>
                      <w:szCs w:val="16"/>
                    </w:rPr>
                    <w:t xml:space="preserve"> </w:t>
                  </w: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{Trevisanuto 2010 914}</w:t>
                  </w:r>
                  <w:r>
                    <w:rPr>
                      <w:rFonts w:eastAsia="Times New Roman" w:cstheme="minorHAnsi"/>
                      <w:sz w:val="16"/>
                      <w:szCs w:val="16"/>
                    </w:rPr>
                    <w:fldChar w:fldCharType="end"/>
                  </w:r>
                </w:p>
                <w:p w14:paraId="69B00F7C" w14:textId="77777777" w:rsidR="008A3110" w:rsidRPr="002E2B68" w:rsidRDefault="008A3110">
                  <w:pPr>
                    <w:numPr>
                      <w:ilvl w:val="0"/>
                      <w:numId w:val="22"/>
                    </w:numPr>
                    <w:spacing w:before="100" w:beforeAutospacing="1" w:after="100" w:afterAutospacing="1" w:line="240" w:lineRule="auto"/>
                    <w:rPr>
                      <w:rFonts w:eastAsia="Times New Roman" w:cstheme="minorHAnsi"/>
                      <w:sz w:val="16"/>
                      <w:szCs w:val="16"/>
                    </w:rPr>
                  </w:pPr>
                  <w:r w:rsidRPr="002E2B68">
                    <w:rPr>
                      <w:rFonts w:eastAsia="Times New Roman" w:cstheme="minorHAnsi"/>
                      <w:sz w:val="16"/>
                      <w:szCs w:val="16"/>
                    </w:rPr>
                    <w:t>Single study, OIS not satisfied</w:t>
                  </w:r>
                </w:p>
                <w:p w14:paraId="224F0494" w14:textId="77777777" w:rsidR="008A3110" w:rsidRPr="002E2B68" w:rsidRDefault="008A3110">
                  <w:pPr>
                    <w:numPr>
                      <w:ilvl w:val="0"/>
                      <w:numId w:val="22"/>
                    </w:numPr>
                    <w:spacing w:before="100" w:beforeAutospacing="1" w:after="100" w:afterAutospacing="1" w:line="240" w:lineRule="auto"/>
                    <w:rPr>
                      <w:rFonts w:eastAsia="Times New Roman" w:cstheme="minorHAnsi"/>
                      <w:sz w:val="16"/>
                      <w:szCs w:val="16"/>
                    </w:rPr>
                  </w:pPr>
                  <w:r w:rsidRPr="002E2B68">
                    <w:rPr>
                      <w:rFonts w:eastAsia="Times New Roman" w:cstheme="minorHAnsi"/>
                      <w:sz w:val="16"/>
                      <w:szCs w:val="16"/>
                    </w:rPr>
                    <w:t>Single study, 95% CI crossing line of no effect</w:t>
                  </w:r>
                </w:p>
                <w:p w14:paraId="4C6F7742" w14:textId="77777777" w:rsidR="008A3110" w:rsidRDefault="008A3110" w:rsidP="008A3110">
                  <w:pPr>
                    <w:rPr>
                      <w:rFonts w:ascii="Calibri" w:eastAsia="Times New Roman" w:hAnsi="Calibri" w:cs="Calibri"/>
                      <w:b/>
                      <w:bCs/>
                      <w:sz w:val="16"/>
                      <w:szCs w:val="16"/>
                    </w:rPr>
                  </w:pPr>
                  <w:r>
                    <w:rPr>
                      <w:rFonts w:ascii="Calibri" w:eastAsia="Times New Roman" w:hAnsi="Calibri" w:cs="Calibri"/>
                      <w:b/>
                      <w:bCs/>
                      <w:sz w:val="16"/>
                      <w:szCs w:val="16"/>
                    </w:rPr>
                    <w:t>The rationale for considering the effect moderate was that</w:t>
                  </w:r>
                  <w:r>
                    <w:rPr>
                      <w:rFonts w:ascii="Calibri" w:eastAsia="Times New Roman" w:hAnsi="Calibri" w:cs="Calibri"/>
                      <w:sz w:val="16"/>
                      <w:szCs w:val="16"/>
                    </w:rPr>
                    <w:t xml:space="preserve"> although no difference was found in the primary outcomes, hypothermia was avoided more often with a large absolute benefit. For the important secondary outcomes of </w:t>
                  </w:r>
                  <w:r>
                    <w:rPr>
                      <w:rFonts w:ascii="Calibri" w:eastAsia="Times New Roman" w:hAnsi="Calibri" w:cs="Calibri"/>
                      <w:b/>
                      <w:bCs/>
                      <w:sz w:val="16"/>
                      <w:szCs w:val="16"/>
                    </w:rPr>
                    <w:t>mean body temperature and hypothermia</w:t>
                  </w:r>
                  <w:r>
                    <w:rPr>
                      <w:rFonts w:ascii="Calibri" w:eastAsia="Times New Roman" w:hAnsi="Calibri" w:cs="Calibri"/>
                      <w:sz w:val="16"/>
                      <w:szCs w:val="16"/>
                    </w:rPr>
                    <w:t xml:space="preserve"> &lt; </w:t>
                  </w:r>
                  <w:r>
                    <w:rPr>
                      <w:rFonts w:ascii="Calibri" w:eastAsia="Times New Roman" w:hAnsi="Calibri" w:cs="Calibri"/>
                      <w:b/>
                      <w:bCs/>
                      <w:sz w:val="16"/>
                      <w:szCs w:val="16"/>
                    </w:rPr>
                    <w:t>36.5°C</w:t>
                  </w:r>
                  <w:r>
                    <w:rPr>
                      <w:rFonts w:ascii="Calibri" w:eastAsia="Times New Roman" w:hAnsi="Calibri" w:cs="Calibri"/>
                      <w:sz w:val="16"/>
                      <w:szCs w:val="16"/>
                    </w:rPr>
                    <w:t xml:space="preserve"> there was </w:t>
                  </w:r>
                  <w:r>
                    <w:rPr>
                      <w:rFonts w:ascii="Calibri" w:eastAsia="Times New Roman" w:hAnsi="Calibri" w:cs="Calibri"/>
                      <w:b/>
                      <w:bCs/>
                      <w:sz w:val="16"/>
                      <w:szCs w:val="16"/>
                    </w:rPr>
                    <w:t xml:space="preserve">probable clinical benefit. </w:t>
                  </w:r>
                </w:p>
                <w:p w14:paraId="6B3F027B" w14:textId="77777777" w:rsidR="008A3110" w:rsidRPr="00C3238C" w:rsidRDefault="008A3110" w:rsidP="008A3110">
                  <w:pPr>
                    <w:rPr>
                      <w:rFonts w:ascii="Calibri" w:eastAsia="Times New Roman" w:hAnsi="Calibri" w:cs="Calibri"/>
                      <w:b/>
                      <w:bCs/>
                      <w:i/>
                      <w:iCs/>
                      <w:sz w:val="16"/>
                      <w:szCs w:val="16"/>
                    </w:rPr>
                  </w:pPr>
                  <w:r w:rsidRPr="00C3238C">
                    <w:rPr>
                      <w:rFonts w:ascii="Calibri" w:eastAsia="Times New Roman" w:hAnsi="Calibri" w:cs="Calibri"/>
                      <w:b/>
                      <w:bCs/>
                      <w:i/>
                      <w:iCs/>
                      <w:sz w:val="16"/>
                      <w:szCs w:val="16"/>
                    </w:rPr>
                    <w:t xml:space="preserve">Cloth cap compared to no cap: </w:t>
                  </w:r>
                </w:p>
                <w:p w14:paraId="6B4F0AEA" w14:textId="77777777" w:rsidR="008A3110" w:rsidRDefault="008A3110" w:rsidP="008A3110">
                  <w:pPr>
                    <w:rPr>
                      <w:rFonts w:ascii="Calibri" w:eastAsia="Times New Roman" w:hAnsi="Calibri" w:cs="Calibri"/>
                      <w:sz w:val="16"/>
                      <w:szCs w:val="16"/>
                    </w:rPr>
                  </w:pPr>
                  <w:r w:rsidRPr="00C3238C">
                    <w:rPr>
                      <w:rFonts w:ascii="Calibri" w:eastAsia="Times New Roman" w:hAnsi="Calibri" w:cs="Calibri"/>
                      <w:sz w:val="16"/>
                      <w:szCs w:val="16"/>
                      <w:lang w:val="en-GB"/>
                    </w:rPr>
                    <w:t xml:space="preserve">An observational study compared the use of various interventions that included use of a plastic bag or wrap; use of a linen or </w:t>
                  </w:r>
                  <w:proofErr w:type="spellStart"/>
                  <w:r w:rsidRPr="00C3238C">
                    <w:rPr>
                      <w:rFonts w:ascii="Calibri" w:eastAsia="Times New Roman" w:hAnsi="Calibri" w:cs="Calibri"/>
                      <w:sz w:val="16"/>
                      <w:szCs w:val="16"/>
                      <w:lang w:val="en-GB"/>
                    </w:rPr>
                    <w:t>woolen</w:t>
                  </w:r>
                  <w:proofErr w:type="spellEnd"/>
                  <w:r w:rsidRPr="00C3238C">
                    <w:rPr>
                      <w:rFonts w:ascii="Calibri" w:eastAsia="Times New Roman" w:hAnsi="Calibri" w:cs="Calibri"/>
                      <w:sz w:val="16"/>
                      <w:szCs w:val="16"/>
                      <w:lang w:val="en-GB"/>
                    </w:rPr>
                    <w:t xml:space="preserve"> cap; use of heated gases for ventilation; and use of a transport incubator. All infants were cared for under radiant heaters in the DR, and exothermic mattresses were not used. Using logistic regression, the effects of a </w:t>
                  </w:r>
                  <w:r w:rsidRPr="00C3238C">
                    <w:rPr>
                      <w:rFonts w:ascii="Calibri" w:eastAsia="Times New Roman" w:hAnsi="Calibri" w:cs="Calibri"/>
                      <w:b/>
                      <w:bCs/>
                      <w:sz w:val="16"/>
                      <w:szCs w:val="16"/>
                      <w:lang w:val="en-GB"/>
                    </w:rPr>
                    <w:t>cloth cap</w:t>
                  </w:r>
                  <w:r w:rsidRPr="00C3238C">
                    <w:rPr>
                      <w:rFonts w:ascii="Calibri" w:eastAsia="Times New Roman" w:hAnsi="Calibri" w:cs="Calibri"/>
                      <w:sz w:val="16"/>
                      <w:szCs w:val="16"/>
                      <w:lang w:val="en-GB"/>
                    </w:rPr>
                    <w:t> (used in in 894 </w:t>
                  </w:r>
                  <w:proofErr w:type="gramStart"/>
                  <w:r w:rsidRPr="00C3238C">
                    <w:rPr>
                      <w:rFonts w:ascii="Calibri" w:eastAsia="Times New Roman" w:hAnsi="Calibri" w:cs="Calibri"/>
                      <w:sz w:val="16"/>
                      <w:szCs w:val="16"/>
                      <w:lang w:val="en-GB"/>
                    </w:rPr>
                    <w:t>infants</w:t>
                  </w:r>
                  <w:proofErr w:type="gramEnd"/>
                  <w:r w:rsidRPr="00C3238C">
                    <w:rPr>
                      <w:rFonts w:ascii="Calibri" w:eastAsia="Times New Roman" w:hAnsi="Calibri" w:cs="Calibri"/>
                      <w:sz w:val="16"/>
                      <w:szCs w:val="16"/>
                      <w:lang w:val="en-GB"/>
                    </w:rPr>
                    <w:t xml:space="preserve"> vs no cap in 870 infants) were estimated, with adjustment for maternal and neonatal characteristics at birth and variables related to neonatal thermal care in the DR and variables related to thermal care during transport from the DR to the NICU.  For consistency with presentation of other data from </w:t>
                  </w:r>
                  <w:r w:rsidRPr="00C3238C">
                    <w:rPr>
                      <w:rFonts w:ascii="Calibri" w:eastAsia="Times New Roman" w:hAnsi="Calibri" w:cs="Calibri"/>
                      <w:sz w:val="16"/>
                      <w:szCs w:val="16"/>
                      <w:lang w:val="en-GB"/>
                    </w:rPr>
                    <w:lastRenderedPageBreak/>
                    <w:t>the review, we have calculated an adjusted relative risk and adjusted absolute risk difference from the odds ratios reported in the paper. These results suggest that use of a </w:t>
                  </w:r>
                  <w:r w:rsidRPr="00C3238C">
                    <w:rPr>
                      <w:rFonts w:ascii="Calibri" w:eastAsia="Times New Roman" w:hAnsi="Calibri" w:cs="Calibri"/>
                      <w:b/>
                      <w:bCs/>
                      <w:sz w:val="16"/>
                      <w:szCs w:val="16"/>
                      <w:lang w:val="en-GB"/>
                    </w:rPr>
                    <w:t>cloth cap</w:t>
                  </w:r>
                  <w:r w:rsidRPr="00C3238C">
                    <w:rPr>
                      <w:rFonts w:ascii="Calibri" w:eastAsia="Times New Roman" w:hAnsi="Calibri" w:cs="Calibri"/>
                      <w:sz w:val="16"/>
                      <w:szCs w:val="16"/>
                      <w:lang w:val="en-GB"/>
                    </w:rPr>
                    <w:t> was associated with </w:t>
                  </w:r>
                  <w:r w:rsidRPr="00C3238C">
                    <w:rPr>
                      <w:rFonts w:ascii="Calibri" w:eastAsia="Times New Roman" w:hAnsi="Calibri" w:cs="Calibri"/>
                      <w:b/>
                      <w:bCs/>
                      <w:sz w:val="16"/>
                      <w:szCs w:val="16"/>
                      <w:lang w:val="en-GB"/>
                    </w:rPr>
                    <w:t>lower rates of moderate hypothermia </w:t>
                  </w:r>
                  <w:r w:rsidRPr="00C3238C">
                    <w:rPr>
                      <w:rFonts w:ascii="Calibri" w:eastAsia="Times New Roman" w:hAnsi="Calibri" w:cs="Calibri"/>
                      <w:sz w:val="16"/>
                      <w:szCs w:val="16"/>
                      <w:lang w:val="en-GB"/>
                    </w:rPr>
                    <w:t>(RR 0.84 95% CI 0.79 to 0.90, ARD 123 fewer infants were moderately hypothermic on admission with use of a cloth cap, 95% CI 77 fewer to 162 fewer infants per 1000) </w:t>
                  </w:r>
                  <w:r w:rsidRPr="00C3238C">
                    <w:rPr>
                      <w:rFonts w:ascii="Calibri" w:eastAsia="Times New Roman" w:hAnsi="Calibri" w:cs="Calibri"/>
                      <w:b/>
                      <w:bCs/>
                      <w:sz w:val="16"/>
                      <w:szCs w:val="16"/>
                      <w:lang w:val="en-GB"/>
                    </w:rPr>
                    <w:t>low certainty evidence</w:t>
                  </w:r>
                  <w:r w:rsidRPr="00C3238C">
                    <w:rPr>
                      <w:rFonts w:ascii="Calibri" w:eastAsia="Times New Roman" w:hAnsi="Calibri" w:cs="Calibri"/>
                      <w:sz w:val="16"/>
                      <w:szCs w:val="16"/>
                      <w:lang w:val="en-GB"/>
                    </w:rPr>
                    <w:t> downgraded for very serious risk of bias from one observational study including 1764 infants for this comparison. </w:t>
                  </w:r>
                  <w:r>
                    <w:rPr>
                      <w:rFonts w:ascii="Calibri" w:eastAsia="Times New Roman" w:hAnsi="Calibri" w:cs="Calibri"/>
                      <w:sz w:val="16"/>
                      <w:szCs w:val="16"/>
                      <w:lang w:val="en-GB"/>
                    </w:rPr>
                    <w:fldChar w:fldCharType="begin"/>
                  </w:r>
                  <w:r>
                    <w:rPr>
                      <w:rFonts w:ascii="Calibri" w:eastAsia="Times New Roman" w:hAnsi="Calibri" w:cs="Calibri"/>
                      <w:sz w:val="16"/>
                      <w:szCs w:val="16"/>
                      <w:lang w:val="en-GB"/>
                    </w:rPr>
                    <w:instrText xml:space="preserve"> ADDIN EN.CITE &lt;EndNote&gt;&lt;Cite&gt;&lt;Author&gt;de Almeida&lt;/Author&gt;&lt;Year&gt;2014&lt;/Year&gt;&lt;RecNum&gt;12&lt;/RecNum&gt;&lt;DisplayText&gt;{de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Pr>
                      <w:rFonts w:ascii="Calibri" w:eastAsia="Times New Roman" w:hAnsi="Calibri" w:cs="Calibri"/>
                      <w:sz w:val="16"/>
                      <w:szCs w:val="16"/>
                      <w:lang w:val="en-GB"/>
                    </w:rPr>
                    <w:fldChar w:fldCharType="separate"/>
                  </w:r>
                  <w:r>
                    <w:rPr>
                      <w:rFonts w:ascii="Calibri" w:eastAsia="Times New Roman" w:hAnsi="Calibri" w:cs="Calibri"/>
                      <w:noProof/>
                      <w:sz w:val="16"/>
                      <w:szCs w:val="16"/>
                      <w:lang w:val="en-GB"/>
                    </w:rPr>
                    <w:t>{de Almeida 2014 271}</w:t>
                  </w:r>
                  <w:r>
                    <w:rPr>
                      <w:rFonts w:ascii="Calibri" w:eastAsia="Times New Roman" w:hAnsi="Calibri" w:cs="Calibri"/>
                      <w:sz w:val="16"/>
                      <w:szCs w:val="16"/>
                      <w:lang w:val="en-GB"/>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291F1"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lastRenderedPageBreak/>
                    <w:t xml:space="preserve">We do not know the effect size in the presence of additional or fewer co-interventions. Infants in both groups were equally exposed to additional thermoregulation measures, for example radiant warmer. </w:t>
                  </w:r>
                </w:p>
                <w:p w14:paraId="2A85A9C9"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lastRenderedPageBreak/>
                    <w:br/>
                  </w:r>
                </w:p>
                <w:p w14:paraId="64CF58B0"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Additional measures may affect infant thermoregulation. We do not know the effect size in the presence of additional or fewer co-interventions.</w:t>
                  </w:r>
                </w:p>
                <w:p w14:paraId="018A3B85"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br/>
                  </w:r>
                </w:p>
                <w:p w14:paraId="2F1A2027"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Other types of caps might also be effective. There is indirect evidence from the companion review in Late preterm and term infants: For the comparison woollen vs cotton cap, the review found one RCT enrolling 126 participants that examined two outcomes relevant to the review and found small differences in mean temperature and the rate of moderate hypothermia favouring the woollen cap group. </w:t>
                  </w:r>
                  <w:r>
                    <w:rPr>
                      <w:rFonts w:ascii="Calibri" w:eastAsia="Times New Roman" w:hAnsi="Calibri" w:cs="Calibri"/>
                      <w:sz w:val="16"/>
                      <w:szCs w:val="16"/>
                    </w:rPr>
                    <w:fldChar w:fldCharType="begin">
                      <w:fldData xml:space="preserve">PEVuZE5vdGU+PENpdGU+PEF1dGhvcj5MYW5nPC9BdXRob3I+PFllYXI+MjAwNDwvWWVhcj48UmVj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PEVuZE5vdGU+PENpdGU+PEF1dGhvcj5MYW5nPC9BdXRob3I+PFllYXI+MjAwNDwvWWVhcj48UmVj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{Lang 2004 843, Ramaswamy 2022 81}</w:t>
                  </w:r>
                  <w:r>
                    <w:rPr>
                      <w:rFonts w:ascii="Calibri" w:eastAsia="Times New Roman" w:hAnsi="Calibri" w:cs="Calibri"/>
                      <w:sz w:val="16"/>
                      <w:szCs w:val="16"/>
                    </w:rPr>
                    <w:fldChar w:fldCharType="end"/>
                  </w:r>
                </w:p>
              </w:tc>
            </w:tr>
            <w:tr w:rsidR="008A3110" w14:paraId="0642A655"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C897259" w14:textId="77777777" w:rsidR="008A3110" w:rsidRDefault="008A3110" w:rsidP="008A3110">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1FF49D48" w14:textId="77777777" w:rsidR="008A3110" w:rsidRDefault="008A3110" w:rsidP="008A3110">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A3110" w14:paraId="49D3440A"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3AFD2"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CD3D2"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6F288"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33E47532" w14:textId="77777777" w:rsidTr="00EC24AC">
              <w:trPr>
                <w:trHeight w:val="14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61E8E"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F0F25"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In this review the one RCT did not report any episodes of hyperthermia in either group.</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{Trevisanuto 2010 914}</w:t>
                  </w:r>
                  <w:r>
                    <w:rPr>
                      <w:rFonts w:ascii="Calibri" w:eastAsia="Times New Roman" w:hAnsi="Calibri" w:cs="Calibri"/>
                      <w:sz w:val="16"/>
                      <w:szCs w:val="16"/>
                    </w:rPr>
                    <w:fldChar w:fldCharType="end"/>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4C4F4"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one RCT in this review was small and did not satisfy the OIS for uncommon outcomes. </w:t>
                  </w:r>
                </w:p>
              </w:tc>
            </w:tr>
            <w:tr w:rsidR="008A3110" w14:paraId="3F94CC47"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70CD9D"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288CE0B2"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8A3110" w14:paraId="0A5BF20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DA1CD"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4FF6D"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7DD26"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10916555" w14:textId="77777777" w:rsidTr="00EC24AC">
              <w:trPr>
                <w:trHeight w:val="111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605CFF"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DC586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certainty of evidence for the primary outcomes, survival and normothermia and for the important secondary outcome measures of body temperature, hypothermia &lt; 36.5°C, and delivery room intubation was moderate. The certainty of evidence for moderate hypothermia was very low.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398433"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br/>
                  </w:r>
                </w:p>
              </w:tc>
            </w:tr>
            <w:tr w:rsidR="008A3110" w14:paraId="37F96428"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E92853"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FBCC5B3"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8A3110" w14:paraId="572068A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41D62"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8240C"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BCC7A"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211F2FE0"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5B5364"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AE7C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outcome of survival to hospital discharge (or its converse, mortality) have been judged by both care givers and parents to be the highest ranked outcomes of importance. </w:t>
                  </w:r>
                  <w:r>
                    <w:rPr>
                      <w:rFonts w:ascii="Calibri" w:eastAsia="Times New Roman" w:hAnsi="Calibri" w:cs="Calibri"/>
                      <w:sz w:val="16"/>
                      <w:szCs w:val="16"/>
                    </w:rPr>
                    <w:fldChar w:fldCharType="begin">
                      <w:fldData xml:space="preserve">PEVuZE5vdGU+PENpdGU+PEF1dGhvcj5TdHJhbmQ8L0F1dGhvcj48WWVhcj4yMDIwPC9ZZWFyPjxS
ZWNOdW0+NTI8L1JlY051bT48RGlzcGxheVRleHQ+e1N0cmFuZCAyMDIwIEYzMjgsIFdlYmJlIDIw
MjAgNDI1fTwvRGlzcGxheVRleHQ+PHJlY29yZD48cmVjLW51bWJlcj41MjwvcmVjLW51bWJlcj48
Zm9yZWlnbi1rZXlzPjxrZXkgYXBwPSJFTiIgZGItaWQ9Ino1YXYwMmFkcmU5Mng0ZWVlZnBwenBy
ZHR2OTB4ZGZkeHpyYSIgdGltZXN0YW1wPSIxNjYzNzg4MjEyIj41Mjwva2V5PjwvZm9yZWlnbi1r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MDwvWWVhcj48UmVjTnVtPjUzPC9SZWNOdW0+PHJlY29yZD48cmVjLW51bWJlcj41MzwvcmVjLW51
bWJlcj48Zm9yZWlnbi1rZXlzPjxrZXkgYXBwPSJFTiIgZGItaWQ9Ino1YXYwMmFkcmU5Mng0ZWVl
ZnBwenByZHR2OTB4ZGZkeHpyYSIgdGltZXN0YW1wPSIxNjYzNzg4MzAzIj41Mzwva2V5PjwvZm9y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LzExLzE3PC9lZGl0aW9uPjxzZWN0aW9uPjQyNTwvc2VjdGlvbj48a2V5d29yZHM+PGtleXdvcmQ+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PEVuZE5vdGU+PENpdGU+PEF1dGhvcj5TdHJhbmQ8L0F1dGhvcj48WWVhcj4yMDIwPC9ZZWFyPjxS
ZWNOdW0+NTI8L1JlY051bT48RGlzcGxheVRleHQ+e1N0cmFuZCAyMDIwIEYzMjgsIFdlYmJlIDIw
MjAgNDI1fTwvRGlzcGxheVRleHQ+PHJlY29yZD48cmVjLW51bWJlcj41MjwvcmVjLW51bWJlcj48
Zm9yZWlnbi1rZXlzPjxrZXkgYXBwPSJFTiIgZGItaWQ9Ino1YXYwMmFkcmU5Mng0ZWVlZnBwenBy
ZHR2OTB4ZGZkeHpyYSIgdGltZXN0YW1wPSIxNjYzNzg4MjEyIj41Mjwva2V5PjwvZm9yZWlnbi1r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IERpcyBDaGlsZCBGZXRhbCBOZW9uYXRhbCBFZDwvZnVsbC10aXRsZT48L3BlcmlvZGljYWw+PHBh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{Strand 2020 F328, Webbe 2020 425}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BF127"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br/>
                  </w:r>
                </w:p>
              </w:tc>
            </w:tr>
            <w:tr w:rsidR="008A3110" w14:paraId="5171BDAE"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7C5B86" w14:textId="77777777" w:rsidR="008A3110" w:rsidRDefault="008A3110" w:rsidP="008A3110">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1CFF187" w14:textId="77777777" w:rsidR="008A3110" w:rsidRDefault="008A3110" w:rsidP="008A3110">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8A3110" w14:paraId="552C2482"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69CF2" w14:textId="77777777" w:rsidR="008A3110" w:rsidRDefault="008A3110" w:rsidP="008A3110">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FB67F" w14:textId="77777777" w:rsidR="008A3110" w:rsidRDefault="008A3110" w:rsidP="008A3110">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90405" w14:textId="77777777" w:rsidR="008A3110" w:rsidRDefault="008A3110" w:rsidP="008A3110">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4331B000" w14:textId="77777777" w:rsidTr="00EC24AC">
              <w:trPr>
                <w:trHeight w:val="17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817043"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C766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review found evidence of probable clinical benefit for two important secondary outcomes (any hypothermia &lt; 36.5°C, and mean body temperature on admission to the NICU with MD 0.8°C higher temperature with the intervention. </w:t>
                  </w:r>
                </w:p>
                <w:p w14:paraId="7A184DB9"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There was no evidence of harm. However, the single RCT was of insufficient size to measure uncommon effects.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AA467" w14:textId="77777777" w:rsidR="008A3110" w:rsidRDefault="008A3110" w:rsidP="008A3110">
                  <w:pPr>
                    <w:rPr>
                      <w:rFonts w:ascii="Calibri" w:eastAsia="Times New Roman" w:hAnsi="Calibri" w:cs="Calibri"/>
                      <w:sz w:val="16"/>
                      <w:szCs w:val="16"/>
                    </w:rPr>
                  </w:pPr>
                </w:p>
              </w:tc>
            </w:tr>
            <w:tr w:rsidR="008A3110" w14:paraId="485AE36B"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39CCC2"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187129BD"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8A3110" w14:paraId="5A52B444"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D35CB5"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8679F"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BE666"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5468B842" w14:textId="77777777" w:rsidTr="00EC24AC">
              <w:trPr>
                <w:trHeight w:val="156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A6D0B"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61EC2"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The study included in this review did not provide an estimate of costs to determine the certainty of evidence for required resources.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6B132"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Task Force also considered the environmental impacts of recommending widespread use of plastic caps. However, this must be weighed against benefits, </w:t>
                  </w:r>
                  <w:proofErr w:type="gramStart"/>
                  <w:r>
                    <w:rPr>
                      <w:rFonts w:ascii="Calibri" w:eastAsia="Times New Roman" w:hAnsi="Calibri" w:cs="Calibri"/>
                      <w:sz w:val="16"/>
                      <w:szCs w:val="16"/>
                    </w:rPr>
                    <w:t>and also</w:t>
                  </w:r>
                  <w:proofErr w:type="gramEnd"/>
                  <w:r>
                    <w:rPr>
                      <w:rFonts w:ascii="Calibri" w:eastAsia="Times New Roman" w:hAnsi="Calibri" w:cs="Calibri"/>
                      <w:sz w:val="16"/>
                      <w:szCs w:val="16"/>
                    </w:rPr>
                    <w:t xml:space="preserve"> compared with the widespread use of other disposables in clinical care.</w:t>
                  </w:r>
                </w:p>
              </w:tc>
            </w:tr>
            <w:tr w:rsidR="008A3110" w14:paraId="1890C0BC"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1A7CC"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33F258F"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8A3110" w14:paraId="15AD9EE1"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3EA15A"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C09DE2"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5DD0B"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54EC40C5" w14:textId="77777777" w:rsidTr="00EC24AC">
              <w:trPr>
                <w:trHeight w:val="9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4D3D6"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F981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study provided in this review did not provide sufficient detail about costs to determine the certainty of evidence for required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EBE63B" w14:textId="77777777" w:rsidR="008A3110" w:rsidRDefault="008A3110" w:rsidP="008A3110">
                  <w:pPr>
                    <w:rPr>
                      <w:rFonts w:ascii="Calibri" w:eastAsia="Times New Roman" w:hAnsi="Calibri" w:cs="Calibri"/>
                      <w:sz w:val="16"/>
                      <w:szCs w:val="16"/>
                    </w:rPr>
                  </w:pPr>
                </w:p>
              </w:tc>
            </w:tr>
            <w:tr w:rsidR="008A3110" w14:paraId="40E16C06"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7DAF85" w14:textId="77777777" w:rsidR="008A3110" w:rsidRDefault="008A3110" w:rsidP="008A3110">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EC32EA6" w14:textId="77777777" w:rsidR="008A3110" w:rsidRDefault="008A3110" w:rsidP="008A3110">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8A3110" w14:paraId="6F117A9C"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F9F43A" w14:textId="77777777" w:rsidR="008A3110" w:rsidRDefault="008A3110" w:rsidP="008A3110">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B2AF0" w14:textId="77777777" w:rsidR="008A3110" w:rsidRDefault="008A3110" w:rsidP="008A3110">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4B192C" w14:textId="77777777" w:rsidR="008A3110" w:rsidRDefault="008A3110" w:rsidP="008A3110">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1C9F8EDB" w14:textId="77777777" w:rsidTr="00EC24AC">
              <w:trPr>
                <w:trHeight w:val="18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99368"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8C36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No studies in the review examined cost effectiveness of the plastic cap.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2E848B"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The Task Force considered that the effects of use of a plastic cap in decreasing rates of hypothermia on admission to a neonatal unit may offset the minimal cost of the plastic caps themselves.</w:t>
                  </w:r>
                </w:p>
              </w:tc>
            </w:tr>
            <w:tr w:rsidR="008A3110" w14:paraId="177F2290"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38308A"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Equity</w:t>
                  </w:r>
                </w:p>
                <w:p w14:paraId="76AAF4D2"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8A3110" w14:paraId="2B35687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DB4F9"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472F3"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A9A7D"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5438B54A"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50913"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9FD0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one RCT identified in this review took place in a high resource setting. In high resource settings it may be relatively easy to introduce plastic caps in the delivery room. In low and middle resource settings plastic caps may be unavailable or unaffordable.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1E1C84"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Alternatives to plastic caps that might be more readily available include woven or knitted hats made of various fibres. </w:t>
                  </w:r>
                </w:p>
              </w:tc>
            </w:tr>
            <w:tr w:rsidR="008A3110" w14:paraId="47E66643"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E8FC0B6"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0BE0BE04"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8A3110" w14:paraId="5197B226"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DE4C4"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E1787"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99EA4"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7F426E37"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9A3AF7"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4E36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study included in this review did not report did not report any concerns about acceptability of plastic caps in the delivery room.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5DAAA"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ILCOR NLS Task Force has recommended the use of a cap as one of several measures to maintain normal temperature for preterm infants in the delivery room since 2015, </w:t>
                  </w:r>
                  <w:r>
                    <w:rPr>
                      <w:rFonts w:ascii="Calibri" w:eastAsia="Times New Roman" w:hAnsi="Calibri" w:cs="Calibri"/>
                      <w:sz w:val="16"/>
                      <w:szCs w:val="16"/>
                      <w:shd w:val="clear" w:color="auto" w:fill="EBEBEB"/>
                    </w:rPr>
                    <w:t>(1)</w:t>
                  </w:r>
                  <w:r>
                    <w:rPr>
                      <w:rFonts w:ascii="Calibri" w:eastAsia="Times New Roman" w:hAnsi="Calibri" w:cs="Calibri"/>
                      <w:sz w:val="16"/>
                      <w:szCs w:val="16"/>
                    </w:rPr>
                    <w:t xml:space="preserve"> and this recommendation is reflected in many regional and national guidelines.</w:t>
                  </w:r>
                </w:p>
              </w:tc>
            </w:tr>
            <w:tr w:rsidR="008A3110" w14:paraId="0EF86012"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28B389B"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22075945" w14:textId="77777777" w:rsidR="008A3110" w:rsidRDefault="008A3110" w:rsidP="008A311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8A3110" w14:paraId="34D11FD6"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A4843"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3153E"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2E2BD" w14:textId="77777777" w:rsidR="008A3110" w:rsidRDefault="008A3110" w:rsidP="008A311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A3110" w14:paraId="6FC15DC7"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F30E7" w14:textId="77777777" w:rsidR="008A3110" w:rsidRDefault="008A3110" w:rsidP="008A311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3F7CB"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Use of a plastic cap appeared feasible in the setting in the study identified in this review. </w:t>
                  </w:r>
                </w:p>
                <w:p w14:paraId="5305F379"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In addition, quality improvement studies identified for this systematic review commonly used some type of head covering for maintaining normal temperature in preterm infants, suggesting feasibility and acceptability</w:t>
                  </w:r>
                  <w:r>
                    <w:rPr>
                      <w:rFonts w:ascii="Calibri" w:eastAsia="Times New Roman" w:hAnsi="Calibri" w:cs="Calibri"/>
                      <w:sz w:val="16"/>
                      <w:szCs w:val="16"/>
                      <w:shd w:val="clear" w:color="auto" w:fill="FFDDAA"/>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A42CC"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Some of the plastic wraps purpose-designed for maintaining normal infant temperatures at birth now incorporate a head covering, obviating the need for a separate cap. </w:t>
                  </w:r>
                </w:p>
              </w:tc>
            </w:tr>
          </w:tbl>
          <w:p w14:paraId="68379B0B" w14:textId="77777777" w:rsidR="008A3110" w:rsidRDefault="008A3110" w:rsidP="008A3110">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36"/>
              <w:gridCol w:w="1714"/>
              <w:gridCol w:w="1714"/>
              <w:gridCol w:w="1723"/>
              <w:gridCol w:w="1728"/>
              <w:gridCol w:w="1723"/>
              <w:gridCol w:w="1634"/>
              <w:gridCol w:w="1670"/>
            </w:tblGrid>
            <w:tr w:rsidR="008A3110" w14:paraId="48E805C1" w14:textId="77777777" w:rsidTr="00EC24AC">
              <w:trPr>
                <w:tblHeader/>
              </w:trPr>
              <w:tc>
                <w:tcPr>
                  <w:tcW w:w="0" w:type="auto"/>
                  <w:tcBorders>
                    <w:top w:val="nil"/>
                    <w:left w:val="nil"/>
                    <w:bottom w:val="nil"/>
                    <w:right w:val="nil"/>
                  </w:tcBorders>
                  <w:tcMar>
                    <w:top w:w="75" w:type="dxa"/>
                    <w:left w:w="75" w:type="dxa"/>
                    <w:bottom w:w="75" w:type="dxa"/>
                    <w:right w:w="75" w:type="dxa"/>
                  </w:tcMar>
                  <w:vAlign w:val="center"/>
                  <w:hideMark/>
                </w:tcPr>
                <w:p w14:paraId="3843E9A9" w14:textId="77777777" w:rsidR="008A3110" w:rsidRDefault="008A3110" w:rsidP="008A3110">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67CB1E"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8A3110" w14:paraId="5F5971DC"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319E60"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5738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D29A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2D27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0016F"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B83C4A1" w14:textId="77777777" w:rsidR="008A3110" w:rsidRDefault="008A3110" w:rsidP="008A3110">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B555E"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6BACE"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A3110" w14:paraId="3568F73F"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71FCE3"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F3C87"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1B306"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DDEEC"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5DDEB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354023" w14:textId="77777777" w:rsidR="008A3110" w:rsidRDefault="008A3110" w:rsidP="008A311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EA40A8"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F1A8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A3110" w14:paraId="756D7892"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E1F5B2"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B5DEA"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ED94F"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39CEB"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7A875"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06561E" w14:textId="77777777" w:rsidR="008A3110" w:rsidRDefault="008A3110" w:rsidP="008A311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2668F"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5557D"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8A3110" w14:paraId="1EBB8FB5"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B762EB"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A77D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3210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61747"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7D88F"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FBC7A7" w14:textId="77777777" w:rsidR="008A3110" w:rsidRDefault="008A3110" w:rsidP="008A311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274C7B" w14:textId="77777777" w:rsidR="008A3110" w:rsidRDefault="008A3110" w:rsidP="008A311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DB31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8A3110" w14:paraId="2C82380B"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84E840"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E9C65"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28A8F"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A6ED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9D365"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4F7526" w14:textId="77777777" w:rsidR="008A3110" w:rsidRDefault="008A3110" w:rsidP="008A3110">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4E1A23" w14:textId="77777777" w:rsidR="008A3110" w:rsidRDefault="008A3110" w:rsidP="008A311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4D6756" w14:textId="77777777" w:rsidR="008A3110" w:rsidRDefault="008A3110" w:rsidP="008A3110">
                  <w:pPr>
                    <w:jc w:val="center"/>
                    <w:rPr>
                      <w:rFonts w:eastAsia="Times New Roman"/>
                      <w:sz w:val="20"/>
                      <w:szCs w:val="20"/>
                    </w:rPr>
                  </w:pPr>
                </w:p>
              </w:tc>
            </w:tr>
            <w:tr w:rsidR="008A3110" w14:paraId="33AD2CFE"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ACC3C2"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EA11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62734"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AAC8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90763"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D4D17"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D32308"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F39BD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A3110" w14:paraId="02EC90E8"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A3C91E"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74A4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88EF4"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123B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3439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4251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E954E"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2978B"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8A3110" w14:paraId="59F48F1A"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7FCCDA"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2A65B"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4D5C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9787A"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FA39B"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E44F7F" w14:textId="77777777" w:rsidR="008A3110" w:rsidRDefault="008A3110" w:rsidP="008A311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CA7AFA" w14:textId="77777777" w:rsidR="008A3110" w:rsidRDefault="008A3110" w:rsidP="008A311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C995E"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8A3110" w14:paraId="2CBB1BFD"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22BE47"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A5780"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B9BB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0DF78"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9D656"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06F9E"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6DA17"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96818"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8A3110" w14:paraId="4544FCD4"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2D8663"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956C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245AA"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C767E4"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98D8F"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8B157"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84353"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BB67F"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A3110" w14:paraId="5702B4F7"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A430EE"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5BAC1"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A62F8"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83A161"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2E58C"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BD077F" w14:textId="77777777" w:rsidR="008A3110" w:rsidRDefault="008A3110" w:rsidP="008A311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57299"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9A1ACA"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A3110" w14:paraId="728890BB"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E542C5" w14:textId="77777777" w:rsidR="008A3110" w:rsidRDefault="008A3110" w:rsidP="008A311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F4DA3"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270C2"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C96C6" w14:textId="77777777" w:rsidR="008A3110" w:rsidRDefault="008A3110" w:rsidP="008A311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0EAAB"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A7798F" w14:textId="77777777" w:rsidR="008A3110" w:rsidRDefault="008A3110" w:rsidP="008A311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EF622D"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642AB" w14:textId="77777777" w:rsidR="008A3110" w:rsidRDefault="008A3110" w:rsidP="008A311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C254473" w14:textId="77777777" w:rsidR="008A3110" w:rsidRDefault="008A3110" w:rsidP="008A3110">
            <w:pPr>
              <w:rPr>
                <w:rFonts w:ascii="Calibri" w:eastAsia="Times New Roman" w:hAnsi="Calibri" w:cs="Calibri"/>
                <w:color w:val="000000"/>
                <w:sz w:val="16"/>
                <w:szCs w:val="16"/>
                <w:lang w:val="en"/>
              </w:rPr>
            </w:pPr>
          </w:p>
          <w:p w14:paraId="3CBFECFC" w14:textId="77777777" w:rsidR="008A3110" w:rsidRDefault="008A3110" w:rsidP="008A3110">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46"/>
              <w:gridCol w:w="2847"/>
              <w:gridCol w:w="2847"/>
              <w:gridCol w:w="2847"/>
              <w:gridCol w:w="2847"/>
            </w:tblGrid>
            <w:tr w:rsidR="008A3110" w14:paraId="3A65EE53" w14:textId="77777777" w:rsidTr="00EC24A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F3471B" w14:textId="77777777" w:rsidR="008A3110" w:rsidRDefault="008A3110" w:rsidP="008A311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FB9C30" w14:textId="77777777" w:rsidR="008A3110" w:rsidRDefault="008A3110" w:rsidP="008A311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3A3E548" w14:textId="77777777" w:rsidR="008A3110" w:rsidRDefault="008A3110" w:rsidP="008A311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19FE122" w14:textId="77777777" w:rsidR="008A3110" w:rsidRDefault="008A3110" w:rsidP="008A3110">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D8CB76F" w14:textId="77777777" w:rsidR="008A3110" w:rsidRDefault="008A3110" w:rsidP="008A311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8A3110" w14:paraId="61280952" w14:textId="77777777" w:rsidTr="00EC24A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374A730" w14:textId="77777777" w:rsidR="008A3110" w:rsidRDefault="008A3110" w:rsidP="008A311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D3ECFC0" w14:textId="77777777" w:rsidR="008A3110" w:rsidRDefault="008A3110" w:rsidP="008A311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DB4E792" w14:textId="77777777" w:rsidR="008A3110" w:rsidRDefault="008A3110" w:rsidP="008A311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0249851" w14:textId="77777777" w:rsidR="008A3110" w:rsidRDefault="008A3110" w:rsidP="008A3110">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6F431D2" w14:textId="77777777" w:rsidR="008A3110" w:rsidRDefault="008A3110" w:rsidP="008A3110">
                  <w:pPr>
                    <w:pStyle w:val="marker"/>
                    <w:spacing w:before="0" w:beforeAutospacing="0" w:after="0" w:afterAutospacing="0"/>
                    <w:jc w:val="center"/>
                    <w:rPr>
                      <w:color w:val="000000"/>
                    </w:rPr>
                  </w:pPr>
                  <w:r>
                    <w:rPr>
                      <w:color w:val="000000"/>
                    </w:rPr>
                    <w:t xml:space="preserve">○ </w:t>
                  </w:r>
                </w:p>
              </w:tc>
            </w:tr>
          </w:tbl>
          <w:p w14:paraId="57FA8C4B" w14:textId="77777777" w:rsidR="008A3110" w:rsidRDefault="008A3110" w:rsidP="008A3110">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A3110" w14:paraId="08BB743E" w14:textId="77777777" w:rsidTr="00EC24AC">
              <w:tc>
                <w:tcPr>
                  <w:tcW w:w="0" w:type="auto"/>
                  <w:shd w:val="clear" w:color="auto" w:fill="2E74B5"/>
                  <w:tcMar>
                    <w:top w:w="75" w:type="dxa"/>
                    <w:left w:w="75" w:type="dxa"/>
                    <w:bottom w:w="75" w:type="dxa"/>
                    <w:right w:w="75" w:type="dxa"/>
                  </w:tcMar>
                  <w:hideMark/>
                </w:tcPr>
                <w:p w14:paraId="41E4FC9A"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8A3110" w14:paraId="0269F904" w14:textId="77777777" w:rsidTr="00EC24AC">
              <w:trPr>
                <w:trHeight w:val="1080"/>
              </w:trPr>
              <w:tc>
                <w:tcPr>
                  <w:tcW w:w="0" w:type="auto"/>
                  <w:tcMar>
                    <w:top w:w="75" w:type="dxa"/>
                    <w:left w:w="75" w:type="dxa"/>
                    <w:bottom w:w="75" w:type="dxa"/>
                    <w:right w:w="75" w:type="dxa"/>
                  </w:tcMar>
                  <w:hideMark/>
                </w:tcPr>
                <w:p w14:paraId="1A672F44" w14:textId="77777777" w:rsidR="008A3110" w:rsidRDefault="008A3110" w:rsidP="008A3110">
                  <w:pPr>
                    <w:rPr>
                      <w:rFonts w:ascii="Calibri" w:eastAsia="Times New Roman" w:hAnsi="Calibri" w:cs="Calibri"/>
                      <w:sz w:val="16"/>
                      <w:szCs w:val="16"/>
                      <w:lang w:val="en-NZ"/>
                    </w:rPr>
                  </w:pPr>
                  <w:r w:rsidRPr="00505C1E">
                    <w:rPr>
                      <w:rFonts w:ascii="Calibri" w:eastAsia="Times New Roman" w:hAnsi="Calibri" w:cs="Calibri"/>
                      <w:iCs/>
                      <w:sz w:val="16"/>
                      <w:szCs w:val="16"/>
                      <w:lang w:val="en-NZ"/>
                    </w:rPr>
                    <w:t xml:space="preserve">In preterm infants </w:t>
                  </w:r>
                  <w:r w:rsidRPr="00505C1E">
                    <w:rPr>
                      <w:rFonts w:ascii="Calibri" w:eastAsia="Times New Roman" w:hAnsi="Calibri" w:cs="Calibri"/>
                      <w:sz w:val="16"/>
                      <w:szCs w:val="16"/>
                      <w:lang w:val="en-NZ"/>
                    </w:rPr>
                    <w:t xml:space="preserve">(&lt;34 weeks’ gestation) immediately after birth we suggest the use of a head covering to maintain normal temperature. (Strong recommendation, moderate certainty evidence). </w:t>
                  </w:r>
                </w:p>
                <w:p w14:paraId="038CF4C9" w14:textId="77777777" w:rsidR="008A3110" w:rsidRPr="00505C1E" w:rsidRDefault="008A3110" w:rsidP="008A3110">
                  <w:pPr>
                    <w:rPr>
                      <w:rFonts w:ascii="Calibri" w:eastAsia="Times New Roman" w:hAnsi="Calibri" w:cs="Calibri"/>
                      <w:sz w:val="16"/>
                      <w:szCs w:val="16"/>
                      <w:lang w:val="en-NZ"/>
                    </w:rPr>
                  </w:pPr>
                  <w:r>
                    <w:rPr>
                      <w:rFonts w:ascii="Calibri" w:eastAsia="Times New Roman" w:hAnsi="Calibri" w:cs="Calibri"/>
                      <w:sz w:val="16"/>
                      <w:szCs w:val="16"/>
                      <w:lang w:val="en-NZ"/>
                    </w:rPr>
                    <w:t>In preterm infants (&lt;34 weeks’ gestation) we recommend any head covering is preferable to no head covering (Good practice point)</w:t>
                  </w:r>
                </w:p>
                <w:p w14:paraId="51977585" w14:textId="77777777" w:rsidR="008A3110" w:rsidRPr="00505C1E" w:rsidRDefault="008A3110" w:rsidP="008A3110">
                  <w:pPr>
                    <w:rPr>
                      <w:rFonts w:ascii="Calibri" w:eastAsia="Times New Roman" w:hAnsi="Calibri" w:cs="Calibri"/>
                      <w:sz w:val="16"/>
                      <w:szCs w:val="16"/>
                      <w:lang w:val="en-NZ"/>
                    </w:rPr>
                  </w:pPr>
                  <w:r>
                    <w:rPr>
                      <w:rFonts w:ascii="Calibri" w:eastAsia="Times New Roman" w:hAnsi="Calibri" w:cs="Calibri"/>
                      <w:sz w:val="16"/>
                      <w:szCs w:val="16"/>
                      <w:lang w:val="en-NZ"/>
                    </w:rPr>
                    <w:t>In preterm infants (&lt;34 weeks’ gestation) i</w:t>
                  </w:r>
                  <w:r w:rsidRPr="00505C1E">
                    <w:rPr>
                      <w:rFonts w:ascii="Calibri" w:eastAsia="Times New Roman" w:hAnsi="Calibri" w:cs="Calibri"/>
                      <w:sz w:val="16"/>
                      <w:szCs w:val="16"/>
                      <w:lang w:val="en-NZ"/>
                    </w:rPr>
                    <w:t xml:space="preserve">t is reasonable to consider the use of a plastic cap </w:t>
                  </w:r>
                  <w:r>
                    <w:rPr>
                      <w:rFonts w:ascii="Calibri" w:eastAsia="Times New Roman" w:hAnsi="Calibri" w:cs="Calibri"/>
                      <w:sz w:val="16"/>
                      <w:szCs w:val="16"/>
                      <w:lang w:val="en-NZ"/>
                    </w:rPr>
                    <w:t xml:space="preserve">as a </w:t>
                  </w:r>
                  <w:r w:rsidRPr="00505C1E">
                    <w:rPr>
                      <w:rFonts w:ascii="Calibri" w:eastAsia="Times New Roman" w:hAnsi="Calibri" w:cs="Calibri"/>
                      <w:sz w:val="16"/>
                      <w:szCs w:val="16"/>
                      <w:lang w:val="en-NZ"/>
                    </w:rPr>
                    <w:t xml:space="preserve">head covering. (Conditional recommendation, moderate certainty evidence). </w:t>
                  </w:r>
                </w:p>
                <w:p w14:paraId="3A84597E" w14:textId="77777777" w:rsidR="008A3110" w:rsidRPr="00505C1E" w:rsidRDefault="008A3110" w:rsidP="008A3110">
                  <w:pPr>
                    <w:rPr>
                      <w:rFonts w:ascii="Calibri" w:eastAsia="Times New Roman" w:hAnsi="Calibri" w:cs="Calibri"/>
                      <w:sz w:val="16"/>
                      <w:szCs w:val="16"/>
                      <w:lang w:val="en-NZ"/>
                    </w:rPr>
                  </w:pPr>
                  <w:r w:rsidRPr="00505C1E">
                    <w:rPr>
                      <w:rFonts w:ascii="Calibri" w:eastAsia="Times New Roman" w:hAnsi="Calibri" w:cs="Calibri"/>
                      <w:sz w:val="16"/>
                      <w:szCs w:val="16"/>
                      <w:lang w:val="en-NZ"/>
                    </w:rPr>
                    <w:lastRenderedPageBreak/>
                    <w:t>There is currently little published evidence that head coverings of other materials are effective in preterm infants (&lt; 34 weeks’ gestation), but they may also help maintain normothermia based on an observational study and studies in infants ≥ 34 weeks’ gestation.</w:t>
                  </w:r>
                  <w:r w:rsidRPr="00505C1E">
                    <w:rPr>
                      <w:rFonts w:ascii="Calibri" w:eastAsia="Times New Roman" w:hAnsi="Calibri" w:cs="Calibri"/>
                      <w:b/>
                      <w:bCs/>
                      <w:i/>
                      <w:iCs/>
                      <w:sz w:val="16"/>
                      <w:szCs w:val="16"/>
                      <w:lang w:val="en-NZ"/>
                    </w:rPr>
                    <w:t xml:space="preserve"> </w:t>
                  </w:r>
                </w:p>
              </w:tc>
            </w:tr>
            <w:tr w:rsidR="008A3110" w14:paraId="4EDE3596" w14:textId="77777777" w:rsidTr="00EC24AC">
              <w:tc>
                <w:tcPr>
                  <w:tcW w:w="0" w:type="auto"/>
                  <w:shd w:val="clear" w:color="auto" w:fill="2E74B5"/>
                  <w:tcMar>
                    <w:top w:w="75" w:type="dxa"/>
                    <w:left w:w="75" w:type="dxa"/>
                    <w:bottom w:w="75" w:type="dxa"/>
                    <w:right w:w="75" w:type="dxa"/>
                  </w:tcMar>
                  <w:hideMark/>
                </w:tcPr>
                <w:p w14:paraId="3682B172" w14:textId="77777777" w:rsidR="008A3110" w:rsidRDefault="008A3110" w:rsidP="008A3110">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Justification</w:t>
                  </w:r>
                </w:p>
              </w:tc>
            </w:tr>
            <w:tr w:rsidR="008A3110" w14:paraId="7CDDEB94" w14:textId="77777777" w:rsidTr="00EC24AC">
              <w:trPr>
                <w:trHeight w:val="1080"/>
              </w:trPr>
              <w:tc>
                <w:tcPr>
                  <w:tcW w:w="0" w:type="auto"/>
                  <w:tcMar>
                    <w:top w:w="75" w:type="dxa"/>
                    <w:left w:w="75" w:type="dxa"/>
                    <w:bottom w:w="75" w:type="dxa"/>
                    <w:right w:w="75" w:type="dxa"/>
                  </w:tcMar>
                  <w:hideMark/>
                </w:tcPr>
                <w:p w14:paraId="3DBA9DCC" w14:textId="77777777" w:rsidR="008A3110" w:rsidRDefault="008A3110" w:rsidP="008A3110">
                  <w:pPr>
                    <w:rPr>
                      <w:rFonts w:ascii="Calibri" w:eastAsia="Times New Roman" w:hAnsi="Calibri" w:cs="Calibri"/>
                      <w:sz w:val="16"/>
                      <w:szCs w:val="16"/>
                    </w:rPr>
                  </w:pPr>
                  <w:r>
                    <w:rPr>
                      <w:rFonts w:ascii="Calibri" w:eastAsia="Times New Roman" w:hAnsi="Calibri" w:cs="Calibri"/>
                      <w:b/>
                      <w:bCs/>
                      <w:sz w:val="16"/>
                      <w:szCs w:val="16"/>
                    </w:rPr>
                    <w:t>Overall justification</w:t>
                  </w:r>
                </w:p>
                <w:p w14:paraId="3B4480F0"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Applying a plastic cap to prevent heat loss from the head of a newly born preterm infant is feasible and effective. </w:t>
                  </w:r>
                </w:p>
                <w:p w14:paraId="4E134B42" w14:textId="77777777" w:rsidR="008A3110" w:rsidRDefault="008A3110" w:rsidP="008A3110">
                  <w:pPr>
                    <w:pStyle w:val="description"/>
                    <w:spacing w:before="0" w:beforeAutospacing="0" w:after="0" w:afterAutospacing="0"/>
                    <w:rPr>
                      <w:rFonts w:ascii="Calibri" w:hAnsi="Calibri" w:cs="Calibri"/>
                      <w:sz w:val="16"/>
                      <w:szCs w:val="16"/>
                    </w:rPr>
                  </w:pPr>
                  <w:r>
                    <w:rPr>
                      <w:rFonts w:ascii="Calibri" w:hAnsi="Calibri" w:cs="Calibri"/>
                      <w:b/>
                      <w:bCs/>
                      <w:sz w:val="16"/>
                      <w:szCs w:val="16"/>
                    </w:rPr>
                    <w:t>Detailed justification</w:t>
                  </w:r>
                </w:p>
                <w:p w14:paraId="553AF52C" w14:textId="77777777" w:rsidR="008A3110" w:rsidRDefault="008A3110" w:rsidP="008A3110">
                  <w:pPr>
                    <w:pStyle w:val="criterion-name"/>
                    <w:spacing w:before="0" w:beforeAutospacing="0" w:after="0" w:afterAutospacing="0"/>
                    <w:rPr>
                      <w:rFonts w:ascii="Calibri" w:hAnsi="Calibri" w:cs="Calibri"/>
                      <w:sz w:val="16"/>
                      <w:szCs w:val="16"/>
                    </w:rPr>
                  </w:pPr>
                  <w:r>
                    <w:rPr>
                      <w:rFonts w:ascii="Calibri" w:hAnsi="Calibri" w:cs="Calibri"/>
                      <w:i/>
                      <w:iCs/>
                      <w:sz w:val="16"/>
                      <w:szCs w:val="16"/>
                    </w:rPr>
                    <w:t>Problem</w:t>
                  </w:r>
                </w:p>
                <w:p w14:paraId="51DC7CCA"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Hypothermia is a common problem in preterm infants (&lt; 34 weeks’ gestation) and has been associated with increased mortality and morbidity.</w:t>
                  </w:r>
                </w:p>
                <w:p w14:paraId="12AC2920" w14:textId="77777777" w:rsidR="008A3110" w:rsidRDefault="008A3110" w:rsidP="008A3110">
                  <w:pPr>
                    <w:pStyle w:val="criterion-name"/>
                    <w:spacing w:before="0" w:beforeAutospacing="0" w:after="0" w:afterAutospacing="0"/>
                    <w:rPr>
                      <w:rFonts w:ascii="Calibri" w:hAnsi="Calibri" w:cs="Calibri"/>
                      <w:sz w:val="16"/>
                      <w:szCs w:val="16"/>
                    </w:rPr>
                  </w:pPr>
                  <w:r>
                    <w:rPr>
                      <w:rFonts w:ascii="Calibri" w:hAnsi="Calibri" w:cs="Calibri"/>
                      <w:i/>
                      <w:iCs/>
                      <w:sz w:val="16"/>
                      <w:szCs w:val="16"/>
                    </w:rPr>
                    <w:t>Desirable Effects</w:t>
                  </w:r>
                </w:p>
                <w:p w14:paraId="71B27EFF"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A plastic cap compared to no plastic cap increased mean body temperature and the proportion of infants who were hypothermic on admission to the NICU. </w:t>
                  </w:r>
                </w:p>
                <w:p w14:paraId="67BEFCB0" w14:textId="77777777" w:rsidR="008A3110" w:rsidRDefault="008A3110" w:rsidP="008A3110">
                  <w:pPr>
                    <w:pStyle w:val="criterion-name"/>
                    <w:spacing w:before="0" w:beforeAutospacing="0" w:after="0" w:afterAutospacing="0"/>
                    <w:rPr>
                      <w:rFonts w:ascii="Calibri" w:hAnsi="Calibri" w:cs="Calibri"/>
                      <w:sz w:val="16"/>
                      <w:szCs w:val="16"/>
                    </w:rPr>
                  </w:pPr>
                  <w:r>
                    <w:rPr>
                      <w:rFonts w:ascii="Calibri" w:hAnsi="Calibri" w:cs="Calibri"/>
                      <w:i/>
                      <w:iCs/>
                      <w:sz w:val="16"/>
                      <w:szCs w:val="16"/>
                    </w:rPr>
                    <w:t>Undesirable Effects</w:t>
                  </w:r>
                </w:p>
                <w:p w14:paraId="24F0D61D"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No undesirable effects were identified. The study was of insufficient size to measure uncommon adverse outcomes including hyperthermia.</w:t>
                  </w:r>
                </w:p>
                <w:p w14:paraId="4652D8C6" w14:textId="77777777" w:rsidR="008A3110" w:rsidRDefault="008A3110" w:rsidP="008A3110">
                  <w:pPr>
                    <w:pStyle w:val="criterion-name"/>
                    <w:spacing w:before="0" w:beforeAutospacing="0" w:after="0" w:afterAutospacing="0"/>
                    <w:rPr>
                      <w:rFonts w:ascii="Calibri" w:hAnsi="Calibri" w:cs="Calibri"/>
                      <w:sz w:val="16"/>
                      <w:szCs w:val="16"/>
                    </w:rPr>
                  </w:pPr>
                  <w:r>
                    <w:rPr>
                      <w:rFonts w:ascii="Calibri" w:hAnsi="Calibri" w:cs="Calibri"/>
                      <w:i/>
                      <w:iCs/>
                      <w:sz w:val="16"/>
                      <w:szCs w:val="16"/>
                    </w:rPr>
                    <w:t>Certainty of evidence</w:t>
                  </w:r>
                </w:p>
                <w:p w14:paraId="7352ED48"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The evidence was moderate for most outcomes reported </w:t>
                  </w:r>
                </w:p>
                <w:p w14:paraId="4F65DCB0" w14:textId="77777777" w:rsidR="008A3110" w:rsidRDefault="008A3110" w:rsidP="008A3110">
                  <w:pPr>
                    <w:pStyle w:val="criterion-name"/>
                    <w:spacing w:before="0" w:beforeAutospacing="0" w:after="0" w:afterAutospacing="0"/>
                    <w:rPr>
                      <w:rFonts w:ascii="Calibri" w:hAnsi="Calibri" w:cs="Calibri"/>
                      <w:sz w:val="16"/>
                      <w:szCs w:val="16"/>
                    </w:rPr>
                  </w:pPr>
                  <w:r>
                    <w:rPr>
                      <w:rFonts w:ascii="Calibri" w:hAnsi="Calibri" w:cs="Calibri"/>
                      <w:i/>
                      <w:iCs/>
                      <w:sz w:val="16"/>
                      <w:szCs w:val="16"/>
                    </w:rPr>
                    <w:t>Cost effectiveness</w:t>
                  </w:r>
                </w:p>
                <w:p w14:paraId="11D03DC2"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There were no data to determine cost effectiveness</w:t>
                  </w:r>
                </w:p>
              </w:tc>
            </w:tr>
            <w:tr w:rsidR="008A3110" w14:paraId="632AB172" w14:textId="77777777" w:rsidTr="00EC24AC">
              <w:tc>
                <w:tcPr>
                  <w:tcW w:w="0" w:type="auto"/>
                  <w:shd w:val="clear" w:color="auto" w:fill="2E74B5"/>
                  <w:tcMar>
                    <w:top w:w="75" w:type="dxa"/>
                    <w:left w:w="75" w:type="dxa"/>
                    <w:bottom w:w="75" w:type="dxa"/>
                    <w:right w:w="75" w:type="dxa"/>
                  </w:tcMar>
                  <w:hideMark/>
                </w:tcPr>
                <w:p w14:paraId="68A37E21"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8A3110" w14:paraId="59291E30" w14:textId="77777777" w:rsidTr="00EC24AC">
              <w:trPr>
                <w:trHeight w:val="455"/>
              </w:trPr>
              <w:tc>
                <w:tcPr>
                  <w:tcW w:w="0" w:type="auto"/>
                  <w:tcMar>
                    <w:top w:w="75" w:type="dxa"/>
                    <w:left w:w="75" w:type="dxa"/>
                    <w:bottom w:w="75" w:type="dxa"/>
                    <w:right w:w="75" w:type="dxa"/>
                  </w:tcMar>
                  <w:hideMark/>
                </w:tcPr>
                <w:p w14:paraId="77E64D1C"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In the single study identified in this review there were no data on the pre-specified subgroups analyses; inborn vs. </w:t>
                  </w:r>
                  <w:proofErr w:type="spellStart"/>
                  <w:r>
                    <w:rPr>
                      <w:rFonts w:ascii="Calibri" w:eastAsia="Times New Roman" w:hAnsi="Calibri" w:cs="Calibri"/>
                      <w:sz w:val="16"/>
                      <w:szCs w:val="16"/>
                    </w:rPr>
                    <w:t>outborn</w:t>
                  </w:r>
                  <w:proofErr w:type="spellEnd"/>
                  <w:r>
                    <w:rPr>
                      <w:rFonts w:ascii="Calibri" w:eastAsia="Times New Roman" w:hAnsi="Calibri" w:cs="Calibri"/>
                      <w:sz w:val="16"/>
                      <w:szCs w:val="16"/>
                    </w:rPr>
                    <w:t xml:space="preserve">, by resources of setting, by gestational age or by effect of delayed cord clamping. </w:t>
                  </w:r>
                </w:p>
              </w:tc>
            </w:tr>
            <w:tr w:rsidR="008A3110" w14:paraId="28678E5D" w14:textId="77777777" w:rsidTr="00EC24AC">
              <w:tc>
                <w:tcPr>
                  <w:tcW w:w="0" w:type="auto"/>
                  <w:shd w:val="clear" w:color="auto" w:fill="2E74B5"/>
                  <w:tcMar>
                    <w:top w:w="75" w:type="dxa"/>
                    <w:left w:w="75" w:type="dxa"/>
                    <w:bottom w:w="75" w:type="dxa"/>
                    <w:right w:w="75" w:type="dxa"/>
                  </w:tcMar>
                  <w:hideMark/>
                </w:tcPr>
                <w:p w14:paraId="1977EA63"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8A3110" w14:paraId="0C1C9756" w14:textId="77777777" w:rsidTr="00EC24AC">
              <w:trPr>
                <w:trHeight w:val="513"/>
              </w:trPr>
              <w:tc>
                <w:tcPr>
                  <w:tcW w:w="0" w:type="auto"/>
                  <w:tcMar>
                    <w:top w:w="75" w:type="dxa"/>
                    <w:left w:w="75" w:type="dxa"/>
                    <w:bottom w:w="75" w:type="dxa"/>
                    <w:right w:w="75" w:type="dxa"/>
                  </w:tcMar>
                  <w:hideMark/>
                </w:tcPr>
                <w:p w14:paraId="27CD5AAE"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 xml:space="preserve">Covering the head of preterm infants (&lt;34 weeks’ gestation) in the delivery room is common practice in high-income countries. In low resource settings practice change might be required to implement the intervention. </w:t>
                  </w:r>
                </w:p>
              </w:tc>
            </w:tr>
            <w:tr w:rsidR="008A3110" w14:paraId="07186C59" w14:textId="77777777" w:rsidTr="00EC24AC">
              <w:tc>
                <w:tcPr>
                  <w:tcW w:w="0" w:type="auto"/>
                  <w:shd w:val="clear" w:color="auto" w:fill="2E74B5"/>
                  <w:tcMar>
                    <w:top w:w="75" w:type="dxa"/>
                    <w:left w:w="75" w:type="dxa"/>
                    <w:bottom w:w="75" w:type="dxa"/>
                    <w:right w:w="75" w:type="dxa"/>
                  </w:tcMar>
                  <w:hideMark/>
                </w:tcPr>
                <w:p w14:paraId="3FE674B7"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8A3110" w14:paraId="7D19BC4D" w14:textId="77777777" w:rsidTr="00EC24AC">
              <w:trPr>
                <w:trHeight w:val="657"/>
              </w:trPr>
              <w:tc>
                <w:tcPr>
                  <w:tcW w:w="0" w:type="auto"/>
                  <w:tcMar>
                    <w:top w:w="75" w:type="dxa"/>
                    <w:left w:w="75" w:type="dxa"/>
                    <w:bottom w:w="75" w:type="dxa"/>
                    <w:right w:w="75" w:type="dxa"/>
                  </w:tcMar>
                  <w:hideMark/>
                </w:tcPr>
                <w:p w14:paraId="4F0139F8" w14:textId="77777777" w:rsidR="008A3110" w:rsidRDefault="008A3110" w:rsidP="008A3110">
                  <w:pPr>
                    <w:rPr>
                      <w:rFonts w:ascii="Calibri" w:eastAsia="Times New Roman" w:hAnsi="Calibri" w:cs="Calibri"/>
                      <w:sz w:val="16"/>
                      <w:szCs w:val="16"/>
                    </w:rPr>
                  </w:pPr>
                  <w:r>
                    <w:rPr>
                      <w:rFonts w:ascii="Calibri" w:eastAsia="Times New Roman" w:hAnsi="Calibri" w:cs="Calibri"/>
                      <w:sz w:val="16"/>
                      <w:szCs w:val="16"/>
                    </w:rPr>
                    <w:t>Preterm neonate's temperatures on admission to neonatal intensive care units should continue to be monitored as important indicators of the quality of care.</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p>
              </w:tc>
            </w:tr>
            <w:tr w:rsidR="008A3110" w14:paraId="1440D0AF" w14:textId="77777777" w:rsidTr="00EC24AC">
              <w:tc>
                <w:tcPr>
                  <w:tcW w:w="0" w:type="auto"/>
                  <w:shd w:val="clear" w:color="auto" w:fill="2E74B5"/>
                  <w:tcMar>
                    <w:top w:w="75" w:type="dxa"/>
                    <w:left w:w="75" w:type="dxa"/>
                    <w:bottom w:w="75" w:type="dxa"/>
                    <w:right w:w="75" w:type="dxa"/>
                  </w:tcMar>
                  <w:hideMark/>
                </w:tcPr>
                <w:p w14:paraId="5F59D4AD" w14:textId="77777777" w:rsidR="008A3110" w:rsidRDefault="008A3110" w:rsidP="008A311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8A3110" w14:paraId="4EC1DFF0" w14:textId="77777777" w:rsidTr="00EC24AC">
              <w:trPr>
                <w:trHeight w:val="1080"/>
              </w:trPr>
              <w:tc>
                <w:tcPr>
                  <w:tcW w:w="0" w:type="auto"/>
                  <w:tcMar>
                    <w:top w:w="75" w:type="dxa"/>
                    <w:left w:w="75" w:type="dxa"/>
                    <w:bottom w:w="75" w:type="dxa"/>
                    <w:right w:w="75" w:type="dxa"/>
                  </w:tcMar>
                  <w:hideMark/>
                </w:tcPr>
                <w:p w14:paraId="15928944" w14:textId="2E744CC3" w:rsidR="008A3110" w:rsidRDefault="008A3110">
                  <w:pPr>
                    <w:pStyle w:val="public-draftstyledefault-unorderedlistitem"/>
                    <w:numPr>
                      <w:ilvl w:val="0"/>
                      <w:numId w:val="23"/>
                    </w:numPr>
                    <w:rPr>
                      <w:rFonts w:ascii="Calibri" w:eastAsia="Times New Roman" w:hAnsi="Calibri" w:cs="Calibri"/>
                      <w:sz w:val="16"/>
                      <w:szCs w:val="16"/>
                    </w:rPr>
                  </w:pPr>
                  <w:r>
                    <w:rPr>
                      <w:rFonts w:ascii="Calibri" w:eastAsia="Times New Roman" w:hAnsi="Calibri" w:cs="Calibri"/>
                      <w:sz w:val="16"/>
                      <w:szCs w:val="16"/>
                    </w:rPr>
                    <w:lastRenderedPageBreak/>
                    <w:t xml:space="preserve">What </w:t>
                  </w:r>
                  <w:r w:rsidR="00A92767">
                    <w:rPr>
                      <w:rFonts w:ascii="Calibri" w:eastAsia="Times New Roman" w:hAnsi="Calibri" w:cs="Calibri"/>
                      <w:sz w:val="16"/>
                      <w:szCs w:val="16"/>
                    </w:rPr>
                    <w:t>is</w:t>
                  </w:r>
                  <w:r>
                    <w:rPr>
                      <w:rFonts w:ascii="Calibri" w:eastAsia="Times New Roman" w:hAnsi="Calibri" w:cs="Calibri"/>
                      <w:sz w:val="16"/>
                      <w:szCs w:val="16"/>
                    </w:rPr>
                    <w:t xml:space="preserve"> the balance of risks and benefits when using head covering composed of different materials?</w:t>
                  </w:r>
                </w:p>
                <w:p w14:paraId="31A8B851" w14:textId="77777777" w:rsidR="008A3110" w:rsidRDefault="008A3110">
                  <w:pPr>
                    <w:pStyle w:val="public-draftstyledefault-unorderedlistitem"/>
                    <w:numPr>
                      <w:ilvl w:val="0"/>
                      <w:numId w:val="23"/>
                    </w:numPr>
                    <w:rPr>
                      <w:rFonts w:ascii="Calibri" w:eastAsia="Times New Roman" w:hAnsi="Calibri" w:cs="Calibri"/>
                      <w:sz w:val="16"/>
                      <w:szCs w:val="16"/>
                    </w:rPr>
                  </w:pPr>
                  <w:r>
                    <w:rPr>
                      <w:rFonts w:ascii="Calibri" w:eastAsia="Times New Roman" w:hAnsi="Calibri" w:cs="Calibri"/>
                      <w:sz w:val="16"/>
                      <w:szCs w:val="16"/>
                    </w:rPr>
                    <w:t xml:space="preserve">We do not know if caps made from other materials, might be more, or less effective in maintaining normal temperature. </w:t>
                  </w:r>
                </w:p>
                <w:p w14:paraId="30B3C143" w14:textId="37289F3C" w:rsidR="008A3110" w:rsidRDefault="008A3110">
                  <w:pPr>
                    <w:pStyle w:val="public-draftstyledefault-unorderedlistitem"/>
                    <w:numPr>
                      <w:ilvl w:val="0"/>
                      <w:numId w:val="23"/>
                    </w:numPr>
                    <w:rPr>
                      <w:rFonts w:ascii="Calibri" w:eastAsia="Times New Roman" w:hAnsi="Calibri" w:cs="Calibri"/>
                      <w:sz w:val="16"/>
                      <w:szCs w:val="16"/>
                    </w:rPr>
                  </w:pPr>
                  <w:r>
                    <w:rPr>
                      <w:rFonts w:ascii="Calibri" w:eastAsia="Times New Roman" w:hAnsi="Calibri" w:cs="Calibri"/>
                      <w:sz w:val="16"/>
                      <w:szCs w:val="16"/>
                    </w:rPr>
                    <w:t xml:space="preserve">What </w:t>
                  </w:r>
                  <w:r w:rsidR="00A92767">
                    <w:rPr>
                      <w:rFonts w:ascii="Calibri" w:eastAsia="Times New Roman" w:hAnsi="Calibri" w:cs="Calibri"/>
                      <w:sz w:val="16"/>
                      <w:szCs w:val="16"/>
                    </w:rPr>
                    <w:t>is</w:t>
                  </w:r>
                  <w:r>
                    <w:rPr>
                      <w:rFonts w:ascii="Calibri" w:eastAsia="Times New Roman" w:hAnsi="Calibri" w:cs="Calibri"/>
                      <w:sz w:val="16"/>
                      <w:szCs w:val="16"/>
                    </w:rPr>
                    <w:t xml:space="preserve"> the balance of risks and benefits of a plastic head covering for preterm infants when receiving other combinations of interventions to promote thermoregulation (heating and humidifying gases for positive pressure ventilation in the birthing room; ambient temperature, plastic bag or wrap, exothermic mattress, servo-controlled radiant warmer) are applied?</w:t>
                  </w:r>
                </w:p>
                <w:p w14:paraId="7B09E5E7" w14:textId="77777777" w:rsidR="008A3110" w:rsidRDefault="008A3110">
                  <w:pPr>
                    <w:pStyle w:val="public-draftstyledefault-unorderedlistitem"/>
                    <w:numPr>
                      <w:ilvl w:val="0"/>
                      <w:numId w:val="23"/>
                    </w:numPr>
                    <w:rPr>
                      <w:rFonts w:ascii="Calibri" w:eastAsia="Times New Roman" w:hAnsi="Calibri" w:cs="Calibri"/>
                      <w:sz w:val="16"/>
                      <w:szCs w:val="16"/>
                    </w:rPr>
                  </w:pPr>
                  <w:r>
                    <w:rPr>
                      <w:rFonts w:ascii="Calibri" w:eastAsia="Times New Roman" w:hAnsi="Calibri" w:cs="Calibri"/>
                      <w:sz w:val="16"/>
                      <w:szCs w:val="16"/>
                    </w:rPr>
                    <w:t xml:space="preserve">Can plastic caps be used in the setting of delayed cord clamping? </w:t>
                  </w:r>
                </w:p>
                <w:p w14:paraId="29ABDDB2" w14:textId="77777777" w:rsidR="008A3110" w:rsidRDefault="008A3110">
                  <w:pPr>
                    <w:pStyle w:val="public-draftstyledefault-unorderedlistitem"/>
                    <w:numPr>
                      <w:ilvl w:val="0"/>
                      <w:numId w:val="23"/>
                    </w:numPr>
                    <w:rPr>
                      <w:rFonts w:ascii="Calibri" w:eastAsia="Times New Roman" w:hAnsi="Calibri" w:cs="Calibri"/>
                      <w:sz w:val="16"/>
                      <w:szCs w:val="16"/>
                    </w:rPr>
                  </w:pPr>
                  <w:r>
                    <w:rPr>
                      <w:rFonts w:ascii="Calibri" w:eastAsia="Times New Roman" w:hAnsi="Calibri" w:cs="Calibri"/>
                      <w:sz w:val="16"/>
                      <w:szCs w:val="16"/>
                    </w:rPr>
                    <w:t xml:space="preserve">We do not know the costs and environmental impact of plastic caps. </w:t>
                  </w:r>
                </w:p>
                <w:tbl>
                  <w:tblPr>
                    <w:tblW w:w="5000" w:type="pct"/>
                    <w:tblCellMar>
                      <w:top w:w="15" w:type="dxa"/>
                      <w:left w:w="15" w:type="dxa"/>
                      <w:bottom w:w="15" w:type="dxa"/>
                      <w:right w:w="15" w:type="dxa"/>
                    </w:tblCellMar>
                    <w:tblLook w:val="04A0" w:firstRow="1" w:lastRow="0" w:firstColumn="1" w:lastColumn="0" w:noHBand="0" w:noVBand="1"/>
                  </w:tblPr>
                  <w:tblGrid>
                    <w:gridCol w:w="2585"/>
                    <w:gridCol w:w="11515"/>
                  </w:tblGrid>
                  <w:tr w:rsidR="00A573F4" w14:paraId="52D580E8" w14:textId="77777777" w:rsidTr="00EC24AC">
                    <w:tc>
                      <w:tcPr>
                        <w:tcW w:w="0" w:type="auto"/>
                        <w:gridSpan w:val="2"/>
                        <w:tcBorders>
                          <w:bottom w:val="single" w:sz="6" w:space="0" w:color="2E74B5"/>
                        </w:tcBorders>
                        <w:tcMar>
                          <w:top w:w="0" w:type="dxa"/>
                          <w:left w:w="0" w:type="dxa"/>
                          <w:bottom w:w="0" w:type="dxa"/>
                          <w:right w:w="0" w:type="dxa"/>
                        </w:tcMar>
                        <w:hideMark/>
                      </w:tcPr>
                      <w:p w14:paraId="4164CB3B" w14:textId="2C4093DA" w:rsidR="00A573F4" w:rsidRDefault="00A573F4" w:rsidP="00A573F4">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464ADA">
                          <w:rPr>
                            <w:rFonts w:ascii="Calibri" w:eastAsia="Times New Roman" w:hAnsi="Calibri" w:cs="Calibri"/>
                            <w:caps/>
                            <w:sz w:val="30"/>
                            <w:szCs w:val="30"/>
                          </w:rPr>
                          <w:t xml:space="preserve"> 5.</w:t>
                        </w:r>
                      </w:p>
                    </w:tc>
                  </w:tr>
                  <w:tr w:rsidR="00A573F4" w14:paraId="36973590" w14:textId="77777777" w:rsidTr="00EC24AC">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3BF2264" w14:textId="77777777" w:rsidR="00A573F4" w:rsidRDefault="00A573F4" w:rsidP="00A573F4">
                        <w:pPr>
                          <w:pStyle w:val="NormalWeb"/>
                          <w:spacing w:before="0" w:beforeAutospacing="0" w:after="0" w:afterAutospacing="0"/>
                          <w:rPr>
                            <w:rFonts w:ascii="Calibri" w:hAnsi="Calibri" w:cs="Calibri"/>
                            <w:b/>
                            <w:bCs/>
                            <w:color w:val="FFFFFF"/>
                          </w:rPr>
                        </w:pPr>
                        <w:r>
                          <w:rPr>
                            <w:rFonts w:ascii="Calibri" w:hAnsi="Calibri" w:cs="Calibri"/>
                            <w:b/>
                            <w:bCs/>
                            <w:color w:val="FFFFFF"/>
                          </w:rPr>
                          <w:t>Should heated and humidified gas vs. non-heated non-humidified gases be used for resuscitation in the delivery room for preterm neonates born at less than 34 weeks' gestation or equivalent birth weight immediately after birth?</w:t>
                        </w:r>
                      </w:p>
                    </w:tc>
                  </w:tr>
                  <w:tr w:rsidR="00A573F4" w14:paraId="29AA530A"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61EEA9FB"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1BFBE5C4" w14:textId="77777777" w:rsidR="00A573F4" w:rsidRDefault="00A573F4" w:rsidP="00A573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Resuscitation in the delivery room for preterm neonates born at less than 34 weeks' gestation or equivalent birth weight immediately after birth</w:t>
                        </w:r>
                      </w:p>
                    </w:tc>
                  </w:tr>
                  <w:tr w:rsidR="00A573F4" w14:paraId="3FE6B791"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06408160"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73AFF213" w14:textId="77777777" w:rsidR="00A573F4" w:rsidRDefault="00A573F4" w:rsidP="00A573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Heated and humidified gas</w:t>
                        </w:r>
                      </w:p>
                    </w:tc>
                  </w:tr>
                  <w:tr w:rsidR="00A573F4" w14:paraId="63BB4DCA"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111D087A"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21DAD8C9" w14:textId="77777777" w:rsidR="00A573F4" w:rsidRDefault="00A573F4" w:rsidP="00A573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Non-heated non-humidified gases</w:t>
                        </w:r>
                      </w:p>
                    </w:tc>
                  </w:tr>
                  <w:tr w:rsidR="00A573F4" w14:paraId="56BA3E0A"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23A4361F"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6DBD00C6" w14:textId="77777777" w:rsidR="00A573F4" w:rsidRDefault="00A573F4" w:rsidP="00A573F4">
                        <w:pPr>
                          <w:spacing w:line="200" w:lineRule="atLeast"/>
                          <w:rPr>
                            <w:rFonts w:ascii="Calibri" w:eastAsia="Times New Roman" w:hAnsi="Calibri" w:cs="Calibri"/>
                            <w:sz w:val="16"/>
                            <w:szCs w:val="16"/>
                            <w:lang w:val="en-NZ"/>
                          </w:rPr>
                        </w:pPr>
                        <w:r>
                          <w:rPr>
                            <w:rFonts w:ascii="Calibri" w:eastAsia="Times New Roman" w:hAnsi="Calibri" w:cs="Calibri"/>
                            <w:sz w:val="16"/>
                            <w:szCs w:val="16"/>
                            <w:lang w:val="en-NZ"/>
                          </w:rPr>
                          <w:t>Primary outcomes</w:t>
                        </w:r>
                      </w:p>
                      <w:p w14:paraId="06D3B102" w14:textId="77777777" w:rsidR="00A573F4" w:rsidRPr="005C75BF" w:rsidRDefault="00A573F4">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Survival to hospital discharge (critical)</w:t>
                        </w:r>
                      </w:p>
                      <w:p w14:paraId="023A3D9F" w14:textId="77777777" w:rsidR="00A573F4" w:rsidRPr="005C75BF" w:rsidRDefault="00A573F4">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Rate of normothermia on admission to neonatal unit or postnatal ward (important)</w:t>
                        </w:r>
                      </w:p>
                      <w:p w14:paraId="0F5AB077" w14:textId="77777777" w:rsidR="00A573F4" w:rsidRPr="005C75BF" w:rsidRDefault="00A573F4" w:rsidP="00A573F4">
                        <w:p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Secondary outcomes: </w:t>
                        </w:r>
                      </w:p>
                      <w:p w14:paraId="25308573" w14:textId="77777777" w:rsidR="00A573F4" w:rsidRPr="005C75BF" w:rsidRDefault="00A573F4">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Body temperature (and rates of moderate hypothermia, cold stress and hyperthermia) on admission to neonatal unit or before transfer to neonatal unit or postnatal ward, or at times ≤ 1 hour of age (as defined by authors). </w:t>
                        </w:r>
                      </w:p>
                      <w:p w14:paraId="517C4A71" w14:textId="77777777" w:rsidR="00A573F4" w:rsidRPr="005C75BF" w:rsidRDefault="00A573F4">
                        <w:pPr>
                          <w:numPr>
                            <w:ilvl w:val="0"/>
                            <w:numId w:val="9"/>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Response to resuscitation, e.g., need for assisted ventilation, highest FiO</w:t>
                        </w:r>
                        <w:r w:rsidRPr="005C75BF">
                          <w:rPr>
                            <w:rFonts w:ascii="Calibri" w:eastAsia="Times New Roman" w:hAnsi="Calibri" w:cs="Calibri"/>
                            <w:sz w:val="16"/>
                            <w:szCs w:val="16"/>
                            <w:vertAlign w:val="subscript"/>
                            <w:lang w:val="en-NZ"/>
                          </w:rPr>
                          <w:t>2</w:t>
                        </w:r>
                      </w:p>
                      <w:p w14:paraId="2840BDB3" w14:textId="77777777" w:rsidR="00A573F4" w:rsidRDefault="00A573F4" w:rsidP="00A573F4">
                        <w:pPr>
                          <w:spacing w:line="200" w:lineRule="atLeast"/>
                          <w:rPr>
                            <w:rFonts w:ascii="Calibri" w:eastAsia="Times New Roman" w:hAnsi="Calibri" w:cs="Calibri"/>
                            <w:sz w:val="16"/>
                            <w:szCs w:val="16"/>
                          </w:rPr>
                        </w:pPr>
                        <w:r w:rsidRPr="002B3C63">
                          <w:rPr>
                            <w:rFonts w:ascii="Calibri" w:eastAsia="Times New Roman" w:hAnsi="Calibri" w:cs="Calibri"/>
                            <w:sz w:val="16"/>
                            <w:szCs w:val="16"/>
                          </w:rPr>
                          <w:t>Major morbidity</w:t>
                        </w:r>
                        <w:r>
                          <w:rPr>
                            <w:rFonts w:ascii="Calibri" w:eastAsia="Times New Roman" w:hAnsi="Calibri" w:cs="Calibri"/>
                            <w:sz w:val="16"/>
                            <w:szCs w:val="16"/>
                          </w:rPr>
                          <w:t>:</w:t>
                        </w:r>
                        <w:r w:rsidRPr="002B3C63">
                          <w:rPr>
                            <w:rFonts w:ascii="Calibri" w:eastAsia="Times New Roman" w:hAnsi="Calibri" w:cs="Calibri"/>
                            <w:sz w:val="16"/>
                            <w:szCs w:val="16"/>
                          </w:rPr>
                          <w:t xml:space="preserve"> bronchopulmonary dysplasia (important), intraventricular </w:t>
                        </w:r>
                        <w:proofErr w:type="spellStart"/>
                        <w:r w:rsidRPr="002B3C63">
                          <w:rPr>
                            <w:rFonts w:ascii="Calibri" w:eastAsia="Times New Roman" w:hAnsi="Calibri" w:cs="Calibri"/>
                            <w:sz w:val="16"/>
                            <w:szCs w:val="16"/>
                          </w:rPr>
                          <w:t>hemorrhage</w:t>
                        </w:r>
                        <w:proofErr w:type="spellEnd"/>
                        <w:r w:rsidRPr="002B3C63">
                          <w:rPr>
                            <w:rFonts w:ascii="Calibri" w:eastAsia="Times New Roman" w:hAnsi="Calibri" w:cs="Calibri"/>
                            <w:sz w:val="16"/>
                            <w:szCs w:val="16"/>
                          </w:rPr>
                          <w:t xml:space="preserve"> all grades (important) and severe (critical), necrotising enterocolitis (important), respiratory distress syndrome (surfactant treatment for), late onset sepsis. </w:t>
                        </w:r>
                      </w:p>
                    </w:tc>
                  </w:tr>
                  <w:tr w:rsidR="00A573F4" w14:paraId="3014B875"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41EAE072"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6AB154F2" w14:textId="77777777" w:rsidR="00A573F4" w:rsidRDefault="00A573F4" w:rsidP="00A573F4">
                        <w:pPr>
                          <w:rPr>
                            <w:rFonts w:ascii="Calibri" w:hAnsi="Calibri" w:cs="Calibri"/>
                            <w:b/>
                            <w:bCs/>
                            <w:caps/>
                            <w:color w:val="FFFFFF"/>
                            <w:sz w:val="16"/>
                            <w:szCs w:val="16"/>
                          </w:rPr>
                        </w:pPr>
                        <w:r w:rsidRPr="00A33092">
                          <w:rPr>
                            <w:rFonts w:ascii="Calibri" w:hAnsi="Calibri" w:cs="Calibri"/>
                            <w:sz w:val="16"/>
                            <w:szCs w:val="16"/>
                          </w:rPr>
                          <w:t>Birth environment, in hospital</w:t>
                        </w:r>
                        <w:r>
                          <w:rPr>
                            <w:rFonts w:ascii="Calibri" w:hAnsi="Calibri" w:cs="Calibri"/>
                            <w:b/>
                            <w:bCs/>
                            <w:color w:val="FFFFFF"/>
                            <w:sz w:val="16"/>
                            <w:szCs w:val="16"/>
                          </w:rPr>
                          <w:t xml:space="preserve"> </w:t>
                        </w:r>
                      </w:p>
                    </w:tc>
                  </w:tr>
                  <w:tr w:rsidR="00A573F4" w14:paraId="2A5919CF"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25F5339A"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4AC95F48" w14:textId="77777777" w:rsidR="00A573F4" w:rsidRPr="00A33092" w:rsidRDefault="00A573F4" w:rsidP="00A573F4">
                        <w:pPr>
                          <w:pStyle w:val="NormalWeb"/>
                          <w:spacing w:before="0" w:beforeAutospacing="0" w:after="0" w:afterAutospacing="0" w:line="200" w:lineRule="atLeast"/>
                          <w:rPr>
                            <w:rFonts w:ascii="Calibri" w:hAnsi="Calibri" w:cs="Calibri"/>
                            <w:caps/>
                            <w:color w:val="FFFFFF"/>
                            <w:sz w:val="16"/>
                            <w:szCs w:val="16"/>
                          </w:rPr>
                        </w:pPr>
                        <w:r>
                          <w:rPr>
                            <w:rFonts w:ascii="Calibri" w:hAnsi="Calibri" w:cs="Calibri"/>
                            <w:sz w:val="16"/>
                            <w:szCs w:val="16"/>
                          </w:rPr>
                          <w:t xml:space="preserve">Individual patients, their families and providers caring for those patients. </w:t>
                        </w:r>
                      </w:p>
                    </w:tc>
                  </w:tr>
                  <w:tr w:rsidR="00A573F4" w14:paraId="241812E5"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373FED12"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2A76A155" w14:textId="77777777" w:rsidR="00A573F4" w:rsidRPr="00BB156E" w:rsidRDefault="00A573F4" w:rsidP="00A573F4">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Use of warmed and humidified gases is regarded as routine in mechanically ventilated patients in intensive care units, to prevent damage to the lungs.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&lt;EndNote&gt;&lt;Cite&gt;&lt;Author&gt;Sottiaux&lt;/Author&gt;&lt;Year&gt;2006&lt;/Year&gt;&lt;RecNum&gt;59&lt;/RecNum&gt;&lt;DisplayText&gt;{Sottiaux 2006 }&lt;/DisplayText&gt;&lt;record&gt;&lt;rec-number&gt;59&lt;/rec-number&gt;&lt;foreign-keys&gt;&lt;key app="EN" db-id="z5av02adre92x4eeefppzprdtv90xdfdxzra" timestamp="1663824774"&gt;59&lt;/key&gt;&lt;/foreign-keys&gt;&lt;ref-type name="Journal Article"&gt;17&lt;/ref-type&gt;&lt;contributors&gt;&lt;authors&gt;&lt;author&gt;Sottiaux, T. M.&lt;/author&gt;&lt;/authors&gt;&lt;/contributors&gt;&lt;auth-address&gt;Intensive Care Unit, Thierry Sottiaux Clinique Notre-Dame de Grâce, Gosselies Hospital, 212 Chaussée de Nivelles, B-6041-Gosselies, Belgium. thierry.sottiaux@skynet.be&lt;/auth-address&gt;&lt;titles&gt;&lt;title&gt;Consequences of under- and over-humidification&lt;/title&gt;&lt;secondary-title&gt;Respir Care Clin N Am&lt;/secondary-title&gt;&lt;/titles&gt;&lt;pages&gt;233-52&lt;/pages&gt;&lt;volume&gt;12&lt;/volume&gt;&lt;number&gt;2&lt;/number&gt;&lt;keywords&gt;&lt;keyword&gt;Humans&lt;/keyword&gt;&lt;keyword&gt;*Humidity&lt;/keyword&gt;&lt;keyword&gt;Intubation, Intratracheal/adverse effects/*instrumentation&lt;/keyword&gt;&lt;keyword&gt;Models, Biological&lt;/keyword&gt;&lt;keyword&gt;Respiration, Artificial/adverse effects/*instrumentation&lt;/keyword&gt;&lt;keyword&gt;Respiratory Physiological Phenomena&lt;/keyword&gt;&lt;keyword&gt;Safety Management&lt;/keyword&gt;&lt;keyword&gt;Tracheotomy/instrumentation&lt;/keyword&gt;&lt;/keywords&gt;&lt;dates&gt;&lt;year&gt;2006&lt;/year&gt;&lt;pub-dates&gt;&lt;date&gt;Jun&lt;/date&gt;&lt;/pub-dates&gt;&lt;/dates&gt;&lt;isbn&gt;1078-5337 (Print)&amp;#xD;1078-5337&lt;/isbn&gt;&lt;accession-num&gt;16828692&lt;/accession-num&gt;&lt;urls&gt;&lt;/urls&gt;&lt;electronic-resource-num&gt;10.1016/j.rcc.2006.03.010&lt;/electronic-resource-num&gt;&lt;remote-database-provider&gt;NLM&lt;/remote-database-provider&gt;&lt;language&gt;eng&lt;/language&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{Sottiaux 2006 }</w:t>
                        </w:r>
                        <w:r>
                          <w:rPr>
                            <w:rFonts w:ascii="Calibri" w:eastAsia="Times New Roman" w:hAnsi="Calibri" w:cs="Calibri"/>
                            <w:sz w:val="16"/>
                            <w:szCs w:val="16"/>
                          </w:rPr>
                          <w:fldChar w:fldCharType="end"/>
                        </w:r>
                        <w:r>
                          <w:rPr>
                            <w:rFonts w:ascii="Calibri" w:eastAsia="Times New Roman" w:hAnsi="Calibri" w:cs="Calibri"/>
                            <w:sz w:val="16"/>
                            <w:szCs w:val="16"/>
                          </w:rPr>
                          <w:t xml:space="preserve"> Heating and humidification may also play a key role in maintaining normal body temperature, </w:t>
                        </w:r>
                        <w:r>
                          <w:rPr>
                            <w:rFonts w:ascii="Calibri" w:eastAsia="Times New Roman" w:hAnsi="Calibri" w:cs="Calibri"/>
                            <w:sz w:val="16"/>
                            <w:szCs w:val="16"/>
                          </w:rPr>
                          <w:fldChar w:fldCharType="begin">
                            <w:fldData xml:space="preserve">PEVuZE5vdGU+PENpdGU+PEF1dGhvcj5HaWxsaWVzPC9BdXRob3I+PFllYXI+MjAxNzwvWWVhcj48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=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PEVuZE5vdGU+PENpdGU+PEF1dGhvcj5HaWxsaWVzPC9BdXRob3I+PFllYXI+MjAxNzwvWWVhcj48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=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{Gillies 2017 Cd004711}</w:t>
                        </w:r>
                        <w:r>
                          <w:rPr>
                            <w:rFonts w:ascii="Calibri" w:eastAsia="Times New Roman" w:hAnsi="Calibri" w:cs="Calibri"/>
                            <w:sz w:val="16"/>
                            <w:szCs w:val="16"/>
                          </w:rPr>
                          <w:fldChar w:fldCharType="end"/>
                        </w:r>
                        <w:r>
                          <w:rPr>
                            <w:rFonts w:ascii="Calibri" w:eastAsia="Times New Roman" w:hAnsi="Calibri" w:cs="Calibri"/>
                            <w:sz w:val="16"/>
                            <w:szCs w:val="16"/>
                          </w:rPr>
                          <w:t xml:space="preserve"> particularly in preterm infants.  However, clinical trials of the use of heated and humidified gases during initial resuscitation at birth have only been published recently.</w:t>
                        </w:r>
                      </w:p>
                    </w:tc>
                  </w:tr>
                  <w:tr w:rsidR="00A573F4" w14:paraId="166DEBF7" w14:textId="77777777" w:rsidTr="00EC24AC">
                    <w:tc>
                      <w:tcPr>
                        <w:tcW w:w="2337" w:type="dxa"/>
                        <w:tcBorders>
                          <w:bottom w:val="single" w:sz="6" w:space="0" w:color="2E74B5"/>
                        </w:tcBorders>
                        <w:shd w:val="clear" w:color="auto" w:fill="2E74B5"/>
                        <w:tcMar>
                          <w:top w:w="75" w:type="dxa"/>
                          <w:left w:w="75" w:type="dxa"/>
                          <w:bottom w:w="75" w:type="dxa"/>
                          <w:right w:w="75" w:type="dxa"/>
                        </w:tcMar>
                        <w:hideMark/>
                      </w:tcPr>
                      <w:p w14:paraId="4A99ACF0"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proofErr w:type="gramStart"/>
                        <w:r>
                          <w:rPr>
                            <w:rFonts w:ascii="Calibri" w:hAnsi="Calibri" w:cs="Calibri"/>
                            <w:b/>
                            <w:bCs/>
                            <w:caps/>
                            <w:color w:val="FFFFFF"/>
                            <w:sz w:val="16"/>
                            <w:szCs w:val="16"/>
                          </w:rPr>
                          <w:t>;  (</w:t>
                        </w:r>
                        <w:proofErr w:type="gramEnd"/>
                        <w:r>
                          <w:rPr>
                            <w:rFonts w:ascii="Calibri" w:hAnsi="Calibri" w:cs="Calibri"/>
                            <w:b/>
                            <w:bCs/>
                            <w:caps/>
                            <w:color w:val="FFFFFF"/>
                            <w:sz w:val="16"/>
                            <w:szCs w:val="16"/>
                          </w:rPr>
                          <w:t>; Conflict of interests:</w:t>
                        </w:r>
                      </w:p>
                    </w:tc>
                    <w:tc>
                      <w:tcPr>
                        <w:tcW w:w="12063" w:type="dxa"/>
                        <w:tcBorders>
                          <w:bottom w:val="single" w:sz="6" w:space="0" w:color="2E74B5"/>
                          <w:right w:val="single" w:sz="6" w:space="0" w:color="2E74B5"/>
                        </w:tcBorders>
                        <w:tcMar>
                          <w:top w:w="75" w:type="dxa"/>
                          <w:left w:w="75" w:type="dxa"/>
                          <w:bottom w:w="75" w:type="dxa"/>
                          <w:right w:w="75" w:type="dxa"/>
                        </w:tcMar>
                        <w:hideMark/>
                      </w:tcPr>
                      <w:p w14:paraId="048C538D" w14:textId="77777777" w:rsidR="00A573F4" w:rsidRDefault="00A573F4" w:rsidP="00A573F4">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Lead author J Dawson was a co-author of one of the trials included for this comparison,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&lt;EndNote&gt;&lt;Cite&gt;&lt;Author&gt;McGrory&lt;/Author&gt;&lt;Year&gt;2018&lt;/Year&gt;&lt;RecNum&gt;19&lt;/RecNum&gt;&lt;DisplayText&gt;{McGrory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w:t>
                        </w:r>
                        <w:r>
                          <w:rPr>
                            <w:rFonts w:ascii="Calibri" w:eastAsia="Times New Roman" w:hAnsi="Calibri" w:cs="Calibri"/>
                            <w:sz w:val="16"/>
                            <w:szCs w:val="16"/>
                          </w:rPr>
                          <w:fldChar w:fldCharType="end"/>
                        </w:r>
                        <w:r>
                          <w:rPr>
                            <w:rFonts w:ascii="Calibri" w:eastAsia="Times New Roman" w:hAnsi="Calibri" w:cs="Calibri"/>
                            <w:sz w:val="16"/>
                            <w:szCs w:val="16"/>
                          </w:rPr>
                          <w:t xml:space="preserve"> and was excluded from decisions about inclusion and risk of bias assessment for this article. </w:t>
                        </w:r>
                      </w:p>
                    </w:tc>
                  </w:tr>
                </w:tbl>
                <w:p w14:paraId="12022EDC" w14:textId="77777777" w:rsidR="00A573F4" w:rsidRDefault="00A573F4" w:rsidP="00704417">
                  <w:pPr>
                    <w:pStyle w:val="Heading1"/>
                    <w:keepNext/>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A573F4" w14:paraId="5853257F"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CC7660"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56E63384"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A573F4" w14:paraId="14DD4532"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24B1D"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84013"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ED6A5"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385E34FD"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B44D0F"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CED46"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A systematic review conducted for ILCOR concluded that "For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same systematic review concluded that "There is evidence of a dose effect on mortality, suggesting an increased risk of at least 28% for each 1° below 36.5°C body temperature at admission and dose-dependent effect size". </w:t>
                        </w:r>
                        <w:r>
                          <w:rPr>
                            <w:rFonts w:ascii="Calibri" w:eastAsia="Times New Roman" w:hAnsi="Calibri" w:cs="Calibri"/>
                            <w:sz w:val="16"/>
                            <w:szCs w:val="16"/>
                            <w:shd w:val="clear" w:color="auto" w:fill="EBEBEB"/>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{Perlman 2015 S204}</w:t>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rPr>
                          <w:t xml:space="preserve">In preterm infants it is common to measure a </w:t>
                        </w:r>
                        <w:proofErr w:type="gramStart"/>
                        <w:r>
                          <w:rPr>
                            <w:rFonts w:ascii="Calibri" w:eastAsia="Times New Roman" w:hAnsi="Calibri" w:cs="Calibri"/>
                            <w:sz w:val="16"/>
                            <w:szCs w:val="16"/>
                          </w:rPr>
                          <w:t>lower than normal</w:t>
                        </w:r>
                        <w:proofErr w:type="gramEnd"/>
                        <w:r>
                          <w:rPr>
                            <w:rFonts w:ascii="Calibri" w:eastAsia="Times New Roman" w:hAnsi="Calibri" w:cs="Calibri"/>
                            <w:sz w:val="16"/>
                            <w:szCs w:val="16"/>
                          </w:rPr>
                          <w:t xml:space="preserve"> body temperature. A large cohort study of 5697 infants &lt; 32 weeks’ gestation in 19 regions in 11 European countries found that hypothermia was common in infants born in hospitals (prevalence range, 32% to 85%) and homes (prevalence range, 11% to 92%), even in warm climates.</w:t>
                        </w:r>
                        <w:r>
                          <w:t xml:space="preserve"> </w: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Pr>
                            <w:rFonts w:ascii="Calibri" w:eastAsia="Times New Roman" w:hAnsi="Calibri" w:cs="Calibri"/>
                            <w:sz w:val="16"/>
                            <w:szCs w:val="16"/>
                          </w:rPr>
                          <w:t xml:space="preserve"> In this cohort, 53.4% had a body temperature at admission below 36.5°C, and 12.9% below 35.5°C. After adjusting for pregnancy complications, singleton or multiple pregnancy, antenatal corticosteroids, mode of delivery, gestational age, infant size and sex, and Apgar score &lt;7 at 5 minutes, an admission temperature &lt;35.5°C was associated with increased mortality at postnatal ages 1-6 days, (risk ratio 2.41; 95% CI 1.45-4.00), and 7-28 days (risk ratio 1.79; 1.15-2.78) but not after 28 days of age.</w:t>
                        </w:r>
                        <w:r>
                          <w:t xml:space="preserve"> </w: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Pr>
                            <w:rFonts w:ascii="Calibri" w:eastAsia="Times New Roman" w:hAnsi="Calibri" w:cs="Calibri"/>
                            <w:sz w:val="16"/>
                            <w:szCs w:val="16"/>
                          </w:rPr>
                          <w:t xml:space="preserve"> A recent network meta-analysis examining benefit and safety of interventions to reduce mortality and morbidity from hypothermia reported that various interventions aimed at improving thermoregulation can improve body temperature at admission and are associated with a lower risk of mortality and major brain injury. </w:t>
                        </w:r>
                        <w:r>
                          <w:rPr>
                            <w:rFonts w:ascii="Calibri" w:eastAsia="Times New Roman" w:hAnsi="Calibri" w:cs="Calibri"/>
                            <w:sz w:val="16"/>
                            <w:szCs w:val="16"/>
                          </w:rPr>
                          <w:fldChar w:fldCharType="begin">
                            <w:fldData xml:space="preserve">PEVuZE5vdGU+PENpdGU+PEF1dGhvcj5BYmlyYW1hbGF0aGE8L0F1dGhvcj48WWVhcj4yMDIxPC9Z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=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PEVuZE5vdGU+PENpdGU+PEF1dGhvcj5BYmlyYW1hbGF0aGE8L0F1dGhvcj48WWVhcj4yMDIxPC9Z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=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{Abiramalatha 2021 e210775}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77271"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060B1FBC"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23A2E2"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1F2C6AD5"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573F4" w14:paraId="371B5FB3"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D252B"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17D377"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844FC"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24BF499A"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31BF0"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38BB9"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This systematic review found that for the use of heated and humidified gases, when compared to non-heated and non-humidified gases for resuscitation in the delivery room for preterm infants:</w:t>
                        </w:r>
                      </w:p>
                      <w:p w14:paraId="6FD40142"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w:t>
                        </w:r>
                        <w:r>
                          <w:rPr>
                            <w:rFonts w:ascii="Calibri" w:eastAsia="Times New Roman" w:hAnsi="Calibri" w:cs="Calibri"/>
                            <w:b/>
                            <w:bCs/>
                            <w:sz w:val="16"/>
                            <w:szCs w:val="16"/>
                          </w:rPr>
                          <w:t xml:space="preserve"> survival to hospital discharge</w:t>
                        </w:r>
                        <w:r>
                          <w:rPr>
                            <w:rFonts w:ascii="Calibri" w:eastAsia="Times New Roman" w:hAnsi="Calibri" w:cs="Calibri"/>
                            <w:sz w:val="16"/>
                            <w:szCs w:val="16"/>
                          </w:rPr>
                          <w:t xml:space="preserve">, the first primary outcome for the review </w:t>
                        </w:r>
                        <w:r>
                          <w:rPr>
                            <w:rFonts w:ascii="Calibri" w:eastAsia="Times New Roman" w:hAnsi="Calibri" w:cs="Calibri"/>
                            <w:b/>
                            <w:bCs/>
                            <w:sz w:val="16"/>
                            <w:szCs w:val="16"/>
                          </w:rPr>
                          <w:t>clinical benefit or harm cannot be excluded</w:t>
                        </w:r>
                        <w:r>
                          <w:rPr>
                            <w:rFonts w:ascii="Calibri" w:eastAsia="Times New Roman" w:hAnsi="Calibri" w:cs="Calibri"/>
                            <w:sz w:val="16"/>
                            <w:szCs w:val="16"/>
                          </w:rPr>
                          <w:t xml:space="preserve"> (RR 1.00 95% CI 0.94 to 1.05), </w:t>
                        </w:r>
                        <w:r w:rsidRPr="000A7307">
                          <w:rPr>
                            <w:rFonts w:ascii="Calibri" w:eastAsia="Times New Roman" w:hAnsi="Calibri" w:cs="Calibri"/>
                            <w:b/>
                            <w:bCs/>
                            <w:sz w:val="16"/>
                            <w:szCs w:val="16"/>
                          </w:rPr>
                          <w:t>very</w:t>
                        </w:r>
                        <w:r>
                          <w:rPr>
                            <w:rFonts w:ascii="Calibri" w:eastAsia="Times New Roman" w:hAnsi="Calibri" w:cs="Calibri"/>
                            <w:sz w:val="16"/>
                            <w:szCs w:val="16"/>
                          </w:rPr>
                          <w:t xml:space="preserve"> </w:t>
                        </w:r>
                        <w:r w:rsidRPr="00750E0A">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and imprecision, from 2 RCTs enrolling 476 participants.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w:t>
                        </w:r>
                        <w:r>
                          <w:rPr>
                            <w:rFonts w:ascii="Calibri" w:eastAsia="Times New Roman" w:hAnsi="Calibri" w:cs="Calibri"/>
                            <w:sz w:val="16"/>
                            <w:szCs w:val="16"/>
                          </w:rPr>
                          <w:fldChar w:fldCharType="end"/>
                        </w:r>
                        <w:r>
                          <w:rPr>
                            <w:rFonts w:ascii="Calibri" w:eastAsia="Times New Roman" w:hAnsi="Calibri" w:cs="Calibri"/>
                            <w:sz w:val="16"/>
                            <w:szCs w:val="16"/>
                          </w:rPr>
                          <w:t xml:space="preserve"> This result was supported by </w:t>
                        </w:r>
                        <w:r w:rsidRPr="004B0DF0">
                          <w:rPr>
                            <w:rFonts w:ascii="Calibri" w:eastAsia="Times New Roman" w:hAnsi="Calibri" w:cs="Calibri"/>
                            <w:sz w:val="16"/>
                            <w:szCs w:val="16"/>
                          </w:rPr>
                          <w:t>an observational study enrolling 112 participants</w:t>
                        </w:r>
                        <w:r>
                          <w:rPr>
                            <w:rFonts w:ascii="Calibri" w:eastAsia="Times New Roman" w:hAnsi="Calibri" w:cs="Calibri"/>
                            <w:sz w:val="16"/>
                            <w:szCs w:val="16"/>
                          </w:rPr>
                          <w:t>, which also produced evidence of very low certainty.</w:t>
                        </w:r>
                        <w:r w:rsidRPr="004B0DF0">
                          <w:rPr>
                            <w:rFonts w:ascii="Calibri" w:eastAsia="Times New Roman" w:hAnsi="Calibri" w:cs="Calibri"/>
                            <w:sz w:val="16"/>
                            <w:szCs w:val="16"/>
                          </w:rP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{te Pas 2010 e1427}</w:t>
                        </w:r>
                        <w:r>
                          <w:rPr>
                            <w:rFonts w:ascii="Calibri" w:eastAsia="Times New Roman" w:hAnsi="Calibri" w:cs="Calibri"/>
                            <w:sz w:val="16"/>
                            <w:szCs w:val="16"/>
                          </w:rPr>
                          <w:fldChar w:fldCharType="end"/>
                        </w:r>
                      </w:p>
                      <w:p w14:paraId="33414500" w14:textId="77777777" w:rsidR="00A573F4" w:rsidRPr="008434E1"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 xml:space="preserve">normothermia on admission </w:t>
                        </w:r>
                        <w:r>
                          <w:rPr>
                            <w:rFonts w:ascii="Calibri" w:eastAsia="Times New Roman" w:hAnsi="Calibri" w:cs="Calibri"/>
                            <w:sz w:val="16"/>
                            <w:szCs w:val="16"/>
                          </w:rPr>
                          <w:t xml:space="preserve">to a neonatal unit (the second primary outcome) </w:t>
                        </w:r>
                        <w:r>
                          <w:rPr>
                            <w:rFonts w:ascii="Calibri" w:eastAsia="Times New Roman" w:hAnsi="Calibri" w:cs="Calibri"/>
                            <w:b/>
                            <w:bCs/>
                            <w:sz w:val="16"/>
                            <w:szCs w:val="16"/>
                          </w:rPr>
                          <w:t>clinical benefit or harm cannot be excluded</w:t>
                        </w:r>
                        <w:r>
                          <w:rPr>
                            <w:rFonts w:ascii="Calibri" w:eastAsia="Times New Roman" w:hAnsi="Calibri" w:cs="Calibri"/>
                            <w:sz w:val="16"/>
                            <w:szCs w:val="16"/>
                          </w:rPr>
                          <w:t xml:space="preserve"> (RR 1.23 95% CI 0.93 to 1.62), </w:t>
                        </w:r>
                        <w:r w:rsidRPr="00750E0A">
                          <w:rPr>
                            <w:rFonts w:ascii="Calibri" w:eastAsia="Times New Roman" w:hAnsi="Calibri" w:cs="Calibri"/>
                            <w:b/>
                            <w:bCs/>
                            <w:sz w:val="16"/>
                            <w:szCs w:val="16"/>
                          </w:rPr>
                          <w:t xml:space="preserve">very low certainty evidence </w:t>
                        </w:r>
                        <w:r>
                          <w:rPr>
                            <w:rFonts w:ascii="Calibri" w:eastAsia="Times New Roman" w:hAnsi="Calibri" w:cs="Calibri"/>
                            <w:sz w:val="16"/>
                            <w:szCs w:val="16"/>
                          </w:rPr>
                          <w:t>downgraded for risk of bias and imprecision from 2 RCTs enrolling 476 participants.</w:t>
                        </w:r>
                        <w:r w:rsidRPr="005F7C61">
                          <w:rPr>
                            <w:rFonts w:ascii="Calibri" w:eastAsia="Times New Roman" w:hAnsi="Calibri" w:cs="Calibri"/>
                            <w:sz w:val="16"/>
                            <w:szCs w:val="16"/>
                          </w:rPr>
                          <w:t xml:space="preserve">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w:t>
                        </w:r>
                        <w:r>
                          <w:rPr>
                            <w:rFonts w:ascii="Calibri" w:eastAsia="Times New Roman" w:hAnsi="Calibri" w:cs="Calibri"/>
                            <w:sz w:val="16"/>
                            <w:szCs w:val="16"/>
                          </w:rPr>
                          <w:fldChar w:fldCharType="end"/>
                        </w:r>
                        <w:r>
                          <w:rPr>
                            <w:rFonts w:ascii="Calibri" w:eastAsia="Times New Roman" w:hAnsi="Calibri" w:cs="Calibri"/>
                            <w:sz w:val="16"/>
                            <w:szCs w:val="16"/>
                          </w:rPr>
                          <w:t xml:space="preserve"> However, an </w:t>
                        </w:r>
                        <w:r w:rsidRPr="008434E1">
                          <w:rPr>
                            <w:rFonts w:ascii="Calibri" w:eastAsia="Times New Roman" w:hAnsi="Calibri" w:cs="Calibri"/>
                            <w:sz w:val="16"/>
                            <w:szCs w:val="16"/>
                          </w:rPr>
                          <w:t xml:space="preserve">observational study </w:t>
                        </w:r>
                        <w:r>
                          <w:rPr>
                            <w:rFonts w:ascii="Calibri" w:eastAsia="Times New Roman" w:hAnsi="Calibri" w:cs="Calibri"/>
                            <w:sz w:val="16"/>
                            <w:szCs w:val="16"/>
                          </w:rPr>
                          <w:t xml:space="preserve">of 112 infants </w:t>
                        </w:r>
                        <w:r w:rsidRPr="008434E1">
                          <w:rPr>
                            <w:rFonts w:ascii="Calibri" w:eastAsia="Times New Roman" w:hAnsi="Calibri" w:cs="Calibri"/>
                            <w:sz w:val="16"/>
                            <w:szCs w:val="16"/>
                          </w:rPr>
                          <w:t xml:space="preserve">found </w:t>
                        </w:r>
                        <w:r w:rsidRPr="00F55705">
                          <w:rPr>
                            <w:rFonts w:ascii="Calibri" w:eastAsia="Times New Roman" w:hAnsi="Calibri" w:cs="Calibri"/>
                            <w:b/>
                            <w:bCs/>
                            <w:sz w:val="16"/>
                            <w:szCs w:val="16"/>
                          </w:rPr>
                          <w:t xml:space="preserve">possible clinical </w:t>
                        </w:r>
                        <w:r w:rsidRPr="00F55705">
                          <w:rPr>
                            <w:rFonts w:ascii="Calibri" w:eastAsia="Times New Roman" w:hAnsi="Calibri" w:cs="Calibri"/>
                            <w:b/>
                            <w:bCs/>
                            <w:sz w:val="16"/>
                            <w:szCs w:val="16"/>
                          </w:rPr>
                          <w:lastRenderedPageBreak/>
                          <w:t>benefit</w:t>
                        </w:r>
                        <w:r w:rsidRPr="008434E1">
                          <w:rPr>
                            <w:rFonts w:ascii="Calibri" w:eastAsia="Times New Roman" w:hAnsi="Calibri" w:cs="Calibri"/>
                            <w:sz w:val="16"/>
                            <w:szCs w:val="16"/>
                          </w:rPr>
                          <w:t xml:space="preserve"> (RR 3.53, 95% CI 1.65 to 7.55</w:t>
                        </w:r>
                        <w:r>
                          <w:rPr>
                            <w:rFonts w:ascii="Calibri" w:eastAsia="Times New Roman" w:hAnsi="Calibri" w:cs="Calibri"/>
                            <w:sz w:val="16"/>
                            <w:szCs w:val="16"/>
                          </w:rPr>
                          <w:t xml:space="preserve">) </w:t>
                        </w:r>
                        <w:r w:rsidRPr="00750E0A">
                          <w:rPr>
                            <w:rFonts w:ascii="Calibri" w:eastAsia="Times New Roman" w:hAnsi="Calibri" w:cs="Calibri"/>
                            <w:b/>
                            <w:bCs/>
                            <w:sz w:val="16"/>
                            <w:szCs w:val="16"/>
                          </w:rPr>
                          <w:t>low certainty evidence</w:t>
                        </w:r>
                        <w:r w:rsidRPr="008434E1">
                          <w:rPr>
                            <w:rFonts w:ascii="Calibri" w:eastAsia="Times New Roman" w:hAnsi="Calibri" w:cs="Calibri"/>
                            <w:sz w:val="16"/>
                            <w:szCs w:val="16"/>
                          </w:rPr>
                          <w:t xml:space="preserve"> downgraded for risk of bias and imprecision. </w:t>
                        </w:r>
                        <w:r w:rsidRPr="008434E1">
                          <w:rPr>
                            <w:rFonts w:ascii="Calibri" w:eastAsia="Times New Roman" w:hAnsi="Calibri" w:cs="Calibri"/>
                            <w:sz w:val="16"/>
                            <w:szCs w:val="16"/>
                          </w:rPr>
                          <w:fldChar w:fldCharType="begin"/>
                        </w:r>
                        <w:r w:rsidRPr="008434E1">
                          <w:rPr>
                            <w:rFonts w:ascii="Calibri" w:eastAsia="Times New Roman" w:hAnsi="Calibri" w:cs="Calibri"/>
                            <w:sz w:val="16"/>
                            <w:szCs w:val="16"/>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sidRPr="008434E1">
                          <w:rPr>
                            <w:rFonts w:ascii="Calibri" w:eastAsia="Times New Roman" w:hAnsi="Calibri" w:cs="Calibri"/>
                            <w:sz w:val="16"/>
                            <w:szCs w:val="16"/>
                          </w:rPr>
                          <w:fldChar w:fldCharType="separate"/>
                        </w:r>
                        <w:r w:rsidRPr="008434E1">
                          <w:rPr>
                            <w:rFonts w:ascii="Calibri" w:eastAsia="Times New Roman" w:hAnsi="Calibri" w:cs="Calibri"/>
                            <w:noProof/>
                            <w:sz w:val="16"/>
                            <w:szCs w:val="16"/>
                          </w:rPr>
                          <w:t>{te Pas 2010 e1427}</w:t>
                        </w:r>
                        <w:r w:rsidRPr="008434E1">
                          <w:rPr>
                            <w:rFonts w:ascii="Calibri" w:eastAsia="Times New Roman" w:hAnsi="Calibri" w:cs="Calibri"/>
                            <w:sz w:val="16"/>
                            <w:szCs w:val="16"/>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48"/>
                          <w:gridCol w:w="1105"/>
                          <w:gridCol w:w="1120"/>
                          <w:gridCol w:w="733"/>
                          <w:gridCol w:w="1094"/>
                          <w:gridCol w:w="1118"/>
                        </w:tblGrid>
                        <w:tr w:rsidR="00A573F4" w14:paraId="4CFC936D"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A00ECEF" w14:textId="77777777" w:rsidR="00A573F4" w:rsidRDefault="00A573F4" w:rsidP="00A573F4">
                              <w:pPr>
                                <w:rPr>
                                  <w:rFonts w:ascii="Times New Roman" w:eastAsia="Times New Roman" w:hAnsi="Times New Roman" w:cs="Times New Roman"/>
                                  <w:b/>
                                  <w:bCs/>
                                  <w:color w:val="FFFFFF"/>
                                  <w:sz w:val="16"/>
                                  <w:szCs w:val="16"/>
                                </w:rPr>
                              </w:pPr>
                              <w:r>
                                <w:rPr>
                                  <w:rFonts w:eastAsia="Times New Roman"/>
                                  <w:b/>
                                  <w:bCs/>
                                  <w:color w:val="FFFFFF"/>
                                  <w:sz w:val="16"/>
                                  <w:szCs w:val="16"/>
                                </w:rPr>
                                <w:t>Primary 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08E8828" w14:textId="77777777" w:rsidR="00A573F4" w:rsidRDefault="00A573F4" w:rsidP="00A573F4">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70A3F9F" w14:textId="77777777" w:rsidR="00A573F4" w:rsidRDefault="00A573F4" w:rsidP="00A573F4">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F378F7B" w14:textId="77777777" w:rsidR="00A573F4" w:rsidRDefault="00A573F4" w:rsidP="00A573F4">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188178F" w14:textId="77777777" w:rsidR="00A573F4" w:rsidRDefault="00A573F4" w:rsidP="00A573F4">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A573F4" w14:paraId="445B449C"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B0AB92"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B2B3E3"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ABFFFB"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F8804F7" w14:textId="77777777" w:rsidR="00A573F4" w:rsidRDefault="00A573F4" w:rsidP="00A573F4">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0336E32" w14:textId="77777777" w:rsidR="00A573F4" w:rsidRDefault="00A573F4" w:rsidP="00A573F4">
                              <w:pPr>
                                <w:rPr>
                                  <w:rFonts w:eastAsia="Times New Roman"/>
                                  <w:b/>
                                  <w:bCs/>
                                  <w:color w:val="000000"/>
                                  <w:sz w:val="16"/>
                                  <w:szCs w:val="16"/>
                                </w:rPr>
                              </w:pPr>
                              <w:r>
                                <w:rPr>
                                  <w:rFonts w:eastAsia="Times New Roman"/>
                                  <w:b/>
                                  <w:bCs/>
                                  <w:color w:val="000000"/>
                                  <w:sz w:val="16"/>
                                  <w:szCs w:val="16"/>
                                </w:rPr>
                                <w:t>Risk with non-heated non-humidified gases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0172E61" w14:textId="77777777" w:rsidR="00A573F4" w:rsidRDefault="00A573F4" w:rsidP="00A573F4">
                              <w:pPr>
                                <w:rPr>
                                  <w:rFonts w:eastAsia="Times New Roman"/>
                                  <w:b/>
                                  <w:bCs/>
                                  <w:color w:val="000000"/>
                                  <w:sz w:val="16"/>
                                  <w:szCs w:val="16"/>
                                </w:rPr>
                              </w:pPr>
                              <w:r>
                                <w:rPr>
                                  <w:rFonts w:eastAsia="Times New Roman"/>
                                  <w:b/>
                                  <w:bCs/>
                                  <w:color w:val="000000"/>
                                  <w:sz w:val="16"/>
                                  <w:szCs w:val="16"/>
                                </w:rPr>
                                <w:t>Risk difference with heated and humidified gas</w:t>
                              </w:r>
                            </w:p>
                          </w:tc>
                        </w:tr>
                        <w:tr w:rsidR="00A573F4" w14:paraId="14885EE4" w14:textId="77777777" w:rsidTr="00EC24AC">
                          <w:trPr>
                            <w:trHeight w:val="809"/>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63FACC" w14:textId="77777777" w:rsidR="00A573F4" w:rsidRDefault="00A573F4" w:rsidP="00A573F4">
                              <w:pPr>
                                <w:rPr>
                                  <w:rFonts w:eastAsia="Times New Roman"/>
                                  <w:sz w:val="16"/>
                                  <w:szCs w:val="16"/>
                                </w:rPr>
                              </w:pPr>
                              <w:r>
                                <w:rPr>
                                  <w:rStyle w:val="label"/>
                                  <w:rFonts w:eastAsia="Times New Roman"/>
                                  <w:sz w:val="16"/>
                                  <w:szCs w:val="16"/>
                                </w:rPr>
                                <w:t xml:space="preserve">Survival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99540E"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3A5EF2"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gramEnd"/>
                              <w:r>
                                <w:rPr>
                                  <w:rFonts w:eastAsia="Times New Roman"/>
                                  <w:sz w:val="16"/>
                                  <w:szCs w:val="16"/>
                                  <w:vertAlign w:val="superscript"/>
                                </w:rPr>
                                <w:t>,c</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595D28" w14:textId="77777777" w:rsidR="00A573F4" w:rsidRDefault="00A573F4" w:rsidP="00A573F4">
                              <w:pPr>
                                <w:rPr>
                                  <w:rFonts w:eastAsia="Times New Roman"/>
                                  <w:sz w:val="16"/>
                                  <w:szCs w:val="16"/>
                                </w:rPr>
                              </w:pPr>
                              <w:r>
                                <w:rPr>
                                  <w:rStyle w:val="block"/>
                                  <w:rFonts w:eastAsia="Times New Roman"/>
                                  <w:b/>
                                  <w:bCs/>
                                  <w:sz w:val="16"/>
                                  <w:szCs w:val="16"/>
                                </w:rPr>
                                <w:t>RR 1.00</w:t>
                              </w:r>
                              <w:r>
                                <w:rPr>
                                  <w:rFonts w:eastAsia="Times New Roman"/>
                                  <w:sz w:val="16"/>
                                  <w:szCs w:val="16"/>
                                </w:rPr>
                                <w:br/>
                              </w:r>
                              <w:r>
                                <w:rPr>
                                  <w:rStyle w:val="cell"/>
                                  <w:rFonts w:eastAsia="Times New Roman"/>
                                  <w:sz w:val="16"/>
                                  <w:szCs w:val="16"/>
                                </w:rPr>
                                <w:t>(0.94 to 1.05)</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8578918" w14:textId="77777777" w:rsidR="00A573F4" w:rsidRDefault="00A573F4" w:rsidP="00A573F4">
                              <w:pPr>
                                <w:rPr>
                                  <w:rFonts w:eastAsia="Times New Roman"/>
                                  <w:color w:val="000000"/>
                                  <w:sz w:val="16"/>
                                  <w:szCs w:val="16"/>
                                </w:rPr>
                              </w:pPr>
                              <w:r>
                                <w:rPr>
                                  <w:rFonts w:eastAsia="Times New Roman"/>
                                  <w:color w:val="000000"/>
                                  <w:sz w:val="16"/>
                                  <w:szCs w:val="16"/>
                                </w:rPr>
                                <w:t>918 per 1,000</w:t>
                              </w:r>
                            </w:p>
                          </w:tc>
                          <w:tc>
                            <w:tcPr>
                              <w:tcW w:w="0" w:type="auto"/>
                              <w:tcBorders>
                                <w:top w:val="single" w:sz="6" w:space="0" w:color="BFBFBF"/>
                                <w:left w:val="single" w:sz="6" w:space="0" w:color="BFBFBF"/>
                                <w:right w:val="single" w:sz="6" w:space="0" w:color="BFBFBF"/>
                              </w:tcBorders>
                              <w:shd w:val="clear" w:color="auto" w:fill="EBEBEB"/>
                            </w:tcPr>
                            <w:p w14:paraId="31333516"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0 fewer per 1,000</w:t>
                              </w:r>
                              <w:r>
                                <w:rPr>
                                  <w:rFonts w:eastAsia="Times New Roman"/>
                                  <w:color w:val="000000"/>
                                  <w:sz w:val="16"/>
                                  <w:szCs w:val="16"/>
                                </w:rPr>
                                <w:br/>
                              </w:r>
                              <w:r>
                                <w:rPr>
                                  <w:rStyle w:val="cell-value"/>
                                  <w:rFonts w:eastAsia="Times New Roman"/>
                                  <w:color w:val="000000"/>
                                  <w:sz w:val="16"/>
                                  <w:szCs w:val="16"/>
                                </w:rPr>
                                <w:t>(55 fewer to 46 more)</w:t>
                              </w:r>
                            </w:p>
                          </w:tc>
                        </w:tr>
                        <w:tr w:rsidR="00A573F4" w14:paraId="13DEBE08" w14:textId="77777777" w:rsidTr="00EC24AC">
                          <w:trPr>
                            <w:trHeight w:val="670"/>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AD18C2" w14:textId="77777777" w:rsidR="00A573F4" w:rsidRDefault="00A573F4" w:rsidP="00A573F4">
                              <w:pPr>
                                <w:rPr>
                                  <w:rFonts w:eastAsia="Times New Roman"/>
                                  <w:sz w:val="16"/>
                                  <w:szCs w:val="16"/>
                                </w:rPr>
                              </w:pPr>
                              <w:r>
                                <w:rPr>
                                  <w:rStyle w:val="label"/>
                                  <w:rFonts w:eastAsia="Times New Roman"/>
                                  <w:sz w:val="16"/>
                                  <w:szCs w:val="16"/>
                                </w:rPr>
                                <w:t xml:space="preserve">Survival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9BB2B3" w14:textId="77777777" w:rsidR="00A573F4" w:rsidRDefault="00A573F4" w:rsidP="00A573F4">
                              <w:pPr>
                                <w:rPr>
                                  <w:rFonts w:eastAsia="Times New Roman"/>
                                  <w:sz w:val="16"/>
                                  <w:szCs w:val="16"/>
                                </w:rPr>
                              </w:pPr>
                              <w:r>
                                <w:rPr>
                                  <w:rFonts w:eastAsia="Times New Roman"/>
                                  <w:sz w:val="16"/>
                                  <w:szCs w:val="16"/>
                                </w:rPr>
                                <w:t>112</w:t>
                              </w:r>
                              <w:r>
                                <w:rPr>
                                  <w:rFonts w:eastAsia="Times New Roman"/>
                                  <w:sz w:val="16"/>
                                  <w:szCs w:val="16"/>
                                </w:rPr>
                                <w:br/>
                                <w:t>(1 observational study)</w:t>
                              </w:r>
                              <w:r w:rsidRPr="0001428A">
                                <w:rPr>
                                  <w:rFonts w:eastAsia="Times New Roman"/>
                                  <w:sz w:val="16"/>
                                  <w:szCs w:val="16"/>
                                  <w:vertAlign w:val="superscript"/>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237045"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c,d</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96C87B" w14:textId="77777777" w:rsidR="00A573F4" w:rsidRDefault="00A573F4" w:rsidP="00A573F4">
                              <w:pPr>
                                <w:rPr>
                                  <w:rFonts w:eastAsia="Times New Roman"/>
                                  <w:sz w:val="16"/>
                                  <w:szCs w:val="16"/>
                                </w:rPr>
                              </w:pPr>
                              <w:r>
                                <w:rPr>
                                  <w:rStyle w:val="block"/>
                                  <w:rFonts w:eastAsia="Times New Roman"/>
                                  <w:b/>
                                  <w:bCs/>
                                  <w:sz w:val="16"/>
                                  <w:szCs w:val="16"/>
                                </w:rPr>
                                <w:t>RR 1.01</w:t>
                              </w:r>
                              <w:r>
                                <w:rPr>
                                  <w:rFonts w:eastAsia="Times New Roman"/>
                                  <w:sz w:val="16"/>
                                  <w:szCs w:val="16"/>
                                </w:rPr>
                                <w:br/>
                              </w:r>
                              <w:r>
                                <w:rPr>
                                  <w:rStyle w:val="cell"/>
                                  <w:rFonts w:eastAsia="Times New Roman"/>
                                  <w:sz w:val="16"/>
                                  <w:szCs w:val="16"/>
                                </w:rPr>
                                <w:t>(0.92 to 1.12)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0A95E01E" w14:textId="77777777" w:rsidR="00A573F4" w:rsidRDefault="00A573F4" w:rsidP="00A573F4">
                              <w:pPr>
                                <w:rPr>
                                  <w:rFonts w:eastAsia="Times New Roman"/>
                                  <w:color w:val="000000"/>
                                  <w:sz w:val="16"/>
                                  <w:szCs w:val="16"/>
                                </w:rPr>
                              </w:pPr>
                              <w:r>
                                <w:rPr>
                                  <w:rFonts w:eastAsia="Times New Roman"/>
                                  <w:color w:val="000000"/>
                                  <w:sz w:val="16"/>
                                  <w:szCs w:val="16"/>
                                </w:rPr>
                                <w:t>931 per 1,000</w:t>
                              </w:r>
                            </w:p>
                          </w:tc>
                          <w:tc>
                            <w:tcPr>
                              <w:tcW w:w="0" w:type="auto"/>
                              <w:tcBorders>
                                <w:top w:val="single" w:sz="6" w:space="0" w:color="BFBFBF"/>
                                <w:left w:val="single" w:sz="6" w:space="0" w:color="BFBFBF"/>
                                <w:right w:val="single" w:sz="6" w:space="0" w:color="BFBFBF"/>
                              </w:tcBorders>
                              <w:shd w:val="clear" w:color="auto" w:fill="EBEBEB"/>
                            </w:tcPr>
                            <w:p w14:paraId="32C392AD"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9 more per 1,000</w:t>
                              </w:r>
                              <w:r>
                                <w:rPr>
                                  <w:rFonts w:eastAsia="Times New Roman"/>
                                  <w:color w:val="000000"/>
                                  <w:sz w:val="16"/>
                                  <w:szCs w:val="16"/>
                                </w:rPr>
                                <w:br/>
                              </w:r>
                              <w:r>
                                <w:rPr>
                                  <w:rStyle w:val="cell-value"/>
                                  <w:rFonts w:eastAsia="Times New Roman"/>
                                  <w:color w:val="000000"/>
                                  <w:sz w:val="16"/>
                                  <w:szCs w:val="16"/>
                                </w:rPr>
                                <w:t>(74 fewer to 112 more)</w:t>
                              </w:r>
                            </w:p>
                          </w:tc>
                        </w:tr>
                        <w:tr w:rsidR="00A573F4" w14:paraId="436149DD" w14:textId="77777777" w:rsidTr="00EC24AC">
                          <w:trPr>
                            <w:trHeight w:val="954"/>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2D01CF" w14:textId="77777777" w:rsidR="00A573F4" w:rsidRDefault="00A573F4" w:rsidP="00A573F4">
                              <w:pPr>
                                <w:rPr>
                                  <w:rFonts w:eastAsia="Times New Roman"/>
                                  <w:sz w:val="16"/>
                                  <w:szCs w:val="16"/>
                                </w:rPr>
                              </w:pPr>
                              <w:r>
                                <w:rPr>
                                  <w:rStyle w:val="label"/>
                                  <w:rFonts w:eastAsia="Times New Roman"/>
                                  <w:sz w:val="16"/>
                                  <w:szCs w:val="16"/>
                                </w:rPr>
                                <w:t>Normothermia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AB5849"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sidRPr="0001428A">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66CC8C"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gramEnd"/>
                              <w:r>
                                <w:rPr>
                                  <w:rFonts w:eastAsia="Times New Roman"/>
                                  <w:sz w:val="16"/>
                                  <w:szCs w:val="16"/>
                                  <w:vertAlign w:val="superscript"/>
                                </w:rPr>
                                <w:t>,c,e</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C20381" w14:textId="77777777" w:rsidR="00A573F4" w:rsidRDefault="00A573F4" w:rsidP="00A573F4">
                              <w:pPr>
                                <w:rPr>
                                  <w:rFonts w:eastAsia="Times New Roman"/>
                                  <w:sz w:val="16"/>
                                  <w:szCs w:val="16"/>
                                </w:rPr>
                              </w:pPr>
                              <w:r>
                                <w:rPr>
                                  <w:rStyle w:val="block"/>
                                  <w:rFonts w:eastAsia="Times New Roman"/>
                                  <w:b/>
                                  <w:bCs/>
                                  <w:sz w:val="16"/>
                                  <w:szCs w:val="16"/>
                                </w:rPr>
                                <w:t>RR 1.23</w:t>
                              </w:r>
                              <w:r>
                                <w:rPr>
                                  <w:rFonts w:eastAsia="Times New Roman"/>
                                  <w:sz w:val="16"/>
                                  <w:szCs w:val="16"/>
                                </w:rPr>
                                <w:br/>
                              </w:r>
                              <w:r>
                                <w:rPr>
                                  <w:rStyle w:val="cell"/>
                                  <w:rFonts w:eastAsia="Times New Roman"/>
                                  <w:sz w:val="16"/>
                                  <w:szCs w:val="16"/>
                                </w:rPr>
                                <w:t>(0.93 to 1.62)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000D543E" w14:textId="77777777" w:rsidR="00A573F4" w:rsidRDefault="00A573F4" w:rsidP="00A573F4">
                              <w:pPr>
                                <w:rPr>
                                  <w:rFonts w:eastAsia="Times New Roman"/>
                                  <w:color w:val="000000"/>
                                  <w:sz w:val="16"/>
                                  <w:szCs w:val="16"/>
                                </w:rPr>
                              </w:pPr>
                              <w:r>
                                <w:rPr>
                                  <w:rFonts w:eastAsia="Times New Roman"/>
                                  <w:color w:val="000000"/>
                                  <w:sz w:val="16"/>
                                  <w:szCs w:val="16"/>
                                </w:rPr>
                                <w:t>471 per 1,000</w:t>
                              </w:r>
                            </w:p>
                          </w:tc>
                          <w:tc>
                            <w:tcPr>
                              <w:tcW w:w="0" w:type="auto"/>
                              <w:tcBorders>
                                <w:top w:val="single" w:sz="6" w:space="0" w:color="BFBFBF"/>
                                <w:left w:val="single" w:sz="6" w:space="0" w:color="BFBFBF"/>
                                <w:right w:val="single" w:sz="6" w:space="0" w:color="BFBFBF"/>
                              </w:tcBorders>
                              <w:shd w:val="clear" w:color="auto" w:fill="EBEBEB"/>
                            </w:tcPr>
                            <w:p w14:paraId="1A65830D"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108 more per 1,000</w:t>
                              </w:r>
                              <w:r>
                                <w:rPr>
                                  <w:rFonts w:eastAsia="Times New Roman"/>
                                  <w:color w:val="000000"/>
                                  <w:sz w:val="16"/>
                                  <w:szCs w:val="16"/>
                                </w:rPr>
                                <w:br/>
                              </w:r>
                              <w:r>
                                <w:rPr>
                                  <w:rStyle w:val="cell-value"/>
                                  <w:rFonts w:eastAsia="Times New Roman"/>
                                  <w:color w:val="000000"/>
                                  <w:sz w:val="16"/>
                                  <w:szCs w:val="16"/>
                                </w:rPr>
                                <w:t>(33 fewer to 292 more)</w:t>
                              </w:r>
                            </w:p>
                          </w:tc>
                        </w:tr>
                        <w:tr w:rsidR="00A573F4" w14:paraId="08AAF36D" w14:textId="77777777" w:rsidTr="00EC24AC">
                          <w:trPr>
                            <w:trHeight w:val="77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65B7701" w14:textId="77777777" w:rsidR="00A573F4" w:rsidRDefault="00A573F4" w:rsidP="00A573F4">
                              <w:pPr>
                                <w:rPr>
                                  <w:rFonts w:eastAsia="Times New Roman"/>
                                  <w:sz w:val="16"/>
                                  <w:szCs w:val="16"/>
                                </w:rPr>
                              </w:pPr>
                              <w:r>
                                <w:rPr>
                                  <w:rStyle w:val="label"/>
                                  <w:rFonts w:eastAsia="Times New Roman"/>
                                  <w:sz w:val="16"/>
                                  <w:szCs w:val="16"/>
                                </w:rPr>
                                <w:t>Normothermia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F108D9" w14:textId="77777777" w:rsidR="00A573F4" w:rsidRDefault="00A573F4" w:rsidP="00A573F4">
                              <w:pPr>
                                <w:rPr>
                                  <w:rFonts w:eastAsia="Times New Roman"/>
                                  <w:sz w:val="16"/>
                                  <w:szCs w:val="16"/>
                                </w:rPr>
                              </w:pPr>
                              <w:r>
                                <w:rPr>
                                  <w:rFonts w:eastAsia="Times New Roman"/>
                                  <w:sz w:val="16"/>
                                  <w:szCs w:val="16"/>
                                </w:rPr>
                                <w:t>112</w:t>
                              </w:r>
                              <w:r>
                                <w:rPr>
                                  <w:rFonts w:eastAsia="Times New Roman"/>
                                  <w:sz w:val="16"/>
                                  <w:szCs w:val="16"/>
                                </w:rPr>
                                <w:br/>
                                <w:t>(1 observational study)</w:t>
                              </w:r>
                              <w:r>
                                <w:rPr>
                                  <w:rFonts w:eastAsia="Times New Roman"/>
                                  <w:sz w:val="16"/>
                                  <w:szCs w:val="16"/>
                                  <w:vertAlign w:val="superscript"/>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ED6279"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d,f</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E77654" w14:textId="77777777" w:rsidR="00A573F4" w:rsidRDefault="00A573F4" w:rsidP="00A573F4">
                              <w:pPr>
                                <w:rPr>
                                  <w:rFonts w:eastAsia="Times New Roman"/>
                                  <w:sz w:val="16"/>
                                  <w:szCs w:val="16"/>
                                </w:rPr>
                              </w:pPr>
                              <w:r>
                                <w:rPr>
                                  <w:rStyle w:val="block"/>
                                  <w:rFonts w:eastAsia="Times New Roman"/>
                                  <w:b/>
                                  <w:bCs/>
                                  <w:sz w:val="16"/>
                                  <w:szCs w:val="16"/>
                                </w:rPr>
                                <w:t>RR 3.53</w:t>
                              </w:r>
                              <w:r>
                                <w:rPr>
                                  <w:rFonts w:eastAsia="Times New Roman"/>
                                  <w:sz w:val="16"/>
                                  <w:szCs w:val="16"/>
                                </w:rPr>
                                <w:br/>
                              </w:r>
                              <w:r>
                                <w:rPr>
                                  <w:rStyle w:val="cell"/>
                                  <w:rFonts w:eastAsia="Times New Roman"/>
                                  <w:sz w:val="16"/>
                                  <w:szCs w:val="16"/>
                                </w:rPr>
                                <w:t>(1.65 to 7.55)</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5B33B19" w14:textId="77777777" w:rsidR="00A573F4" w:rsidRDefault="00A573F4" w:rsidP="00A573F4">
                              <w:pPr>
                                <w:rPr>
                                  <w:rFonts w:eastAsia="Times New Roman"/>
                                  <w:color w:val="000000"/>
                                  <w:sz w:val="16"/>
                                  <w:szCs w:val="16"/>
                                </w:rPr>
                              </w:pPr>
                              <w:r>
                                <w:rPr>
                                  <w:rFonts w:eastAsia="Times New Roman"/>
                                  <w:color w:val="000000"/>
                                  <w:sz w:val="16"/>
                                  <w:szCs w:val="16"/>
                                </w:rPr>
                                <w:t>121 per 1,000</w:t>
                              </w:r>
                            </w:p>
                          </w:tc>
                          <w:tc>
                            <w:tcPr>
                              <w:tcW w:w="0" w:type="auto"/>
                              <w:tcBorders>
                                <w:top w:val="single" w:sz="6" w:space="0" w:color="BFBFBF"/>
                                <w:left w:val="single" w:sz="6" w:space="0" w:color="BFBFBF"/>
                                <w:right w:val="single" w:sz="6" w:space="0" w:color="BFBFBF"/>
                              </w:tcBorders>
                              <w:shd w:val="clear" w:color="auto" w:fill="EBEBEB"/>
                            </w:tcPr>
                            <w:p w14:paraId="57EF0BF7"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305 more per 1,000</w:t>
                              </w:r>
                              <w:r>
                                <w:rPr>
                                  <w:rFonts w:eastAsia="Times New Roman"/>
                                  <w:color w:val="000000"/>
                                  <w:sz w:val="16"/>
                                  <w:szCs w:val="16"/>
                                </w:rPr>
                                <w:br/>
                              </w:r>
                              <w:r>
                                <w:rPr>
                                  <w:rStyle w:val="cell-value"/>
                                  <w:rFonts w:eastAsia="Times New Roman"/>
                                  <w:color w:val="000000"/>
                                  <w:sz w:val="16"/>
                                  <w:szCs w:val="16"/>
                                </w:rPr>
                                <w:t>(78 more to 791 more)</w:t>
                              </w:r>
                            </w:p>
                          </w:tc>
                        </w:tr>
                      </w:tbl>
                      <w:p w14:paraId="21495745"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&lt;EndNote&gt;&lt;Cite&gt;&lt;Author&gt;Meyer&lt;/Author&gt;&lt;Year&gt;2015&lt;/Year&gt;&lt;RecNum&gt;20&lt;/RecNum&gt;&lt;IDText&gt;245-50.e1&lt;/IDText&gt;&lt;DisplayText&gt;{Meyer 2015 245}&lt;/DisplayText&gt;&lt;record&gt;&lt;rec-number&gt;20&lt;/rec-number&gt;&lt;foreign-keys&gt;&lt;key app="EN" db-id="z5av02adre92x4eeefppzprdtv90xdfdxzra" timestamp="1660200789"&gt;20&lt;/key&gt;&lt;/foreign-keys&gt;&lt;ref-type name="Journal Article"&gt;17&lt;/ref-type&gt;&lt;contributors&gt;&lt;authors&gt;&lt;author&gt;Meyer, M. P.&lt;/author&gt;&lt;author&gt;Hou, D.&lt;/author&gt;&lt;author&gt;Ishrar, N. N.&lt;/author&gt;&lt;author&gt;Dito, I.&lt;/author&gt;&lt;author&gt;te Pas, A. B.&lt;/author&gt;&lt;/authors&gt;&lt;/contributors&gt;&lt;titles&gt;&lt;title&gt;Initial respiratory support with cold, dry gas versus heated humidified gas and admission temperature of preterm infants&lt;/title&gt;&lt;secondary-title&gt;J Pediatr&lt;/secondary-title&gt;&lt;/titles&gt;&lt;periodical&gt;&lt;full-title&gt;J Pediatr&lt;/full-title&gt;&lt;/periodical&gt;&lt;pages&gt;245-50.e1&lt;/pages&gt;&lt;volume&gt;166&lt;/volume&gt;&lt;number&gt;2&lt;/number&gt;&lt;dates&gt;&lt;year&gt;2015&lt;/year&gt;&lt;/dates&gt;&lt;accession-num&gt;25449225&lt;/accession-num&gt;&lt;label&gt;245&lt;/label&gt;&lt;urls&gt;&lt;related-urls&gt;&lt;url&gt;https://www.jpeds.com/article/S0022-3476(14)00900-7/fulltext&lt;/url&gt;&lt;/related-urls&gt;&lt;/urls&gt;&lt;electronic-resource-num&gt;10.1016/j.jpeds.2014.09.049&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{Meyer 2015 245}</w:t>
                        </w:r>
                        <w:r>
                          <w:rPr>
                            <w:rFonts w:eastAsia="Times New Roman" w:cstheme="minorHAnsi"/>
                            <w:sz w:val="16"/>
                            <w:szCs w:val="16"/>
                          </w:rPr>
                          <w:fldChar w:fldCharType="end"/>
                        </w:r>
                      </w:p>
                      <w:p w14:paraId="15A5AE29"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{McGrory 2018 47}</w:t>
                        </w:r>
                        <w:r>
                          <w:rPr>
                            <w:rFonts w:eastAsia="Times New Roman" w:cstheme="minorHAnsi"/>
                            <w:sz w:val="16"/>
                            <w:szCs w:val="16"/>
                          </w:rPr>
                          <w:fldChar w:fldCharType="end"/>
                        </w:r>
                      </w:p>
                      <w:p w14:paraId="1017284C"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{te Pas 2010 e1427}</w:t>
                        </w:r>
                        <w:r>
                          <w:rPr>
                            <w:rFonts w:eastAsia="Times New Roman" w:cstheme="minorHAnsi"/>
                            <w:sz w:val="16"/>
                            <w:szCs w:val="16"/>
                          </w:rPr>
                          <w:fldChar w:fldCharType="end"/>
                        </w:r>
                      </w:p>
                      <w:p w14:paraId="6371B76F"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t>Of</w:t>
                        </w:r>
                        <w:r w:rsidRPr="0001428A">
                          <w:rPr>
                            <w:rFonts w:eastAsia="Times New Roman" w:cstheme="minorHAnsi"/>
                            <w:sz w:val="16"/>
                            <w:szCs w:val="16"/>
                          </w:rPr>
                          <w:t xml:space="preserve"> the two trials, one had some concerns</w:t>
                        </w:r>
                        <w:r>
                          <w:rPr>
                            <w:rFonts w:eastAsia="Times New Roman" w:cstheme="minorHAnsi"/>
                            <w:sz w:val="16"/>
                            <w:szCs w:val="16"/>
                          </w:rPr>
                          <w:t xml:space="preserve"> for risk of bias</w:t>
                        </w:r>
                      </w:p>
                      <w:p w14:paraId="1C9716A3" w14:textId="77777777" w:rsidR="00A573F4" w:rsidRPr="00A33092" w:rsidRDefault="00A573F4">
                        <w:pPr>
                          <w:numPr>
                            <w:ilvl w:val="0"/>
                            <w:numId w:val="24"/>
                          </w:numPr>
                          <w:spacing w:before="100" w:beforeAutospacing="1" w:after="100" w:afterAutospacing="1" w:line="240" w:lineRule="auto"/>
                          <w:rPr>
                            <w:rFonts w:eastAsia="Times New Roman" w:cstheme="minorHAnsi"/>
                            <w:sz w:val="16"/>
                            <w:szCs w:val="16"/>
                          </w:rPr>
                        </w:pPr>
                        <w:r w:rsidRPr="00A33092">
                          <w:rPr>
                            <w:rFonts w:eastAsia="Times New Roman" w:cstheme="minorHAnsi"/>
                            <w:sz w:val="16"/>
                            <w:szCs w:val="16"/>
                          </w:rPr>
                          <w:t xml:space="preserve">In the trials, plastic bag or wrap was used &lt;28 weeks, &lt;30 weeks or for all infants, according to each hospital’s protocol </w:t>
                        </w:r>
                      </w:p>
                      <w:p w14:paraId="6B4C219C"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sidRPr="0001428A">
                          <w:rPr>
                            <w:rFonts w:eastAsia="Times New Roman" w:cstheme="minorHAnsi"/>
                            <w:sz w:val="16"/>
                            <w:szCs w:val="16"/>
                          </w:rPr>
                          <w:t>Optimal information size (OIS) criterion not satisfied and 95% CI crosses line of no effect</w:t>
                        </w:r>
                      </w:p>
                      <w:p w14:paraId="62B258ED"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t>T</w:t>
                        </w:r>
                        <w:r w:rsidRPr="0001428A">
                          <w:rPr>
                            <w:rFonts w:eastAsia="Times New Roman" w:cstheme="minorHAnsi"/>
                            <w:sz w:val="16"/>
                            <w:szCs w:val="16"/>
                          </w:rPr>
                          <w:t xml:space="preserve">he </w:t>
                        </w:r>
                        <w:r>
                          <w:rPr>
                            <w:rFonts w:eastAsia="Times New Roman" w:cstheme="minorHAnsi"/>
                            <w:sz w:val="16"/>
                            <w:szCs w:val="16"/>
                          </w:rPr>
                          <w:t xml:space="preserve">study </w:t>
                        </w:r>
                        <w:r w:rsidRPr="0001428A">
                          <w:rPr>
                            <w:rFonts w:eastAsia="Times New Roman" w:cstheme="minorHAnsi"/>
                            <w:sz w:val="16"/>
                            <w:szCs w:val="16"/>
                          </w:rPr>
                          <w:t>had a moderate risk of bias</w:t>
                        </w:r>
                      </w:p>
                      <w:p w14:paraId="6F0A74A8" w14:textId="77777777" w:rsidR="00A573F4" w:rsidRPr="0001428A" w:rsidRDefault="00A573F4">
                        <w:pPr>
                          <w:numPr>
                            <w:ilvl w:val="0"/>
                            <w:numId w:val="24"/>
                          </w:numPr>
                          <w:spacing w:before="100" w:beforeAutospacing="1" w:after="100" w:afterAutospacing="1" w:line="240" w:lineRule="auto"/>
                          <w:rPr>
                            <w:rFonts w:eastAsia="Times New Roman" w:cstheme="minorHAnsi"/>
                            <w:sz w:val="16"/>
                            <w:szCs w:val="16"/>
                          </w:rPr>
                        </w:pPr>
                        <w:r w:rsidRPr="0001428A">
                          <w:rPr>
                            <w:rFonts w:eastAsia="Times New Roman" w:cstheme="minorHAnsi"/>
                            <w:sz w:val="16"/>
                            <w:szCs w:val="16"/>
                          </w:rPr>
                          <w:t>I</w:t>
                        </w:r>
                        <w:r w:rsidRPr="0001428A">
                          <w:rPr>
                            <w:rFonts w:eastAsia="Times New Roman" w:cstheme="minorHAnsi"/>
                            <w:sz w:val="16"/>
                            <w:szCs w:val="16"/>
                            <w:vertAlign w:val="superscript"/>
                          </w:rPr>
                          <w:t>2</w:t>
                        </w:r>
                        <w:r w:rsidRPr="0001428A">
                          <w:rPr>
                            <w:rFonts w:eastAsia="Times New Roman" w:cstheme="minorHAnsi"/>
                            <w:sz w:val="16"/>
                            <w:szCs w:val="16"/>
                          </w:rPr>
                          <w:t>=52%</w:t>
                        </w:r>
                      </w:p>
                      <w:p w14:paraId="7F2A34D5" w14:textId="77777777" w:rsidR="00A573F4" w:rsidRPr="00EF453F" w:rsidRDefault="00A573F4">
                        <w:pPr>
                          <w:numPr>
                            <w:ilvl w:val="0"/>
                            <w:numId w:val="24"/>
                          </w:numPr>
                          <w:spacing w:before="100" w:beforeAutospacing="1" w:after="100" w:afterAutospacing="1" w:line="240" w:lineRule="auto"/>
                          <w:rPr>
                            <w:rFonts w:ascii="Calibri" w:eastAsia="Times New Roman" w:hAnsi="Calibri" w:cs="Calibri"/>
                            <w:sz w:val="16"/>
                            <w:szCs w:val="16"/>
                          </w:rPr>
                        </w:pPr>
                        <w:r w:rsidRPr="0001428A">
                          <w:rPr>
                            <w:rFonts w:eastAsia="Times New Roman" w:cstheme="minorHAnsi"/>
                            <w:sz w:val="16"/>
                            <w:szCs w:val="16"/>
                          </w:rPr>
                          <w:lastRenderedPageBreak/>
                          <w:t>OIS criterion not satisfied</w:t>
                        </w:r>
                      </w:p>
                      <w:p w14:paraId="1139CD7D"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For secondary outcomes:</w:t>
                        </w:r>
                      </w:p>
                      <w:p w14:paraId="718CDC7E" w14:textId="77777777" w:rsidR="00A573F4" w:rsidRDefault="00A573F4" w:rsidP="00464ADA">
                        <w:pPr>
                          <w:pStyle w:val="public-draftstyledefault-unorderedlistitem"/>
                          <w:rPr>
                            <w:rFonts w:ascii="Calibri" w:eastAsia="Times New Roman" w:hAnsi="Calibri" w:cs="Calibri"/>
                            <w:sz w:val="16"/>
                            <w:szCs w:val="16"/>
                          </w:rPr>
                        </w:pPr>
                        <w:r w:rsidRPr="0001428A">
                          <w:rPr>
                            <w:rFonts w:ascii="Calibri" w:eastAsia="Times New Roman" w:hAnsi="Calibri" w:cs="Calibri"/>
                            <w:sz w:val="16"/>
                            <w:szCs w:val="16"/>
                          </w:rPr>
                          <w:t xml:space="preserve">For </w:t>
                        </w:r>
                        <w:r>
                          <w:rPr>
                            <w:rFonts w:ascii="Calibri" w:eastAsia="Times New Roman" w:hAnsi="Calibri" w:cs="Calibri"/>
                            <w:b/>
                            <w:bCs/>
                            <w:sz w:val="16"/>
                            <w:szCs w:val="16"/>
                          </w:rPr>
                          <w:t>mean body temperature on admission</w:t>
                        </w:r>
                        <w:r>
                          <w:rPr>
                            <w:rFonts w:ascii="Calibri" w:eastAsia="Times New Roman" w:hAnsi="Calibri" w:cs="Calibri"/>
                            <w:sz w:val="16"/>
                            <w:szCs w:val="16"/>
                          </w:rPr>
                          <w:t xml:space="preserve">, there was </w:t>
                        </w:r>
                        <w:r w:rsidRPr="005C290B">
                          <w:rPr>
                            <w:rFonts w:ascii="Calibri" w:eastAsia="Times New Roman" w:hAnsi="Calibri" w:cs="Calibri"/>
                            <w:b/>
                            <w:bCs/>
                            <w:sz w:val="16"/>
                            <w:szCs w:val="16"/>
                          </w:rPr>
                          <w:t xml:space="preserve">possible </w:t>
                        </w:r>
                        <w:proofErr w:type="gramStart"/>
                        <w:r w:rsidRPr="005C290B">
                          <w:rPr>
                            <w:rFonts w:ascii="Calibri" w:eastAsia="Times New Roman" w:hAnsi="Calibri" w:cs="Calibri"/>
                            <w:b/>
                            <w:bCs/>
                            <w:sz w:val="16"/>
                            <w:szCs w:val="16"/>
                          </w:rPr>
                          <w:t>benefit</w:t>
                        </w:r>
                        <w:proofErr w:type="gramEnd"/>
                        <w:r>
                          <w:rPr>
                            <w:rFonts w:ascii="Calibri" w:eastAsia="Times New Roman" w:hAnsi="Calibri" w:cs="Calibri"/>
                            <w:b/>
                            <w:bCs/>
                            <w:sz w:val="16"/>
                            <w:szCs w:val="16"/>
                          </w:rPr>
                          <w:t xml:space="preserve"> but the clinical significance is uncertain </w:t>
                        </w:r>
                        <w:r>
                          <w:rPr>
                            <w:rFonts w:ascii="Calibri" w:eastAsia="Times New Roman" w:hAnsi="Calibri" w:cs="Calibri"/>
                            <w:sz w:val="16"/>
                            <w:szCs w:val="16"/>
                          </w:rPr>
                          <w:t xml:space="preserve">(mean body temperature was 0.15°C higher 95% CI 0.03 to 0.26°C higher), </w:t>
                        </w:r>
                        <w:r w:rsidRPr="00382663">
                          <w:rPr>
                            <w:rFonts w:ascii="Calibri" w:eastAsia="Times New Roman" w:hAnsi="Calibri" w:cs="Calibri"/>
                            <w:b/>
                            <w:bCs/>
                            <w:sz w:val="16"/>
                            <w:szCs w:val="16"/>
                          </w:rPr>
                          <w:t>moderate certainty evidence</w:t>
                        </w:r>
                        <w:r>
                          <w:rPr>
                            <w:rFonts w:ascii="Calibri" w:eastAsia="Times New Roman" w:hAnsi="Calibri" w:cs="Calibri"/>
                            <w:sz w:val="16"/>
                            <w:szCs w:val="16"/>
                          </w:rPr>
                          <w:t xml:space="preserve"> from 2 RCTs enrolling 476 participants.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w:t>
                        </w:r>
                        <w:r>
                          <w:rPr>
                            <w:rFonts w:ascii="Calibri" w:eastAsia="Times New Roman" w:hAnsi="Calibri" w:cs="Calibri"/>
                            <w:sz w:val="16"/>
                            <w:szCs w:val="16"/>
                          </w:rPr>
                          <w:fldChar w:fldCharType="end"/>
                        </w:r>
                        <w:r>
                          <w:rPr>
                            <w:rFonts w:ascii="Calibri" w:eastAsia="Times New Roman" w:hAnsi="Calibri" w:cs="Calibri"/>
                            <w:sz w:val="16"/>
                            <w:szCs w:val="16"/>
                          </w:rPr>
                          <w:t xml:space="preserve"> </w:t>
                        </w:r>
                      </w:p>
                      <w:p w14:paraId="43F3D4CB"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 xml:space="preserve">any hypothermia &lt;36.5 °C </w:t>
                        </w:r>
                        <w:r>
                          <w:rPr>
                            <w:rFonts w:ascii="Calibri" w:eastAsia="Times New Roman" w:hAnsi="Calibri" w:cs="Calibri"/>
                            <w:sz w:val="16"/>
                            <w:szCs w:val="16"/>
                          </w:rPr>
                          <w:t xml:space="preserve">there was </w:t>
                        </w:r>
                        <w:r>
                          <w:rPr>
                            <w:rFonts w:ascii="Calibri" w:eastAsia="Times New Roman" w:hAnsi="Calibri" w:cs="Calibri"/>
                            <w:b/>
                            <w:bCs/>
                            <w:sz w:val="16"/>
                            <w:szCs w:val="16"/>
                          </w:rPr>
                          <w:t>possible clinical benefit</w:t>
                        </w:r>
                        <w:r>
                          <w:rPr>
                            <w:rFonts w:ascii="Calibri" w:eastAsia="Times New Roman" w:hAnsi="Calibri" w:cs="Calibri"/>
                            <w:sz w:val="16"/>
                            <w:szCs w:val="16"/>
                          </w:rPr>
                          <w:t xml:space="preserve"> (RR 0.67 95% CI 0.51 to 0.87), </w:t>
                        </w:r>
                        <w:r w:rsidRPr="0038266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and imprecision from 2 RCTs enrolling 476 participants.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w:t>
                        </w:r>
                        <w:r>
                          <w:rPr>
                            <w:rFonts w:ascii="Calibri" w:eastAsia="Times New Roman" w:hAnsi="Calibri" w:cs="Calibri"/>
                            <w:sz w:val="16"/>
                            <w:szCs w:val="16"/>
                          </w:rPr>
                          <w:fldChar w:fldCharType="end"/>
                        </w:r>
                      </w:p>
                      <w:p w14:paraId="7C3755DF" w14:textId="4474CBAA"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w:t>
                        </w:r>
                        <w:r>
                          <w:rPr>
                            <w:rFonts w:ascii="Calibri" w:eastAsia="Times New Roman" w:hAnsi="Calibri" w:cs="Calibri"/>
                            <w:b/>
                            <w:bCs/>
                            <w:sz w:val="16"/>
                            <w:szCs w:val="16"/>
                          </w:rPr>
                          <w:t xml:space="preserve"> mild hypothermia clinical benefit or harm cannot be excluded</w:t>
                        </w:r>
                        <w:r>
                          <w:rPr>
                            <w:rFonts w:ascii="Calibri" w:eastAsia="Times New Roman" w:hAnsi="Calibri" w:cs="Calibri"/>
                            <w:sz w:val="16"/>
                            <w:szCs w:val="16"/>
                          </w:rPr>
                          <w:t xml:space="preserve"> (RR 0.61 95% CI 0.35 to 1.05), </w:t>
                        </w:r>
                        <w:r w:rsidRPr="0038266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and imprecision from 2 RCTs enrolling 476 participants</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 Meyer 2015 245}</w:t>
                        </w:r>
                        <w:r>
                          <w:rPr>
                            <w:rFonts w:ascii="Calibri" w:eastAsia="Times New Roman" w:hAnsi="Calibri" w:cs="Calibri"/>
                            <w:sz w:val="16"/>
                            <w:szCs w:val="16"/>
                            <w:shd w:val="clear" w:color="auto" w:fill="EBEBEB"/>
                          </w:rPr>
                          <w:fldChar w:fldCharType="end"/>
                        </w:r>
                        <w:r w:rsidRPr="002C1B57" w:rsidDel="002C1B57">
                          <w:rPr>
                            <w:rFonts w:ascii="Calibri" w:eastAsia="Times New Roman" w:hAnsi="Calibri" w:cs="Calibri"/>
                            <w:sz w:val="16"/>
                            <w:szCs w:val="16"/>
                            <w:shd w:val="clear" w:color="auto" w:fill="EBEBEB"/>
                          </w:rPr>
                          <w:t xml:space="preserve"> </w:t>
                        </w:r>
                      </w:p>
                      <w:p w14:paraId="71E63BF4"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moderate hypothermia</w:t>
                        </w:r>
                        <w:r>
                          <w:rPr>
                            <w:rFonts w:ascii="Calibri" w:eastAsia="Times New Roman" w:hAnsi="Calibri" w:cs="Calibri"/>
                            <w:sz w:val="16"/>
                            <w:szCs w:val="16"/>
                          </w:rPr>
                          <w:t xml:space="preserve"> there was </w:t>
                        </w:r>
                        <w:r>
                          <w:rPr>
                            <w:rFonts w:ascii="Calibri" w:eastAsia="Times New Roman" w:hAnsi="Calibri" w:cs="Calibri"/>
                            <w:b/>
                            <w:bCs/>
                            <w:sz w:val="16"/>
                            <w:szCs w:val="16"/>
                          </w:rPr>
                          <w:t>possible clinical benefit</w:t>
                        </w:r>
                        <w:r>
                          <w:rPr>
                            <w:rFonts w:ascii="Calibri" w:eastAsia="Times New Roman" w:hAnsi="Calibri" w:cs="Calibri"/>
                            <w:sz w:val="16"/>
                            <w:szCs w:val="16"/>
                          </w:rPr>
                          <w:t xml:space="preserve"> (RR 0.58 95% CI 0.36 to 0.94), </w:t>
                        </w:r>
                        <w:r w:rsidRPr="0038266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and imprecision from 2 RCTs enrolling 476 participants.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w:t>
                        </w:r>
                        <w:r>
                          <w:rPr>
                            <w:rFonts w:ascii="Calibri" w:eastAsia="Times New Roman" w:hAnsi="Calibri" w:cs="Calibri"/>
                            <w:sz w:val="16"/>
                            <w:szCs w:val="16"/>
                          </w:rPr>
                          <w:fldChar w:fldCharType="end"/>
                        </w:r>
                        <w:r w:rsidRPr="002C1B57" w:rsidDel="002C1B57">
                          <w:rPr>
                            <w:rFonts w:ascii="Calibri" w:eastAsia="Times New Roman" w:hAnsi="Calibri" w:cs="Calibri"/>
                            <w:sz w:val="16"/>
                            <w:szCs w:val="16"/>
                          </w:rPr>
                          <w:t xml:space="preserve"> </w:t>
                        </w:r>
                      </w:p>
                      <w:p w14:paraId="2896E7DE"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w:t>
                        </w:r>
                        <w:r>
                          <w:rPr>
                            <w:rFonts w:ascii="Calibri" w:eastAsia="Times New Roman" w:hAnsi="Calibri" w:cs="Calibri"/>
                            <w:b/>
                            <w:bCs/>
                            <w:sz w:val="16"/>
                            <w:szCs w:val="16"/>
                          </w:rPr>
                          <w:t xml:space="preserve"> RDS requiring surfactant clinical benefit or harm cannot be excluded</w:t>
                        </w:r>
                        <w:r>
                          <w:rPr>
                            <w:rFonts w:ascii="Calibri" w:eastAsia="Times New Roman" w:hAnsi="Calibri" w:cs="Calibri"/>
                            <w:sz w:val="16"/>
                            <w:szCs w:val="16"/>
                          </w:rPr>
                          <w:t xml:space="preserve"> (RR 0.91 95%CI 0.76 to 1.09), </w:t>
                        </w:r>
                        <w:r w:rsidRPr="0038266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and imprecision from 2 RCTs enrolling 476 participants.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w:t>
                        </w:r>
                        <w:r>
                          <w:rPr>
                            <w:rFonts w:ascii="Calibri" w:eastAsia="Times New Roman" w:hAnsi="Calibri" w:cs="Calibri"/>
                            <w:sz w:val="16"/>
                            <w:szCs w:val="16"/>
                          </w:rPr>
                          <w:fldChar w:fldCharType="end"/>
                        </w:r>
                        <w:r w:rsidRPr="002C1B57" w:rsidDel="002C1B57">
                          <w:rPr>
                            <w:rFonts w:ascii="Calibri" w:eastAsia="Times New Roman" w:hAnsi="Calibri" w:cs="Calibri"/>
                            <w:sz w:val="16"/>
                            <w:szCs w:val="16"/>
                          </w:rPr>
                          <w:t xml:space="preserve"> </w:t>
                        </w:r>
                      </w:p>
                      <w:p w14:paraId="4049FC9A"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delivery room intubation clinical benefit or harm cannot be excluded</w:t>
                        </w:r>
                        <w:r>
                          <w:rPr>
                            <w:rFonts w:ascii="Calibri" w:eastAsia="Times New Roman" w:hAnsi="Calibri" w:cs="Calibri"/>
                            <w:sz w:val="16"/>
                            <w:szCs w:val="16"/>
                          </w:rPr>
                          <w:t xml:space="preserve"> (RR 1.10 95%CI 0.88 to 1.39), </w:t>
                        </w:r>
                        <w:r w:rsidRPr="00382663">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risk of bias, </w:t>
                        </w:r>
                        <w:proofErr w:type="gramStart"/>
                        <w:r>
                          <w:rPr>
                            <w:rFonts w:ascii="Calibri" w:eastAsia="Times New Roman" w:hAnsi="Calibri" w:cs="Calibri"/>
                            <w:sz w:val="16"/>
                            <w:szCs w:val="16"/>
                          </w:rPr>
                          <w:t>indirectness</w:t>
                        </w:r>
                        <w:proofErr w:type="gramEnd"/>
                        <w:r>
                          <w:rPr>
                            <w:rFonts w:ascii="Calibri" w:eastAsia="Times New Roman" w:hAnsi="Calibri" w:cs="Calibri"/>
                            <w:sz w:val="16"/>
                            <w:szCs w:val="16"/>
                          </w:rPr>
                          <w:t xml:space="preserve"> and imprecision from 2 RCTs enrolling 476 participants</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 Meyer 2015 245}</w:t>
                        </w:r>
                        <w:r>
                          <w:rPr>
                            <w:rFonts w:ascii="Calibri" w:eastAsia="Times New Roman" w:hAnsi="Calibri" w:cs="Calibri"/>
                            <w:sz w:val="16"/>
                            <w:szCs w:val="16"/>
                            <w:shd w:val="clear" w:color="auto" w:fill="EBEBEB"/>
                          </w:rPr>
                          <w:fldChar w:fldCharType="end"/>
                        </w:r>
                      </w:p>
                      <w:p w14:paraId="716C6853" w14:textId="77777777" w:rsidR="00A573F4" w:rsidRPr="00A24E0A"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BPD</w:t>
                        </w:r>
                        <w:r>
                          <w:rPr>
                            <w:rFonts w:ascii="Calibri" w:eastAsia="Times New Roman" w:hAnsi="Calibri" w:cs="Calibri"/>
                            <w:sz w:val="16"/>
                            <w:szCs w:val="16"/>
                          </w:rPr>
                          <w:t xml:space="preserve"> </w:t>
                        </w:r>
                        <w:r>
                          <w:rPr>
                            <w:rFonts w:ascii="Calibri" w:eastAsia="Times New Roman" w:hAnsi="Calibri" w:cs="Calibri"/>
                            <w:b/>
                            <w:bCs/>
                            <w:sz w:val="16"/>
                            <w:szCs w:val="16"/>
                          </w:rPr>
                          <w:t>clinical benefit or harm cannot be excluded</w:t>
                        </w:r>
                        <w:r>
                          <w:rPr>
                            <w:rFonts w:ascii="Calibri" w:eastAsia="Times New Roman" w:hAnsi="Calibri" w:cs="Calibri"/>
                            <w:sz w:val="16"/>
                            <w:szCs w:val="16"/>
                          </w:rPr>
                          <w:t xml:space="preserve"> (RR 0.89 95%CI 0.70 to 1.13), </w:t>
                        </w:r>
                        <w:r w:rsidRPr="00382663">
                          <w:rPr>
                            <w:rFonts w:ascii="Calibri" w:eastAsia="Times New Roman" w:hAnsi="Calibri" w:cs="Calibri"/>
                            <w:b/>
                            <w:bCs/>
                            <w:sz w:val="16"/>
                            <w:szCs w:val="16"/>
                          </w:rPr>
                          <w:t xml:space="preserve">very low certainty evidence </w:t>
                        </w:r>
                        <w:r>
                          <w:rPr>
                            <w:rFonts w:ascii="Calibri" w:eastAsia="Times New Roman" w:hAnsi="Calibri" w:cs="Calibri"/>
                            <w:sz w:val="16"/>
                            <w:szCs w:val="16"/>
                          </w:rPr>
                          <w:t xml:space="preserve">downgraded for risk of bias, </w:t>
                        </w:r>
                        <w:proofErr w:type="gramStart"/>
                        <w:r>
                          <w:rPr>
                            <w:rFonts w:ascii="Calibri" w:eastAsia="Times New Roman" w:hAnsi="Calibri" w:cs="Calibri"/>
                            <w:sz w:val="16"/>
                            <w:szCs w:val="16"/>
                          </w:rPr>
                          <w:t>indirectness</w:t>
                        </w:r>
                        <w:proofErr w:type="gramEnd"/>
                        <w:r>
                          <w:rPr>
                            <w:rFonts w:ascii="Calibri" w:eastAsia="Times New Roman" w:hAnsi="Calibri" w:cs="Calibri"/>
                            <w:sz w:val="16"/>
                            <w:szCs w:val="16"/>
                          </w:rPr>
                          <w:t xml:space="preserve"> and imprecision from 2 RCTs enrolling 476 participants. </w: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 Meyer 2015 245}</w:t>
                        </w:r>
                        <w:r>
                          <w:rPr>
                            <w:rFonts w:ascii="Calibri" w:eastAsia="Times New Roman" w:hAnsi="Calibri" w:cs="Calibri"/>
                            <w:sz w:val="16"/>
                            <w:szCs w:val="16"/>
                            <w:shd w:val="clear" w:color="auto" w:fill="EBEBEB"/>
                          </w:rPr>
                          <w:fldChar w:fldCharType="end"/>
                        </w:r>
                      </w:p>
                      <w:p w14:paraId="66EB23D2" w14:textId="77777777" w:rsidR="00A573F4" w:rsidRPr="00A24E0A"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 xml:space="preserve">IVH &gt;Grade 2, </w:t>
                        </w:r>
                        <w:r>
                          <w:rPr>
                            <w:rFonts w:ascii="Calibri" w:eastAsia="Times New Roman" w:hAnsi="Calibri" w:cs="Calibri"/>
                            <w:sz w:val="16"/>
                            <w:szCs w:val="16"/>
                          </w:rPr>
                          <w:t xml:space="preserve">there was </w:t>
                        </w:r>
                        <w:r>
                          <w:rPr>
                            <w:rFonts w:ascii="Calibri" w:eastAsia="Times New Roman" w:hAnsi="Calibri" w:cs="Calibri"/>
                            <w:b/>
                            <w:bCs/>
                            <w:sz w:val="16"/>
                            <w:szCs w:val="16"/>
                          </w:rPr>
                          <w:t>probable clinical benefit</w:t>
                        </w:r>
                        <w:r>
                          <w:rPr>
                            <w:rFonts w:ascii="Calibri" w:eastAsia="Times New Roman" w:hAnsi="Calibri" w:cs="Calibri"/>
                            <w:sz w:val="16"/>
                            <w:szCs w:val="16"/>
                          </w:rPr>
                          <w:t xml:space="preserve"> (RR 0.39 95% CI 0.17 to 0.91), </w:t>
                        </w:r>
                        <w:r w:rsidRPr="00382663">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2 RCTs enrolling 476 participants. </w: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 Meyer 2015 245}</w:t>
                        </w:r>
                        <w:r>
                          <w:rPr>
                            <w:rFonts w:ascii="Calibri" w:eastAsia="Times New Roman" w:hAnsi="Calibri" w:cs="Calibri"/>
                            <w:sz w:val="16"/>
                            <w:szCs w:val="16"/>
                            <w:shd w:val="clear" w:color="auto" w:fill="EBEBEB"/>
                          </w:rPr>
                          <w:fldChar w:fldCharType="end"/>
                        </w:r>
                      </w:p>
                      <w:p w14:paraId="65CA303D" w14:textId="77777777" w:rsidR="00A573F4" w:rsidRPr="0001428A" w:rsidRDefault="00A573F4" w:rsidP="00464ADA">
                        <w:pPr>
                          <w:pStyle w:val="public-draftstyledefault-unorderedlistitem"/>
                          <w:rPr>
                            <w:rFonts w:ascii="Calibri" w:eastAsia="Times New Roman" w:hAnsi="Calibri" w:cs="Calibri"/>
                            <w:sz w:val="16"/>
                            <w:szCs w:val="16"/>
                          </w:rPr>
                        </w:pPr>
                        <w:r w:rsidRPr="00A24E0A">
                          <w:rPr>
                            <w:rFonts w:ascii="Calibri" w:eastAsia="Times New Roman" w:hAnsi="Calibri" w:cs="Calibri"/>
                            <w:sz w:val="16"/>
                            <w:szCs w:val="16"/>
                          </w:rPr>
                          <w:t xml:space="preserve">For </w:t>
                        </w:r>
                        <w:r w:rsidRPr="00A24E0A">
                          <w:rPr>
                            <w:rFonts w:ascii="Calibri" w:eastAsia="Times New Roman" w:hAnsi="Calibri" w:cs="Calibri"/>
                            <w:b/>
                            <w:bCs/>
                            <w:sz w:val="16"/>
                            <w:szCs w:val="16"/>
                          </w:rPr>
                          <w:t>NEC</w:t>
                        </w:r>
                        <w:r w:rsidRPr="00A24E0A">
                          <w:rPr>
                            <w:rFonts w:ascii="Calibri" w:eastAsia="Times New Roman" w:hAnsi="Calibri" w:cs="Calibri"/>
                            <w:sz w:val="16"/>
                            <w:szCs w:val="16"/>
                          </w:rPr>
                          <w:t xml:space="preserve"> </w:t>
                        </w:r>
                        <w:r w:rsidRPr="00A24E0A">
                          <w:rPr>
                            <w:rFonts w:ascii="Calibri" w:eastAsia="Times New Roman" w:hAnsi="Calibri" w:cs="Calibri"/>
                            <w:b/>
                            <w:bCs/>
                            <w:sz w:val="16"/>
                            <w:szCs w:val="16"/>
                          </w:rPr>
                          <w:t>clinical benefit or harm cannot be excluded</w:t>
                        </w:r>
                        <w:r w:rsidRPr="00A24E0A">
                          <w:rPr>
                            <w:rFonts w:ascii="Calibri" w:eastAsia="Times New Roman" w:hAnsi="Calibri" w:cs="Calibri"/>
                            <w:sz w:val="16"/>
                            <w:szCs w:val="16"/>
                          </w:rPr>
                          <w:t xml:space="preserve"> (RR1.55 CI 95% 0.45 to 5.31)</w:t>
                        </w:r>
                        <w:r>
                          <w:rPr>
                            <w:rFonts w:ascii="Calibri" w:eastAsia="Times New Roman" w:hAnsi="Calibri" w:cs="Calibri"/>
                            <w:sz w:val="16"/>
                            <w:szCs w:val="16"/>
                          </w:rPr>
                          <w:t xml:space="preserve">, </w:t>
                        </w:r>
                        <w:r w:rsidRPr="00382663">
                          <w:rPr>
                            <w:rFonts w:ascii="Calibri" w:eastAsia="Times New Roman" w:hAnsi="Calibri" w:cs="Calibri"/>
                            <w:b/>
                            <w:bCs/>
                            <w:sz w:val="16"/>
                            <w:szCs w:val="16"/>
                          </w:rPr>
                          <w:t xml:space="preserve">very low certainty evidence </w:t>
                        </w:r>
                        <w:r w:rsidRPr="00A24E0A">
                          <w:rPr>
                            <w:rFonts w:ascii="Calibri" w:eastAsia="Times New Roman" w:hAnsi="Calibri" w:cs="Calibri"/>
                            <w:sz w:val="16"/>
                            <w:szCs w:val="16"/>
                          </w:rPr>
                          <w:t xml:space="preserve">downgraded for risk of bias, and imprecision from 2 RCTs enrolling 476 participants. </w: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 Meyer 2015 245}</w:t>
                        </w:r>
                        <w:r>
                          <w:rPr>
                            <w:rFonts w:ascii="Calibri" w:eastAsia="Times New Roman" w:hAnsi="Calibri" w:cs="Calibri"/>
                            <w:sz w:val="16"/>
                            <w:szCs w:val="16"/>
                            <w:shd w:val="clear" w:color="auto" w:fill="EBEBEB"/>
                          </w:rPr>
                          <w:fldChar w:fldCharType="end"/>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42"/>
                          <w:gridCol w:w="984"/>
                          <w:gridCol w:w="1125"/>
                          <w:gridCol w:w="735"/>
                          <w:gridCol w:w="1201"/>
                          <w:gridCol w:w="1131"/>
                        </w:tblGrid>
                        <w:tr w:rsidR="00A573F4" w14:paraId="46706CF7"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8A98528" w14:textId="77777777" w:rsidR="00A573F4" w:rsidRDefault="00A573F4" w:rsidP="00A573F4">
                              <w:pPr>
                                <w:rPr>
                                  <w:rFonts w:ascii="Times New Roman" w:eastAsia="Times New Roman" w:hAnsi="Times New Roman" w:cs="Times New Roman"/>
                                  <w:b/>
                                  <w:bCs/>
                                  <w:color w:val="FFFFFF"/>
                                  <w:sz w:val="16"/>
                                  <w:szCs w:val="16"/>
                                </w:rPr>
                              </w:pPr>
                              <w:r>
                                <w:rPr>
                                  <w:rFonts w:eastAsia="Times New Roman"/>
                                  <w:b/>
                                  <w:bCs/>
                                  <w:color w:val="FFFFFF"/>
                                  <w:sz w:val="16"/>
                                  <w:szCs w:val="16"/>
                                </w:rPr>
                                <w:lastRenderedPageBreak/>
                                <w:t>Secondary 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A65FFB6" w14:textId="77777777" w:rsidR="00A573F4" w:rsidRDefault="00A573F4" w:rsidP="00A573F4">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60FBB16" w14:textId="77777777" w:rsidR="00A573F4" w:rsidRDefault="00A573F4" w:rsidP="00A573F4">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4893041" w14:textId="77777777" w:rsidR="00A573F4" w:rsidRDefault="00A573F4" w:rsidP="00A573F4">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E0D11CB" w14:textId="77777777" w:rsidR="00A573F4" w:rsidRDefault="00A573F4" w:rsidP="00A573F4">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A573F4" w14:paraId="27EE347B"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2111FDD"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003CD9"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2B2953"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DD1C7D" w14:textId="77777777" w:rsidR="00A573F4" w:rsidRDefault="00A573F4" w:rsidP="00A573F4">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99A97E3" w14:textId="77777777" w:rsidR="00A573F4" w:rsidRDefault="00A573F4" w:rsidP="00A573F4">
                              <w:pPr>
                                <w:rPr>
                                  <w:rFonts w:eastAsia="Times New Roman"/>
                                  <w:b/>
                                  <w:bCs/>
                                  <w:color w:val="000000"/>
                                  <w:sz w:val="16"/>
                                  <w:szCs w:val="16"/>
                                </w:rPr>
                              </w:pPr>
                              <w:r>
                                <w:rPr>
                                  <w:rFonts w:eastAsia="Times New Roman"/>
                                  <w:b/>
                                  <w:bCs/>
                                  <w:color w:val="000000"/>
                                  <w:sz w:val="16"/>
                                  <w:szCs w:val="16"/>
                                </w:rPr>
                                <w:t>Risk with non-heated non-humidified gases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C1CD4F" w14:textId="77777777" w:rsidR="00A573F4" w:rsidRDefault="00A573F4" w:rsidP="00A573F4">
                              <w:pPr>
                                <w:rPr>
                                  <w:rFonts w:eastAsia="Times New Roman"/>
                                  <w:b/>
                                  <w:bCs/>
                                  <w:color w:val="000000"/>
                                  <w:sz w:val="16"/>
                                  <w:szCs w:val="16"/>
                                </w:rPr>
                              </w:pPr>
                              <w:r>
                                <w:rPr>
                                  <w:rFonts w:eastAsia="Times New Roman"/>
                                  <w:b/>
                                  <w:bCs/>
                                  <w:color w:val="000000"/>
                                  <w:sz w:val="16"/>
                                  <w:szCs w:val="16"/>
                                </w:rPr>
                                <w:t>Risk difference with heated and humidified gas</w:t>
                              </w:r>
                            </w:p>
                          </w:tc>
                        </w:tr>
                        <w:tr w:rsidR="00A573F4" w14:paraId="53DCA1DE" w14:textId="77777777" w:rsidTr="00EC24AC">
                          <w:trPr>
                            <w:trHeight w:val="1044"/>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6011EC" w14:textId="77777777" w:rsidR="00A573F4" w:rsidRDefault="00A573F4" w:rsidP="00A573F4">
                              <w:pPr>
                                <w:rPr>
                                  <w:rFonts w:eastAsia="Times New Roman"/>
                                  <w:sz w:val="16"/>
                                  <w:szCs w:val="16"/>
                                </w:rPr>
                              </w:pPr>
                              <w:r>
                                <w:rPr>
                                  <w:rStyle w:val="label"/>
                                  <w:rFonts w:eastAsia="Times New Roman"/>
                                  <w:sz w:val="16"/>
                                  <w:szCs w:val="16"/>
                                </w:rPr>
                                <w:t>Mean body temperature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9C7044"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8B98F9"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a,b</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78721B" w14:textId="77777777" w:rsidR="00A573F4" w:rsidRDefault="00A573F4" w:rsidP="00A573F4">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9BE53FF" w14:textId="77777777" w:rsidR="00A573F4" w:rsidRDefault="00A573F4" w:rsidP="00A573F4">
                              <w:pPr>
                                <w:rPr>
                                  <w:rFonts w:eastAsia="Times New Roman"/>
                                  <w:color w:val="000000"/>
                                  <w:sz w:val="16"/>
                                  <w:szCs w:val="16"/>
                                </w:rPr>
                              </w:pPr>
                              <w:r>
                                <w:rPr>
                                  <w:rStyle w:val="cell-value"/>
                                  <w:rFonts w:eastAsia="Times New Roman"/>
                                  <w:color w:val="000000"/>
                                  <w:sz w:val="16"/>
                                  <w:szCs w:val="16"/>
                                </w:rPr>
                                <w:t xml:space="preserve">The mean body temperature was </w:t>
                              </w:r>
                              <w:r>
                                <w:rPr>
                                  <w:rStyle w:val="cell-value"/>
                                  <w:rFonts w:eastAsia="Times New Roman"/>
                                  <w:b/>
                                  <w:bCs/>
                                  <w:color w:val="000000"/>
                                  <w:sz w:val="16"/>
                                  <w:szCs w:val="16"/>
                                </w:rPr>
                                <w:t>36.59</w:t>
                              </w:r>
                              <w:r w:rsidRPr="0011591E">
                                <w:rPr>
                                  <w:rFonts w:eastAsia="Times New Roman"/>
                                  <w:b/>
                                  <w:bCs/>
                                  <w:color w:val="000000"/>
                                  <w:sz w:val="16"/>
                                  <w:szCs w:val="16"/>
                                </w:rPr>
                                <w:t>°C</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A91D7A" w14:textId="77777777" w:rsidR="00A573F4" w:rsidRDefault="00A573F4" w:rsidP="00A573F4">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0.15</w:t>
                              </w:r>
                              <w:r w:rsidRPr="0011591E">
                                <w:rPr>
                                  <w:rFonts w:eastAsia="Times New Roman"/>
                                  <w:b/>
                                  <w:bCs/>
                                  <w:color w:val="000000"/>
                                  <w:sz w:val="16"/>
                                  <w:szCs w:val="16"/>
                                </w:rPr>
                                <w:t>°C</w:t>
                              </w:r>
                              <w:r>
                                <w:rPr>
                                  <w:rStyle w:val="cell-value"/>
                                  <w:rFonts w:eastAsia="Times New Roman"/>
                                  <w:b/>
                                  <w:bCs/>
                                  <w:color w:val="000000"/>
                                  <w:sz w:val="16"/>
                                  <w:szCs w:val="16"/>
                                </w:rPr>
                                <w:t xml:space="preserve"> higher</w:t>
                              </w:r>
                              <w:r>
                                <w:rPr>
                                  <w:rFonts w:eastAsia="Times New Roman"/>
                                  <w:color w:val="000000"/>
                                  <w:sz w:val="16"/>
                                  <w:szCs w:val="16"/>
                                </w:rPr>
                                <w:br/>
                              </w:r>
                              <w:r>
                                <w:rPr>
                                  <w:rStyle w:val="cell-value"/>
                                  <w:rFonts w:eastAsia="Times New Roman"/>
                                  <w:color w:val="000000"/>
                                  <w:sz w:val="16"/>
                                  <w:szCs w:val="16"/>
                                </w:rPr>
                                <w:t>(0.03</w:t>
                              </w:r>
                              <w:r>
                                <w:rPr>
                                  <w:rFonts w:ascii="Calibri" w:eastAsia="Times New Roman" w:hAnsi="Calibri" w:cs="Calibri"/>
                                  <w:sz w:val="16"/>
                                  <w:szCs w:val="16"/>
                                </w:rPr>
                                <w:t>°C</w:t>
                              </w:r>
                              <w:r>
                                <w:rPr>
                                  <w:rStyle w:val="cell-value"/>
                                  <w:rFonts w:eastAsia="Times New Roman"/>
                                  <w:color w:val="000000"/>
                                  <w:sz w:val="16"/>
                                  <w:szCs w:val="16"/>
                                </w:rPr>
                                <w:t xml:space="preserve"> higher to 0.26</w:t>
                              </w:r>
                              <w:r>
                                <w:rPr>
                                  <w:rFonts w:ascii="Calibri" w:eastAsia="Times New Roman" w:hAnsi="Calibri" w:cs="Calibri"/>
                                  <w:sz w:val="16"/>
                                  <w:szCs w:val="16"/>
                                </w:rPr>
                                <w:t>°C</w:t>
                              </w:r>
                              <w:r>
                                <w:rPr>
                                  <w:rStyle w:val="cell-value"/>
                                  <w:rFonts w:eastAsia="Times New Roman"/>
                                  <w:color w:val="000000"/>
                                  <w:sz w:val="16"/>
                                  <w:szCs w:val="16"/>
                                </w:rPr>
                                <w:t xml:space="preserve"> higher)</w:t>
                              </w:r>
                            </w:p>
                          </w:tc>
                        </w:tr>
                        <w:tr w:rsidR="00A573F4" w14:paraId="1DC9DC0C" w14:textId="77777777" w:rsidTr="00EC24AC">
                          <w:trPr>
                            <w:trHeight w:val="79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23AA59A" w14:textId="77777777" w:rsidR="00A573F4" w:rsidRDefault="00A573F4" w:rsidP="00A573F4">
                              <w:pPr>
                                <w:rPr>
                                  <w:rFonts w:eastAsia="Times New Roman"/>
                                  <w:sz w:val="16"/>
                                  <w:szCs w:val="16"/>
                                </w:rPr>
                              </w:pPr>
                              <w:r>
                                <w:rPr>
                                  <w:rStyle w:val="label"/>
                                  <w:rFonts w:eastAsia="Times New Roman"/>
                                  <w:sz w:val="16"/>
                                  <w:szCs w:val="16"/>
                                </w:rPr>
                                <w:t>Hypothermia &lt; 36.5 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EFEAA0"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08C242"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113869" w14:textId="77777777" w:rsidR="00A573F4" w:rsidRDefault="00A573F4" w:rsidP="00A573F4">
                              <w:pPr>
                                <w:rPr>
                                  <w:rFonts w:eastAsia="Times New Roman"/>
                                  <w:sz w:val="16"/>
                                  <w:szCs w:val="16"/>
                                </w:rPr>
                              </w:pPr>
                              <w:r>
                                <w:rPr>
                                  <w:rStyle w:val="block"/>
                                  <w:rFonts w:eastAsia="Times New Roman"/>
                                  <w:b/>
                                  <w:bCs/>
                                  <w:sz w:val="16"/>
                                  <w:szCs w:val="16"/>
                                </w:rPr>
                                <w:t>RR 0.67</w:t>
                              </w:r>
                              <w:r>
                                <w:rPr>
                                  <w:rFonts w:eastAsia="Times New Roman"/>
                                  <w:sz w:val="16"/>
                                  <w:szCs w:val="16"/>
                                </w:rPr>
                                <w:br/>
                              </w:r>
                              <w:r>
                                <w:rPr>
                                  <w:rStyle w:val="cell"/>
                                  <w:rFonts w:eastAsia="Times New Roman"/>
                                  <w:sz w:val="16"/>
                                  <w:szCs w:val="16"/>
                                </w:rPr>
                                <w:t>(0.51 to 0.87)</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3BAE1D90" w14:textId="77777777" w:rsidR="00A573F4" w:rsidRDefault="00A573F4" w:rsidP="00A573F4">
                              <w:pPr>
                                <w:rPr>
                                  <w:rFonts w:eastAsia="Times New Roman"/>
                                  <w:color w:val="000000"/>
                                  <w:sz w:val="16"/>
                                  <w:szCs w:val="16"/>
                                </w:rPr>
                              </w:pPr>
                              <w:r>
                                <w:rPr>
                                  <w:rFonts w:eastAsia="Times New Roman"/>
                                  <w:color w:val="000000"/>
                                  <w:sz w:val="16"/>
                                  <w:szCs w:val="16"/>
                                </w:rPr>
                                <w:t>389 per 1,000</w:t>
                              </w:r>
                            </w:p>
                          </w:tc>
                          <w:tc>
                            <w:tcPr>
                              <w:tcW w:w="0" w:type="auto"/>
                              <w:tcBorders>
                                <w:top w:val="single" w:sz="6" w:space="0" w:color="BFBFBF"/>
                                <w:left w:val="single" w:sz="6" w:space="0" w:color="BFBFBF"/>
                                <w:right w:val="single" w:sz="6" w:space="0" w:color="BFBFBF"/>
                              </w:tcBorders>
                              <w:shd w:val="clear" w:color="auto" w:fill="EBEBEB"/>
                            </w:tcPr>
                            <w:p w14:paraId="21B0FC40"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128 fewer per 1,000</w:t>
                              </w:r>
                              <w:r>
                                <w:rPr>
                                  <w:rFonts w:eastAsia="Times New Roman"/>
                                  <w:color w:val="000000"/>
                                  <w:sz w:val="16"/>
                                  <w:szCs w:val="16"/>
                                </w:rPr>
                                <w:br/>
                              </w:r>
                              <w:r>
                                <w:rPr>
                                  <w:rStyle w:val="cell-value"/>
                                  <w:rFonts w:eastAsia="Times New Roman"/>
                                  <w:color w:val="000000"/>
                                  <w:sz w:val="16"/>
                                  <w:szCs w:val="16"/>
                                </w:rPr>
                                <w:t>(191 fewer to 51 fewer)</w:t>
                              </w:r>
                            </w:p>
                          </w:tc>
                        </w:tr>
                        <w:tr w:rsidR="00A573F4" w14:paraId="0D1B2635" w14:textId="77777777" w:rsidTr="00EC24AC">
                          <w:trPr>
                            <w:trHeight w:val="75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0B860F" w14:textId="77777777" w:rsidR="00A573F4" w:rsidRDefault="00A573F4" w:rsidP="00A573F4">
                              <w:pPr>
                                <w:rPr>
                                  <w:rFonts w:eastAsia="Times New Roman"/>
                                  <w:sz w:val="16"/>
                                  <w:szCs w:val="16"/>
                                </w:rPr>
                              </w:pPr>
                              <w:r>
                                <w:rPr>
                                  <w:rStyle w:val="label"/>
                                  <w:rFonts w:eastAsia="Times New Roman"/>
                                  <w:sz w:val="16"/>
                                  <w:szCs w:val="16"/>
                                </w:rPr>
                                <w:t>Mild hypothermia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22D527"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57FBA1"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,d,e</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5D2DC0" w14:textId="77777777" w:rsidR="00A573F4" w:rsidRDefault="00A573F4" w:rsidP="00A573F4">
                              <w:pPr>
                                <w:rPr>
                                  <w:rFonts w:eastAsia="Times New Roman"/>
                                  <w:sz w:val="16"/>
                                  <w:szCs w:val="16"/>
                                </w:rPr>
                              </w:pPr>
                              <w:r>
                                <w:rPr>
                                  <w:rStyle w:val="block"/>
                                  <w:rFonts w:eastAsia="Times New Roman"/>
                                  <w:b/>
                                  <w:bCs/>
                                  <w:sz w:val="16"/>
                                  <w:szCs w:val="16"/>
                                </w:rPr>
                                <w:t>RR 0.61</w:t>
                              </w:r>
                              <w:r>
                                <w:rPr>
                                  <w:rFonts w:eastAsia="Times New Roman"/>
                                  <w:sz w:val="16"/>
                                  <w:szCs w:val="16"/>
                                </w:rPr>
                                <w:br/>
                              </w:r>
                              <w:r>
                                <w:rPr>
                                  <w:rStyle w:val="cell"/>
                                  <w:rFonts w:eastAsia="Times New Roman"/>
                                  <w:sz w:val="16"/>
                                  <w:szCs w:val="16"/>
                                </w:rPr>
                                <w:t>(0.35 to 1.05)</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6BB0E58E" w14:textId="77777777" w:rsidR="00A573F4" w:rsidRDefault="00A573F4" w:rsidP="00A573F4">
                              <w:pPr>
                                <w:rPr>
                                  <w:rFonts w:eastAsia="Times New Roman"/>
                                  <w:color w:val="000000"/>
                                  <w:sz w:val="16"/>
                                  <w:szCs w:val="16"/>
                                </w:rPr>
                              </w:pPr>
                              <w:r>
                                <w:rPr>
                                  <w:rFonts w:eastAsia="Times New Roman"/>
                                  <w:color w:val="000000"/>
                                  <w:sz w:val="16"/>
                                  <w:szCs w:val="16"/>
                                </w:rPr>
                                <w:t>234 per 1,000</w:t>
                              </w:r>
                            </w:p>
                          </w:tc>
                          <w:tc>
                            <w:tcPr>
                              <w:tcW w:w="0" w:type="auto"/>
                              <w:tcBorders>
                                <w:top w:val="single" w:sz="6" w:space="0" w:color="BFBFBF"/>
                                <w:left w:val="single" w:sz="6" w:space="0" w:color="BFBFBF"/>
                                <w:right w:val="single" w:sz="6" w:space="0" w:color="BFBFBF"/>
                              </w:tcBorders>
                              <w:shd w:val="clear" w:color="auto" w:fill="EBEBEB"/>
                            </w:tcPr>
                            <w:p w14:paraId="7C636B5F"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91 fewer per 1,000</w:t>
                              </w:r>
                              <w:r>
                                <w:rPr>
                                  <w:rFonts w:eastAsia="Times New Roman"/>
                                  <w:color w:val="000000"/>
                                  <w:sz w:val="16"/>
                                  <w:szCs w:val="16"/>
                                </w:rPr>
                                <w:br/>
                              </w:r>
                              <w:r>
                                <w:rPr>
                                  <w:rStyle w:val="cell-value"/>
                                  <w:rFonts w:eastAsia="Times New Roman"/>
                                  <w:color w:val="000000"/>
                                  <w:sz w:val="16"/>
                                  <w:szCs w:val="16"/>
                                </w:rPr>
                                <w:t>(152 fewer to 12 more)</w:t>
                              </w:r>
                            </w:p>
                          </w:tc>
                        </w:tr>
                        <w:tr w:rsidR="00A573F4" w14:paraId="7CDE3DCE" w14:textId="77777777" w:rsidTr="00EC24AC">
                          <w:trPr>
                            <w:trHeight w:val="71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957B1F" w14:textId="77777777" w:rsidR="00A573F4" w:rsidRDefault="00A573F4" w:rsidP="00A573F4">
                              <w:pPr>
                                <w:rPr>
                                  <w:rFonts w:eastAsia="Times New Roman"/>
                                  <w:sz w:val="16"/>
                                  <w:szCs w:val="16"/>
                                </w:rPr>
                              </w:pPr>
                              <w:r>
                                <w:rPr>
                                  <w:rStyle w:val="label"/>
                                  <w:rFonts w:eastAsia="Times New Roman"/>
                                  <w:sz w:val="16"/>
                                  <w:szCs w:val="16"/>
                                </w:rPr>
                                <w:t>Moderate hypothermia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A1331F"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330473"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c,d</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3EA7F6" w14:textId="77777777" w:rsidR="00A573F4" w:rsidRDefault="00A573F4" w:rsidP="00A573F4">
                              <w:pPr>
                                <w:rPr>
                                  <w:rFonts w:eastAsia="Times New Roman"/>
                                  <w:sz w:val="16"/>
                                  <w:szCs w:val="16"/>
                                </w:rPr>
                              </w:pPr>
                              <w:r>
                                <w:rPr>
                                  <w:rStyle w:val="block"/>
                                  <w:rFonts w:eastAsia="Times New Roman"/>
                                  <w:b/>
                                  <w:bCs/>
                                  <w:sz w:val="16"/>
                                  <w:szCs w:val="16"/>
                                </w:rPr>
                                <w:t>RR 0.58</w:t>
                              </w:r>
                              <w:r>
                                <w:rPr>
                                  <w:rFonts w:eastAsia="Times New Roman"/>
                                  <w:sz w:val="16"/>
                                  <w:szCs w:val="16"/>
                                </w:rPr>
                                <w:br/>
                              </w:r>
                              <w:r>
                                <w:rPr>
                                  <w:rStyle w:val="cell"/>
                                  <w:rFonts w:eastAsia="Times New Roman"/>
                                  <w:sz w:val="16"/>
                                  <w:szCs w:val="16"/>
                                </w:rPr>
                                <w:t>(0.36 to 0.94)</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3BE6FB1" w14:textId="77777777" w:rsidR="00A573F4" w:rsidRDefault="00A573F4" w:rsidP="00A573F4">
                              <w:pPr>
                                <w:rPr>
                                  <w:rFonts w:eastAsia="Times New Roman"/>
                                  <w:color w:val="000000"/>
                                  <w:sz w:val="16"/>
                                  <w:szCs w:val="16"/>
                                </w:rPr>
                              </w:pPr>
                              <w:r>
                                <w:rPr>
                                  <w:rFonts w:eastAsia="Times New Roman"/>
                                  <w:color w:val="000000"/>
                                  <w:sz w:val="16"/>
                                  <w:szCs w:val="16"/>
                                </w:rPr>
                                <w:t>172 per 1,000</w:t>
                              </w:r>
                            </w:p>
                          </w:tc>
                          <w:tc>
                            <w:tcPr>
                              <w:tcW w:w="0" w:type="auto"/>
                              <w:tcBorders>
                                <w:top w:val="single" w:sz="6" w:space="0" w:color="BFBFBF"/>
                                <w:left w:val="single" w:sz="6" w:space="0" w:color="BFBFBF"/>
                                <w:right w:val="single" w:sz="6" w:space="0" w:color="BFBFBF"/>
                              </w:tcBorders>
                              <w:shd w:val="clear" w:color="auto" w:fill="EBEBEB"/>
                            </w:tcPr>
                            <w:p w14:paraId="4BCFC5A6"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72 fewer per 1,000</w:t>
                              </w:r>
                              <w:r>
                                <w:rPr>
                                  <w:rFonts w:eastAsia="Times New Roman"/>
                                  <w:color w:val="000000"/>
                                  <w:sz w:val="16"/>
                                  <w:szCs w:val="16"/>
                                </w:rPr>
                                <w:br/>
                              </w:r>
                              <w:r>
                                <w:rPr>
                                  <w:rStyle w:val="cell-value"/>
                                  <w:rFonts w:eastAsia="Times New Roman"/>
                                  <w:color w:val="000000"/>
                                  <w:sz w:val="16"/>
                                  <w:szCs w:val="16"/>
                                </w:rPr>
                                <w:t>(110 fewer to 10 fewer)</w:t>
                              </w:r>
                            </w:p>
                          </w:tc>
                        </w:tr>
                        <w:tr w:rsidR="00A573F4" w14:paraId="06975D80" w14:textId="77777777" w:rsidTr="00EC24AC">
                          <w:trPr>
                            <w:trHeight w:val="83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F5F321" w14:textId="77777777" w:rsidR="00A573F4" w:rsidRDefault="00A573F4" w:rsidP="00A573F4">
                              <w:pPr>
                                <w:rPr>
                                  <w:rFonts w:eastAsia="Times New Roman"/>
                                  <w:sz w:val="16"/>
                                  <w:szCs w:val="16"/>
                                </w:rPr>
                              </w:pPr>
                              <w:r>
                                <w:rPr>
                                  <w:rStyle w:val="label"/>
                                  <w:rFonts w:eastAsia="Times New Roman"/>
                                  <w:sz w:val="16"/>
                                  <w:szCs w:val="16"/>
                                </w:rPr>
                                <w:t>IVH &gt; grade 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7D3D64"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A8D74E"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a,b</w:t>
                              </w:r>
                              <w:proofErr w:type="gramEnd"/>
                              <w:r>
                                <w:rPr>
                                  <w:rFonts w:eastAsia="Times New Roman"/>
                                  <w:sz w:val="16"/>
                                  <w:szCs w:val="16"/>
                                  <w:vertAlign w:val="superscript"/>
                                </w:rPr>
                                <w:t>,d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58AB18" w14:textId="77777777" w:rsidR="00A573F4" w:rsidRDefault="00A573F4" w:rsidP="00A573F4">
                              <w:pPr>
                                <w:rPr>
                                  <w:rFonts w:eastAsia="Times New Roman"/>
                                  <w:sz w:val="16"/>
                                  <w:szCs w:val="16"/>
                                </w:rPr>
                              </w:pPr>
                              <w:r>
                                <w:rPr>
                                  <w:rStyle w:val="block"/>
                                  <w:rFonts w:eastAsia="Times New Roman"/>
                                  <w:b/>
                                  <w:bCs/>
                                  <w:sz w:val="16"/>
                                  <w:szCs w:val="16"/>
                                </w:rPr>
                                <w:t>RR 0.39</w:t>
                              </w:r>
                              <w:r>
                                <w:rPr>
                                  <w:rFonts w:eastAsia="Times New Roman"/>
                                  <w:sz w:val="16"/>
                                  <w:szCs w:val="16"/>
                                </w:rPr>
                                <w:br/>
                              </w:r>
                              <w:r>
                                <w:rPr>
                                  <w:rStyle w:val="cell"/>
                                  <w:rFonts w:eastAsia="Times New Roman"/>
                                  <w:sz w:val="16"/>
                                  <w:szCs w:val="16"/>
                                </w:rPr>
                                <w:t>(0.17 to 0.91)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45A896CD" w14:textId="77777777" w:rsidR="00A573F4" w:rsidRDefault="00A573F4" w:rsidP="00A573F4">
                              <w:pPr>
                                <w:rPr>
                                  <w:rFonts w:eastAsia="Times New Roman"/>
                                  <w:color w:val="000000"/>
                                  <w:sz w:val="16"/>
                                  <w:szCs w:val="16"/>
                                </w:rPr>
                              </w:pPr>
                              <w:r>
                                <w:rPr>
                                  <w:rFonts w:eastAsia="Times New Roman"/>
                                  <w:color w:val="000000"/>
                                  <w:sz w:val="16"/>
                                  <w:szCs w:val="16"/>
                                </w:rPr>
                                <w:t>82 per 1,000</w:t>
                              </w:r>
                            </w:p>
                          </w:tc>
                          <w:tc>
                            <w:tcPr>
                              <w:tcW w:w="0" w:type="auto"/>
                              <w:tcBorders>
                                <w:top w:val="single" w:sz="6" w:space="0" w:color="BFBFBF"/>
                                <w:left w:val="single" w:sz="6" w:space="0" w:color="BFBFBF"/>
                                <w:right w:val="single" w:sz="6" w:space="0" w:color="BFBFBF"/>
                              </w:tcBorders>
                              <w:shd w:val="clear" w:color="auto" w:fill="EBEBEB"/>
                            </w:tcPr>
                            <w:p w14:paraId="6FAE2391"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50 fewer per 1,000</w:t>
                              </w:r>
                              <w:r>
                                <w:rPr>
                                  <w:rFonts w:eastAsia="Times New Roman"/>
                                  <w:color w:val="000000"/>
                                  <w:sz w:val="16"/>
                                  <w:szCs w:val="16"/>
                                </w:rPr>
                                <w:br/>
                              </w:r>
                              <w:r>
                                <w:rPr>
                                  <w:rStyle w:val="cell-value"/>
                                  <w:rFonts w:eastAsia="Times New Roman"/>
                                  <w:color w:val="000000"/>
                                  <w:sz w:val="16"/>
                                  <w:szCs w:val="16"/>
                                </w:rPr>
                                <w:t>(68 fewer to 7 fewer)</w:t>
                              </w:r>
                            </w:p>
                          </w:tc>
                        </w:tr>
                        <w:tr w:rsidR="00A573F4" w14:paraId="2020A41B" w14:textId="77777777" w:rsidTr="00EC24AC">
                          <w:trPr>
                            <w:trHeight w:val="953"/>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EAB9A9" w14:textId="77777777" w:rsidR="00A573F4" w:rsidRDefault="00A573F4" w:rsidP="00A573F4">
                              <w:pPr>
                                <w:rPr>
                                  <w:rFonts w:eastAsia="Times New Roman"/>
                                  <w:sz w:val="16"/>
                                  <w:szCs w:val="16"/>
                                </w:rPr>
                              </w:pPr>
                              <w:r>
                                <w:rPr>
                                  <w:rStyle w:val="label"/>
                                  <w:rFonts w:eastAsia="Times New Roman"/>
                                  <w:sz w:val="16"/>
                                  <w:szCs w:val="16"/>
                                </w:rPr>
                                <w:t>RDS requiring surfactant therapy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E17126"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BE6FE3"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D709F8" w14:textId="77777777" w:rsidR="00A573F4" w:rsidRDefault="00A573F4" w:rsidP="00A573F4">
                              <w:pPr>
                                <w:rPr>
                                  <w:rFonts w:eastAsia="Times New Roman"/>
                                  <w:sz w:val="16"/>
                                  <w:szCs w:val="16"/>
                                </w:rPr>
                              </w:pPr>
                              <w:r>
                                <w:rPr>
                                  <w:rStyle w:val="block"/>
                                  <w:rFonts w:eastAsia="Times New Roman"/>
                                  <w:b/>
                                  <w:bCs/>
                                  <w:sz w:val="16"/>
                                  <w:szCs w:val="16"/>
                                </w:rPr>
                                <w:t>RR 0.91</w:t>
                              </w:r>
                              <w:r>
                                <w:rPr>
                                  <w:rFonts w:eastAsia="Times New Roman"/>
                                  <w:sz w:val="16"/>
                                  <w:szCs w:val="16"/>
                                </w:rPr>
                                <w:br/>
                              </w:r>
                              <w:r>
                                <w:rPr>
                                  <w:rStyle w:val="cell"/>
                                  <w:rFonts w:eastAsia="Times New Roman"/>
                                  <w:sz w:val="16"/>
                                  <w:szCs w:val="16"/>
                                </w:rPr>
                                <w:t>(0.76 to 1.09)</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DA649E9" w14:textId="77777777" w:rsidR="00A573F4" w:rsidRDefault="00A573F4" w:rsidP="00A573F4">
                              <w:pPr>
                                <w:rPr>
                                  <w:rFonts w:eastAsia="Times New Roman"/>
                                  <w:color w:val="000000"/>
                                  <w:sz w:val="16"/>
                                  <w:szCs w:val="16"/>
                                </w:rPr>
                              </w:pPr>
                              <w:r>
                                <w:rPr>
                                  <w:rFonts w:eastAsia="Times New Roman"/>
                                  <w:color w:val="000000"/>
                                  <w:sz w:val="16"/>
                                  <w:szCs w:val="16"/>
                                </w:rPr>
                                <w:t>500 per 1,000</w:t>
                              </w:r>
                            </w:p>
                          </w:tc>
                          <w:tc>
                            <w:tcPr>
                              <w:tcW w:w="0" w:type="auto"/>
                              <w:tcBorders>
                                <w:top w:val="single" w:sz="6" w:space="0" w:color="BFBFBF"/>
                                <w:left w:val="single" w:sz="6" w:space="0" w:color="BFBFBF"/>
                                <w:right w:val="single" w:sz="6" w:space="0" w:color="BFBFBF"/>
                              </w:tcBorders>
                              <w:shd w:val="clear" w:color="auto" w:fill="EBEBEB"/>
                            </w:tcPr>
                            <w:p w14:paraId="5F6E28D0"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45 fewer per 1,000</w:t>
                              </w:r>
                              <w:r>
                                <w:rPr>
                                  <w:rFonts w:eastAsia="Times New Roman"/>
                                  <w:color w:val="000000"/>
                                  <w:sz w:val="16"/>
                                  <w:szCs w:val="16"/>
                                </w:rPr>
                                <w:br/>
                              </w:r>
                              <w:r>
                                <w:rPr>
                                  <w:rStyle w:val="cell-value"/>
                                  <w:rFonts w:eastAsia="Times New Roman"/>
                                  <w:color w:val="000000"/>
                                  <w:sz w:val="16"/>
                                  <w:szCs w:val="16"/>
                                </w:rPr>
                                <w:t>(120 fewer to 45 more)</w:t>
                              </w:r>
                            </w:p>
                          </w:tc>
                        </w:tr>
                        <w:tr w:rsidR="00A573F4" w14:paraId="124C3B8F" w14:textId="77777777" w:rsidTr="00EC24AC">
                          <w:trPr>
                            <w:trHeight w:val="629"/>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4472E8" w14:textId="77777777" w:rsidR="00A573F4" w:rsidRDefault="00A573F4" w:rsidP="00A573F4">
                              <w:pPr>
                                <w:rPr>
                                  <w:rFonts w:eastAsia="Times New Roman"/>
                                  <w:sz w:val="16"/>
                                  <w:szCs w:val="16"/>
                                </w:rPr>
                              </w:pPr>
                              <w:r>
                                <w:rPr>
                                  <w:rStyle w:val="label"/>
                                  <w:rFonts w:eastAsia="Times New Roman"/>
                                  <w:sz w:val="16"/>
                                  <w:szCs w:val="16"/>
                                </w:rPr>
                                <w:lastRenderedPageBreak/>
                                <w:t>NEC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F8F29E" w14:textId="77777777" w:rsidR="00A573F4" w:rsidRDefault="00A573F4" w:rsidP="00A573F4">
                              <w:pPr>
                                <w:rPr>
                                  <w:rFonts w:eastAsia="Times New Roman"/>
                                  <w:sz w:val="16"/>
                                  <w:szCs w:val="16"/>
                                </w:rPr>
                              </w:pPr>
                              <w:r>
                                <w:rPr>
                                  <w:rFonts w:eastAsia="Times New Roman"/>
                                  <w:sz w:val="16"/>
                                  <w:szCs w:val="16"/>
                                </w:rPr>
                                <w:t>203</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80640D"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,f,g</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8B1998" w14:textId="77777777" w:rsidR="00A573F4" w:rsidRDefault="00A573F4" w:rsidP="00A573F4">
                              <w:pPr>
                                <w:rPr>
                                  <w:rFonts w:eastAsia="Times New Roman"/>
                                  <w:sz w:val="16"/>
                                  <w:szCs w:val="16"/>
                                </w:rPr>
                              </w:pPr>
                              <w:r>
                                <w:rPr>
                                  <w:rStyle w:val="block"/>
                                  <w:rFonts w:eastAsia="Times New Roman"/>
                                  <w:b/>
                                  <w:bCs/>
                                  <w:sz w:val="16"/>
                                  <w:szCs w:val="16"/>
                                </w:rPr>
                                <w:t>RR 1.55</w:t>
                              </w:r>
                              <w:r>
                                <w:rPr>
                                  <w:rFonts w:eastAsia="Times New Roman"/>
                                  <w:sz w:val="16"/>
                                  <w:szCs w:val="16"/>
                                </w:rPr>
                                <w:br/>
                              </w:r>
                              <w:r>
                                <w:rPr>
                                  <w:rStyle w:val="cell"/>
                                  <w:rFonts w:eastAsia="Times New Roman"/>
                                  <w:sz w:val="16"/>
                                  <w:szCs w:val="16"/>
                                </w:rPr>
                                <w:t>(0.45 to 5.31)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7761B202" w14:textId="77777777" w:rsidR="00A573F4" w:rsidRDefault="00A573F4" w:rsidP="00A573F4">
                              <w:pPr>
                                <w:rPr>
                                  <w:rFonts w:eastAsia="Times New Roman"/>
                                  <w:color w:val="000000"/>
                                  <w:sz w:val="16"/>
                                  <w:szCs w:val="16"/>
                                </w:rPr>
                              </w:pPr>
                              <w:r>
                                <w:rPr>
                                  <w:rFonts w:eastAsia="Times New Roman"/>
                                  <w:color w:val="000000"/>
                                  <w:sz w:val="16"/>
                                  <w:szCs w:val="16"/>
                                </w:rPr>
                                <w:t>39 per 1,000</w:t>
                              </w:r>
                            </w:p>
                          </w:tc>
                          <w:tc>
                            <w:tcPr>
                              <w:tcW w:w="0" w:type="auto"/>
                              <w:tcBorders>
                                <w:top w:val="single" w:sz="6" w:space="0" w:color="BFBFBF"/>
                                <w:left w:val="single" w:sz="6" w:space="0" w:color="BFBFBF"/>
                                <w:right w:val="single" w:sz="6" w:space="0" w:color="BFBFBF"/>
                              </w:tcBorders>
                              <w:shd w:val="clear" w:color="auto" w:fill="EBEBEB"/>
                            </w:tcPr>
                            <w:p w14:paraId="79F6F61A"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21 more per 1,000</w:t>
                              </w:r>
                              <w:r>
                                <w:rPr>
                                  <w:rFonts w:eastAsia="Times New Roman"/>
                                  <w:color w:val="000000"/>
                                  <w:sz w:val="16"/>
                                  <w:szCs w:val="16"/>
                                </w:rPr>
                                <w:br/>
                              </w:r>
                              <w:r>
                                <w:rPr>
                                  <w:rStyle w:val="cell-value"/>
                                  <w:rFonts w:eastAsia="Times New Roman"/>
                                  <w:color w:val="000000"/>
                                  <w:sz w:val="16"/>
                                  <w:szCs w:val="16"/>
                                </w:rPr>
                                <w:t>(21 fewer to 167 more)</w:t>
                              </w:r>
                            </w:p>
                          </w:tc>
                        </w:tr>
                        <w:tr w:rsidR="00A573F4" w14:paraId="1C89C0A2" w14:textId="77777777" w:rsidTr="00EC24AC">
                          <w:trPr>
                            <w:trHeight w:val="746"/>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959706" w14:textId="77777777" w:rsidR="00A573F4" w:rsidRDefault="00A573F4" w:rsidP="00A573F4">
                              <w:pPr>
                                <w:rPr>
                                  <w:rFonts w:eastAsia="Times New Roman"/>
                                  <w:sz w:val="16"/>
                                  <w:szCs w:val="16"/>
                                </w:rPr>
                              </w:pPr>
                              <w:r>
                                <w:rPr>
                                  <w:rStyle w:val="label"/>
                                  <w:rFonts w:eastAsia="Times New Roman"/>
                                  <w:sz w:val="16"/>
                                  <w:szCs w:val="16"/>
                                </w:rPr>
                                <w:t>Late onset neonatal sepsis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CF6BE4"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6AD1D5"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00C792" w14:textId="77777777" w:rsidR="00A573F4" w:rsidRDefault="00A573F4" w:rsidP="00A573F4">
                              <w:pPr>
                                <w:rPr>
                                  <w:rFonts w:eastAsia="Times New Roman"/>
                                  <w:sz w:val="16"/>
                                  <w:szCs w:val="16"/>
                                </w:rPr>
                              </w:pPr>
                              <w:r>
                                <w:rPr>
                                  <w:rStyle w:val="block"/>
                                  <w:rFonts w:eastAsia="Times New Roman"/>
                                  <w:b/>
                                  <w:bCs/>
                                  <w:sz w:val="16"/>
                                  <w:szCs w:val="16"/>
                                </w:rPr>
                                <w:t>RR 1.07</w:t>
                              </w:r>
                              <w:r>
                                <w:rPr>
                                  <w:rFonts w:eastAsia="Times New Roman"/>
                                  <w:sz w:val="16"/>
                                  <w:szCs w:val="16"/>
                                </w:rPr>
                                <w:br/>
                              </w:r>
                              <w:r>
                                <w:rPr>
                                  <w:rStyle w:val="cell"/>
                                  <w:rFonts w:eastAsia="Times New Roman"/>
                                  <w:sz w:val="16"/>
                                  <w:szCs w:val="16"/>
                                </w:rPr>
                                <w:t>(0.75 to 1.54)</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6BF51B28" w14:textId="77777777" w:rsidR="00A573F4" w:rsidRDefault="00A573F4" w:rsidP="00A573F4">
                              <w:pPr>
                                <w:rPr>
                                  <w:rFonts w:eastAsia="Times New Roman"/>
                                  <w:color w:val="000000"/>
                                  <w:sz w:val="16"/>
                                  <w:szCs w:val="16"/>
                                </w:rPr>
                              </w:pPr>
                              <w:r>
                                <w:rPr>
                                  <w:rFonts w:eastAsia="Times New Roman"/>
                                  <w:color w:val="000000"/>
                                  <w:sz w:val="16"/>
                                  <w:szCs w:val="16"/>
                                </w:rPr>
                                <w:t>213 per 1,000</w:t>
                              </w:r>
                            </w:p>
                          </w:tc>
                          <w:tc>
                            <w:tcPr>
                              <w:tcW w:w="0" w:type="auto"/>
                              <w:tcBorders>
                                <w:top w:val="single" w:sz="6" w:space="0" w:color="BFBFBF"/>
                                <w:left w:val="single" w:sz="6" w:space="0" w:color="BFBFBF"/>
                                <w:right w:val="single" w:sz="6" w:space="0" w:color="BFBFBF"/>
                              </w:tcBorders>
                              <w:shd w:val="clear" w:color="auto" w:fill="EBEBEB"/>
                            </w:tcPr>
                            <w:p w14:paraId="351FB5AF"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15 more per 1,000</w:t>
                              </w:r>
                              <w:r>
                                <w:rPr>
                                  <w:rFonts w:eastAsia="Times New Roman"/>
                                  <w:color w:val="000000"/>
                                  <w:sz w:val="16"/>
                                  <w:szCs w:val="16"/>
                                </w:rPr>
                                <w:br/>
                              </w:r>
                              <w:r>
                                <w:rPr>
                                  <w:rStyle w:val="cell-value"/>
                                  <w:rFonts w:eastAsia="Times New Roman"/>
                                  <w:color w:val="000000"/>
                                  <w:sz w:val="16"/>
                                  <w:szCs w:val="16"/>
                                </w:rPr>
                                <w:t>(53 fewer to 115 more)</w:t>
                              </w:r>
                            </w:p>
                          </w:tc>
                        </w:tr>
                        <w:tr w:rsidR="00A573F4" w14:paraId="0741D3C6" w14:textId="77777777" w:rsidTr="00EC24AC">
                          <w:trPr>
                            <w:trHeight w:val="436"/>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BAFDA52" w14:textId="77777777" w:rsidR="00A573F4" w:rsidRDefault="00A573F4" w:rsidP="00A573F4">
                              <w:pPr>
                                <w:rPr>
                                  <w:rFonts w:eastAsia="Times New Roman"/>
                                  <w:sz w:val="16"/>
                                  <w:szCs w:val="16"/>
                                </w:rPr>
                              </w:pPr>
                              <w:r>
                                <w:rPr>
                                  <w:rStyle w:val="label"/>
                                  <w:rFonts w:eastAsia="Times New Roman"/>
                                  <w:sz w:val="16"/>
                                  <w:szCs w:val="16"/>
                                </w:rPr>
                                <w:t>BPD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5762F7"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7C7C37"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gramEnd"/>
                              <w:r>
                                <w:rPr>
                                  <w:rFonts w:eastAsia="Times New Roman"/>
                                  <w:sz w:val="16"/>
                                  <w:szCs w:val="16"/>
                                  <w:vertAlign w:val="superscript"/>
                                </w:rPr>
                                <w:t>,f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B625B1" w14:textId="77777777" w:rsidR="00A573F4" w:rsidRDefault="00A573F4" w:rsidP="00A573F4">
                              <w:pPr>
                                <w:rPr>
                                  <w:rFonts w:eastAsia="Times New Roman"/>
                                  <w:sz w:val="16"/>
                                  <w:szCs w:val="16"/>
                                </w:rPr>
                              </w:pPr>
                              <w:r>
                                <w:rPr>
                                  <w:rStyle w:val="block"/>
                                  <w:rFonts w:eastAsia="Times New Roman"/>
                                  <w:b/>
                                  <w:bCs/>
                                  <w:sz w:val="16"/>
                                  <w:szCs w:val="16"/>
                                </w:rPr>
                                <w:t>RR 0.89</w:t>
                              </w:r>
                              <w:r>
                                <w:rPr>
                                  <w:rFonts w:eastAsia="Times New Roman"/>
                                  <w:sz w:val="16"/>
                                  <w:szCs w:val="16"/>
                                </w:rPr>
                                <w:br/>
                              </w:r>
                              <w:r>
                                <w:rPr>
                                  <w:rStyle w:val="cell"/>
                                  <w:rFonts w:eastAsia="Times New Roman"/>
                                  <w:sz w:val="16"/>
                                  <w:szCs w:val="16"/>
                                </w:rPr>
                                <w:t>(0.70 to 1.13)</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0FD0DDBB" w14:textId="77777777" w:rsidR="00A573F4" w:rsidRDefault="00A573F4" w:rsidP="00A573F4">
                              <w:pPr>
                                <w:rPr>
                                  <w:rFonts w:eastAsia="Times New Roman"/>
                                  <w:color w:val="000000"/>
                                  <w:sz w:val="16"/>
                                  <w:szCs w:val="16"/>
                                </w:rPr>
                              </w:pPr>
                              <w:r>
                                <w:rPr>
                                  <w:rFonts w:eastAsia="Times New Roman"/>
                                  <w:color w:val="000000"/>
                                  <w:sz w:val="16"/>
                                  <w:szCs w:val="16"/>
                                </w:rPr>
                                <w:t>377 per 1,000</w:t>
                              </w:r>
                            </w:p>
                          </w:tc>
                          <w:tc>
                            <w:tcPr>
                              <w:tcW w:w="0" w:type="auto"/>
                              <w:tcBorders>
                                <w:top w:val="single" w:sz="6" w:space="0" w:color="BFBFBF"/>
                                <w:left w:val="single" w:sz="6" w:space="0" w:color="BFBFBF"/>
                                <w:right w:val="single" w:sz="6" w:space="0" w:color="BFBFBF"/>
                              </w:tcBorders>
                              <w:shd w:val="clear" w:color="auto" w:fill="EBEBEB"/>
                            </w:tcPr>
                            <w:p w14:paraId="5AD70E06"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41 fewer per 1,000</w:t>
                              </w:r>
                              <w:r>
                                <w:rPr>
                                  <w:rFonts w:eastAsia="Times New Roman"/>
                                  <w:color w:val="000000"/>
                                  <w:sz w:val="16"/>
                                  <w:szCs w:val="16"/>
                                </w:rPr>
                                <w:br/>
                              </w:r>
                              <w:r>
                                <w:rPr>
                                  <w:rStyle w:val="cell-value"/>
                                  <w:rFonts w:eastAsia="Times New Roman"/>
                                  <w:color w:val="000000"/>
                                  <w:sz w:val="16"/>
                                  <w:szCs w:val="16"/>
                                </w:rPr>
                                <w:t>(113 fewer to 49 more)</w:t>
                              </w:r>
                            </w:p>
                          </w:tc>
                        </w:tr>
                        <w:tr w:rsidR="00A573F4" w14:paraId="4DAA6345" w14:textId="77777777" w:rsidTr="00EC24AC">
                          <w:trPr>
                            <w:trHeight w:val="822"/>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66135F" w14:textId="77777777" w:rsidR="00A573F4" w:rsidRDefault="00A573F4" w:rsidP="00A573F4">
                              <w:pPr>
                                <w:rPr>
                                  <w:rFonts w:eastAsia="Times New Roman"/>
                                  <w:sz w:val="16"/>
                                  <w:szCs w:val="16"/>
                                </w:rPr>
                              </w:pPr>
                              <w:r>
                                <w:rPr>
                                  <w:rStyle w:val="label"/>
                                  <w:rFonts w:eastAsia="Times New Roman"/>
                                  <w:sz w:val="16"/>
                                  <w:szCs w:val="16"/>
                                </w:rPr>
                                <w:t>Delivery room intubation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E01DF14"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D7EB9E"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gramEnd"/>
                              <w:r>
                                <w:rPr>
                                  <w:rFonts w:eastAsia="Times New Roman"/>
                                  <w:sz w:val="16"/>
                                  <w:szCs w:val="16"/>
                                  <w:vertAlign w:val="superscript"/>
                                </w:rPr>
                                <w:t>,f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E76CEDB" w14:textId="77777777" w:rsidR="00A573F4" w:rsidRDefault="00A573F4" w:rsidP="00A573F4">
                              <w:pPr>
                                <w:rPr>
                                  <w:rFonts w:eastAsia="Times New Roman"/>
                                  <w:sz w:val="16"/>
                                  <w:szCs w:val="16"/>
                                </w:rPr>
                              </w:pPr>
                              <w:r>
                                <w:rPr>
                                  <w:rStyle w:val="block"/>
                                  <w:rFonts w:eastAsia="Times New Roman"/>
                                  <w:b/>
                                  <w:bCs/>
                                  <w:sz w:val="16"/>
                                  <w:szCs w:val="16"/>
                                </w:rPr>
                                <w:t>RR 1.10</w:t>
                              </w:r>
                              <w:r>
                                <w:rPr>
                                  <w:rFonts w:eastAsia="Times New Roman"/>
                                  <w:sz w:val="16"/>
                                  <w:szCs w:val="16"/>
                                </w:rPr>
                                <w:br/>
                              </w:r>
                              <w:r>
                                <w:rPr>
                                  <w:rStyle w:val="cell"/>
                                  <w:rFonts w:eastAsia="Times New Roman"/>
                                  <w:sz w:val="16"/>
                                  <w:szCs w:val="16"/>
                                </w:rPr>
                                <w:t>(0.88 to 1.39)</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EEAAC2F" w14:textId="77777777" w:rsidR="00A573F4" w:rsidRDefault="00A573F4" w:rsidP="00A573F4">
                              <w:pPr>
                                <w:rPr>
                                  <w:rFonts w:eastAsia="Times New Roman"/>
                                  <w:color w:val="000000"/>
                                  <w:sz w:val="16"/>
                                  <w:szCs w:val="16"/>
                                </w:rPr>
                              </w:pPr>
                              <w:r>
                                <w:rPr>
                                  <w:rFonts w:eastAsia="Times New Roman"/>
                                  <w:color w:val="000000"/>
                                  <w:sz w:val="16"/>
                                  <w:szCs w:val="16"/>
                                </w:rPr>
                                <w:t>344 per 1,000</w:t>
                              </w:r>
                            </w:p>
                          </w:tc>
                          <w:tc>
                            <w:tcPr>
                              <w:tcW w:w="0" w:type="auto"/>
                              <w:tcBorders>
                                <w:top w:val="single" w:sz="6" w:space="0" w:color="BFBFBF"/>
                                <w:left w:val="single" w:sz="6" w:space="0" w:color="BFBFBF"/>
                                <w:right w:val="single" w:sz="6" w:space="0" w:color="BFBFBF"/>
                              </w:tcBorders>
                              <w:shd w:val="clear" w:color="auto" w:fill="EBEBEB"/>
                            </w:tcPr>
                            <w:p w14:paraId="7BDC4E07"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34 more per 1,000</w:t>
                              </w:r>
                              <w:r>
                                <w:rPr>
                                  <w:rFonts w:eastAsia="Times New Roman"/>
                                  <w:color w:val="000000"/>
                                  <w:sz w:val="16"/>
                                  <w:szCs w:val="16"/>
                                </w:rPr>
                                <w:br/>
                              </w:r>
                              <w:r>
                                <w:rPr>
                                  <w:rStyle w:val="cell-value"/>
                                  <w:rFonts w:eastAsia="Times New Roman"/>
                                  <w:color w:val="000000"/>
                                  <w:sz w:val="16"/>
                                  <w:szCs w:val="16"/>
                                </w:rPr>
                                <w:t>(41 fewer to 134 more)</w:t>
                              </w:r>
                            </w:p>
                          </w:tc>
                        </w:tr>
                      </w:tbl>
                      <w:p w14:paraId="1CAF2A4E" w14:textId="77777777" w:rsidR="00A573F4" w:rsidRPr="000855FA" w:rsidRDefault="00A573F4" w:rsidP="00A573F4">
                        <w:pPr>
                          <w:spacing w:after="0" w:line="240" w:lineRule="auto"/>
                          <w:ind w:left="360"/>
                          <w:rPr>
                            <w:rFonts w:eastAsia="Times New Roman" w:cstheme="minorHAnsi"/>
                            <w:sz w:val="16"/>
                            <w:szCs w:val="16"/>
                          </w:rPr>
                        </w:pPr>
                        <w:r w:rsidRPr="00382663">
                          <w:rPr>
                            <w:rFonts w:eastAsia="Times New Roman" w:cstheme="minorHAnsi"/>
                            <w:sz w:val="16"/>
                            <w:szCs w:val="16"/>
                            <w:vertAlign w:val="superscript"/>
                          </w:rPr>
                          <w:t>1</w:t>
                        </w:r>
                        <w:r>
                          <w:rPr>
                            <w:rFonts w:eastAsia="Times New Roman" w:cstheme="minorHAnsi"/>
                            <w:sz w:val="16"/>
                            <w:szCs w:val="16"/>
                          </w:rPr>
                          <w:t xml:space="preserve"> </w:t>
                        </w: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&lt;EndNote&gt;&lt;Cite&gt;&lt;Author&gt;Meyer&lt;/Author&gt;&lt;Year&gt;2015&lt;/Year&gt;&lt;RecNum&gt;20&lt;/RecNum&gt;&lt;IDText&gt;245-50.e1&lt;/IDText&gt;&lt;DisplayText&gt;{Meyer 2015 245}&lt;/DisplayText&gt;&lt;record&gt;&lt;rec-number&gt;20&lt;/rec-number&gt;&lt;foreign-keys&gt;&lt;key app="EN" db-id="z5av02adre92x4eeefppzprdtv90xdfdxzra" timestamp="1660200789"&gt;20&lt;/key&gt;&lt;/foreign-keys&gt;&lt;ref-type name="Journal Article"&gt;17&lt;/ref-type&gt;&lt;contributors&gt;&lt;authors&gt;&lt;author&gt;Meyer, M. P.&lt;/author&gt;&lt;author&gt;Hou, D.&lt;/author&gt;&lt;author&gt;Ishrar, N. N.&lt;/author&gt;&lt;author&gt;Dito, I.&lt;/author&gt;&lt;author&gt;te Pas, A. B.&lt;/author&gt;&lt;/authors&gt;&lt;/contributors&gt;&lt;titles&gt;&lt;title&gt;Initial respiratory support with cold, dry gas versus heated humidified gas and admission temperature of preterm infants&lt;/title&gt;&lt;secondary-title&gt;J Pediatr&lt;/secondary-title&gt;&lt;/titles&gt;&lt;periodical&gt;&lt;full-title&gt;J Pediatr&lt;/full-title&gt;&lt;/periodical&gt;&lt;pages&gt;245-50.e1&lt;/pages&gt;&lt;volume&gt;166&lt;/volume&gt;&lt;number&gt;2&lt;/number&gt;&lt;dates&gt;&lt;year&gt;2015&lt;/year&gt;&lt;/dates&gt;&lt;accession-num&gt;25449225&lt;/accession-num&gt;&lt;label&gt;245&lt;/label&gt;&lt;urls&gt;&lt;related-urls&gt;&lt;url&gt;https://www.jpeds.com/article/S0022-3476(14)00900-7/fulltext&lt;/url&gt;&lt;/related-urls&gt;&lt;/urls&gt;&lt;electronic-resource-num&gt;10.1016/j.jpeds.2014.09.049&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{Meyer 2015 245}</w:t>
                        </w:r>
                        <w:r>
                          <w:rPr>
                            <w:rFonts w:eastAsia="Times New Roman" w:cstheme="minorHAnsi"/>
                            <w:sz w:val="16"/>
                            <w:szCs w:val="16"/>
                          </w:rPr>
                          <w:fldChar w:fldCharType="end"/>
                        </w:r>
                      </w:p>
                      <w:p w14:paraId="06F6BCD2" w14:textId="77777777" w:rsidR="00A573F4" w:rsidRPr="000855FA" w:rsidRDefault="00A573F4" w:rsidP="00A573F4">
                        <w:pPr>
                          <w:spacing w:after="100" w:afterAutospacing="1" w:line="240" w:lineRule="auto"/>
                          <w:ind w:left="360"/>
                          <w:rPr>
                            <w:rFonts w:eastAsia="Times New Roman" w:cstheme="minorHAnsi"/>
                            <w:sz w:val="16"/>
                            <w:szCs w:val="16"/>
                          </w:rPr>
                        </w:pPr>
                        <w:r w:rsidRPr="00382663">
                          <w:rPr>
                            <w:rFonts w:eastAsia="Times New Roman" w:cstheme="minorHAnsi"/>
                            <w:sz w:val="16"/>
                            <w:szCs w:val="16"/>
                            <w:vertAlign w:val="superscript"/>
                          </w:rPr>
                          <w:t>2</w:t>
                        </w:r>
                        <w:r>
                          <w:rPr>
                            <w:rFonts w:eastAsia="Times New Roman" w:cstheme="minorHAnsi"/>
                            <w:sz w:val="16"/>
                            <w:szCs w:val="16"/>
                          </w:rPr>
                          <w:t xml:space="preserve"> </w:t>
                        </w: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{McGrory 2018 47}</w:t>
                        </w:r>
                        <w:r>
                          <w:rPr>
                            <w:rFonts w:eastAsia="Times New Roman" w:cstheme="minorHAnsi"/>
                            <w:sz w:val="16"/>
                            <w:szCs w:val="16"/>
                          </w:rPr>
                          <w:fldChar w:fldCharType="end"/>
                        </w:r>
                      </w:p>
                      <w:p w14:paraId="42B66688" w14:textId="77777777" w:rsidR="00A573F4" w:rsidRPr="0001428A" w:rsidRDefault="00A573F4">
                        <w:pPr>
                          <w:numPr>
                            <w:ilvl w:val="0"/>
                            <w:numId w:val="33"/>
                          </w:numPr>
                          <w:spacing w:before="100" w:beforeAutospacing="1" w:after="100" w:afterAutospacing="1" w:line="240" w:lineRule="auto"/>
                          <w:rPr>
                            <w:rFonts w:eastAsia="Times New Roman" w:cstheme="minorHAnsi"/>
                            <w:sz w:val="16"/>
                            <w:szCs w:val="16"/>
                          </w:rPr>
                        </w:pPr>
                        <w:r w:rsidRPr="0001428A">
                          <w:rPr>
                            <w:rFonts w:eastAsia="Times New Roman" w:cstheme="minorHAnsi"/>
                            <w:sz w:val="16"/>
                            <w:szCs w:val="16"/>
                          </w:rPr>
                          <w:t>The trial with greatest weightage had a low risk of overall bias</w:t>
                        </w:r>
                      </w:p>
                      <w:p w14:paraId="6A88499E" w14:textId="77777777" w:rsidR="00A573F4" w:rsidRPr="00A33092" w:rsidRDefault="00A573F4">
                        <w:pPr>
                          <w:numPr>
                            <w:ilvl w:val="0"/>
                            <w:numId w:val="33"/>
                          </w:numPr>
                          <w:spacing w:before="100" w:beforeAutospacing="1" w:after="100" w:afterAutospacing="1" w:line="240" w:lineRule="auto"/>
                          <w:rPr>
                            <w:rFonts w:eastAsia="Times New Roman" w:cstheme="minorHAnsi"/>
                            <w:sz w:val="16"/>
                            <w:szCs w:val="16"/>
                          </w:rPr>
                        </w:pPr>
                        <w:r w:rsidRPr="00A33092">
                          <w:rPr>
                            <w:rFonts w:eastAsia="Times New Roman" w:cstheme="minorHAnsi"/>
                            <w:sz w:val="16"/>
                            <w:szCs w:val="16"/>
                          </w:rPr>
                          <w:t xml:space="preserve">In the trials, plastic bag or wrap was used &lt;28 weeks, &lt;30 weeks or for all infants, according to each hospital’s protocol </w:t>
                        </w:r>
                      </w:p>
                      <w:p w14:paraId="097D26EA" w14:textId="77777777" w:rsidR="00A573F4" w:rsidRPr="0001428A" w:rsidRDefault="00A573F4">
                        <w:pPr>
                          <w:numPr>
                            <w:ilvl w:val="0"/>
                            <w:numId w:val="3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t xml:space="preserve">Of </w:t>
                        </w:r>
                        <w:r w:rsidRPr="0001428A">
                          <w:rPr>
                            <w:rFonts w:eastAsia="Times New Roman" w:cstheme="minorHAnsi"/>
                            <w:sz w:val="16"/>
                            <w:szCs w:val="16"/>
                          </w:rPr>
                          <w:t>the two trials, one had some concerns</w:t>
                        </w:r>
                        <w:r>
                          <w:rPr>
                            <w:rFonts w:eastAsia="Times New Roman" w:cstheme="minorHAnsi"/>
                            <w:sz w:val="16"/>
                            <w:szCs w:val="16"/>
                          </w:rPr>
                          <w:t xml:space="preserve"> for risk of bias</w:t>
                        </w:r>
                      </w:p>
                      <w:p w14:paraId="214AA3CB" w14:textId="77777777" w:rsidR="00A573F4" w:rsidRPr="0001428A" w:rsidRDefault="00A573F4">
                        <w:pPr>
                          <w:numPr>
                            <w:ilvl w:val="0"/>
                            <w:numId w:val="33"/>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t>Optimal information size (</w:t>
                        </w:r>
                        <w:r w:rsidRPr="0001428A">
                          <w:rPr>
                            <w:rFonts w:eastAsia="Times New Roman" w:cstheme="minorHAnsi"/>
                            <w:sz w:val="16"/>
                            <w:szCs w:val="16"/>
                          </w:rPr>
                          <w:t>OIS</w:t>
                        </w:r>
                        <w:r>
                          <w:rPr>
                            <w:rFonts w:eastAsia="Times New Roman" w:cstheme="minorHAnsi"/>
                            <w:sz w:val="16"/>
                            <w:szCs w:val="16"/>
                          </w:rPr>
                          <w:t>)</w:t>
                        </w:r>
                        <w:r w:rsidRPr="0001428A">
                          <w:rPr>
                            <w:rFonts w:eastAsia="Times New Roman" w:cstheme="minorHAnsi"/>
                            <w:sz w:val="16"/>
                            <w:szCs w:val="16"/>
                          </w:rPr>
                          <w:t xml:space="preserve"> criterion not satisfied</w:t>
                        </w:r>
                      </w:p>
                      <w:p w14:paraId="477A72D8" w14:textId="77777777" w:rsidR="00A573F4" w:rsidRPr="0001428A" w:rsidRDefault="00A573F4">
                        <w:pPr>
                          <w:numPr>
                            <w:ilvl w:val="0"/>
                            <w:numId w:val="33"/>
                          </w:numPr>
                          <w:spacing w:before="100" w:beforeAutospacing="1" w:after="100" w:afterAutospacing="1" w:line="240" w:lineRule="auto"/>
                          <w:rPr>
                            <w:rFonts w:eastAsia="Times New Roman" w:cstheme="minorHAnsi"/>
                            <w:sz w:val="16"/>
                            <w:szCs w:val="16"/>
                          </w:rPr>
                        </w:pPr>
                        <w:r w:rsidRPr="0001428A">
                          <w:rPr>
                            <w:rFonts w:eastAsia="Times New Roman" w:cstheme="minorHAnsi"/>
                            <w:sz w:val="16"/>
                            <w:szCs w:val="16"/>
                          </w:rPr>
                          <w:t>95%</w:t>
                        </w:r>
                        <w:r>
                          <w:rPr>
                            <w:rFonts w:eastAsia="Times New Roman" w:cstheme="minorHAnsi"/>
                            <w:sz w:val="16"/>
                            <w:szCs w:val="16"/>
                          </w:rPr>
                          <w:t xml:space="preserve"> </w:t>
                        </w:r>
                        <w:r w:rsidRPr="0001428A">
                          <w:rPr>
                            <w:rFonts w:eastAsia="Times New Roman" w:cstheme="minorHAnsi"/>
                            <w:sz w:val="16"/>
                            <w:szCs w:val="16"/>
                          </w:rPr>
                          <w:t>CI crosses line of no effect</w:t>
                        </w:r>
                      </w:p>
                      <w:p w14:paraId="3F94A8FA" w14:textId="77777777" w:rsidR="00A573F4" w:rsidRPr="0001428A" w:rsidRDefault="00A573F4">
                        <w:pPr>
                          <w:numPr>
                            <w:ilvl w:val="0"/>
                            <w:numId w:val="33"/>
                          </w:numPr>
                          <w:spacing w:before="100" w:beforeAutospacing="1" w:after="100" w:afterAutospacing="1" w:line="240" w:lineRule="auto"/>
                          <w:rPr>
                            <w:rFonts w:eastAsia="Times New Roman" w:cstheme="minorHAnsi"/>
                            <w:sz w:val="16"/>
                            <w:szCs w:val="16"/>
                          </w:rPr>
                        </w:pPr>
                        <w:r w:rsidRPr="0001428A">
                          <w:rPr>
                            <w:rFonts w:eastAsia="Times New Roman" w:cstheme="minorHAnsi"/>
                            <w:sz w:val="16"/>
                            <w:szCs w:val="16"/>
                          </w:rPr>
                          <w:t>OIS criterion not satisfied and 95% CI crosses line of no effect</w:t>
                        </w:r>
                      </w:p>
                      <w:p w14:paraId="452356DC" w14:textId="77777777" w:rsidR="00A573F4" w:rsidRPr="0001428A" w:rsidRDefault="00A573F4">
                        <w:pPr>
                          <w:numPr>
                            <w:ilvl w:val="0"/>
                            <w:numId w:val="33"/>
                          </w:numPr>
                          <w:spacing w:before="100" w:beforeAutospacing="1" w:after="100" w:afterAutospacing="1" w:line="240" w:lineRule="auto"/>
                          <w:rPr>
                            <w:rFonts w:eastAsia="Times New Roman" w:cstheme="minorHAnsi"/>
                            <w:sz w:val="16"/>
                            <w:szCs w:val="16"/>
                          </w:rPr>
                        </w:pPr>
                        <w:r w:rsidRPr="0001428A">
                          <w:rPr>
                            <w:rFonts w:eastAsia="Times New Roman" w:cstheme="minorHAnsi"/>
                            <w:sz w:val="16"/>
                            <w:szCs w:val="16"/>
                          </w:rPr>
                          <w:t>Very low event rates with wide 95% CI</w:t>
                        </w:r>
                      </w:p>
                      <w:p w14:paraId="77C8202B"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We found one before and after study enrolling 112 infants. This observational study provided moderate certainty evidence for each of the secondary outcomes, but none of the findings were statistically significant except for a lower risk of moderate hypothermia (</w:t>
                        </w:r>
                        <w:r w:rsidRPr="00266FCF">
                          <w:rPr>
                            <w:rFonts w:ascii="Calibri" w:eastAsia="Times New Roman" w:hAnsi="Calibri" w:cs="Calibri"/>
                            <w:sz w:val="16"/>
                            <w:szCs w:val="16"/>
                          </w:rPr>
                          <w:t>RR 0.58</w:t>
                        </w:r>
                        <w:r>
                          <w:rPr>
                            <w:rFonts w:ascii="Calibri" w:eastAsia="Times New Roman" w:hAnsi="Calibri" w:cs="Calibri"/>
                            <w:sz w:val="16"/>
                            <w:szCs w:val="16"/>
                          </w:rPr>
                          <w:t xml:space="preserve"> 95% CI </w:t>
                        </w:r>
                        <w:r w:rsidRPr="00266FCF">
                          <w:rPr>
                            <w:rFonts w:ascii="Calibri" w:eastAsia="Times New Roman" w:hAnsi="Calibri" w:cs="Calibri"/>
                            <w:sz w:val="16"/>
                            <w:szCs w:val="16"/>
                          </w:rPr>
                          <w:t>0.36 to 0.94)</w:t>
                        </w:r>
                        <w:r>
                          <w:rPr>
                            <w:rFonts w:ascii="Calibri" w:eastAsia="Times New Roman" w:hAnsi="Calibri" w:cs="Calibri"/>
                            <w:sz w:val="16"/>
                            <w:szCs w:val="16"/>
                          </w:rPr>
                          <w:t>.</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{te Pas 2010 e1427}</w:t>
                        </w:r>
                        <w:r>
                          <w:rPr>
                            <w:rFonts w:ascii="Calibri" w:eastAsia="Times New Roman" w:hAnsi="Calibri" w:cs="Calibri"/>
                            <w:sz w:val="16"/>
                            <w:szCs w:val="16"/>
                          </w:rPr>
                          <w:fldChar w:fldCharType="end"/>
                        </w:r>
                      </w:p>
                      <w:p w14:paraId="53870130" w14:textId="77777777" w:rsidR="00A573F4" w:rsidRDefault="00A573F4" w:rsidP="00A573F4">
                        <w:pPr>
                          <w:rPr>
                            <w:rFonts w:ascii="Calibri" w:eastAsia="Times New Roman" w:hAnsi="Calibri" w:cs="Calibri"/>
                            <w:sz w:val="16"/>
                            <w:szCs w:val="16"/>
                          </w:rPr>
                        </w:pPr>
                        <w:r>
                          <w:rPr>
                            <w:rFonts w:ascii="Calibri" w:eastAsia="Times New Roman" w:hAnsi="Calibri" w:cs="Calibri"/>
                            <w:b/>
                            <w:bCs/>
                            <w:sz w:val="16"/>
                            <w:szCs w:val="16"/>
                          </w:rPr>
                          <w:t xml:space="preserve">The rationale for considering the effect small </w:t>
                        </w:r>
                        <w:r w:rsidRPr="005C290B">
                          <w:rPr>
                            <w:rFonts w:ascii="Calibri" w:eastAsia="Times New Roman" w:hAnsi="Calibri" w:cs="Calibri"/>
                            <w:sz w:val="16"/>
                            <w:szCs w:val="16"/>
                          </w:rPr>
                          <w:t>was that little</w:t>
                        </w:r>
                        <w:r>
                          <w:rPr>
                            <w:rFonts w:ascii="Calibri" w:eastAsia="Times New Roman" w:hAnsi="Calibri" w:cs="Calibri"/>
                            <w:sz w:val="16"/>
                            <w:szCs w:val="16"/>
                          </w:rPr>
                          <w:t xml:space="preserve"> difference was found in the primary outcomes. However, for the important secondary outcome </w:t>
                        </w:r>
                        <w:r w:rsidRPr="0001428A">
                          <w:rPr>
                            <w:rFonts w:ascii="Calibri" w:eastAsia="Times New Roman" w:hAnsi="Calibri" w:cs="Calibri"/>
                            <w:b/>
                            <w:bCs/>
                            <w:sz w:val="16"/>
                            <w:szCs w:val="16"/>
                          </w:rPr>
                          <w:t>IVH &gt; Grade 2</w:t>
                        </w:r>
                        <w:r>
                          <w:rPr>
                            <w:rFonts w:ascii="Calibri" w:eastAsia="Times New Roman" w:hAnsi="Calibri" w:cs="Calibri"/>
                            <w:sz w:val="16"/>
                            <w:szCs w:val="16"/>
                          </w:rPr>
                          <w:t xml:space="preserve"> there was probable clinical benefit, albeit in two RCTs for which the combined number of participants fell well below the optimal information size (OIS) for this (and most other outcomes). The result of reduced IVH&gt;grade 2 could easily be a type I error and would need to be replicated in larger studies. For the important secondary outcome </w:t>
                        </w:r>
                        <w:r>
                          <w:rPr>
                            <w:rFonts w:ascii="Calibri" w:eastAsia="Times New Roman" w:hAnsi="Calibri" w:cs="Calibri"/>
                            <w:b/>
                            <w:bCs/>
                            <w:sz w:val="16"/>
                            <w:szCs w:val="16"/>
                          </w:rPr>
                          <w:t>moderate hypothermia</w:t>
                        </w:r>
                        <w:r>
                          <w:rPr>
                            <w:rFonts w:ascii="Calibri" w:eastAsia="Times New Roman" w:hAnsi="Calibri" w:cs="Calibri"/>
                            <w:sz w:val="16"/>
                            <w:szCs w:val="16"/>
                          </w:rPr>
                          <w:t xml:space="preserve"> there was </w:t>
                        </w:r>
                        <w:r>
                          <w:rPr>
                            <w:rFonts w:ascii="Calibri" w:eastAsia="Times New Roman" w:hAnsi="Calibri" w:cs="Calibri"/>
                            <w:b/>
                            <w:bCs/>
                            <w:sz w:val="16"/>
                            <w:szCs w:val="16"/>
                          </w:rPr>
                          <w:t xml:space="preserve">possible clinical benefit. </w:t>
                        </w:r>
                        <w:r>
                          <w:rPr>
                            <w:rFonts w:ascii="Calibri" w:eastAsia="Times New Roman" w:hAnsi="Calibri" w:cs="Calibri"/>
                            <w:sz w:val="16"/>
                            <w:szCs w:val="16"/>
                          </w:rPr>
                          <w:t xml:space="preserve">For the secondary outcome, </w:t>
                        </w:r>
                        <w:r w:rsidRPr="0001428A">
                          <w:rPr>
                            <w:rFonts w:ascii="Calibri" w:eastAsia="Times New Roman" w:hAnsi="Calibri" w:cs="Calibri"/>
                            <w:b/>
                            <w:bCs/>
                            <w:sz w:val="16"/>
                            <w:szCs w:val="16"/>
                          </w:rPr>
                          <w:t>mean temperature on admission</w:t>
                        </w:r>
                        <w:r>
                          <w:rPr>
                            <w:rFonts w:ascii="Calibri" w:eastAsia="Times New Roman" w:hAnsi="Calibri" w:cs="Calibri"/>
                            <w:sz w:val="16"/>
                            <w:szCs w:val="16"/>
                          </w:rPr>
                          <w:t xml:space="preserve"> infants in the heated and humidified gas group achieved a higher temperature by 0.15°C</w:t>
                        </w:r>
                        <w:r>
                          <w:rPr>
                            <w:rStyle w:val="cell-value"/>
                            <w:color w:val="000000"/>
                          </w:rPr>
                          <w:t xml:space="preserve"> </w:t>
                        </w:r>
                        <w:r>
                          <w:rPr>
                            <w:rStyle w:val="cell-value"/>
                            <w:rFonts w:eastAsia="Times New Roman"/>
                            <w:color w:val="000000"/>
                            <w:sz w:val="16"/>
                            <w:szCs w:val="16"/>
                          </w:rPr>
                          <w:t>(0.03</w:t>
                        </w:r>
                        <w:r>
                          <w:rPr>
                            <w:rFonts w:ascii="Calibri" w:eastAsia="Times New Roman" w:hAnsi="Calibri" w:cs="Calibri"/>
                            <w:sz w:val="16"/>
                            <w:szCs w:val="16"/>
                          </w:rPr>
                          <w:t>°C</w:t>
                        </w:r>
                        <w:r>
                          <w:rPr>
                            <w:rStyle w:val="cell-value"/>
                            <w:rFonts w:eastAsia="Times New Roman"/>
                            <w:color w:val="000000"/>
                            <w:sz w:val="16"/>
                            <w:szCs w:val="16"/>
                          </w:rPr>
                          <w:t xml:space="preserve"> higher to 0.26</w:t>
                        </w:r>
                        <w:r>
                          <w:rPr>
                            <w:rFonts w:ascii="Calibri" w:eastAsia="Times New Roman" w:hAnsi="Calibri" w:cs="Calibri"/>
                            <w:sz w:val="16"/>
                            <w:szCs w:val="16"/>
                          </w:rPr>
                          <w:t>°C</w:t>
                        </w:r>
                        <w:r>
                          <w:rPr>
                            <w:rStyle w:val="cell-value"/>
                            <w:rFonts w:eastAsia="Times New Roman"/>
                            <w:color w:val="000000"/>
                            <w:sz w:val="16"/>
                            <w:szCs w:val="16"/>
                          </w:rPr>
                          <w:t xml:space="preserve"> higher) </w:t>
                        </w:r>
                        <w:r w:rsidRPr="00013FE3">
                          <w:rPr>
                            <w:rFonts w:ascii="Calibri" w:eastAsia="Times New Roman" w:hAnsi="Calibri" w:cs="Calibri"/>
                            <w:sz w:val="16"/>
                            <w:szCs w:val="16"/>
                          </w:rPr>
                          <w:t xml:space="preserve">a difference that may not be clinically significant, because this increase and its confidence intervals </w:t>
                        </w:r>
                        <w:r w:rsidRPr="00013FE3">
                          <w:rPr>
                            <w:rFonts w:ascii="Calibri" w:eastAsia="Times New Roman" w:hAnsi="Calibri" w:cs="Calibri"/>
                            <w:sz w:val="16"/>
                            <w:szCs w:val="16"/>
                          </w:rPr>
                          <w:lastRenderedPageBreak/>
                          <w:t>did not cross a threshold of treatment effect.</w:t>
                        </w:r>
                        <w:r>
                          <w:rPr>
                            <w:rFonts w:ascii="Calibri" w:eastAsia="Times New Roman" w:hAnsi="Calibri" w:cs="Calibri"/>
                            <w:sz w:val="16"/>
                            <w:szCs w:val="16"/>
                          </w:rPr>
                          <w:t xml:space="preserve"> In the included studies, other measures to maintain normal temperature were used for both intervention and control arms, including plastic bags or wraps (either for all infants or for all infants &lt;28 weeks’ gestation) and a radiant warmer. It is possible that in the presence of fewer other measures, the effect size for heated and humidified gases may be larger, or in the presence of more measures (e.g., increased ambient room temperature or addition of a thermal mattress) the effect may be smaller.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457A1B"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lastRenderedPageBreak/>
                          <w:t xml:space="preserve">We do not know the effect size in the presence of additional or fewer co-interventions. Infants in both the heated and humidified gas and the non-heated and humidified gas group were equally exposed to additional thermoregulation measures, for example radiant warmer. Additionally, the least mature infants were managed with a plastic bag or wrap. </w:t>
                        </w:r>
                      </w:p>
                      <w:p w14:paraId="6D6A5EA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These additional measures may have affected infant thermoregulation. We do not know the effect size in the presence of additional or fewer co-interventions. </w:t>
                        </w:r>
                      </w:p>
                    </w:tc>
                  </w:tr>
                  <w:tr w:rsidR="00A573F4" w14:paraId="73CC405B"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774D52"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50DE1B5B"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573F4" w14:paraId="5FA92084"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DDC24"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33F4C"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027F2"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741E680C" w14:textId="77777777" w:rsidTr="00EC24AC">
                    <w:trPr>
                      <w:trHeight w:val="188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514B3B"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C00A2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This systematic review found that when heated humidified gas compared to non-heated and humidified gas for resuscitation in the delivery room for preterm infants: </w:t>
                        </w:r>
                      </w:p>
                      <w:p w14:paraId="0D51327D" w14:textId="77777777" w:rsidR="00A573F4" w:rsidRPr="00C03046" w:rsidRDefault="00A573F4">
                        <w:pPr>
                          <w:pStyle w:val="public-draftstyledefault-unorderedlistitem"/>
                          <w:numPr>
                            <w:ilvl w:val="0"/>
                            <w:numId w:val="25"/>
                          </w:numPr>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hyperthermia (&gt; 37.5°C</w:t>
                        </w:r>
                        <w:r w:rsidRPr="008C0F9D">
                          <w:rPr>
                            <w:rFonts w:ascii="Calibri" w:eastAsia="Times New Roman" w:hAnsi="Calibri" w:cs="Calibri"/>
                            <w:sz w:val="16"/>
                            <w:szCs w:val="16"/>
                          </w:rPr>
                          <w:t xml:space="preserve">) </w:t>
                        </w:r>
                        <w:r>
                          <w:rPr>
                            <w:rFonts w:ascii="Calibri" w:eastAsia="Times New Roman" w:hAnsi="Calibri" w:cs="Calibri"/>
                            <w:b/>
                            <w:bCs/>
                            <w:sz w:val="16"/>
                            <w:szCs w:val="16"/>
                          </w:rPr>
                          <w:t xml:space="preserve">clinical benefit or harm could not be excluded </w:t>
                        </w:r>
                        <w:r>
                          <w:rPr>
                            <w:rFonts w:ascii="Calibri" w:eastAsia="Times New Roman" w:hAnsi="Calibri" w:cs="Calibri"/>
                            <w:sz w:val="16"/>
                            <w:szCs w:val="16"/>
                          </w:rPr>
                          <w:t xml:space="preserve">(RR 1.46 95% CI 0.60 to 3.52), </w:t>
                        </w:r>
                        <w:r w:rsidRPr="00750E0A">
                          <w:rPr>
                            <w:rFonts w:ascii="Calibri" w:eastAsia="Times New Roman" w:hAnsi="Calibri" w:cs="Calibri"/>
                            <w:b/>
                            <w:bCs/>
                            <w:sz w:val="16"/>
                            <w:szCs w:val="16"/>
                          </w:rPr>
                          <w:t>very low certainty evidence</w:t>
                        </w:r>
                        <w:r>
                          <w:rPr>
                            <w:rFonts w:ascii="Calibri" w:eastAsia="Times New Roman" w:hAnsi="Calibri" w:cs="Calibri"/>
                            <w:sz w:val="16"/>
                            <w:szCs w:val="16"/>
                          </w:rPr>
                          <w:t xml:space="preserve">, downgraded for risk of bias, inconsistency, and imprecision from 2 RCTs enrolling 476 infants. </w: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 Meyer 2015 245}</w:t>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t xml:space="preserve"> </w:t>
                        </w:r>
                      </w:p>
                      <w:p w14:paraId="7F0A961C" w14:textId="77777777" w:rsidR="00A573F4" w:rsidRDefault="00A573F4">
                        <w:pPr>
                          <w:pStyle w:val="public-draftstyledefault-unorderedlistitem"/>
                          <w:numPr>
                            <w:ilvl w:val="0"/>
                            <w:numId w:val="25"/>
                          </w:numPr>
                          <w:rPr>
                            <w:rFonts w:ascii="Calibri" w:eastAsia="Times New Roman" w:hAnsi="Calibri" w:cs="Calibri"/>
                            <w:sz w:val="16"/>
                            <w:szCs w:val="16"/>
                          </w:rPr>
                        </w:pPr>
                        <w:r>
                          <w:rPr>
                            <w:rFonts w:ascii="Calibri" w:eastAsia="Times New Roman" w:hAnsi="Calibri" w:cs="Calibri"/>
                            <w:sz w:val="16"/>
                            <w:szCs w:val="16"/>
                            <w:shd w:val="clear" w:color="auto" w:fill="EBEBEB"/>
                          </w:rPr>
                          <w:t>The observational study provided low certainty evidence also supporting that clinical benefit or harm could not be excluded.</w:t>
                        </w:r>
                        <w:r>
                          <w:t xml:space="preserve"> </w:t>
                        </w:r>
                        <w:r>
                          <w:rPr>
                            <w:rFonts w:ascii="Calibri" w:eastAsia="Times New Roman" w:hAnsi="Calibri" w:cs="Calibri"/>
                            <w:sz w:val="16"/>
                            <w:szCs w:val="16"/>
                            <w:shd w:val="clear" w:color="auto" w:fill="EBEBEB"/>
                          </w:rPr>
                          <w:fldChar w:fldCharType="begin"/>
                        </w:r>
                        <w:r>
                          <w:rPr>
                            <w:rFonts w:ascii="Calibri" w:eastAsia="Times New Roman" w:hAnsi="Calibri" w:cs="Calibri"/>
                            <w:sz w:val="16"/>
                            <w:szCs w:val="16"/>
                            <w:shd w:val="clear" w:color="auto" w:fill="EBEBEB"/>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{te Pas 2010 e1427}</w:t>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t xml:space="preserve">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25"/>
                          <w:gridCol w:w="1108"/>
                          <w:gridCol w:w="1123"/>
                          <w:gridCol w:w="734"/>
                          <w:gridCol w:w="1101"/>
                          <w:gridCol w:w="1127"/>
                        </w:tblGrid>
                        <w:tr w:rsidR="00A573F4" w14:paraId="3EA47811"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42DB2EC" w14:textId="77777777" w:rsidR="00A573F4" w:rsidRDefault="00A573F4" w:rsidP="00A573F4">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835E039" w14:textId="77777777" w:rsidR="00A573F4" w:rsidRDefault="00A573F4" w:rsidP="00A573F4">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5E7D867" w14:textId="77777777" w:rsidR="00A573F4" w:rsidRDefault="00A573F4" w:rsidP="00A573F4">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A65BE42" w14:textId="77777777" w:rsidR="00A573F4" w:rsidRDefault="00A573F4" w:rsidP="00A573F4">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40D7D2" w14:textId="77777777" w:rsidR="00A573F4" w:rsidRDefault="00A573F4" w:rsidP="00A573F4">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A573F4" w14:paraId="638AFA7F"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9F09C7"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E46FCD2"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5DE2D9"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0D48184" w14:textId="77777777" w:rsidR="00A573F4" w:rsidRDefault="00A573F4" w:rsidP="00A573F4">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7960E5" w14:textId="77777777" w:rsidR="00A573F4" w:rsidRDefault="00A573F4" w:rsidP="00A573F4">
                              <w:pPr>
                                <w:rPr>
                                  <w:rFonts w:eastAsia="Times New Roman"/>
                                  <w:b/>
                                  <w:bCs/>
                                  <w:color w:val="000000"/>
                                  <w:sz w:val="16"/>
                                  <w:szCs w:val="16"/>
                                </w:rPr>
                              </w:pPr>
                              <w:r>
                                <w:rPr>
                                  <w:rFonts w:eastAsia="Times New Roman"/>
                                  <w:b/>
                                  <w:bCs/>
                                  <w:color w:val="000000"/>
                                  <w:sz w:val="16"/>
                                  <w:szCs w:val="16"/>
                                </w:rPr>
                                <w:t>Risk with non-heated non-humidified gases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2871706" w14:textId="77777777" w:rsidR="00A573F4" w:rsidRDefault="00A573F4" w:rsidP="00A573F4">
                              <w:pPr>
                                <w:rPr>
                                  <w:rFonts w:eastAsia="Times New Roman"/>
                                  <w:b/>
                                  <w:bCs/>
                                  <w:color w:val="000000"/>
                                  <w:sz w:val="16"/>
                                  <w:szCs w:val="16"/>
                                </w:rPr>
                              </w:pPr>
                              <w:r>
                                <w:rPr>
                                  <w:rFonts w:eastAsia="Times New Roman"/>
                                  <w:b/>
                                  <w:bCs/>
                                  <w:color w:val="000000"/>
                                  <w:sz w:val="16"/>
                                  <w:szCs w:val="16"/>
                                </w:rPr>
                                <w:t>Risk difference with heated and humidified gas</w:t>
                              </w:r>
                            </w:p>
                          </w:tc>
                        </w:tr>
                        <w:tr w:rsidR="00A573F4" w14:paraId="073B2757" w14:textId="77777777" w:rsidTr="00EC24AC">
                          <w:trPr>
                            <w:trHeight w:val="87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B8D89D" w14:textId="77777777" w:rsidR="00A573F4" w:rsidRDefault="00A573F4" w:rsidP="00A573F4">
                              <w:pPr>
                                <w:rPr>
                                  <w:rFonts w:eastAsia="Times New Roman"/>
                                  <w:sz w:val="16"/>
                                  <w:szCs w:val="16"/>
                                </w:rPr>
                              </w:pPr>
                              <w:r>
                                <w:rPr>
                                  <w:rStyle w:val="label"/>
                                  <w:rFonts w:eastAsia="Times New Roman"/>
                                  <w:sz w:val="16"/>
                                  <w:szCs w:val="16"/>
                                </w:rPr>
                                <w:t>Hyperthermia (&gt; 37.5 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5AF040" w14:textId="77777777" w:rsidR="00A573F4" w:rsidRDefault="00A573F4" w:rsidP="00A573F4">
                              <w:pPr>
                                <w:rPr>
                                  <w:rFonts w:eastAsia="Times New Roman"/>
                                  <w:sz w:val="16"/>
                                  <w:szCs w:val="16"/>
                                </w:rPr>
                              </w:pPr>
                              <w:r>
                                <w:rPr>
                                  <w:rFonts w:eastAsia="Times New Roman"/>
                                  <w:sz w:val="16"/>
                                  <w:szCs w:val="16"/>
                                </w:rPr>
                                <w:t>476</w:t>
                              </w:r>
                              <w:r>
                                <w:rPr>
                                  <w:rFonts w:eastAsia="Times New Roman"/>
                                  <w:sz w:val="16"/>
                                  <w:szCs w:val="16"/>
                                </w:rPr>
                                <w:br/>
                                <w:t>(2 RCTs)</w:t>
                              </w:r>
                              <w:r>
                                <w:rPr>
                                  <w:rFonts w:eastAsia="Times New Roman"/>
                                  <w:sz w:val="16"/>
                                  <w:szCs w:val="16"/>
                                  <w:vertAlign w:val="superscript"/>
                                </w:rPr>
                                <w:t>1,2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BFB2B2"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gramEnd"/>
                              <w:r>
                                <w:rPr>
                                  <w:rFonts w:eastAsia="Times New Roman"/>
                                  <w:sz w:val="16"/>
                                  <w:szCs w:val="16"/>
                                  <w:vertAlign w:val="superscript"/>
                                </w:rPr>
                                <w:t>,c,d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3742C8" w14:textId="77777777" w:rsidR="00A573F4" w:rsidRDefault="00A573F4" w:rsidP="00A573F4">
                              <w:pPr>
                                <w:rPr>
                                  <w:rFonts w:eastAsia="Times New Roman"/>
                                  <w:sz w:val="16"/>
                                  <w:szCs w:val="16"/>
                                </w:rPr>
                              </w:pPr>
                              <w:r>
                                <w:rPr>
                                  <w:rStyle w:val="block"/>
                                  <w:rFonts w:eastAsia="Times New Roman"/>
                                  <w:b/>
                                  <w:bCs/>
                                  <w:sz w:val="16"/>
                                  <w:szCs w:val="16"/>
                                </w:rPr>
                                <w:t>RR 1.46</w:t>
                              </w:r>
                              <w:r>
                                <w:rPr>
                                  <w:rFonts w:eastAsia="Times New Roman"/>
                                  <w:sz w:val="16"/>
                                  <w:szCs w:val="16"/>
                                </w:rPr>
                                <w:br/>
                              </w:r>
                              <w:r>
                                <w:rPr>
                                  <w:rStyle w:val="cell"/>
                                  <w:rFonts w:eastAsia="Times New Roman"/>
                                  <w:sz w:val="16"/>
                                  <w:szCs w:val="16"/>
                                </w:rPr>
                                <w:t>(0.60 to 3.52)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209F6FC" w14:textId="77777777" w:rsidR="00A573F4" w:rsidRDefault="00A573F4" w:rsidP="00A573F4">
                              <w:pPr>
                                <w:rPr>
                                  <w:rFonts w:eastAsia="Times New Roman"/>
                                  <w:color w:val="000000"/>
                                  <w:sz w:val="16"/>
                                  <w:szCs w:val="16"/>
                                </w:rPr>
                              </w:pPr>
                              <w:r>
                                <w:rPr>
                                  <w:rFonts w:eastAsia="Times New Roman"/>
                                  <w:color w:val="000000"/>
                                  <w:sz w:val="16"/>
                                  <w:szCs w:val="16"/>
                                </w:rPr>
                                <w:t>90 per 1,000</w:t>
                              </w:r>
                            </w:p>
                          </w:tc>
                          <w:tc>
                            <w:tcPr>
                              <w:tcW w:w="0" w:type="auto"/>
                              <w:tcBorders>
                                <w:top w:val="single" w:sz="6" w:space="0" w:color="BFBFBF"/>
                                <w:left w:val="single" w:sz="6" w:space="0" w:color="BFBFBF"/>
                                <w:right w:val="single" w:sz="6" w:space="0" w:color="BFBFBF"/>
                              </w:tcBorders>
                              <w:shd w:val="clear" w:color="auto" w:fill="EBEBEB"/>
                            </w:tcPr>
                            <w:p w14:paraId="2354CCA2"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41 more per 1,000</w:t>
                              </w:r>
                              <w:r>
                                <w:rPr>
                                  <w:rFonts w:eastAsia="Times New Roman"/>
                                  <w:color w:val="000000"/>
                                  <w:sz w:val="16"/>
                                  <w:szCs w:val="16"/>
                                </w:rPr>
                                <w:br/>
                              </w:r>
                              <w:r>
                                <w:rPr>
                                  <w:rStyle w:val="cell-value"/>
                                  <w:rFonts w:eastAsia="Times New Roman"/>
                                  <w:color w:val="000000"/>
                                  <w:sz w:val="16"/>
                                  <w:szCs w:val="16"/>
                                </w:rPr>
                                <w:t>(36 fewer to 227 more)</w:t>
                              </w:r>
                            </w:p>
                          </w:tc>
                        </w:tr>
                        <w:tr w:rsidR="00A573F4" w14:paraId="5A935AD8" w14:textId="77777777" w:rsidTr="00EC24AC">
                          <w:trPr>
                            <w:trHeight w:val="83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60E8D6" w14:textId="77777777" w:rsidR="00A573F4" w:rsidRDefault="00A573F4" w:rsidP="00A573F4">
                              <w:pPr>
                                <w:rPr>
                                  <w:rFonts w:eastAsia="Times New Roman"/>
                                  <w:sz w:val="16"/>
                                  <w:szCs w:val="16"/>
                                </w:rPr>
                              </w:pPr>
                              <w:r>
                                <w:rPr>
                                  <w:rStyle w:val="label"/>
                                  <w:rFonts w:eastAsia="Times New Roman"/>
                                  <w:sz w:val="16"/>
                                  <w:szCs w:val="16"/>
                                </w:rPr>
                                <w:t>Hyperthermia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D0FE02" w14:textId="77777777" w:rsidR="00A573F4" w:rsidRDefault="00A573F4" w:rsidP="00A573F4">
                              <w:pPr>
                                <w:rPr>
                                  <w:rFonts w:eastAsia="Times New Roman"/>
                                  <w:sz w:val="16"/>
                                  <w:szCs w:val="16"/>
                                </w:rPr>
                              </w:pPr>
                              <w:r>
                                <w:rPr>
                                  <w:rFonts w:eastAsia="Times New Roman"/>
                                  <w:sz w:val="16"/>
                                  <w:szCs w:val="16"/>
                                </w:rPr>
                                <w:t>112</w:t>
                              </w:r>
                              <w:r>
                                <w:rPr>
                                  <w:rFonts w:eastAsia="Times New Roman"/>
                                  <w:sz w:val="16"/>
                                  <w:szCs w:val="16"/>
                                </w:rPr>
                                <w:br/>
                                <w:t>(1 observational study)</w:t>
                              </w:r>
                              <w:r>
                                <w:rPr>
                                  <w:rFonts w:eastAsia="Times New Roman"/>
                                  <w:sz w:val="16"/>
                                  <w:szCs w:val="16"/>
                                  <w:vertAlign w:val="superscript"/>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7AD6944"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e,f</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AC4E0B" w14:textId="77777777" w:rsidR="00A573F4" w:rsidRDefault="00A573F4" w:rsidP="00A573F4">
                              <w:pPr>
                                <w:rPr>
                                  <w:rFonts w:eastAsia="Times New Roman"/>
                                  <w:sz w:val="16"/>
                                  <w:szCs w:val="16"/>
                                </w:rPr>
                              </w:pPr>
                              <w:r>
                                <w:rPr>
                                  <w:rStyle w:val="block"/>
                                  <w:rFonts w:eastAsia="Times New Roman"/>
                                  <w:b/>
                                  <w:bCs/>
                                  <w:sz w:val="16"/>
                                  <w:szCs w:val="16"/>
                                </w:rPr>
                                <w:t>RR 2.15</w:t>
                              </w:r>
                              <w:r>
                                <w:rPr>
                                  <w:rFonts w:eastAsia="Times New Roman"/>
                                  <w:sz w:val="16"/>
                                  <w:szCs w:val="16"/>
                                </w:rPr>
                                <w:br/>
                              </w:r>
                              <w:r>
                                <w:rPr>
                                  <w:rStyle w:val="cell"/>
                                  <w:rFonts w:eastAsia="Times New Roman"/>
                                  <w:sz w:val="16"/>
                                  <w:szCs w:val="16"/>
                                </w:rPr>
                                <w:t>(0.20 to 23.02)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73AA489" w14:textId="77777777" w:rsidR="00A573F4" w:rsidRDefault="00A573F4" w:rsidP="00A573F4">
                              <w:pPr>
                                <w:rPr>
                                  <w:rFonts w:eastAsia="Times New Roman"/>
                                  <w:color w:val="000000"/>
                                  <w:sz w:val="16"/>
                                  <w:szCs w:val="16"/>
                                </w:rPr>
                              </w:pPr>
                              <w:r>
                                <w:rPr>
                                  <w:rFonts w:eastAsia="Times New Roman"/>
                                  <w:color w:val="000000"/>
                                  <w:sz w:val="16"/>
                                  <w:szCs w:val="16"/>
                                </w:rPr>
                                <w:t>17 per 1,000</w:t>
                              </w:r>
                            </w:p>
                          </w:tc>
                          <w:tc>
                            <w:tcPr>
                              <w:tcW w:w="0" w:type="auto"/>
                              <w:tcBorders>
                                <w:top w:val="single" w:sz="6" w:space="0" w:color="BFBFBF"/>
                                <w:left w:val="single" w:sz="6" w:space="0" w:color="BFBFBF"/>
                                <w:right w:val="single" w:sz="6" w:space="0" w:color="BFBFBF"/>
                              </w:tcBorders>
                              <w:shd w:val="clear" w:color="auto" w:fill="EBEBEB"/>
                            </w:tcPr>
                            <w:p w14:paraId="0FC6D984"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20 more per 1,000</w:t>
                              </w:r>
                              <w:r>
                                <w:rPr>
                                  <w:rFonts w:eastAsia="Times New Roman"/>
                                  <w:color w:val="000000"/>
                                  <w:sz w:val="16"/>
                                  <w:szCs w:val="16"/>
                                </w:rPr>
                                <w:br/>
                              </w:r>
                              <w:r>
                                <w:rPr>
                                  <w:rStyle w:val="cell-value"/>
                                  <w:rFonts w:eastAsia="Times New Roman"/>
                                  <w:color w:val="000000"/>
                                  <w:sz w:val="16"/>
                                  <w:szCs w:val="16"/>
                                </w:rPr>
                                <w:t>(14 fewer to 380 more)</w:t>
                              </w:r>
                            </w:p>
                          </w:tc>
                        </w:tr>
                      </w:tbl>
                      <w:p w14:paraId="6210EBA8" w14:textId="77777777" w:rsidR="00A573F4" w:rsidRPr="009517E8" w:rsidRDefault="00A573F4">
                        <w:pPr>
                          <w:numPr>
                            <w:ilvl w:val="0"/>
                            <w:numId w:val="26"/>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&lt;EndNote&gt;&lt;Cite&gt;&lt;Author&gt;Meyer&lt;/Author&gt;&lt;Year&gt;2015&lt;/Year&gt;&lt;RecNum&gt;20&lt;/RecNum&gt;&lt;DisplayText&gt;{Meyer 2015 245}&lt;/DisplayText&gt;&lt;record&gt;&lt;rec-number&gt;20&lt;/rec-number&gt;&lt;foreign-keys&gt;&lt;key app="EN" db-id="z5av02adre92x4eeefppzprdtv90xdfdxzra" timestamp="1660200789"&gt;20&lt;/key&gt;&lt;/foreign-keys&gt;&lt;ref-type name="Journal Article"&gt;17&lt;/ref-type&gt;&lt;contributors&gt;&lt;authors&gt;&lt;author&gt;Meyer, M. P.&lt;/author&gt;&lt;author&gt;Hou, D.&lt;/author&gt;&lt;author&gt;Ishrar, N. N.&lt;/author&gt;&lt;author&gt;Dito, I.&lt;/author&gt;&lt;author&gt;te Pas, A. B.&lt;/author&gt;&lt;/authors&gt;&lt;/contributors&gt;&lt;titles&gt;&lt;title&gt;Initial respiratory support with cold, dry gas versus heated humidified gas and admission temperature of preterm infants&lt;/title&gt;&lt;secondary-title&gt;J Pediatr&lt;/secondary-title&gt;&lt;/titles&gt;&lt;periodical&gt;&lt;full-title&gt;J Pediatr&lt;/full-title&gt;&lt;/periodical&gt;&lt;pages&gt;245-50.e1&lt;/pages&gt;&lt;volume&gt;166&lt;/volume&gt;&lt;number&gt;2&lt;/number&gt;&lt;dates&gt;&lt;year&gt;2015&lt;/year&gt;&lt;/dates&gt;&lt;accession-num&gt;25449225&lt;/accession-num&gt;&lt;label&gt;245&lt;/label&gt;&lt;urls&gt;&lt;related-urls&gt;&lt;url&gt;https://www.jpeds.com/article/S0022-3476(14)00900-7/fulltext&lt;/url&gt;&lt;/related-urls&gt;&lt;/urls&gt;&lt;electronic-resource-num&gt;10.1016/j.jpeds.2014.09.049&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{Meyer 2015 245}</w:t>
                        </w:r>
                        <w:r>
                          <w:rPr>
                            <w:rFonts w:eastAsia="Times New Roman" w:cstheme="minorHAnsi"/>
                            <w:sz w:val="16"/>
                            <w:szCs w:val="16"/>
                          </w:rPr>
                          <w:fldChar w:fldCharType="end"/>
                        </w:r>
                      </w:p>
                      <w:p w14:paraId="3E2D680B" w14:textId="77777777" w:rsidR="00A573F4" w:rsidRDefault="00A573F4">
                        <w:pPr>
                          <w:numPr>
                            <w:ilvl w:val="0"/>
                            <w:numId w:val="26"/>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fldChar w:fldCharType="begin"/>
                        </w:r>
                        <w:r>
                          <w:rPr>
                            <w:rFonts w:eastAsia="Times New Roman" w:cstheme="minorHAnsi"/>
                            <w:sz w:val="16"/>
                            <w:szCs w:val="16"/>
                          </w:rPr>
                          <w:instrText xml:space="preserve"> ADDIN EN.CITE &lt;EndNote&gt;&lt;Cite&gt;&lt;Author&gt;McGrory&lt;/Author&gt;&lt;Year&gt;2018&lt;/Year&gt;&lt;RecNum&gt;19&lt;/RecNum&gt;&lt;DisplayText&gt;{McGrory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{McGrory 2018 47}</w:t>
                        </w:r>
                        <w:r>
                          <w:rPr>
                            <w:rFonts w:eastAsia="Times New Roman" w:cstheme="minorHAnsi"/>
                            <w:sz w:val="16"/>
                            <w:szCs w:val="16"/>
                          </w:rPr>
                          <w:fldChar w:fldCharType="end"/>
                        </w:r>
                      </w:p>
                      <w:p w14:paraId="6EFD49EE" w14:textId="77777777" w:rsidR="00A573F4" w:rsidRDefault="00A573F4">
                        <w:pPr>
                          <w:numPr>
                            <w:ilvl w:val="0"/>
                            <w:numId w:val="26"/>
                          </w:numPr>
                          <w:spacing w:before="100" w:beforeAutospacing="1" w:after="100" w:afterAutospacing="1" w:line="240" w:lineRule="auto"/>
                          <w:rPr>
                            <w:rFonts w:eastAsia="Times New Roman" w:cstheme="minorHAnsi"/>
                            <w:sz w:val="16"/>
                            <w:szCs w:val="16"/>
                          </w:rPr>
                        </w:pPr>
                        <w:r>
                          <w:rPr>
                            <w:rFonts w:eastAsia="Times New Roman" w:cstheme="minorHAnsi"/>
                            <w:sz w:val="16"/>
                            <w:szCs w:val="16"/>
                          </w:rPr>
                          <w:lastRenderedPageBreak/>
                          <w:fldChar w:fldCharType="begin"/>
                        </w:r>
                        <w:r>
                          <w:rPr>
                            <w:rFonts w:eastAsia="Times New Roman" w:cstheme="minorHAnsi"/>
                            <w:sz w:val="16"/>
                            <w:szCs w:val="16"/>
                          </w:rPr>
                          <w:instrText xml:space="preserve"> ADDIN EN.CITE &lt;EndNote&gt;&lt;Cite&gt;&lt;Author&gt;te Pas&lt;/Author&gt;&lt;Year&gt;2010&lt;/Year&gt;&lt;RecNum&gt;15&lt;/RecNum&gt;&lt;DisplayText&gt;{te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Pr>
                            <w:rFonts w:eastAsia="Times New Roman" w:cstheme="minorHAnsi"/>
                            <w:sz w:val="16"/>
                            <w:szCs w:val="16"/>
                          </w:rPr>
                          <w:fldChar w:fldCharType="separate"/>
                        </w:r>
                        <w:r>
                          <w:rPr>
                            <w:rFonts w:eastAsia="Times New Roman" w:cstheme="minorHAnsi"/>
                            <w:noProof/>
                            <w:sz w:val="16"/>
                            <w:szCs w:val="16"/>
                          </w:rPr>
                          <w:t>{te Pas 2010 e1427}</w:t>
                        </w:r>
                        <w:r>
                          <w:rPr>
                            <w:rFonts w:eastAsia="Times New Roman" w:cstheme="minorHAnsi"/>
                            <w:sz w:val="16"/>
                            <w:szCs w:val="16"/>
                          </w:rPr>
                          <w:fldChar w:fldCharType="end"/>
                        </w:r>
                      </w:p>
                      <w:p w14:paraId="060A2ACC" w14:textId="77777777" w:rsidR="00A573F4" w:rsidRPr="00DA0F36" w:rsidRDefault="00A573F4">
                        <w:pPr>
                          <w:pStyle w:val="ListParagraph"/>
                          <w:numPr>
                            <w:ilvl w:val="0"/>
                            <w:numId w:val="32"/>
                          </w:numPr>
                          <w:spacing w:before="100" w:beforeAutospacing="1" w:after="100" w:afterAutospacing="1" w:line="240" w:lineRule="auto"/>
                          <w:rPr>
                            <w:rFonts w:eastAsia="Times New Roman" w:cstheme="minorHAnsi"/>
                            <w:sz w:val="16"/>
                            <w:szCs w:val="16"/>
                          </w:rPr>
                        </w:pPr>
                        <w:r w:rsidRPr="00DA0F36">
                          <w:rPr>
                            <w:rFonts w:eastAsia="Times New Roman" w:cstheme="minorHAnsi"/>
                            <w:sz w:val="16"/>
                            <w:szCs w:val="16"/>
                          </w:rPr>
                          <w:t>Of the two trials, one had some concerns for risk of bias</w:t>
                        </w:r>
                      </w:p>
                      <w:p w14:paraId="4F1886FC" w14:textId="77777777" w:rsidR="00A573F4" w:rsidRPr="00DA0F36" w:rsidRDefault="00A573F4">
                        <w:pPr>
                          <w:pStyle w:val="ListParagraph"/>
                          <w:numPr>
                            <w:ilvl w:val="0"/>
                            <w:numId w:val="32"/>
                          </w:numPr>
                          <w:spacing w:before="100" w:beforeAutospacing="1" w:after="100" w:afterAutospacing="1" w:line="240" w:lineRule="auto"/>
                          <w:rPr>
                            <w:rFonts w:eastAsia="Times New Roman" w:cstheme="minorHAnsi"/>
                            <w:sz w:val="16"/>
                            <w:szCs w:val="16"/>
                          </w:rPr>
                        </w:pPr>
                        <w:r w:rsidRPr="00DA0F36">
                          <w:rPr>
                            <w:rFonts w:eastAsia="Times New Roman" w:cstheme="minorHAnsi"/>
                            <w:sz w:val="16"/>
                            <w:szCs w:val="16"/>
                          </w:rPr>
                          <w:t>I</w:t>
                        </w:r>
                        <w:r w:rsidRPr="00DA0F36">
                          <w:rPr>
                            <w:rFonts w:eastAsia="Times New Roman" w:cstheme="minorHAnsi"/>
                            <w:sz w:val="16"/>
                            <w:szCs w:val="16"/>
                            <w:vertAlign w:val="superscript"/>
                          </w:rPr>
                          <w:t>2</w:t>
                        </w:r>
                        <w:r w:rsidRPr="00DA0F36">
                          <w:rPr>
                            <w:rFonts w:eastAsia="Times New Roman" w:cstheme="minorHAnsi"/>
                            <w:sz w:val="16"/>
                            <w:szCs w:val="16"/>
                          </w:rPr>
                          <w:t>=55%</w:t>
                        </w:r>
                      </w:p>
                      <w:p w14:paraId="7AFF5832" w14:textId="77777777" w:rsidR="00A573F4" w:rsidRPr="00DA0F36" w:rsidRDefault="00A573F4">
                        <w:pPr>
                          <w:pStyle w:val="ListParagraph"/>
                          <w:numPr>
                            <w:ilvl w:val="0"/>
                            <w:numId w:val="32"/>
                          </w:numPr>
                          <w:spacing w:before="100" w:beforeAutospacing="1" w:after="100" w:afterAutospacing="1" w:line="240" w:lineRule="auto"/>
                          <w:rPr>
                            <w:rFonts w:eastAsia="Times New Roman" w:cstheme="minorHAnsi"/>
                            <w:sz w:val="16"/>
                            <w:szCs w:val="16"/>
                          </w:rPr>
                        </w:pPr>
                        <w:r w:rsidRPr="00DA0F36">
                          <w:rPr>
                            <w:rFonts w:eastAsia="Times New Roman" w:cstheme="minorHAnsi"/>
                            <w:sz w:val="16"/>
                            <w:szCs w:val="16"/>
                          </w:rPr>
                          <w:t>Amongst the extremely preterm subgroup of neonates included in both trials, plastic bag or wrap was used as a co-intervention in neonates &lt;28 weeks</w:t>
                        </w:r>
                        <w:r>
                          <w:rPr>
                            <w:rFonts w:eastAsia="Times New Roman" w:cstheme="minorHAnsi"/>
                            <w:sz w:val="16"/>
                            <w:szCs w:val="16"/>
                          </w:rPr>
                          <w:t>’</w:t>
                        </w:r>
                        <w:r w:rsidRPr="00DA0F36">
                          <w:rPr>
                            <w:rFonts w:eastAsia="Times New Roman" w:cstheme="minorHAnsi"/>
                            <w:sz w:val="16"/>
                            <w:szCs w:val="16"/>
                          </w:rPr>
                          <w:t xml:space="preserve"> gestation in one trial and &lt;30 weeks at one site in the other trial</w:t>
                        </w:r>
                      </w:p>
                      <w:p w14:paraId="30E77086" w14:textId="77777777" w:rsidR="00A573F4" w:rsidRPr="00DA0F36" w:rsidRDefault="00A573F4">
                        <w:pPr>
                          <w:pStyle w:val="ListParagraph"/>
                          <w:numPr>
                            <w:ilvl w:val="0"/>
                            <w:numId w:val="32"/>
                          </w:numPr>
                          <w:spacing w:before="100" w:beforeAutospacing="1" w:after="100" w:afterAutospacing="1" w:line="240" w:lineRule="auto"/>
                          <w:rPr>
                            <w:rFonts w:eastAsia="Times New Roman" w:cstheme="minorHAnsi"/>
                            <w:sz w:val="16"/>
                            <w:szCs w:val="16"/>
                          </w:rPr>
                        </w:pPr>
                        <w:r w:rsidRPr="00DA0F36">
                          <w:rPr>
                            <w:rFonts w:eastAsia="Times New Roman" w:cstheme="minorHAnsi"/>
                            <w:sz w:val="16"/>
                            <w:szCs w:val="16"/>
                          </w:rPr>
                          <w:t>OIS criterion not satisfied and 95% CI crosses line of no effect</w:t>
                        </w:r>
                      </w:p>
                      <w:p w14:paraId="39D48FFC" w14:textId="77777777" w:rsidR="00A573F4" w:rsidRPr="00DA0F36" w:rsidRDefault="00A573F4">
                        <w:pPr>
                          <w:pStyle w:val="ListParagraph"/>
                          <w:numPr>
                            <w:ilvl w:val="0"/>
                            <w:numId w:val="32"/>
                          </w:numPr>
                          <w:spacing w:before="100" w:beforeAutospacing="1" w:after="100" w:afterAutospacing="1" w:line="240" w:lineRule="auto"/>
                          <w:rPr>
                            <w:rFonts w:eastAsia="Times New Roman" w:cstheme="minorHAnsi"/>
                            <w:sz w:val="16"/>
                            <w:szCs w:val="16"/>
                          </w:rPr>
                        </w:pPr>
                        <w:r w:rsidRPr="00DA0F36">
                          <w:rPr>
                            <w:rFonts w:eastAsia="Times New Roman" w:cstheme="minorHAnsi"/>
                            <w:sz w:val="16"/>
                            <w:szCs w:val="16"/>
                          </w:rPr>
                          <w:t>The trial had a moderate risk of bias</w:t>
                        </w:r>
                      </w:p>
                      <w:p w14:paraId="2AA47F14" w14:textId="77777777" w:rsidR="00A573F4" w:rsidRPr="00750E0A" w:rsidRDefault="00A573F4">
                        <w:pPr>
                          <w:pStyle w:val="ListParagraph"/>
                          <w:numPr>
                            <w:ilvl w:val="0"/>
                            <w:numId w:val="32"/>
                          </w:numPr>
                          <w:spacing w:before="100" w:beforeAutospacing="1" w:after="100" w:afterAutospacing="1" w:line="240" w:lineRule="auto"/>
                          <w:rPr>
                            <w:rFonts w:ascii="Calibri" w:eastAsia="Times New Roman" w:hAnsi="Calibri" w:cs="Calibri"/>
                            <w:sz w:val="16"/>
                            <w:szCs w:val="16"/>
                          </w:rPr>
                        </w:pPr>
                        <w:r w:rsidRPr="00DA0F36">
                          <w:rPr>
                            <w:rFonts w:eastAsia="Times New Roman" w:cstheme="minorHAnsi"/>
                            <w:sz w:val="16"/>
                            <w:szCs w:val="16"/>
                          </w:rPr>
                          <w:t>95%</w:t>
                        </w:r>
                        <w:r>
                          <w:rPr>
                            <w:rFonts w:eastAsia="Times New Roman" w:cstheme="minorHAnsi"/>
                            <w:sz w:val="16"/>
                            <w:szCs w:val="16"/>
                          </w:rPr>
                          <w:t xml:space="preserve"> </w:t>
                        </w:r>
                        <w:r w:rsidRPr="00DA0F36">
                          <w:rPr>
                            <w:rFonts w:eastAsia="Times New Roman" w:cstheme="minorHAnsi"/>
                            <w:sz w:val="16"/>
                            <w:szCs w:val="16"/>
                          </w:rPr>
                          <w:t>CI crosses line of no effect</w:t>
                        </w:r>
                      </w:p>
                      <w:p w14:paraId="03ABF584" w14:textId="77777777" w:rsidR="00A573F4" w:rsidRPr="00750E0A" w:rsidRDefault="00A573F4" w:rsidP="00A573F4">
                        <w:p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The reason for concluding that the effect on hyperthermia is not known is that although the point estimates suggested a greater likelihood of clinical harm, the confidence intervals were wide and crossed the line of no effect. The evidence was of very low certainty. Furthermore, in the included studies, other measures to maintain normal temperature were used for both intervention and control arms. The number and type of other measures used could affect the risk of hyperthermia.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674D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lastRenderedPageBreak/>
                          <w:t>Infants in both the heated and humidified gas and the non-heated and humidified gas group were equally exposed to additional thermoregulation measures, for example radiant warmer. Additionally, the least mature infants were managed with a plastic bag or wrap. These additional measures may have affected infant thermoregulation.</w:t>
                        </w:r>
                      </w:p>
                      <w:p w14:paraId="67EE06B1"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In one study infants were exposed to delayed cord clamping for 40 seconds. The effect of delayed cord clamping on thermoregulation in very and extremely preterm infants is unclear.</w:t>
                        </w:r>
                      </w:p>
                      <w:p w14:paraId="3183AE5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We do not know the effect size in the presence of additional or fewer co-interventions.</w:t>
                        </w:r>
                      </w:p>
                      <w:p w14:paraId="23C4D524"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5131982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76A5D97D"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539596C1"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2CC55E2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2ABACC0D"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5B32D12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p w14:paraId="478FD65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13857783"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8A8726"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66FA122"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573F4" w14:paraId="365E45AA"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68E1F"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6F135"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07611"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64F9F43B" w14:textId="77777777" w:rsidTr="00EC24AC">
                    <w:trPr>
                      <w:trHeight w:val="7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35C47" w14:textId="77777777" w:rsidR="00A573F4" w:rsidRDefault="00A573F4" w:rsidP="00A573F4">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8019B"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certainty of evidence for the primary outcomes (survival and normothermia) was very low. For the important secondary outcomes relating to body temperature the certainty of evidence was low, except for mean temperature on admission and IVH &gt; grade 2, for which the certainty of evidence was moderate. For the remaining secondary outcomes, the certainty of evidence was very low.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029424"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069A7A74"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1B5C64"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08B443D2"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A573F4" w14:paraId="69DE4A7E"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8593A"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402E7"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D02312"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263543F2"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CC5A1"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65CA6"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outcome of survival to hospital discharge (or its converse, mortality) have been judged by both care givers and parents to be the highest ranked outcomes of importance.</w:t>
                        </w:r>
                        <w:r>
                          <w:t xml:space="preserve"> </w:t>
                        </w:r>
                        <w:r>
                          <w:rPr>
                            <w:rFonts w:ascii="Calibri" w:eastAsia="Times New Roman" w:hAnsi="Calibri" w:cs="Calibri"/>
                            <w:sz w:val="16"/>
                            <w:szCs w:val="16"/>
                          </w:rPr>
                          <w:fldChar w:fldCharType="begin">
                            <w:fldData xml:space="preserve">PEVuZE5vdGU+PENpdGU+PEF1dGhvcj5TdHJhbmQ8L0F1dGhvcj48WWVhcj4yMDIwPC9ZZWFyPjxS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PEVuZE5vdGU+PENpdGU+PEF1dGhvcj5TdHJhbmQ8L0F1dGhvcj48WWVhcj4yMDIwPC9ZZWFyPjxS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{Strand 2020 F328, Webbe 2020 425}</w:t>
                        </w:r>
                        <w:r>
                          <w:rPr>
                            <w:rFonts w:ascii="Calibri" w:eastAsia="Times New Roman"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D17C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Cold stress and hypothermia are common particularly among preterm infants and are associated with increased mortality and morbidity</w:t>
                        </w:r>
                        <w:r>
                          <w:rPr>
                            <w:rFonts w:ascii="Calibri" w:eastAsia="Times New Roman" w:hAnsi="Calibri" w:cs="Calibri"/>
                            <w:sz w:val="16"/>
                            <w:szCs w:val="16"/>
                            <w:shd w:val="clear" w:color="auto" w:fill="EBEBEB"/>
                          </w:rPr>
                          <w:t xml:space="preserve">. </w:t>
                        </w:r>
                        <w:r w:rsidRPr="00382663">
                          <w:rPr>
                            <w:rFonts w:ascii="Calibri" w:eastAsia="Times New Roman" w:hAnsi="Calibri" w:cs="Calibri"/>
                            <w:sz w:val="16"/>
                            <w:szCs w:val="16"/>
                          </w:rPr>
                          <w:fldChar w:fldCharType="begin"/>
                        </w:r>
                        <w:r w:rsidRPr="00382663">
                          <w:rPr>
                            <w:rFonts w:ascii="Calibri" w:eastAsia="Times New Roman" w:hAnsi="Calibri" w:cs="Calibri"/>
                            <w:sz w:val="16"/>
                            <w:szCs w:val="16"/>
                          </w:rPr>
                          <w:instrText xml:space="preserve"> ADDIN EN.CITE &lt;EndNote&gt;&lt;Cite&gt;&lt;Author&gt;de Almeida&lt;/Author&gt;&lt;Year&gt;2014&lt;/Year&gt;&lt;RecNum&gt;12&lt;/RecNum&gt;&lt;IDText&gt;271-5.e1&lt;/IDText&gt;&lt;DisplayText&gt;{de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sidRPr="00382663">
                          <w:rPr>
                            <w:rFonts w:ascii="Calibri" w:eastAsia="Times New Roman" w:hAnsi="Calibri" w:cs="Calibri"/>
                            <w:sz w:val="16"/>
                            <w:szCs w:val="16"/>
                          </w:rPr>
                          <w:fldChar w:fldCharType="separate"/>
                        </w:r>
                        <w:r w:rsidRPr="00382663">
                          <w:rPr>
                            <w:rFonts w:ascii="Calibri" w:eastAsia="Times New Roman" w:hAnsi="Calibri" w:cs="Calibri"/>
                            <w:noProof/>
                            <w:sz w:val="16"/>
                            <w:szCs w:val="16"/>
                          </w:rPr>
                          <w:t>{de Almeida 2014 271}</w:t>
                        </w:r>
                        <w:r w:rsidRPr="00382663">
                          <w:rPr>
                            <w:rFonts w:ascii="Calibri" w:eastAsia="Times New Roman" w:hAnsi="Calibri" w:cs="Calibri"/>
                            <w:sz w:val="16"/>
                            <w:szCs w:val="16"/>
                          </w:rPr>
                          <w:fldChar w:fldCharType="end"/>
                        </w:r>
                      </w:p>
                    </w:tc>
                  </w:tr>
                  <w:tr w:rsidR="00A573F4" w14:paraId="3447CF0F"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7C65EA"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135EBB65"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A573F4" w14:paraId="5D0FA082"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F4339"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2B434"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680835"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733FBF27" w14:textId="77777777" w:rsidTr="00EC24AC">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8D9177"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24DD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review found evidence of possible clinical benefit for three outcomes (any hypothermia &lt; 36.5°C, moderate hypothermia</w:t>
                        </w:r>
                        <w:r>
                          <w:rPr>
                            <w:rFonts w:ascii="Calibri" w:eastAsia="Times New Roman" w:hAnsi="Calibri" w:cs="Calibri"/>
                            <w:b/>
                            <w:bCs/>
                            <w:sz w:val="16"/>
                            <w:szCs w:val="16"/>
                          </w:rPr>
                          <w:t xml:space="preserve"> </w:t>
                        </w:r>
                        <w:r>
                          <w:rPr>
                            <w:rFonts w:ascii="Calibri" w:eastAsia="Times New Roman" w:hAnsi="Calibri" w:cs="Calibri"/>
                            <w:sz w:val="16"/>
                            <w:szCs w:val="16"/>
                          </w:rPr>
                          <w:t>and IVH &gt;Grade 2) with heated and humidified gases for resuscitation in the delivery room. None of the remaining outcomes suggested increased likelihood of harm.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0C8C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mean temperature of piped wall air has been measured as 23.4°C and mean relative humidity 5.4%. </w:t>
                        </w:r>
                        <w:r w:rsidRPr="00EF5092">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&lt;EndNote&gt;&lt;Cite&gt;&lt;Author&gt;Dawson&lt;/Author&gt;&lt;Year&gt;2014&lt;/Year&gt;&lt;RecNum&gt;56&lt;/RecNum&gt;&lt;IDText&gt;24-6&lt;/IDText&gt;&lt;DisplayText&gt;{Dawson 2014 24}&lt;/DisplayText&gt;&lt;record&gt;&lt;rec-number&gt;56&lt;/rec-number&gt;&lt;foreign-keys&gt;&lt;key app="EN" db-id="z5av02adre92x4eeefppzprdtv90xdfdxzra" timestamp="1663824369"&gt;56&lt;/key&gt;&lt;/foreign-keys&gt;&lt;ref-type name="Journal Article"&gt;17&lt;/ref-type&gt;&lt;contributors&gt;&lt;authors&gt;&lt;author&gt;Dawson, J. A.&lt;/author&gt;&lt;author&gt;Owen, L. S.&lt;/author&gt;&lt;author&gt;Middleburgh, R.&lt;/author&gt;&lt;author&gt;Davis, P. G.&lt;/author&gt;&lt;/authors&gt;&lt;/contributors&gt;&lt;auth-address&gt;The Royal Women&amp;apos;s Hospital, Melbourne, Victoria, Australia; Murdoch Childrens Research Institute, Melbourne, Victoria, Australia; The University of Melbourne, Melbourne, Victoria, Australia.&lt;/auth-address&gt;&lt;titles&gt;&lt;title&gt;Quantifying temperature and relative humidity of medical gases used for newborn resuscitation&lt;/title&gt;&lt;secondary-title&gt;J Paediatr Child Health&lt;/secondary-title&gt;&lt;/titles&gt;&lt;periodical&gt;&lt;full-title&gt;J Paediatr Child Health&lt;/full-title&gt;&lt;/periodical&gt;&lt;pages&gt;24-6&lt;/pages&gt;&lt;volume&gt;50&lt;/volume&gt;&lt;number&gt;1&lt;/number&gt;&lt;edition&gt;20131006&lt;/edition&gt;&lt;keywords&gt;&lt;keyword&gt;*Gases&lt;/keyword&gt;&lt;keyword&gt;Humans&lt;/keyword&gt;&lt;keyword&gt;*Humidity&lt;/keyword&gt;&lt;keyword&gt;Infant, Newborn&lt;/keyword&gt;&lt;keyword&gt;Oxygen/chemistry&lt;/keyword&gt;&lt;keyword&gt;Oxygen Inhalation Therapy&lt;/keyword&gt;&lt;keyword&gt;*Resuscitation&lt;/keyword&gt;&lt;keyword&gt;*Temperature&lt;/keyword&gt;&lt;keyword&gt;humidification&lt;/keyword&gt;&lt;keyword&gt;medical air&lt;/keyword&gt;&lt;keyword&gt;oxygen&lt;/keyword&gt;&lt;/keywords&gt;&lt;dates&gt;&lt;year&gt;2014&lt;/year&gt;&lt;pub-dates&gt;&lt;date&gt;Jan&lt;/date&gt;&lt;/pub-dates&gt;&lt;/dates&gt;&lt;isbn&gt;1034-4810&lt;/isbn&gt;&lt;accession-num&gt;24397449&lt;/accession-num&gt;&lt;label&gt;24&lt;/label&gt;&lt;urls&gt;&lt;related-urls&gt;&lt;url&gt;https://onlinelibrary.wiley.com/doi/10.1111/jpc.12393&lt;/url&gt;&lt;/related-urls&gt;&lt;/urls&gt;&lt;electronic-resource-num&gt;10.1111/jpc.12393&lt;/electronic-resource-num&gt;&lt;remote-database-provider&gt;NLM&lt;/remote-database-provider&gt;&lt;language&gt;eng&lt;/language&gt;&lt;/record&gt;&lt;/Cite&gt;&lt;/EndNote&gt;</w:instrText>
                        </w:r>
                        <w:r w:rsidRPr="00EF5092">
                          <w:rPr>
                            <w:rFonts w:ascii="Calibri" w:eastAsia="Times New Roman" w:hAnsi="Calibri" w:cs="Calibri"/>
                            <w:sz w:val="16"/>
                            <w:szCs w:val="16"/>
                          </w:rPr>
                          <w:fldChar w:fldCharType="separate"/>
                        </w:r>
                        <w:r>
                          <w:rPr>
                            <w:rFonts w:ascii="Calibri" w:eastAsia="Times New Roman" w:hAnsi="Calibri" w:cs="Calibri"/>
                            <w:noProof/>
                            <w:sz w:val="16"/>
                            <w:szCs w:val="16"/>
                          </w:rPr>
                          <w:t>{Dawson 2014 24}</w:t>
                        </w:r>
                        <w:r w:rsidRPr="00EF5092">
                          <w:rPr>
                            <w:rFonts w:ascii="Calibri" w:eastAsia="Times New Roman" w:hAnsi="Calibri" w:cs="Calibri"/>
                            <w:sz w:val="16"/>
                            <w:szCs w:val="16"/>
                          </w:rPr>
                          <w:fldChar w:fldCharType="end"/>
                        </w:r>
                        <w:r>
                          <w:rPr>
                            <w:rFonts w:ascii="Calibri" w:eastAsia="Times New Roman" w:hAnsi="Calibri" w:cs="Calibri"/>
                            <w:sz w:val="16"/>
                            <w:szCs w:val="16"/>
                          </w:rPr>
                          <w:t xml:space="preserve"> Exposure to cold dry gas in preterm lambs has shown a trend to increased proinflammatory interleukin-1Beta messenger RNA when compared to heated and humidified gas. </w:t>
                        </w:r>
                        <w:r w:rsidRPr="00EF5092">
                          <w:rPr>
                            <w:rFonts w:ascii="Calibri" w:eastAsia="Times New Roman" w:hAnsi="Calibri" w:cs="Calibri"/>
                            <w:sz w:val="16"/>
                            <w:szCs w:val="16"/>
                          </w:rPr>
                          <w:fldChar w:fldCharType="begin">
                            <w:fldData xml:space="preserve">PEVuZE5vdGU+PENpdGU+PEF1dGhvcj5HcmVlbnNwYW48L0F1dGhvcj48WWVhcj4xOTkxPC9ZZWFy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PEVuZE5vdGU+PENpdGU+PEF1dGhvcj5HcmVlbnNwYW48L0F1dGhvcj48WWVhcj4xOTkxPC9ZZWFy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sidRPr="00EF5092">
                          <w:rPr>
                            <w:rFonts w:ascii="Calibri" w:eastAsia="Times New Roman" w:hAnsi="Calibri" w:cs="Calibri"/>
                            <w:sz w:val="16"/>
                            <w:szCs w:val="16"/>
                          </w:rPr>
                        </w:r>
                        <w:r w:rsidRPr="00EF5092">
                          <w:rPr>
                            <w:rFonts w:ascii="Calibri" w:eastAsia="Times New Roman" w:hAnsi="Calibri" w:cs="Calibri"/>
                            <w:sz w:val="16"/>
                            <w:szCs w:val="16"/>
                          </w:rPr>
                          <w:fldChar w:fldCharType="separate"/>
                        </w:r>
                        <w:r>
                          <w:rPr>
                            <w:rFonts w:ascii="Calibri" w:eastAsia="Times New Roman" w:hAnsi="Calibri" w:cs="Calibri"/>
                            <w:noProof/>
                            <w:sz w:val="16"/>
                            <w:szCs w:val="16"/>
                          </w:rPr>
                          <w:t>{Greenspan 1991 , Pillow 2009 }</w:t>
                        </w:r>
                        <w:r w:rsidRPr="00EF5092">
                          <w:rPr>
                            <w:rFonts w:ascii="Calibri" w:eastAsia="Times New Roman" w:hAnsi="Calibri" w:cs="Calibri"/>
                            <w:sz w:val="16"/>
                            <w:szCs w:val="16"/>
                          </w:rPr>
                          <w:fldChar w:fldCharType="end"/>
                        </w:r>
                        <w:r>
                          <w:rPr>
                            <w:rFonts w:ascii="Calibri" w:eastAsia="Times New Roman" w:hAnsi="Calibri" w:cs="Calibri"/>
                            <w:sz w:val="16"/>
                            <w:szCs w:val="16"/>
                          </w:rPr>
                          <w:t xml:space="preserve"> Although these results have not been confirmed in studies of human preterm infants, the effects are likely to be similar.</w:t>
                        </w:r>
                      </w:p>
                      <w:p w14:paraId="2E6389C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additional potential benefits of using heated and humidified gas for resuscitation in the delivery room on biomarkers of lung injury were not measured specifically in trials included in this review. Warmed, humidified gases are considered mandatory for all subsequent respiratory support in all age groups. </w:t>
                        </w:r>
                        <w:r w:rsidRPr="00EF5092">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&lt;EndNote&gt;&lt;Cite&gt;&lt;Author&gt;Sottiaux&lt;/Author&gt;&lt;Year&gt;2006&lt;/Year&gt;&lt;RecNum&gt;59&lt;/RecNum&gt;&lt;IDText&gt;233-52&lt;/IDText&gt;&lt;DisplayText&gt;{Sottiaux 2006 }&lt;/DisplayText&gt;&lt;record&gt;&lt;rec-number&gt;59&lt;/rec-number&gt;&lt;foreign-keys&gt;&lt;key app="EN" db-id="z5av02adre92x4eeefppzprdtv90xdfdxzra" timestamp="1663824774"&gt;59&lt;/key&gt;&lt;/foreign-keys&gt;&lt;ref-type name="Journal Article"&gt;17&lt;/ref-type&gt;&lt;contributors&gt;&lt;authors&gt;&lt;author&gt;Sottiaux, T. M.&lt;/author&gt;&lt;/authors&gt;&lt;/contributors&gt;&lt;auth-address&gt;Intensive Care Unit, Thierry Sottiaux Clinique Notre-Dame de Grâce, Gosselies Hospital, 212 Chaussée de Nivelles, B-6041-Gosselies, Belgium. thierry.sottiaux@skynet.be&lt;/auth-address&gt;&lt;titles&gt;&lt;title&gt;Consequences of under- and over-humidification&lt;/title&gt;&lt;secondary-title&gt;Respir Care Clin N Am&lt;/secondary-title&gt;&lt;/titles&gt;&lt;pages&gt;233-52&lt;/pages&gt;&lt;volume&gt;12&lt;/volume&gt;&lt;number&gt;2&lt;/number&gt;&lt;keywords&gt;&lt;keyword&gt;Humans&lt;/keyword&gt;&lt;keyword&gt;*Humidity&lt;/keyword&gt;&lt;keyword&gt;Intubation, Intratracheal/adverse effects/*instrumentation&lt;/keyword&gt;&lt;keyword&gt;Models, Biological&lt;/keyword&gt;&lt;keyword&gt;Respiration, Artificial/adverse effects/*instrumentation&lt;/keyword&gt;&lt;keyword&gt;Respiratory Physiological Phenomena&lt;/keyword&gt;&lt;keyword&gt;Safety Management&lt;/keyword&gt;&lt;keyword&gt;Tracheotomy/instrumentation&lt;/keyword&gt;&lt;/keywords&gt;&lt;dates&gt;&lt;year&gt;2006&lt;/year&gt;&lt;pub-dates&gt;&lt;date&gt;Jun&lt;/date&gt;&lt;/pub-dates&gt;&lt;/dates&gt;&lt;isbn&gt;1078-5337 (Print)&amp;#xD;1078-5337&lt;/isbn&gt;&lt;accession-num&gt;16828692&lt;/accession-num&gt;&lt;urls&gt;&lt;/urls&gt;&lt;electronic-resource-num&gt;10.1016/j.rcc.2006.03.010&lt;/electronic-resource-num&gt;&lt;remote-database-provider&gt;NLM&lt;/remote-database-provider&gt;&lt;language&gt;eng&lt;/language&gt;&lt;/record&gt;&lt;/Cite&gt;&lt;/EndNote&gt;</w:instrText>
                        </w:r>
                        <w:r w:rsidRPr="00EF5092">
                          <w:rPr>
                            <w:rFonts w:ascii="Calibri" w:eastAsia="Times New Roman" w:hAnsi="Calibri" w:cs="Calibri"/>
                            <w:sz w:val="16"/>
                            <w:szCs w:val="16"/>
                          </w:rPr>
                          <w:fldChar w:fldCharType="separate"/>
                        </w:r>
                        <w:r>
                          <w:rPr>
                            <w:rFonts w:ascii="Calibri" w:eastAsia="Times New Roman" w:hAnsi="Calibri" w:cs="Calibri"/>
                            <w:noProof/>
                            <w:sz w:val="16"/>
                            <w:szCs w:val="16"/>
                          </w:rPr>
                          <w:t>{Sottiaux 2006 }</w:t>
                        </w:r>
                        <w:r w:rsidRPr="00EF5092">
                          <w:rPr>
                            <w:rFonts w:ascii="Calibri" w:eastAsia="Times New Roman" w:hAnsi="Calibri" w:cs="Calibri"/>
                            <w:sz w:val="16"/>
                            <w:szCs w:val="16"/>
                          </w:rPr>
                          <w:fldChar w:fldCharType="end"/>
                        </w:r>
                        <w:r>
                          <w:rPr>
                            <w:rFonts w:ascii="Calibri" w:eastAsia="Times New Roman" w:hAnsi="Calibri" w:cs="Calibri"/>
                            <w:sz w:val="16"/>
                            <w:szCs w:val="16"/>
                          </w:rPr>
                          <w:t xml:space="preserve"> </w:t>
                        </w:r>
                      </w:p>
                      <w:p w14:paraId="3BA99180" w14:textId="77777777" w:rsidR="00A573F4" w:rsidRDefault="00A573F4" w:rsidP="00A573F4">
                        <w:pPr>
                          <w:rPr>
                            <w:rFonts w:ascii="Calibri" w:eastAsia="Times New Roman" w:hAnsi="Calibri" w:cs="Calibri"/>
                            <w:sz w:val="16"/>
                            <w:szCs w:val="16"/>
                          </w:rPr>
                        </w:pPr>
                      </w:p>
                    </w:tc>
                  </w:tr>
                  <w:tr w:rsidR="00A573F4" w14:paraId="16DCA8CF"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952B55"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8AC58EF"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A573F4" w14:paraId="49AC7DBF"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4DAD4"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8BB163"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0E98C"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58383345" w14:textId="77777777" w:rsidTr="00EC24AC">
                    <w:trPr>
                      <w:trHeight w:val="1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0D2B6"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09784"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two studies included in the review took place in high resource settings. One of the studies estimated that the additional equipment required to provide heated humidified gas in the delivery room could cost US$50 for the single-use humidification circuit and chamber.</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w:t>
                        </w:r>
                        <w:r>
                          <w:rPr>
                            <w:rFonts w:ascii="Calibri" w:eastAsia="Times New Roman" w:hAnsi="Calibri" w:cs="Calibri"/>
                            <w:sz w:val="16"/>
                            <w:szCs w:val="16"/>
                          </w:rPr>
                          <w:fldChar w:fldCharType="end"/>
                        </w:r>
                        <w:r>
                          <w:rPr>
                            <w:rFonts w:ascii="Calibri" w:eastAsia="Times New Roman" w:hAnsi="Calibri" w:cs="Calibri"/>
                            <w:sz w:val="16"/>
                            <w:szCs w:val="16"/>
                          </w:rPr>
                          <w:t xml:space="preserve"> The true cost is likely to be higher as this estimate did not include the cost of the heater, temperature probes and sterile water required to provide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15F1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It is possible that the circuit used in the delivery room to provide respiratory support could "travel" with the baby to the NICU when ongoing respiratory support is required.</w:t>
                        </w:r>
                      </w:p>
                      <w:p w14:paraId="68EAFCA1"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Nevertheless, there is likely to be considerable expense to purchase and maintain equipment to safely heat and </w:t>
                        </w:r>
                        <w:proofErr w:type="spellStart"/>
                        <w:r>
                          <w:rPr>
                            <w:rFonts w:ascii="Calibri" w:eastAsia="Times New Roman" w:hAnsi="Calibri" w:cs="Calibri"/>
                            <w:sz w:val="16"/>
                            <w:szCs w:val="16"/>
                          </w:rPr>
                          <w:t>humidify</w:t>
                        </w:r>
                        <w:proofErr w:type="spellEnd"/>
                        <w:r>
                          <w:rPr>
                            <w:rFonts w:ascii="Calibri" w:eastAsia="Times New Roman" w:hAnsi="Calibri" w:cs="Calibri"/>
                            <w:sz w:val="16"/>
                            <w:szCs w:val="16"/>
                          </w:rPr>
                          <w:t xml:space="preserve"> gases in all locations where preterm infants are born. </w:t>
                        </w:r>
                      </w:p>
                      <w:p w14:paraId="19EA9A9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costs of the additional devices and disposable components may well be unaffordable where resources are limited. </w:t>
                        </w:r>
                      </w:p>
                    </w:tc>
                  </w:tr>
                  <w:tr w:rsidR="00A573F4" w14:paraId="76FAEB0D"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13B74D"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26C11FD"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573F4" w14:paraId="16DCFF30"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85141"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F1E416"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7DFAF"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2A5374DA" w14:textId="77777777" w:rsidTr="00EC24AC">
                    <w:trPr>
                      <w:trHeight w:val="97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69A46"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92DF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No studies provided sufficient detail about costs to determine the certainty of evidence for required resources.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65CC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2C48BDD5"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B68837"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B948897"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A573F4" w14:paraId="3D2FF658"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A757F6"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6726E"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09563"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1AEBE47D" w14:textId="77777777" w:rsidTr="00EC24AC">
                    <w:trPr>
                      <w:trHeight w:val="14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0A5FB6"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6CFD6"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No studies in the review examined cost effectiveness for use of heated and humidified gas for resuscitation in the delivery room.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0355D"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783AF984"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A94F9F"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08607A28"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573F4" w14:paraId="74F66E73"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32482"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C43E8"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65C2FE"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417AF465" w14:textId="77777777" w:rsidTr="00EC24AC">
                    <w:trPr>
                      <w:trHeight w:val="4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82C5D" w14:textId="77777777" w:rsidR="00A573F4" w:rsidRDefault="00A573F4" w:rsidP="00A573F4">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AA58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No studies addressed impact on health equity. In high resource settings, the equipment for heated and humidified gases for resuscitation in the delivery room is likely to be accessible because of routine use during subsequent NICU care. In low and middle resource settings, and especially where resources for subsequent respiratory support are limited, it may be unavailable or unaffordable.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E1426"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Where resources are limited, providing heated and humidified gases in the delivery room could divert resources away from the NICU.</w:t>
                        </w:r>
                      </w:p>
                      <w:p w14:paraId="1C97CE4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Any potential harmful effect of using non-heated and non-humidified gases for resuscitation in the delivery room may be limited if respiratory support is only required for a short time. However, it is not established whether there is a safe duration for ventilation using non-heated and non-humidified gases before admission to a NICU. </w:t>
                        </w:r>
                      </w:p>
                      <w:p w14:paraId="06D200F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It is very unlikely that heated and humidified gases would be available in an out-of-hospital setting. </w:t>
                        </w:r>
                      </w:p>
                    </w:tc>
                  </w:tr>
                  <w:tr w:rsidR="00A573F4" w14:paraId="4259A871"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FE8E2D"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4A112C3"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A573F4" w14:paraId="26EB4FB0"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FDC95"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DF854"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C6AD4"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40100C1D"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CD267"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08D7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two studies included in this review did not include information about acceptability of heating and humidifying gases for resuscitation in the delivery room. In the NICU it is considered mandatory to heat and </w:t>
                        </w:r>
                        <w:proofErr w:type="spellStart"/>
                        <w:r>
                          <w:rPr>
                            <w:rFonts w:ascii="Calibri" w:eastAsia="Times New Roman" w:hAnsi="Calibri" w:cs="Calibri"/>
                            <w:sz w:val="16"/>
                            <w:szCs w:val="16"/>
                          </w:rPr>
                          <w:t>humidify</w:t>
                        </w:r>
                        <w:proofErr w:type="spellEnd"/>
                        <w:r>
                          <w:rPr>
                            <w:rFonts w:ascii="Calibri" w:eastAsia="Times New Roman" w:hAnsi="Calibri" w:cs="Calibri"/>
                            <w:sz w:val="16"/>
                            <w:szCs w:val="16"/>
                          </w:rPr>
                          <w:t xml:space="preserve"> gases used for ventilation and CPAP.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0C69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1EBEBD32"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AD9A10"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8FC3660"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573F4" w14:paraId="2AF907B8"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CE31C"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168A2"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80949"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00420D2D"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A9DB49"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E5743"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Use of heating and humidification appeared feasible in the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673B6"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Barriers to implementing heated and humidify gases in the birthing room are likely to be related to the cost of the intervention, and training requirements. </w:t>
                        </w:r>
                      </w:p>
                    </w:tc>
                  </w:tr>
                </w:tbl>
                <w:p w14:paraId="010014B9"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sidRPr="00DA0F36">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10"/>
                    <w:gridCol w:w="1697"/>
                    <w:gridCol w:w="1697"/>
                    <w:gridCol w:w="1707"/>
                    <w:gridCol w:w="1712"/>
                    <w:gridCol w:w="1707"/>
                    <w:gridCol w:w="1612"/>
                    <w:gridCol w:w="1650"/>
                  </w:tblGrid>
                  <w:tr w:rsidR="00A573F4" w14:paraId="61C2E6BE" w14:textId="77777777" w:rsidTr="00EC24AC">
                    <w:trPr>
                      <w:tblHeader/>
                    </w:trPr>
                    <w:tc>
                      <w:tcPr>
                        <w:tcW w:w="0" w:type="auto"/>
                        <w:tcBorders>
                          <w:top w:val="nil"/>
                          <w:left w:val="nil"/>
                          <w:bottom w:val="nil"/>
                          <w:right w:val="nil"/>
                        </w:tcBorders>
                        <w:tcMar>
                          <w:top w:w="75" w:type="dxa"/>
                          <w:left w:w="75" w:type="dxa"/>
                          <w:bottom w:w="75" w:type="dxa"/>
                          <w:right w:w="75" w:type="dxa"/>
                        </w:tcMar>
                        <w:vAlign w:val="center"/>
                        <w:hideMark/>
                      </w:tcPr>
                      <w:p w14:paraId="7B27B879" w14:textId="77777777" w:rsidR="00A573F4" w:rsidRDefault="00A573F4" w:rsidP="00A573F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DCFC2C"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573F4" w14:paraId="4DE88A5A"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1B0129"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8383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18A4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24F4F"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9662A"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C11248" w14:textId="77777777" w:rsidR="00A573F4" w:rsidRDefault="00A573F4" w:rsidP="00A573F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7106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6CF46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043F7079"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10796E"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F6FE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44C47" w14:textId="77777777" w:rsidR="00A573F4" w:rsidRPr="00DA0F36" w:rsidRDefault="00A573F4" w:rsidP="00A573F4">
                        <w:pPr>
                          <w:pStyle w:val="NormalWeb"/>
                          <w:spacing w:before="0" w:beforeAutospacing="0" w:after="0" w:afterAutospacing="0"/>
                          <w:jc w:val="center"/>
                          <w:rPr>
                            <w:rFonts w:ascii="Calibri" w:hAnsi="Calibri" w:cs="Calibri"/>
                            <w:b/>
                            <w:bCs/>
                            <w:color w:val="AEAAAA"/>
                            <w:sz w:val="16"/>
                            <w:szCs w:val="16"/>
                          </w:rPr>
                        </w:pPr>
                        <w:r w:rsidRPr="00DA0F36">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F2073" w14:textId="77777777" w:rsidR="00A573F4" w:rsidRPr="00DA0F36" w:rsidRDefault="00A573F4" w:rsidP="00A573F4">
                        <w:pPr>
                          <w:pStyle w:val="NormalWeb"/>
                          <w:spacing w:before="0" w:beforeAutospacing="0" w:after="0" w:afterAutospacing="0"/>
                          <w:jc w:val="center"/>
                          <w:rPr>
                            <w:rFonts w:ascii="Calibri" w:hAnsi="Calibri" w:cs="Calibri"/>
                            <w:color w:val="000000"/>
                            <w:sz w:val="16"/>
                            <w:szCs w:val="16"/>
                          </w:rPr>
                        </w:pPr>
                        <w:r w:rsidRPr="00DA0F36">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CC1C2"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A1EB1F"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5CE3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4F889"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0BE99B17"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CA7720"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8BDB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242E8"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DB80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A37E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FFF581"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A4C7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4AC7A"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573F4" w14:paraId="05B47769"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EF81DF"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60A8C"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F821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E6F0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6C5CC"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1F03FE"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E8FBCC" w14:textId="77777777" w:rsidR="00A573F4" w:rsidRDefault="00A573F4" w:rsidP="00A573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0706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573F4" w14:paraId="05E20605"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55AAC4"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5272D"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CBA8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B691D"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C423F"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D63405" w14:textId="77777777" w:rsidR="00A573F4" w:rsidRDefault="00A573F4" w:rsidP="00A573F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966215" w14:textId="77777777" w:rsidR="00A573F4" w:rsidRDefault="00A573F4" w:rsidP="00A573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3D974B" w14:textId="77777777" w:rsidR="00A573F4" w:rsidRDefault="00A573F4" w:rsidP="00A573F4">
                        <w:pPr>
                          <w:jc w:val="center"/>
                          <w:rPr>
                            <w:rFonts w:eastAsia="Times New Roman"/>
                            <w:sz w:val="20"/>
                            <w:szCs w:val="20"/>
                          </w:rPr>
                        </w:pPr>
                      </w:p>
                    </w:tc>
                  </w:tr>
                  <w:tr w:rsidR="00A573F4" w14:paraId="6D5FF5AC"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0DA557"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CC4EF"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BE5D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DE50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797DB"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9786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C40E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30768"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77347BEF"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60BFF9"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169E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9AB5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E5D2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87E6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15279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C3886"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14BC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0C815CB1"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8388F2"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96EF9"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3361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F4FA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EF62B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AB6817"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C5111F" w14:textId="77777777" w:rsidR="00A573F4" w:rsidRDefault="00A573F4" w:rsidP="00A573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EB924"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573F4" w14:paraId="7856DB0B"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CDB822"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DD548"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BF85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2B22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9D49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C9A5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8CE8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7ADE4"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573F4" w14:paraId="41C1D175"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1E1F52"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45D0A"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210B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80C4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BEAC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B2FE9"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9C008"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8CA32"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5FAEBFF7"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8D418E"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8CC7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7B51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AE303"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3B1A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C2F2B0"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52B6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F8DC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76F0A45D"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E075B2B"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164C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4E0B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CC66F"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sidRPr="00DA0F36">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56BE2"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88BBF4"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F6D69"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3532F5"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sidRPr="00DA0F36">
                          <w:rPr>
                            <w:rFonts w:ascii="Calibri" w:hAnsi="Calibri" w:cs="Calibri"/>
                            <w:color w:val="AEAAAA"/>
                            <w:sz w:val="16"/>
                            <w:szCs w:val="16"/>
                          </w:rPr>
                          <w:t>Don't know</w:t>
                        </w:r>
                      </w:p>
                    </w:tc>
                  </w:tr>
                </w:tbl>
                <w:p w14:paraId="08DE68F1" w14:textId="77777777" w:rsidR="00A573F4" w:rsidRDefault="00A573F4" w:rsidP="00A573F4">
                  <w:pPr>
                    <w:rPr>
                      <w:rFonts w:ascii="Calibri" w:eastAsia="Times New Roman" w:hAnsi="Calibri" w:cs="Calibri"/>
                      <w:color w:val="000000"/>
                      <w:sz w:val="16"/>
                      <w:szCs w:val="16"/>
                      <w:lang w:val="en"/>
                    </w:rPr>
                  </w:pPr>
                </w:p>
                <w:p w14:paraId="576CA16B"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16"/>
                    <w:gridCol w:w="2817"/>
                    <w:gridCol w:w="2817"/>
                    <w:gridCol w:w="2817"/>
                    <w:gridCol w:w="2817"/>
                  </w:tblGrid>
                  <w:tr w:rsidR="00A573F4" w14:paraId="62C70B6E" w14:textId="77777777" w:rsidTr="00EC24A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D7964BA"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51A3220"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901C785"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450279C" w14:textId="77777777" w:rsidR="00A573F4" w:rsidRDefault="00A573F4" w:rsidP="00A573F4">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20C73E5"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573F4" w14:paraId="21562534" w14:textId="77777777" w:rsidTr="00EC24A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90E62E4" w14:textId="77777777" w:rsidR="00A573F4" w:rsidRDefault="00A573F4" w:rsidP="00A573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7F475D6" w14:textId="77777777" w:rsidR="00A573F4" w:rsidRDefault="00A573F4" w:rsidP="00A573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8593E46" w14:textId="77777777" w:rsidR="00A573F4" w:rsidRDefault="00A573F4" w:rsidP="00A573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2B6F1BA" w14:textId="77777777" w:rsidR="00A573F4" w:rsidRDefault="00A573F4" w:rsidP="00A573F4">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F642E6E" w14:textId="77777777" w:rsidR="00A573F4" w:rsidRDefault="00A573F4" w:rsidP="00A573F4">
                        <w:pPr>
                          <w:pStyle w:val="marker"/>
                          <w:spacing w:before="0" w:beforeAutospacing="0" w:after="0" w:afterAutospacing="0"/>
                          <w:jc w:val="center"/>
                          <w:rPr>
                            <w:color w:val="000000"/>
                          </w:rPr>
                        </w:pPr>
                        <w:r>
                          <w:rPr>
                            <w:color w:val="000000"/>
                          </w:rPr>
                          <w:t xml:space="preserve">○ </w:t>
                        </w:r>
                      </w:p>
                    </w:tc>
                  </w:tr>
                </w:tbl>
                <w:p w14:paraId="00DDFD4F"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A573F4" w14:paraId="6A18D357" w14:textId="77777777" w:rsidTr="00EC24AC">
                    <w:tc>
                      <w:tcPr>
                        <w:tcW w:w="0" w:type="auto"/>
                        <w:shd w:val="clear" w:color="auto" w:fill="2E74B5"/>
                        <w:tcMar>
                          <w:top w:w="75" w:type="dxa"/>
                          <w:left w:w="75" w:type="dxa"/>
                          <w:bottom w:w="75" w:type="dxa"/>
                          <w:right w:w="75" w:type="dxa"/>
                        </w:tcMar>
                        <w:hideMark/>
                      </w:tcPr>
                      <w:p w14:paraId="5F4B62C4"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A573F4" w14:paraId="5E27D349" w14:textId="77777777" w:rsidTr="00EC24AC">
                    <w:trPr>
                      <w:trHeight w:val="641"/>
                    </w:trPr>
                    <w:tc>
                      <w:tcPr>
                        <w:tcW w:w="0" w:type="auto"/>
                        <w:tcMar>
                          <w:top w:w="75" w:type="dxa"/>
                          <w:left w:w="75" w:type="dxa"/>
                          <w:bottom w:w="75" w:type="dxa"/>
                          <w:right w:w="75" w:type="dxa"/>
                        </w:tcMar>
                        <w:hideMark/>
                      </w:tcPr>
                      <w:p w14:paraId="5570A99D"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In newborn preterm infants (&lt;34 weeks’ gestation) receiving ventilatory support immediately after birth, we suggest heated and humidified gases for respiratory support in the delivery room can be used where audit shows that admission hypothermia is a problem and resources allow. (Conditional recommendation, very low certainty evidence</w:t>
                        </w:r>
                        <w:proofErr w:type="gramStart"/>
                        <w:r>
                          <w:rPr>
                            <w:rFonts w:ascii="Calibri" w:eastAsia="Times New Roman" w:hAnsi="Calibri" w:cs="Calibri"/>
                            <w:sz w:val="16"/>
                            <w:szCs w:val="16"/>
                          </w:rPr>
                          <w:t>) .</w:t>
                        </w:r>
                        <w:proofErr w:type="gramEnd"/>
                      </w:p>
                    </w:tc>
                  </w:tr>
                  <w:tr w:rsidR="00A573F4" w14:paraId="3D81542E" w14:textId="77777777" w:rsidTr="00EC24AC">
                    <w:tc>
                      <w:tcPr>
                        <w:tcW w:w="0" w:type="auto"/>
                        <w:shd w:val="clear" w:color="auto" w:fill="2E74B5"/>
                        <w:tcMar>
                          <w:top w:w="75" w:type="dxa"/>
                          <w:left w:w="75" w:type="dxa"/>
                          <w:bottom w:w="75" w:type="dxa"/>
                          <w:right w:w="75" w:type="dxa"/>
                        </w:tcMar>
                        <w:hideMark/>
                      </w:tcPr>
                      <w:p w14:paraId="38E17CE6"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573F4" w14:paraId="4C9CE845" w14:textId="77777777" w:rsidTr="00EC24AC">
                    <w:trPr>
                      <w:trHeight w:val="1080"/>
                    </w:trPr>
                    <w:tc>
                      <w:tcPr>
                        <w:tcW w:w="0" w:type="auto"/>
                        <w:tcMar>
                          <w:top w:w="75" w:type="dxa"/>
                          <w:left w:w="75" w:type="dxa"/>
                          <w:bottom w:w="75" w:type="dxa"/>
                          <w:right w:w="75" w:type="dxa"/>
                        </w:tcMar>
                        <w:hideMark/>
                      </w:tcPr>
                      <w:p w14:paraId="25872D46" w14:textId="77777777" w:rsidR="00A573F4" w:rsidRDefault="00A573F4" w:rsidP="00A573F4">
                        <w:pPr>
                          <w:rPr>
                            <w:rFonts w:ascii="Calibri" w:eastAsia="Times New Roman" w:hAnsi="Calibri" w:cs="Calibri"/>
                            <w:sz w:val="16"/>
                            <w:szCs w:val="16"/>
                          </w:rPr>
                        </w:pPr>
                        <w:r>
                          <w:rPr>
                            <w:rFonts w:ascii="Calibri" w:eastAsia="Times New Roman" w:hAnsi="Calibri" w:cs="Calibri"/>
                            <w:b/>
                            <w:bCs/>
                            <w:sz w:val="16"/>
                            <w:szCs w:val="16"/>
                          </w:rPr>
                          <w:t>Overall justification</w:t>
                        </w:r>
                      </w:p>
                      <w:p w14:paraId="4DE0919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evidence from this systematic review indicated that heating and humidifying gases for respiratory support in the delivery room is safe, feasible and confers a small clinical benefit for several secondary outcomes. </w:t>
                        </w:r>
                      </w:p>
                      <w:p w14:paraId="3B3F6DA2" w14:textId="77777777" w:rsidR="00A573F4" w:rsidRDefault="00A573F4" w:rsidP="00A573F4">
                        <w:pPr>
                          <w:pStyle w:val="description"/>
                          <w:spacing w:before="0" w:beforeAutospacing="0" w:after="0" w:afterAutospacing="0"/>
                          <w:rPr>
                            <w:rFonts w:ascii="Calibri" w:hAnsi="Calibri" w:cs="Calibri"/>
                            <w:sz w:val="16"/>
                            <w:szCs w:val="16"/>
                          </w:rPr>
                        </w:pPr>
                        <w:r>
                          <w:rPr>
                            <w:rFonts w:ascii="Calibri" w:hAnsi="Calibri" w:cs="Calibri"/>
                            <w:b/>
                            <w:bCs/>
                            <w:sz w:val="16"/>
                            <w:szCs w:val="16"/>
                          </w:rPr>
                          <w:t>Detailed justification</w:t>
                        </w:r>
                      </w:p>
                      <w:p w14:paraId="0B5DB6C6"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Problem</w:t>
                        </w:r>
                      </w:p>
                      <w:p w14:paraId="2539720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Hypothermia is a common problem in preterm infants (&lt;34 </w:t>
                        </w:r>
                        <w:proofErr w:type="spellStart"/>
                        <w:r>
                          <w:rPr>
                            <w:rFonts w:ascii="Calibri" w:eastAsia="Times New Roman" w:hAnsi="Calibri" w:cs="Calibri"/>
                            <w:sz w:val="16"/>
                            <w:szCs w:val="16"/>
                          </w:rPr>
                          <w:t>weeks</w:t>
                        </w:r>
                        <w:proofErr w:type="spellEnd"/>
                        <w:r>
                          <w:rPr>
                            <w:rFonts w:ascii="Calibri" w:eastAsia="Times New Roman" w:hAnsi="Calibri" w:cs="Calibri"/>
                            <w:sz w:val="16"/>
                            <w:szCs w:val="16"/>
                          </w:rPr>
                          <w:t xml:space="preserve"> gestation) and has been associated with increased mortality and morbidity.</w:t>
                        </w:r>
                      </w:p>
                      <w:p w14:paraId="27D7E41D"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Desirable Effects</w:t>
                        </w:r>
                      </w:p>
                      <w:p w14:paraId="2056EC27" w14:textId="77777777" w:rsidR="00A573F4" w:rsidRDefault="00A573F4" w:rsidP="00A573F4">
                        <w:pPr>
                          <w:rPr>
                            <w:rFonts w:ascii="Calibri" w:eastAsia="Times New Roman" w:hAnsi="Calibri" w:cs="Calibri"/>
                            <w:sz w:val="16"/>
                            <w:szCs w:val="16"/>
                          </w:rPr>
                        </w:pPr>
                        <w:r w:rsidRPr="005C290B">
                          <w:rPr>
                            <w:rFonts w:ascii="Calibri" w:eastAsia="Times New Roman" w:hAnsi="Calibri" w:cs="Calibri"/>
                            <w:sz w:val="16"/>
                            <w:szCs w:val="16"/>
                          </w:rPr>
                          <w:t xml:space="preserve">The systematic review found 2 RCTs and 1 observational study that found improvements in some secondary outcomes of the review. For the important secondary outcome IVH &gt; Grade 2 there was probable clinical benefit, albeit in two RCTs for which the combined number of participants fell well below the optimal information size (OIS) for this (and most other outcomes). The result of reduced IVH&gt;grade 2 could easily be a type I error and would need to be replicated in larger studies. </w:t>
                        </w:r>
                        <w:r>
                          <w:rPr>
                            <w:rFonts w:ascii="Calibri" w:eastAsia="Times New Roman" w:hAnsi="Calibri" w:cs="Calibri"/>
                            <w:sz w:val="16"/>
                            <w:szCs w:val="16"/>
                          </w:rPr>
                          <w:t xml:space="preserve">Any potential harmful effect of using non-heated and non-humidified gases for resuscitation in the delivery room may be limited if respiratory support is only required for a short time before heating and humidification can be provided. However, the safe upper limit of duration for ventilation using non-heated and non-humidified gases before admission to a NICU is not established. </w:t>
                        </w:r>
                      </w:p>
                      <w:p w14:paraId="41AE4FD0"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Undesirable Effects</w:t>
                        </w:r>
                      </w:p>
                      <w:p w14:paraId="5738A884"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No undesirable effects (including risk of hyperthermia) were confirmed (although the evidence was of low to very low certainty). </w:t>
                        </w:r>
                      </w:p>
                      <w:p w14:paraId="33A5B482"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Certainty of evidence</w:t>
                        </w:r>
                      </w:p>
                      <w:p w14:paraId="770AAFE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evidence for various outcomes ranged from very low to moderate certainty. It should be noted that in the combined studies, the optimal information size was not met for most outcomes. </w:t>
                        </w:r>
                      </w:p>
                      <w:p w14:paraId="700BE29F"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Cost effectiveness and equity</w:t>
                        </w:r>
                      </w:p>
                      <w:p w14:paraId="1301F19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There were no data to determine cost effectiveness or effects on equity. However, there will be expense to purchase and maintain equipment to safely heat and </w:t>
                        </w:r>
                        <w:proofErr w:type="spellStart"/>
                        <w:r>
                          <w:rPr>
                            <w:rFonts w:ascii="Calibri" w:eastAsia="Times New Roman" w:hAnsi="Calibri" w:cs="Calibri"/>
                            <w:sz w:val="16"/>
                            <w:szCs w:val="16"/>
                          </w:rPr>
                          <w:t>humidify</w:t>
                        </w:r>
                        <w:proofErr w:type="spellEnd"/>
                        <w:r>
                          <w:rPr>
                            <w:rFonts w:ascii="Calibri" w:eastAsia="Times New Roman" w:hAnsi="Calibri" w:cs="Calibri"/>
                            <w:sz w:val="16"/>
                            <w:szCs w:val="16"/>
                          </w:rPr>
                          <w:t xml:space="preserve"> gases in all locations where preterm infants are born. In low- and middle-income countries and other low resource settings, the costs are likely to be unaffordable, or providing heated and humidified gases in the delivery room could divert resources away from the NICU. To mitigate this, it is possible that the circuit used in the delivery room to provide respiratory support could "travel" with the baby to the NICU when ongoing respiratory support is required.</w:t>
                        </w:r>
                      </w:p>
                    </w:tc>
                  </w:tr>
                  <w:tr w:rsidR="00A573F4" w14:paraId="7A4A4D0B" w14:textId="77777777" w:rsidTr="00EC24AC">
                    <w:tc>
                      <w:tcPr>
                        <w:tcW w:w="0" w:type="auto"/>
                        <w:shd w:val="clear" w:color="auto" w:fill="2E74B5"/>
                        <w:tcMar>
                          <w:top w:w="75" w:type="dxa"/>
                          <w:left w:w="75" w:type="dxa"/>
                          <w:bottom w:w="75" w:type="dxa"/>
                          <w:right w:w="75" w:type="dxa"/>
                        </w:tcMar>
                        <w:hideMark/>
                      </w:tcPr>
                      <w:p w14:paraId="3A87796E"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A573F4" w14:paraId="68E49D51" w14:textId="77777777" w:rsidTr="00EC24AC">
                    <w:trPr>
                      <w:trHeight w:val="1080"/>
                    </w:trPr>
                    <w:tc>
                      <w:tcPr>
                        <w:tcW w:w="0" w:type="auto"/>
                        <w:tcMar>
                          <w:top w:w="75" w:type="dxa"/>
                          <w:left w:w="75" w:type="dxa"/>
                          <w:bottom w:w="75" w:type="dxa"/>
                          <w:right w:w="75" w:type="dxa"/>
                        </w:tcMar>
                        <w:hideMark/>
                      </w:tcPr>
                      <w:p w14:paraId="0F7AA84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lastRenderedPageBreak/>
                          <w:t>Predefined subgroup analyses for this review were by g</w:t>
                        </w:r>
                        <w:r w:rsidRPr="00B44588">
                          <w:rPr>
                            <w:rFonts w:ascii="Calibri" w:eastAsia="Times New Roman" w:hAnsi="Calibri" w:cs="Calibri"/>
                            <w:sz w:val="16"/>
                            <w:szCs w:val="16"/>
                          </w:rPr>
                          <w:t>estation groups (or approximate birth weight equivalent)</w:t>
                        </w:r>
                        <w:r>
                          <w:rPr>
                            <w:rFonts w:ascii="Calibri" w:eastAsia="Times New Roman" w:hAnsi="Calibri" w:cs="Calibri"/>
                            <w:sz w:val="16"/>
                            <w:szCs w:val="16"/>
                          </w:rPr>
                          <w:t>, by</w:t>
                        </w:r>
                        <w:r w:rsidRPr="00B44588">
                          <w:rPr>
                            <w:rFonts w:ascii="Calibri" w:eastAsia="Times New Roman" w:hAnsi="Calibri" w:cs="Calibri"/>
                            <w:sz w:val="16"/>
                            <w:szCs w:val="16"/>
                          </w:rPr>
                          <w:t xml:space="preserve"> location of birth</w:t>
                        </w:r>
                        <w:r>
                          <w:rPr>
                            <w:rFonts w:ascii="Calibri" w:eastAsia="Times New Roman" w:hAnsi="Calibri" w:cs="Calibri"/>
                            <w:sz w:val="16"/>
                            <w:szCs w:val="16"/>
                          </w:rPr>
                          <w:t xml:space="preserve"> and</w:t>
                        </w:r>
                        <w:r w:rsidRPr="00B44588">
                          <w:rPr>
                            <w:rFonts w:ascii="Calibri" w:eastAsia="Times New Roman" w:hAnsi="Calibri" w:cs="Calibri"/>
                            <w:sz w:val="16"/>
                            <w:szCs w:val="16"/>
                          </w:rPr>
                          <w:t xml:space="preserve"> resources of setting</w:t>
                        </w:r>
                        <w:r>
                          <w:rPr>
                            <w:rFonts w:ascii="Calibri" w:eastAsia="Times New Roman" w:hAnsi="Calibri" w:cs="Calibri"/>
                            <w:sz w:val="16"/>
                            <w:szCs w:val="16"/>
                          </w:rPr>
                          <w:t xml:space="preserve"> and b</w:t>
                        </w:r>
                        <w:r w:rsidRPr="00B44588">
                          <w:rPr>
                            <w:rFonts w:ascii="Calibri" w:eastAsia="Times New Roman" w:hAnsi="Calibri" w:cs="Calibri"/>
                            <w:sz w:val="16"/>
                            <w:szCs w:val="16"/>
                          </w:rPr>
                          <w:t>y early vs later cord clamping</w:t>
                        </w:r>
                        <w:r>
                          <w:rPr>
                            <w:rFonts w:ascii="Calibri" w:eastAsia="Times New Roman" w:hAnsi="Calibri" w:cs="Calibri"/>
                            <w:sz w:val="16"/>
                            <w:szCs w:val="16"/>
                          </w:rPr>
                          <w:t xml:space="preserve">. </w:t>
                        </w:r>
                      </w:p>
                      <w:p w14:paraId="6F96098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There were insufficient data to perform formal analysis of interaction. </w:t>
                        </w:r>
                      </w:p>
                      <w:p w14:paraId="69F93FA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One study reported outcomes for the </w:t>
                        </w:r>
                        <w:r w:rsidRPr="00750E0A">
                          <w:rPr>
                            <w:rFonts w:ascii="Calibri" w:eastAsia="Times New Roman" w:hAnsi="Calibri" w:cs="Calibri"/>
                            <w:b/>
                            <w:bCs/>
                            <w:sz w:val="16"/>
                            <w:szCs w:val="16"/>
                          </w:rPr>
                          <w:t>subgroup of infants &lt; 26 weeks</w:t>
                        </w:r>
                        <w:r>
                          <w:rPr>
                            <w:rFonts w:ascii="Calibri" w:eastAsia="Times New Roman" w:hAnsi="Calibri" w:cs="Calibri"/>
                            <w:b/>
                            <w:bCs/>
                            <w:sz w:val="16"/>
                            <w:szCs w:val="16"/>
                          </w:rPr>
                          <w:t>’</w:t>
                        </w:r>
                        <w:r w:rsidRPr="00750E0A">
                          <w:rPr>
                            <w:rFonts w:ascii="Calibri" w:eastAsia="Times New Roman" w:hAnsi="Calibri" w:cs="Calibri"/>
                            <w:b/>
                            <w:bCs/>
                            <w:sz w:val="16"/>
                            <w:szCs w:val="16"/>
                          </w:rPr>
                          <w:t xml:space="preserve"> gestation</w:t>
                        </w:r>
                        <w:r w:rsidRPr="00750E0A">
                          <w:rPr>
                            <w:rFonts w:ascii="Calibri" w:eastAsia="Times New Roman" w:hAnsi="Calibri" w:cs="Calibri"/>
                            <w:sz w:val="16"/>
                            <w:szCs w:val="16"/>
                          </w:rPr>
                          <w:t>, (but not other gestation subgroups).</w:t>
                        </w:r>
                        <w:r>
                          <w:rPr>
                            <w:rFonts w:ascii="Calibri" w:eastAsia="Times New Roman" w:hAnsi="Calibri" w:cs="Calibri"/>
                            <w:sz w:val="16"/>
                            <w:szCs w:val="16"/>
                          </w:rPr>
                          <w:t xml:space="preserve"> </w:t>
                        </w:r>
                      </w:p>
                      <w:p w14:paraId="1A0D1849" w14:textId="77777777" w:rsidR="00A573F4" w:rsidRDefault="00A573F4" w:rsidP="00A573F4">
                        <w:pPr>
                          <w:spacing w:after="0"/>
                          <w:rPr>
                            <w:rFonts w:ascii="Calibri" w:eastAsia="Times New Roman" w:hAnsi="Calibri" w:cs="Calibri"/>
                            <w:sz w:val="16"/>
                            <w:szCs w:val="16"/>
                          </w:rPr>
                        </w:pPr>
                        <w:r>
                          <w:rPr>
                            <w:rFonts w:ascii="Calibri" w:eastAsia="Times New Roman" w:hAnsi="Calibri" w:cs="Calibri"/>
                            <w:sz w:val="16"/>
                            <w:szCs w:val="16"/>
                          </w:rPr>
                          <w:t>Primary outcome:</w:t>
                        </w:r>
                      </w:p>
                      <w:p w14:paraId="036957BA" w14:textId="77777777" w:rsidR="00A573F4" w:rsidRDefault="00A573F4">
                        <w:pPr>
                          <w:pStyle w:val="public-draftstyledefault-unorderedlistitem"/>
                          <w:numPr>
                            <w:ilvl w:val="0"/>
                            <w:numId w:val="27"/>
                          </w:numPr>
                          <w:spacing w:before="0" w:beforeAutospacing="0"/>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normothermia on admission to a neonatal unit</w:t>
                        </w:r>
                        <w:r>
                          <w:rPr>
                            <w:rFonts w:ascii="Calibri" w:eastAsia="Times New Roman" w:hAnsi="Calibri" w:cs="Calibri"/>
                            <w:sz w:val="16"/>
                            <w:szCs w:val="16"/>
                          </w:rPr>
                          <w:t xml:space="preserve"> (the second primary outcome) </w:t>
                        </w:r>
                        <w:r>
                          <w:rPr>
                            <w:rFonts w:ascii="Calibri" w:eastAsia="Times New Roman" w:hAnsi="Calibri" w:cs="Calibri"/>
                            <w:b/>
                            <w:bCs/>
                            <w:sz w:val="16"/>
                            <w:szCs w:val="16"/>
                          </w:rPr>
                          <w:t xml:space="preserve">clinical benefit or harm </w:t>
                        </w:r>
                        <w:r>
                          <w:rPr>
                            <w:rFonts w:ascii="Calibri" w:eastAsia="Times New Roman" w:hAnsi="Calibri" w:cs="Calibri"/>
                            <w:sz w:val="16"/>
                            <w:szCs w:val="16"/>
                          </w:rPr>
                          <w:t xml:space="preserve">cannot be excluded (RR 0.80 95% CI 0.48 to 1.34) (low certainty evidence from 1 RCT enrolling 69 participants &lt; 26 </w:t>
                        </w:r>
                        <w:proofErr w:type="spellStart"/>
                        <w:r>
                          <w:rPr>
                            <w:rFonts w:ascii="Calibri" w:eastAsia="Times New Roman" w:hAnsi="Calibri" w:cs="Calibri"/>
                            <w:sz w:val="16"/>
                            <w:szCs w:val="16"/>
                          </w:rPr>
                          <w:t>weeks</w:t>
                        </w:r>
                        <w:proofErr w:type="spellEnd"/>
                        <w:r>
                          <w:rPr>
                            <w:rFonts w:ascii="Calibri" w:eastAsia="Times New Roman" w:hAnsi="Calibri" w:cs="Calibri"/>
                            <w:sz w:val="16"/>
                            <w:szCs w:val="16"/>
                          </w:rPr>
                          <w:t xml:space="preserve"> gestation.</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w:t>
                        </w:r>
                        <w:r>
                          <w:rPr>
                            <w:rFonts w:ascii="Calibri" w:eastAsia="Times New Roman" w:hAnsi="Calibri" w:cs="Calibri"/>
                            <w:sz w:val="16"/>
                            <w:szCs w:val="16"/>
                          </w:rPr>
                          <w:fldChar w:fldCharType="end"/>
                        </w:r>
                        <w:r>
                          <w:rPr>
                            <w:rFonts w:ascii="Calibri" w:eastAsia="Times New Roman" w:hAnsi="Calibri" w:cs="Calibri"/>
                            <w:sz w:val="16"/>
                            <w:szCs w:val="16"/>
                          </w:rPr>
                          <w:t xml:space="preserve"> </w:t>
                        </w:r>
                      </w:p>
                      <w:p w14:paraId="7B573EAD" w14:textId="77777777" w:rsidR="00A573F4" w:rsidRDefault="00A573F4" w:rsidP="00A573F4">
                        <w:pPr>
                          <w:spacing w:after="0"/>
                          <w:rPr>
                            <w:rFonts w:ascii="Calibri" w:eastAsia="Times New Roman" w:hAnsi="Calibri" w:cs="Calibri"/>
                            <w:sz w:val="16"/>
                            <w:szCs w:val="16"/>
                          </w:rPr>
                        </w:pPr>
                        <w:r>
                          <w:rPr>
                            <w:rFonts w:ascii="Calibri" w:eastAsia="Times New Roman" w:hAnsi="Calibri" w:cs="Calibri"/>
                            <w:sz w:val="16"/>
                            <w:szCs w:val="16"/>
                          </w:rPr>
                          <w:t xml:space="preserve">For important secondary outcomes: </w:t>
                        </w:r>
                      </w:p>
                      <w:p w14:paraId="5D0C7752" w14:textId="77777777" w:rsidR="00A573F4" w:rsidRDefault="00A573F4">
                        <w:pPr>
                          <w:pStyle w:val="public-draftstyledefault-unorderedlistitem"/>
                          <w:numPr>
                            <w:ilvl w:val="0"/>
                            <w:numId w:val="28"/>
                          </w:numPr>
                          <w:spacing w:before="0" w:beforeAutospacing="0"/>
                          <w:rPr>
                            <w:rFonts w:ascii="Calibri" w:eastAsia="Times New Roman" w:hAnsi="Calibri" w:cs="Calibri"/>
                            <w:sz w:val="16"/>
                            <w:szCs w:val="16"/>
                          </w:rPr>
                        </w:pPr>
                        <w:r w:rsidRPr="00F55705">
                          <w:rPr>
                            <w:rFonts w:ascii="Calibri" w:eastAsia="Times New Roman" w:hAnsi="Calibri" w:cs="Calibri"/>
                            <w:sz w:val="16"/>
                            <w:szCs w:val="16"/>
                          </w:rPr>
                          <w:t xml:space="preserve">For </w:t>
                        </w:r>
                        <w:r>
                          <w:rPr>
                            <w:rFonts w:ascii="Calibri" w:eastAsia="Times New Roman" w:hAnsi="Calibri" w:cs="Calibri"/>
                            <w:b/>
                            <w:bCs/>
                            <w:sz w:val="16"/>
                            <w:szCs w:val="16"/>
                          </w:rPr>
                          <w:t>mean body temperature on admission</w:t>
                        </w:r>
                        <w:r>
                          <w:rPr>
                            <w:rFonts w:ascii="Calibri" w:eastAsia="Times New Roman" w:hAnsi="Calibri" w:cs="Calibri"/>
                            <w:sz w:val="16"/>
                            <w:szCs w:val="16"/>
                          </w:rPr>
                          <w:t xml:space="preserve">, there was </w:t>
                        </w:r>
                        <w:r>
                          <w:rPr>
                            <w:rFonts w:ascii="Calibri" w:eastAsia="Times New Roman" w:hAnsi="Calibri" w:cs="Calibri"/>
                            <w:b/>
                            <w:bCs/>
                            <w:sz w:val="16"/>
                            <w:szCs w:val="16"/>
                          </w:rPr>
                          <w:t xml:space="preserve">possible clinical benefit </w:t>
                        </w:r>
                        <w:r>
                          <w:rPr>
                            <w:rFonts w:ascii="Calibri" w:eastAsia="Times New Roman" w:hAnsi="Calibri" w:cs="Calibri"/>
                            <w:sz w:val="16"/>
                            <w:szCs w:val="16"/>
                          </w:rPr>
                          <w:t>(MD 0.40°C higher with use of heated and humidified gases, 95% CI 0.02 to 0.82°C higher) (moderate certainty evidence from 1 RCT enrolling 69 participants in this gestation group)</w:t>
                        </w:r>
                      </w:p>
                      <w:p w14:paraId="424A6406" w14:textId="77777777" w:rsidR="00A573F4" w:rsidRDefault="00A573F4">
                        <w:pPr>
                          <w:pStyle w:val="public-draftstyledefault-unorderedlistitem"/>
                          <w:numPr>
                            <w:ilvl w:val="0"/>
                            <w:numId w:val="28"/>
                          </w:numPr>
                          <w:spacing w:before="0" w:beforeAutospacing="0"/>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any hypothermia &lt;36.5 °C clinical benefit or harm cannot be excluded</w:t>
                        </w:r>
                        <w:r>
                          <w:rPr>
                            <w:rFonts w:ascii="Calibri" w:eastAsia="Times New Roman" w:hAnsi="Calibri" w:cs="Calibri"/>
                            <w:sz w:val="16"/>
                            <w:szCs w:val="16"/>
                          </w:rPr>
                          <w:t xml:space="preserve"> (RR 0.79 95% CI 0.40 to 1.56) (low certainty evidence downgraded for risk of bias and imprecision from 1 RCT enrolling 69 participants).</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w:t>
                        </w:r>
                        <w:r>
                          <w:rPr>
                            <w:rFonts w:ascii="Calibri" w:eastAsia="Times New Roman" w:hAnsi="Calibri" w:cs="Calibri"/>
                            <w:sz w:val="16"/>
                            <w:szCs w:val="16"/>
                          </w:rPr>
                          <w:fldChar w:fldCharType="end"/>
                        </w:r>
                      </w:p>
                      <w:p w14:paraId="3AEC0ED9" w14:textId="77777777" w:rsidR="00A573F4" w:rsidRDefault="00A573F4">
                        <w:pPr>
                          <w:pStyle w:val="public-draftstyledefault-unorderedlistitem"/>
                          <w:numPr>
                            <w:ilvl w:val="0"/>
                            <w:numId w:val="28"/>
                          </w:numPr>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moderate hypothermia</w:t>
                        </w:r>
                        <w:r>
                          <w:rPr>
                            <w:rFonts w:ascii="Calibri" w:eastAsia="Times New Roman" w:hAnsi="Calibri" w:cs="Calibri"/>
                            <w:sz w:val="16"/>
                            <w:szCs w:val="16"/>
                          </w:rPr>
                          <w:t xml:space="preserve"> there was possible clinical benefit (RR 0.37 95% CI 0.13 to 1.06) (low certainty evidence downgraded for risk of bias and imprecision from 1 RCT enrolling 69 participants)</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r>
                        <w:r>
                          <w:rPr>
                            <w:rFonts w:ascii="Calibri" w:eastAsia="Times New Roman" w:hAnsi="Calibri" w:cs="Calibri"/>
                            <w:sz w:val="16"/>
                            <w:szCs w:val="16"/>
                            <w:shd w:val="clear" w:color="auto" w:fill="EBEBEB"/>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w:t>
                        </w:r>
                        <w:r>
                          <w:rPr>
                            <w:rFonts w:ascii="Calibri" w:eastAsia="Times New Roman" w:hAnsi="Calibri" w:cs="Calibri"/>
                            <w:sz w:val="16"/>
                            <w:szCs w:val="16"/>
                            <w:shd w:val="clear" w:color="auto" w:fill="EBEBEB"/>
                          </w:rPr>
                          <w:fldChar w:fldCharType="end"/>
                        </w:r>
                        <w:r w:rsidRPr="00050BCB" w:rsidDel="00050BCB">
                          <w:rPr>
                            <w:rFonts w:ascii="Calibri" w:eastAsia="Times New Roman" w:hAnsi="Calibri" w:cs="Calibri"/>
                            <w:sz w:val="16"/>
                            <w:szCs w:val="16"/>
                            <w:shd w:val="clear" w:color="auto" w:fill="EBEBEB"/>
                          </w:rPr>
                          <w:t xml:space="preserve"> </w:t>
                        </w:r>
                      </w:p>
                      <w:p w14:paraId="0D027E6A" w14:textId="77777777" w:rsidR="00A573F4" w:rsidRPr="00BA68C5" w:rsidRDefault="00A573F4">
                        <w:pPr>
                          <w:pStyle w:val="public-draftstyledefault-unorderedlistitem"/>
                          <w:numPr>
                            <w:ilvl w:val="0"/>
                            <w:numId w:val="28"/>
                          </w:numPr>
                          <w:rPr>
                            <w:rFonts w:ascii="Calibri" w:eastAsia="Times New Roman" w:hAnsi="Calibri" w:cs="Calibri"/>
                            <w:sz w:val="16"/>
                            <w:szCs w:val="16"/>
                          </w:rPr>
                        </w:pPr>
                        <w:r w:rsidRPr="00BA68C5">
                          <w:rPr>
                            <w:rFonts w:ascii="Calibri" w:eastAsia="Times New Roman" w:hAnsi="Calibri" w:cs="Calibri"/>
                            <w:sz w:val="16"/>
                            <w:szCs w:val="16"/>
                          </w:rPr>
                          <w:t xml:space="preserve">For </w:t>
                        </w:r>
                        <w:r>
                          <w:rPr>
                            <w:rFonts w:ascii="Calibri" w:eastAsia="Times New Roman" w:hAnsi="Calibri" w:cs="Calibri"/>
                            <w:b/>
                            <w:bCs/>
                            <w:sz w:val="16"/>
                            <w:szCs w:val="16"/>
                          </w:rPr>
                          <w:t>h</w:t>
                        </w:r>
                        <w:r w:rsidRPr="00BA68C5">
                          <w:rPr>
                            <w:rFonts w:ascii="Calibri" w:eastAsia="Times New Roman" w:hAnsi="Calibri" w:cs="Calibri"/>
                            <w:b/>
                            <w:bCs/>
                            <w:sz w:val="16"/>
                            <w:szCs w:val="16"/>
                          </w:rPr>
                          <w:t xml:space="preserve">yperthermia (&gt; 37.5°C ) clinical benefit or harm could not be excluded </w:t>
                        </w:r>
                        <w:r w:rsidRPr="00BA68C5">
                          <w:rPr>
                            <w:rFonts w:ascii="Calibri" w:eastAsia="Times New Roman" w:hAnsi="Calibri" w:cs="Calibri"/>
                            <w:sz w:val="16"/>
                            <w:szCs w:val="16"/>
                          </w:rPr>
                          <w:t>(RR 2.57 95% CI 0.89 to 7.42)(very low certainty evidence, downgraded for risk of bias, inconsistency, and imprecision) from 1 RCT enrolling 69)</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r>
                        <w:r>
                          <w:rPr>
                            <w:rFonts w:ascii="Calibri" w:eastAsia="Times New Roman" w:hAnsi="Calibri" w:cs="Calibri"/>
                            <w:sz w:val="16"/>
                            <w:szCs w:val="16"/>
                            <w:shd w:val="clear" w:color="auto" w:fill="EBEBEB"/>
                          </w:rPr>
                          <w:instrText xml:space="preserve"> ADDIN EN.CITE &lt;EndNote&gt;&lt;Cite&gt;&lt;Author&gt;McGrory&lt;/Author&gt;&lt;Year&gt;2018&lt;/Year&gt;&lt;RecNum&gt;19&lt;/RecNum&gt;&lt;IDText&gt;47-53&lt;/IDText&gt;&lt;DisplayText&gt;{McGrory 2018 47}&lt;/DisplayText&gt;&lt;record&gt;&lt;rec-number&gt;19&lt;/rec-number&gt;&lt;foreign-keys&gt;&lt;key app="EN" db-id="z5av02adre92x4eeefppzprdtv90xdfdxzra" timestamp="1660200769"&gt;19&lt;/key&gt;&lt;/foreign-keys&gt;&lt;ref-type name="Journal Article"&gt;17&lt;/ref-type&gt;&lt;contributors&gt;&lt;authors&gt;&lt;author&gt;McGrory, L.&lt;/author&gt;&lt;author&gt;Owen, L. S.&lt;/author&gt;&lt;author&gt;Thio, M.&lt;/author&gt;&lt;author&gt;Dawson, J. A.&lt;/author&gt;&lt;author&gt;Rafferty, A. R.&lt;/author&gt;&lt;author&gt;Malhotra, A.&lt;/author&gt;&lt;author&gt;Davis, P. G.&lt;/author&gt;&lt;author&gt;Kamlin, C. O. F.&lt;/author&gt;&lt;/authors&gt;&lt;/contributors&gt;&lt;titles&gt;&lt;title&gt;A Randomized Trial of Conditioned or Unconditioned Gases for Stabilizing Preterm Infants at Birth&lt;/title&gt;&lt;secondary-title&gt;J Pediatr&lt;/secondary-title&gt;&lt;/titles&gt;&lt;periodical&gt;&lt;full-title&gt;J Pediatr&lt;/full-title&gt;&lt;/periodical&gt;&lt;pages&gt;47-53&lt;/pages&gt;&lt;volume&gt;193&lt;/volume&gt;&lt;dates&gt;&lt;year&gt;2018&lt;/year&gt;&lt;/dates&gt;&lt;accession-num&gt;29106924&lt;/accession-num&gt;&lt;label&gt;47&lt;/label&gt;&lt;urls&gt;&lt;related-urls&gt;&lt;url&gt;https://www.jpeds.com/article/S0022-3476(17)31167-8/fulltext&lt;/url&gt;&lt;/related-urls&gt;&lt;/urls&gt;&lt;electronic-resource-num&gt;10.1016/j.jpeds.2017.09.006&lt;/electronic-resource-num&gt;&lt;/record&gt;&lt;/Cite&gt;&lt;/EndNote&gt;</w:instrText>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{McGrory 2018 47}</w:t>
                        </w:r>
                        <w:r>
                          <w:rPr>
                            <w:rFonts w:ascii="Calibri" w:eastAsia="Times New Roman" w:hAnsi="Calibri" w:cs="Calibri"/>
                            <w:sz w:val="16"/>
                            <w:szCs w:val="16"/>
                            <w:shd w:val="clear" w:color="auto" w:fill="EBEBEB"/>
                          </w:rPr>
                          <w:fldChar w:fldCharType="end"/>
                        </w:r>
                        <w:r w:rsidRPr="00050BCB" w:rsidDel="00050BCB">
                          <w:rPr>
                            <w:rFonts w:ascii="Calibri" w:eastAsia="Times New Roman" w:hAnsi="Calibri" w:cs="Calibri"/>
                            <w:sz w:val="16"/>
                            <w:szCs w:val="16"/>
                            <w:shd w:val="clear" w:color="auto" w:fill="EBEBEB"/>
                          </w:rPr>
                          <w:t xml:space="preserve"> </w:t>
                        </w:r>
                      </w:p>
                      <w:p w14:paraId="33B86B5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Thus, the findings were similar for the &lt;26-week gestation infants as for the </w:t>
                        </w:r>
                        <w:proofErr w:type="gramStart"/>
                        <w:r>
                          <w:rPr>
                            <w:rFonts w:ascii="Calibri" w:eastAsia="Times New Roman" w:hAnsi="Calibri" w:cs="Calibri"/>
                            <w:sz w:val="16"/>
                            <w:szCs w:val="16"/>
                          </w:rPr>
                          <w:t>study as a whole</w:t>
                        </w:r>
                        <w:proofErr w:type="gramEnd"/>
                        <w:r>
                          <w:rPr>
                            <w:rFonts w:ascii="Calibri" w:eastAsia="Times New Roman" w:hAnsi="Calibri" w:cs="Calibri"/>
                            <w:sz w:val="16"/>
                            <w:szCs w:val="16"/>
                          </w:rPr>
                          <w:t xml:space="preserve">. However, the study did not report a test for interaction. </w:t>
                        </w:r>
                      </w:p>
                      <w:p w14:paraId="44FAE9B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One study specified that delayed cord clamping was routinely performed for all study infants</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r>
                        <w:r>
                          <w:rPr>
                            <w:rFonts w:ascii="Calibri" w:eastAsia="Times New Roman" w:hAnsi="Calibri" w:cs="Calibri"/>
                            <w:sz w:val="16"/>
                            <w:szCs w:val="16"/>
                            <w:shd w:val="clear" w:color="auto" w:fill="EBEBEB"/>
                          </w:rPr>
                          <w:instrText xml:space="preserve"> ADDIN EN.CITE &lt;EndNote&gt;&lt;Cite&gt;&lt;Author&gt;Meyer&lt;/Author&gt;&lt;Year&gt;2015&lt;/Year&gt;&lt;RecNum&gt;20&lt;/RecNum&gt;&lt;IDText&gt;245-50.e1&lt;/IDText&gt;&lt;DisplayText&gt;{Meyer 2015 245}&lt;/DisplayText&gt;&lt;record&gt;&lt;rec-number&gt;20&lt;/rec-number&gt;&lt;foreign-keys&gt;&lt;key app="EN" db-id="z5av02adre92x4eeefppzprdtv90xdfdxzra" timestamp="1660200789"&gt;20&lt;/key&gt;&lt;/foreign-keys&gt;&lt;ref-type name="Journal Article"&gt;17&lt;/ref-type&gt;&lt;contributors&gt;&lt;authors&gt;&lt;author&gt;Meyer, M. P.&lt;/author&gt;&lt;author&gt;Hou, D.&lt;/author&gt;&lt;author&gt;Ishrar, N. N.&lt;/author&gt;&lt;author&gt;Dito, I.&lt;/author&gt;&lt;author&gt;te Pas, A. B.&lt;/author&gt;&lt;/authors&gt;&lt;/contributors&gt;&lt;titles&gt;&lt;title&gt;Initial respiratory support with cold, dry gas versus heated humidified gas and admission temperature of preterm infants&lt;/title&gt;&lt;secondary-title&gt;J Pediatr&lt;/secondary-title&gt;&lt;/titles&gt;&lt;periodical&gt;&lt;full-title&gt;J Pediatr&lt;/full-title&gt;&lt;/periodical&gt;&lt;pages&gt;245-50.e1&lt;/pages&gt;&lt;volume&gt;166&lt;/volume&gt;&lt;number&gt;2&lt;/number&gt;&lt;dates&gt;&lt;year&gt;2015&lt;/year&gt;&lt;/dates&gt;&lt;accession-num&gt;25449225&lt;/accession-num&gt;&lt;label&gt;245&lt;/label&gt;&lt;urls&gt;&lt;related-urls&gt;&lt;url&gt;https://www.jpeds.com/article/S0022-3476(14)00900-7/fulltext&lt;/url&gt;&lt;/related-urls&gt;&lt;/urls&gt;&lt;electronic-resource-num&gt;10.1016/j.jpeds.2014.09.049&lt;/electronic-resource-num&gt;&lt;/record&gt;&lt;/Cite&gt;&lt;/EndNote&gt;</w:instrText>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{Meyer 2015 245}</w:t>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rPr>
                          <w:t xml:space="preserve"> All infants in included studies were born in hospital and the studies were conducted in high income countries. </w: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cm9yeSAyMDE4IDQ3LCBNZXllciAyMDE1IDI0NSwgdGUgUGFzIDIwMTAgZTE0Mjd9PC9EaXNwbGF5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PEVuZE5vdGU+PENpdGU+PEF1dGhvcj5NY0dyb3J5PC9BdXRob3I+PFllYXI+MjAxODwvWWVhcj48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{McGrory 2018 47, Meyer 2015 245, te Pas 2010 e1427}</w:t>
                        </w:r>
                        <w:r>
                          <w:rPr>
                            <w:rFonts w:ascii="Calibri" w:eastAsia="Times New Roman" w:hAnsi="Calibri" w:cs="Calibri"/>
                            <w:sz w:val="16"/>
                            <w:szCs w:val="16"/>
                          </w:rPr>
                          <w:fldChar w:fldCharType="end"/>
                        </w:r>
                        <w:r w:rsidRPr="00050BCB" w:rsidDel="00050BCB">
                          <w:rPr>
                            <w:rFonts w:ascii="Calibri" w:eastAsia="Times New Roman" w:hAnsi="Calibri" w:cs="Calibri"/>
                            <w:sz w:val="16"/>
                            <w:szCs w:val="16"/>
                          </w:rPr>
                          <w:t xml:space="preserve"> </w:t>
                        </w:r>
                      </w:p>
                    </w:tc>
                  </w:tr>
                  <w:tr w:rsidR="00A573F4" w14:paraId="73264213" w14:textId="77777777" w:rsidTr="00EC24AC">
                    <w:tc>
                      <w:tcPr>
                        <w:tcW w:w="0" w:type="auto"/>
                        <w:shd w:val="clear" w:color="auto" w:fill="2E74B5"/>
                        <w:tcMar>
                          <w:top w:w="75" w:type="dxa"/>
                          <w:left w:w="75" w:type="dxa"/>
                          <w:bottom w:w="75" w:type="dxa"/>
                          <w:right w:w="75" w:type="dxa"/>
                        </w:tcMar>
                        <w:hideMark/>
                      </w:tcPr>
                      <w:p w14:paraId="25742117"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573F4" w14:paraId="2D1AA398" w14:textId="77777777" w:rsidTr="00EC24AC">
                    <w:trPr>
                      <w:trHeight w:val="358"/>
                    </w:trPr>
                    <w:tc>
                      <w:tcPr>
                        <w:tcW w:w="0" w:type="auto"/>
                        <w:tcMar>
                          <w:top w:w="75" w:type="dxa"/>
                          <w:left w:w="75" w:type="dxa"/>
                          <w:bottom w:w="75" w:type="dxa"/>
                          <w:right w:w="75" w:type="dxa"/>
                        </w:tcMar>
                        <w:hideMark/>
                      </w:tcPr>
                      <w:p w14:paraId="1DC1C12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Heating and humidifying gases used for respiratory support is standard care in NICUs in high-income countries. Depending on location, purchase, supply and maintenance of equipment and practice changes would be required to implement the intervention.</w:t>
                        </w:r>
                      </w:p>
                    </w:tc>
                  </w:tr>
                  <w:tr w:rsidR="00A573F4" w14:paraId="71DFAC5A" w14:textId="77777777" w:rsidTr="00EC24AC">
                    <w:tc>
                      <w:tcPr>
                        <w:tcW w:w="0" w:type="auto"/>
                        <w:shd w:val="clear" w:color="auto" w:fill="2E74B5"/>
                        <w:tcMar>
                          <w:top w:w="75" w:type="dxa"/>
                          <w:left w:w="75" w:type="dxa"/>
                          <w:bottom w:w="75" w:type="dxa"/>
                          <w:right w:w="75" w:type="dxa"/>
                        </w:tcMar>
                        <w:hideMark/>
                      </w:tcPr>
                      <w:p w14:paraId="7202D62F"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573F4" w14:paraId="3EF336C5" w14:textId="77777777" w:rsidTr="00EC24AC">
                    <w:trPr>
                      <w:trHeight w:val="553"/>
                    </w:trPr>
                    <w:tc>
                      <w:tcPr>
                        <w:tcW w:w="0" w:type="auto"/>
                        <w:tcMar>
                          <w:top w:w="75" w:type="dxa"/>
                          <w:left w:w="75" w:type="dxa"/>
                          <w:bottom w:w="75" w:type="dxa"/>
                          <w:right w:w="75" w:type="dxa"/>
                        </w:tcMar>
                        <w:hideMark/>
                      </w:tcPr>
                      <w:p w14:paraId="2CE3EC76"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Preterm neonates’ temperatures on admission to neonatal intensive care units should continue to be monitored as important indicators of the quality of care</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shd w:val="clear" w:color="auto" w:fill="EBEBEB"/>
                          </w:rPr>
                          <w:instrText xml:space="preserve"> ADDIN EN.CITE </w:instrText>
                        </w:r>
                        <w:r>
                          <w:rPr>
                            <w:rFonts w:ascii="Calibri" w:eastAsia="Times New Roman" w:hAnsi="Calibri" w:cs="Calibri"/>
                            <w:sz w:val="16"/>
                            <w:szCs w:val="16"/>
                            <w:shd w:val="clear" w:color="auto" w:fill="EBEBEB"/>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shd w:val="clear" w:color="auto" w:fill="EBEBEB"/>
                          </w:rPr>
                          <w:instrText xml:space="preserve"> ADDIN EN.CITE.DATA </w:instrText>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end"/>
                        </w:r>
                        <w:r>
                          <w:rPr>
                            <w:rFonts w:ascii="Calibri" w:eastAsia="Times New Roman" w:hAnsi="Calibri" w:cs="Calibri"/>
                            <w:sz w:val="16"/>
                            <w:szCs w:val="16"/>
                            <w:shd w:val="clear" w:color="auto" w:fill="EBEBEB"/>
                          </w:rPr>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{Perlman 2015 S204}</w:t>
                        </w:r>
                        <w:r>
                          <w:rPr>
                            <w:rFonts w:ascii="Calibri" w:eastAsia="Times New Roman" w:hAnsi="Calibri" w:cs="Calibri"/>
                            <w:sz w:val="16"/>
                            <w:szCs w:val="16"/>
                            <w:shd w:val="clear" w:color="auto" w:fill="EBEBEB"/>
                          </w:rPr>
                          <w:fldChar w:fldCharType="end"/>
                        </w:r>
                      </w:p>
                    </w:tc>
                  </w:tr>
                  <w:tr w:rsidR="00A573F4" w14:paraId="09713054" w14:textId="77777777" w:rsidTr="00EC24AC">
                    <w:tc>
                      <w:tcPr>
                        <w:tcW w:w="0" w:type="auto"/>
                        <w:shd w:val="clear" w:color="auto" w:fill="2E74B5"/>
                        <w:tcMar>
                          <w:top w:w="75" w:type="dxa"/>
                          <w:left w:w="75" w:type="dxa"/>
                          <w:bottom w:w="75" w:type="dxa"/>
                          <w:right w:w="75" w:type="dxa"/>
                        </w:tcMar>
                        <w:hideMark/>
                      </w:tcPr>
                      <w:p w14:paraId="1388FD7C"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A573F4" w14:paraId="616FBC02" w14:textId="77777777" w:rsidTr="00EC24AC">
                    <w:trPr>
                      <w:trHeight w:val="1080"/>
                    </w:trPr>
                    <w:tc>
                      <w:tcPr>
                        <w:tcW w:w="0" w:type="auto"/>
                        <w:tcMar>
                          <w:top w:w="75" w:type="dxa"/>
                          <w:left w:w="75" w:type="dxa"/>
                          <w:bottom w:w="75" w:type="dxa"/>
                          <w:right w:w="75" w:type="dxa"/>
                        </w:tcMar>
                        <w:hideMark/>
                      </w:tcPr>
                      <w:p w14:paraId="5657B56B" w14:textId="77777777" w:rsidR="00A573F4" w:rsidRDefault="00A573F4">
                        <w:pPr>
                          <w:pStyle w:val="public-draftstyledefault-unorderedlistitem"/>
                          <w:numPr>
                            <w:ilvl w:val="0"/>
                            <w:numId w:val="29"/>
                          </w:numPr>
                          <w:rPr>
                            <w:rFonts w:ascii="Calibri" w:eastAsia="Times New Roman" w:hAnsi="Calibri" w:cs="Calibri"/>
                            <w:sz w:val="16"/>
                            <w:szCs w:val="16"/>
                          </w:rPr>
                        </w:pPr>
                        <w:r>
                          <w:rPr>
                            <w:rFonts w:ascii="Calibri" w:eastAsia="Times New Roman" w:hAnsi="Calibri" w:cs="Calibri"/>
                            <w:sz w:val="16"/>
                            <w:szCs w:val="16"/>
                          </w:rPr>
                          <w:t>What is the balance of risks and benefits when heating and humidifying gases for preterm infants receiving positive pressure ventilation in the birthing room when other combinations of thermoregulation interventions (ambient temperature, plastic bag or wrap, exothermic mattress, cap, servo-controlled radiant warmer) are applied?</w:t>
                        </w:r>
                      </w:p>
                      <w:p w14:paraId="7DD7BED5" w14:textId="28479D3C" w:rsidR="00A573F4" w:rsidRDefault="00A573F4">
                        <w:pPr>
                          <w:pStyle w:val="public-draftstyledefault-unorderedlistitem"/>
                          <w:numPr>
                            <w:ilvl w:val="0"/>
                            <w:numId w:val="29"/>
                          </w:numPr>
                          <w:rPr>
                            <w:rFonts w:ascii="Calibri" w:eastAsia="Times New Roman" w:hAnsi="Calibri" w:cs="Calibri"/>
                            <w:sz w:val="16"/>
                            <w:szCs w:val="16"/>
                          </w:rPr>
                        </w:pPr>
                        <w:r>
                          <w:rPr>
                            <w:rFonts w:ascii="Calibri" w:eastAsia="Times New Roman" w:hAnsi="Calibri" w:cs="Calibri"/>
                            <w:sz w:val="16"/>
                            <w:szCs w:val="16"/>
                          </w:rPr>
                          <w:t>What is the evidence for cost effectiveness when using heated and humidified gases in the delivery room when providing respiratory support</w:t>
                        </w:r>
                        <w:r w:rsidR="00A92767">
                          <w:rPr>
                            <w:rFonts w:ascii="Calibri" w:eastAsia="Times New Roman" w:hAnsi="Calibri" w:cs="Calibri"/>
                            <w:sz w:val="16"/>
                            <w:szCs w:val="16"/>
                          </w:rPr>
                          <w:t>?</w:t>
                        </w:r>
                        <w:r>
                          <w:rPr>
                            <w:rFonts w:ascii="Calibri" w:eastAsia="Times New Roman" w:hAnsi="Calibri" w:cs="Calibri"/>
                            <w:sz w:val="16"/>
                            <w:szCs w:val="16"/>
                          </w:rPr>
                          <w:t xml:space="preserve"> </w:t>
                        </w:r>
                      </w:p>
                      <w:p w14:paraId="58C0DFF9" w14:textId="77777777" w:rsidR="00A573F4" w:rsidRPr="00382663" w:rsidRDefault="00A573F4">
                        <w:pPr>
                          <w:pStyle w:val="public-draftstyledefault-unorderedlistitem"/>
                          <w:numPr>
                            <w:ilvl w:val="0"/>
                            <w:numId w:val="29"/>
                          </w:numPr>
                          <w:rPr>
                            <w:rFonts w:ascii="Calibri" w:eastAsia="Times New Roman" w:hAnsi="Calibri" w:cs="Calibri"/>
                            <w:sz w:val="16"/>
                            <w:szCs w:val="16"/>
                          </w:rPr>
                        </w:pPr>
                        <w:r>
                          <w:rPr>
                            <w:rFonts w:ascii="Calibri" w:eastAsia="Times New Roman" w:hAnsi="Calibri" w:cs="Calibri"/>
                            <w:sz w:val="16"/>
                            <w:szCs w:val="16"/>
                          </w:rPr>
                          <w:t xml:space="preserve">Can heating and humidifying gases be used in the setting of delayed cord </w:t>
                        </w:r>
                        <w:r w:rsidRPr="00382663">
                          <w:rPr>
                            <w:rFonts w:ascii="Calibri" w:eastAsia="Times New Roman" w:hAnsi="Calibri" w:cs="Calibri"/>
                            <w:sz w:val="16"/>
                            <w:szCs w:val="16"/>
                          </w:rPr>
                          <w:t xml:space="preserve">clamping? </w:t>
                        </w:r>
                      </w:p>
                      <w:p w14:paraId="7A5D3130" w14:textId="77777777" w:rsidR="00A573F4" w:rsidRPr="00382663" w:rsidRDefault="00A573F4">
                        <w:pPr>
                          <w:pStyle w:val="public-draftstyledefault-unorderedlistitem"/>
                          <w:numPr>
                            <w:ilvl w:val="0"/>
                            <w:numId w:val="29"/>
                          </w:numPr>
                          <w:rPr>
                            <w:rFonts w:eastAsia="Times New Roman"/>
                            <w:sz w:val="16"/>
                            <w:szCs w:val="16"/>
                          </w:rPr>
                        </w:pPr>
                        <w:r w:rsidRPr="00382663">
                          <w:rPr>
                            <w:rFonts w:ascii="Calibri" w:eastAsia="Times New Roman" w:hAnsi="Calibri" w:cs="Calibri"/>
                            <w:sz w:val="16"/>
                            <w:szCs w:val="16"/>
                          </w:rPr>
                          <w:t>Does use of heated and humidified gases during resuscitation reduce lung injury?</w:t>
                        </w:r>
                      </w:p>
                      <w:p w14:paraId="1DF51E80" w14:textId="022577B0" w:rsidR="00A573F4" w:rsidRPr="00464ADA" w:rsidRDefault="00A573F4">
                        <w:pPr>
                          <w:pStyle w:val="public-draftstyledefault-unorderedlistitem"/>
                          <w:numPr>
                            <w:ilvl w:val="0"/>
                            <w:numId w:val="29"/>
                          </w:numPr>
                          <w:rPr>
                            <w:rFonts w:eastAsia="Times New Roman"/>
                          </w:rPr>
                        </w:pPr>
                        <w:r w:rsidRPr="00382663">
                          <w:rPr>
                            <w:rFonts w:ascii="Calibri" w:eastAsia="Times New Roman" w:hAnsi="Calibri" w:cs="Calibri"/>
                            <w:sz w:val="16"/>
                            <w:szCs w:val="16"/>
                          </w:rPr>
                          <w:t>Does use of heated and humidified gases from birth reduce the risk of severe IVH in studies</w:t>
                        </w:r>
                        <w:r>
                          <w:rPr>
                            <w:rFonts w:ascii="Calibri" w:eastAsia="Times New Roman" w:hAnsi="Calibri" w:cs="Calibri"/>
                            <w:sz w:val="16"/>
                            <w:szCs w:val="16"/>
                          </w:rPr>
                          <w:t xml:space="preserve"> that meet the optimal information size for this outcome, and if so, what is the mechanism? </w:t>
                        </w:r>
                      </w:p>
                      <w:p w14:paraId="726D5681" w14:textId="77777777" w:rsidR="00464ADA" w:rsidRPr="00A573F4" w:rsidRDefault="00464ADA" w:rsidP="00A92767">
                        <w:pPr>
                          <w:pStyle w:val="public-draftstyledefault-unorderedlistitem"/>
                          <w:ind w:left="72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2077"/>
                          <w:gridCol w:w="11873"/>
                        </w:tblGrid>
                        <w:tr w:rsidR="00A573F4" w14:paraId="127F3433" w14:textId="77777777" w:rsidTr="00EC24AC">
                          <w:tc>
                            <w:tcPr>
                              <w:tcW w:w="0" w:type="auto"/>
                              <w:gridSpan w:val="2"/>
                              <w:tcBorders>
                                <w:bottom w:val="single" w:sz="6" w:space="0" w:color="2E74B5"/>
                              </w:tcBorders>
                              <w:tcMar>
                                <w:top w:w="0" w:type="dxa"/>
                                <w:left w:w="0" w:type="dxa"/>
                                <w:bottom w:w="0" w:type="dxa"/>
                                <w:right w:w="0" w:type="dxa"/>
                              </w:tcMar>
                              <w:hideMark/>
                            </w:tcPr>
                            <w:p w14:paraId="5F9FDA1B" w14:textId="6B80882E" w:rsidR="00A573F4" w:rsidRDefault="00A573F4" w:rsidP="00464ADA">
                              <w:pPr>
                                <w:pStyle w:val="Heading1"/>
                                <w:keepNext/>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464ADA">
                                <w:rPr>
                                  <w:rFonts w:ascii="Calibri" w:eastAsia="Times New Roman" w:hAnsi="Calibri" w:cs="Calibri"/>
                                  <w:caps/>
                                  <w:sz w:val="30"/>
                                  <w:szCs w:val="30"/>
                                </w:rPr>
                                <w:t xml:space="preserve"> 6.</w:t>
                              </w:r>
                            </w:p>
                          </w:tc>
                        </w:tr>
                        <w:tr w:rsidR="00A573F4" w14:paraId="31B9448E" w14:textId="77777777" w:rsidTr="00EC24AC">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5023BB4" w14:textId="77777777" w:rsidR="00A573F4" w:rsidRDefault="00A573F4" w:rsidP="00A573F4">
                              <w:pPr>
                                <w:pStyle w:val="NormalWeb"/>
                                <w:spacing w:before="0" w:beforeAutospacing="0" w:after="0" w:afterAutospacing="0"/>
                                <w:rPr>
                                  <w:rFonts w:ascii="Calibri" w:hAnsi="Calibri" w:cs="Calibri"/>
                                  <w:b/>
                                  <w:bCs/>
                                  <w:color w:val="FFFFFF"/>
                                </w:rPr>
                              </w:pPr>
                              <w:r>
                                <w:rPr>
                                  <w:rFonts w:ascii="Calibri" w:hAnsi="Calibri" w:cs="Calibri"/>
                                  <w:b/>
                                  <w:bCs/>
                                  <w:color w:val="FFFFFF"/>
                                </w:rPr>
                                <w:t>Should servo controlled radiant warmer mode vs. manual mode radiant warmer be used for preterm neonates born at less than 34 weeks' gestation or equivalent birth weight, immediately after birth?</w:t>
                              </w:r>
                            </w:p>
                          </w:tc>
                        </w:tr>
                        <w:tr w:rsidR="00A573F4" w14:paraId="4B68550A"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2B87BF19"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11BAEED0" w14:textId="77777777" w:rsidR="00A573F4" w:rsidRDefault="00A573F4" w:rsidP="00A573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Preterm neonates born at less than 34 weeks' gestation or equivalent birth weight immediately after birth</w:t>
                              </w:r>
                            </w:p>
                          </w:tc>
                        </w:tr>
                        <w:tr w:rsidR="00A573F4" w14:paraId="60E4B4DE"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7C93324D"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35FDB3BA" w14:textId="77777777" w:rsidR="00A573F4" w:rsidRDefault="00A573F4" w:rsidP="00A573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Servo controlled mode radiant warmer</w:t>
                              </w:r>
                            </w:p>
                          </w:tc>
                        </w:tr>
                        <w:tr w:rsidR="00A573F4" w14:paraId="7799C66C"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40FBA1BC"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10787128" w14:textId="77777777" w:rsidR="00A573F4" w:rsidRDefault="00A573F4" w:rsidP="00A573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Manual mode radiant warmer</w:t>
                              </w:r>
                            </w:p>
                          </w:tc>
                        </w:tr>
                        <w:tr w:rsidR="00A573F4" w14:paraId="6F3F88A3"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615E1498"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7148F2B1" w14:textId="77777777" w:rsidR="00A573F4" w:rsidRDefault="00A573F4" w:rsidP="00A573F4">
                              <w:pPr>
                                <w:spacing w:line="200" w:lineRule="atLeast"/>
                                <w:rPr>
                                  <w:rFonts w:ascii="Calibri" w:eastAsia="Times New Roman" w:hAnsi="Calibri" w:cs="Calibri"/>
                                  <w:sz w:val="16"/>
                                  <w:szCs w:val="16"/>
                                  <w:lang w:val="en-NZ"/>
                                </w:rPr>
                              </w:pPr>
                              <w:r>
                                <w:rPr>
                                  <w:rFonts w:ascii="Calibri" w:eastAsia="Times New Roman" w:hAnsi="Calibri" w:cs="Calibri"/>
                                  <w:sz w:val="16"/>
                                  <w:szCs w:val="16"/>
                                  <w:lang w:val="en-NZ"/>
                                </w:rPr>
                                <w:t>Primary outcomes</w:t>
                              </w:r>
                            </w:p>
                            <w:p w14:paraId="16936A96" w14:textId="77777777" w:rsidR="00A573F4" w:rsidRPr="005C75BF" w:rsidRDefault="00A573F4">
                              <w:pPr>
                                <w:numPr>
                                  <w:ilvl w:val="0"/>
                                  <w:numId w:val="38"/>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Survival to hospital discharge (critical)</w:t>
                              </w:r>
                            </w:p>
                            <w:p w14:paraId="306CC0C1" w14:textId="77777777" w:rsidR="00A573F4" w:rsidRPr="005C75BF" w:rsidRDefault="00A573F4">
                              <w:pPr>
                                <w:numPr>
                                  <w:ilvl w:val="0"/>
                                  <w:numId w:val="38"/>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Rate of normothermia on admission to neonatal unit or postnatal ward (important)</w:t>
                              </w:r>
                            </w:p>
                            <w:p w14:paraId="572B71CC" w14:textId="77777777" w:rsidR="00A573F4" w:rsidRPr="005C75BF" w:rsidRDefault="00A573F4" w:rsidP="00A573F4">
                              <w:p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Secondary outcomes: </w:t>
                              </w:r>
                            </w:p>
                            <w:p w14:paraId="38B9761A" w14:textId="77777777" w:rsidR="00A573F4" w:rsidRPr="005C75BF" w:rsidRDefault="00A573F4">
                              <w:pPr>
                                <w:numPr>
                                  <w:ilvl w:val="0"/>
                                  <w:numId w:val="38"/>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 xml:space="preserve">Body temperature (and rates of moderate hypothermia, and hyperthermia) on admission to neonatal unit or before transfer to neonatal unit or postnatal ward, or at times ≤ 1 hour of age (as defined by authors). </w:t>
                              </w:r>
                            </w:p>
                            <w:p w14:paraId="3DF498DD" w14:textId="77777777" w:rsidR="00A573F4" w:rsidRPr="005C75BF" w:rsidRDefault="00A573F4">
                              <w:pPr>
                                <w:numPr>
                                  <w:ilvl w:val="0"/>
                                  <w:numId w:val="38"/>
                                </w:numPr>
                                <w:spacing w:line="200" w:lineRule="atLeast"/>
                                <w:rPr>
                                  <w:rFonts w:ascii="Calibri" w:eastAsia="Times New Roman" w:hAnsi="Calibri" w:cs="Calibri"/>
                                  <w:sz w:val="16"/>
                                  <w:szCs w:val="16"/>
                                  <w:lang w:val="en-NZ"/>
                                </w:rPr>
                              </w:pPr>
                              <w:r w:rsidRPr="005C75BF">
                                <w:rPr>
                                  <w:rFonts w:ascii="Calibri" w:eastAsia="Times New Roman" w:hAnsi="Calibri" w:cs="Calibri"/>
                                  <w:sz w:val="16"/>
                                  <w:szCs w:val="16"/>
                                  <w:lang w:val="en-NZ"/>
                                </w:rPr>
                                <w:t>Response to resuscitation, e.g., need for assisted ventilation, highest FiO</w:t>
                              </w:r>
                              <w:r w:rsidRPr="005C75BF">
                                <w:rPr>
                                  <w:rFonts w:ascii="Calibri" w:eastAsia="Times New Roman" w:hAnsi="Calibri" w:cs="Calibri"/>
                                  <w:sz w:val="16"/>
                                  <w:szCs w:val="16"/>
                                  <w:vertAlign w:val="subscript"/>
                                  <w:lang w:val="en-NZ"/>
                                </w:rPr>
                                <w:t>2</w:t>
                              </w:r>
                            </w:p>
                            <w:p w14:paraId="6B9932D2" w14:textId="77777777" w:rsidR="00A573F4" w:rsidRPr="0072365A" w:rsidRDefault="00A573F4">
                              <w:pPr>
                                <w:pStyle w:val="ListParagraph"/>
                                <w:numPr>
                                  <w:ilvl w:val="0"/>
                                  <w:numId w:val="38"/>
                                </w:numPr>
                                <w:spacing w:line="200" w:lineRule="atLeast"/>
                                <w:rPr>
                                  <w:rFonts w:ascii="Calibri" w:eastAsia="Times New Roman" w:hAnsi="Calibri" w:cs="Calibri"/>
                                  <w:sz w:val="16"/>
                                  <w:szCs w:val="16"/>
                                </w:rPr>
                              </w:pPr>
                              <w:r w:rsidRPr="002B3C63">
                                <w:rPr>
                                  <w:rFonts w:ascii="Calibri" w:eastAsia="Times New Roman" w:hAnsi="Calibri" w:cs="Calibri"/>
                                  <w:sz w:val="16"/>
                                  <w:szCs w:val="16"/>
                                </w:rPr>
                                <w:t>Major morbidity</w:t>
                              </w:r>
                              <w:r>
                                <w:rPr>
                                  <w:rFonts w:ascii="Calibri" w:eastAsia="Times New Roman" w:hAnsi="Calibri" w:cs="Calibri"/>
                                  <w:sz w:val="16"/>
                                  <w:szCs w:val="16"/>
                                </w:rPr>
                                <w:t>:</w:t>
                              </w:r>
                              <w:r w:rsidRPr="002B3C63">
                                <w:rPr>
                                  <w:rFonts w:ascii="Calibri" w:eastAsia="Times New Roman" w:hAnsi="Calibri" w:cs="Calibri"/>
                                  <w:sz w:val="16"/>
                                  <w:szCs w:val="16"/>
                                </w:rPr>
                                <w:t xml:space="preserve"> bronchopulmonary dysplasia (important), intraventricular </w:t>
                              </w:r>
                              <w:proofErr w:type="spellStart"/>
                              <w:r w:rsidRPr="002B3C63">
                                <w:rPr>
                                  <w:rFonts w:ascii="Calibri" w:eastAsia="Times New Roman" w:hAnsi="Calibri" w:cs="Calibri"/>
                                  <w:sz w:val="16"/>
                                  <w:szCs w:val="16"/>
                                </w:rPr>
                                <w:t>hemorrhage</w:t>
                              </w:r>
                              <w:proofErr w:type="spellEnd"/>
                              <w:r w:rsidRPr="002B3C63">
                                <w:rPr>
                                  <w:rFonts w:ascii="Calibri" w:eastAsia="Times New Roman" w:hAnsi="Calibri" w:cs="Calibri"/>
                                  <w:sz w:val="16"/>
                                  <w:szCs w:val="16"/>
                                </w:rPr>
                                <w:t xml:space="preserve"> all grades (important) and severe (critical), necrotising enterocolitis (important), respiratory distress syndrome (surfactant treatment for), late onset sepsis.</w:t>
                              </w:r>
                            </w:p>
                          </w:tc>
                        </w:tr>
                        <w:tr w:rsidR="00A573F4" w14:paraId="79EF75D5"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7369DA36"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3EE53357" w14:textId="77777777" w:rsidR="00A573F4" w:rsidRPr="0072365A" w:rsidRDefault="00A573F4" w:rsidP="00A573F4">
                              <w:pPr>
                                <w:rPr>
                                  <w:rFonts w:ascii="Calibri" w:hAnsi="Calibri" w:cs="Calibri"/>
                                  <w:color w:val="000000" w:themeColor="text1"/>
                                  <w:sz w:val="16"/>
                                  <w:szCs w:val="16"/>
                                </w:rPr>
                              </w:pPr>
                              <w:r w:rsidRPr="00A33092">
                                <w:rPr>
                                  <w:rFonts w:ascii="Calibri" w:hAnsi="Calibri" w:cs="Calibri"/>
                                  <w:sz w:val="16"/>
                                  <w:szCs w:val="16"/>
                                </w:rPr>
                                <w:t>Birth environment, in hospital</w:t>
                              </w:r>
                            </w:p>
                          </w:tc>
                        </w:tr>
                        <w:tr w:rsidR="00A573F4" w14:paraId="4C4EBE77"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7288556D" w14:textId="77777777" w:rsidR="00A573F4" w:rsidRPr="0072365A" w:rsidRDefault="00A573F4" w:rsidP="00A573F4">
                              <w:pPr>
                                <w:pStyle w:val="section-name"/>
                                <w:spacing w:before="0" w:beforeAutospacing="0" w:after="0" w:afterAutospacing="0"/>
                                <w:rPr>
                                  <w:rFonts w:ascii="Calibri" w:hAnsi="Calibri" w:cs="Calibri"/>
                                  <w:color w:val="000000" w:themeColor="text1"/>
                                  <w:sz w:val="16"/>
                                  <w:szCs w:val="16"/>
                                </w:rPr>
                              </w:pPr>
                              <w:r w:rsidRPr="009D7EFA">
                                <w:rPr>
                                  <w:rFonts w:ascii="Calibri" w:hAnsi="Calibri" w:cs="Calibri"/>
                                  <w:b/>
                                  <w:bCs/>
                                  <w:caps/>
                                  <w:color w:val="FFFFFF"/>
                                  <w:sz w:val="16"/>
                                  <w:szCs w:val="16"/>
                                </w:rPr>
                                <w:t>Perspective:</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734229E9" w14:textId="77777777" w:rsidR="00A573F4" w:rsidRPr="0072365A" w:rsidRDefault="00A573F4" w:rsidP="00A573F4">
                              <w:pPr>
                                <w:rPr>
                                  <w:rFonts w:ascii="Calibri" w:hAnsi="Calibri" w:cs="Calibri"/>
                                  <w:color w:val="000000" w:themeColor="text1"/>
                                  <w:sz w:val="16"/>
                                  <w:szCs w:val="16"/>
                                </w:rPr>
                              </w:pPr>
                              <w:r>
                                <w:rPr>
                                  <w:rFonts w:ascii="Calibri" w:hAnsi="Calibri" w:cs="Calibri"/>
                                  <w:sz w:val="16"/>
                                  <w:szCs w:val="16"/>
                                </w:rPr>
                                <w:t xml:space="preserve">Individual patients, their families and providers caring for those patients. </w:t>
                              </w:r>
                            </w:p>
                          </w:tc>
                        </w:tr>
                        <w:tr w:rsidR="00A573F4" w14:paraId="53118DB0"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03EDA796"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4F42DC7D" w14:textId="358B97F2" w:rsidR="00A573F4" w:rsidRDefault="00A573F4" w:rsidP="00A573F4">
                              <w:pPr>
                                <w:spacing w:line="200" w:lineRule="atLeast"/>
                                <w:rPr>
                                  <w:rFonts w:ascii="Calibri" w:eastAsia="Times New Roman" w:hAnsi="Calibri" w:cs="Calibri"/>
                                  <w:sz w:val="16"/>
                                  <w:szCs w:val="16"/>
                                </w:rPr>
                              </w:pPr>
                              <w:r w:rsidRPr="00857926">
                                <w:rPr>
                                  <w:rFonts w:ascii="Calibri" w:eastAsia="Times New Roman" w:hAnsi="Calibri" w:cs="Calibri"/>
                                  <w:sz w:val="16"/>
                                  <w:szCs w:val="16"/>
                                </w:rPr>
                                <w:t xml:space="preserve">Infants in the neonatal intensive care unit are generally nursed under a radiant warmer or in an incubator.  The temperature of the incubator or radiant warmer can be adjusted manually or by servo controlling heater output to achieve a set neonatal body temperature measured at the site of a skin sensor. </w:t>
                              </w:r>
                              <w:r>
                                <w:rPr>
                                  <w:rFonts w:ascii="Calibri" w:eastAsia="Times New Roman" w:hAnsi="Calibri" w:cs="Calibri"/>
                                  <w:sz w:val="16"/>
                                  <w:szCs w:val="16"/>
                                </w:rPr>
                                <w:t xml:space="preserve">The previous ILCOR systematic review of </w:t>
                              </w:r>
                              <w:r w:rsidRPr="00857926">
                                <w:rPr>
                                  <w:rFonts w:ascii="Calibri" w:eastAsia="Times New Roman" w:hAnsi="Calibri" w:cs="Calibri"/>
                                  <w:sz w:val="16"/>
                                  <w:szCs w:val="16"/>
                                </w:rPr>
                                <w:t>Warming Adjuncts (</w:t>
                              </w:r>
                              <w:r>
                                <w:rPr>
                                  <w:rFonts w:ascii="Calibri" w:eastAsia="Times New Roman" w:hAnsi="Calibri" w:cs="Calibri"/>
                                  <w:sz w:val="16"/>
                                  <w:szCs w:val="16"/>
                                </w:rPr>
                                <w:t xml:space="preserve">and a subsequent evidence update </w:t>
                              </w:r>
                              <w:r w:rsidRPr="00857926">
                                <w:rPr>
                                  <w:rFonts w:ascii="Calibri" w:eastAsia="Times New Roman" w:hAnsi="Calibri" w:cs="Calibri"/>
                                  <w:sz w:val="16"/>
                                  <w:szCs w:val="16"/>
                                </w:rPr>
                                <w:t xml:space="preserve">NLS 599: </w:t>
                              </w:r>
                              <w:proofErr w:type="spellStart"/>
                              <w:r w:rsidRPr="00857926">
                                <w:rPr>
                                  <w:rFonts w:ascii="Calibri" w:eastAsia="Times New Roman" w:hAnsi="Calibri" w:cs="Calibri"/>
                                  <w:sz w:val="16"/>
                                  <w:szCs w:val="16"/>
                                </w:rPr>
                                <w:t>EvUp</w:t>
                              </w:r>
                              <w:proofErr w:type="spellEnd"/>
                              <w:r w:rsidRPr="00857926">
                                <w:rPr>
                                  <w:rFonts w:ascii="Calibri" w:eastAsia="Times New Roman" w:hAnsi="Calibri" w:cs="Calibri"/>
                                  <w:sz w:val="16"/>
                                  <w:szCs w:val="16"/>
                                </w:rPr>
                                <w:t>) made no comment regarding use of manual or servo mode to control warmers</w:t>
                              </w:r>
                              <w:r>
                                <w:rPr>
                                  <w:rFonts w:ascii="Calibri" w:eastAsia="Times New Roman" w:hAnsi="Calibri" w:cs="Calibri"/>
                                  <w:sz w:val="16"/>
                                  <w:szCs w:val="16"/>
                                </w:rPr>
                                <w:t xml:space="preserve"> </w:t>
                              </w:r>
                              <w:r w:rsidRPr="00857926">
                                <w:rPr>
                                  <w:rFonts w:ascii="Calibri" w:eastAsia="Times New Roman" w:hAnsi="Calibri" w:cs="Calibri"/>
                                  <w:sz w:val="16"/>
                                  <w:szCs w:val="16"/>
                                </w:rPr>
                                <w:t>u</w:t>
                              </w:r>
                              <w:r>
                                <w:rPr>
                                  <w:rFonts w:ascii="Calibri" w:eastAsia="Times New Roman" w:hAnsi="Calibri" w:cs="Calibri"/>
                                  <w:sz w:val="16"/>
                                  <w:szCs w:val="16"/>
                                </w:rPr>
                                <w:t>s</w:t>
                              </w:r>
                              <w:r w:rsidRPr="00857926">
                                <w:rPr>
                                  <w:rFonts w:ascii="Calibri" w:eastAsia="Times New Roman" w:hAnsi="Calibri" w:cs="Calibri"/>
                                  <w:sz w:val="16"/>
                                  <w:szCs w:val="16"/>
                                </w:rPr>
                                <w:t>ed in the delivery room.</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UmVjTnVtPjU0PC9SZWNOdW0+PERpc3BsYXlUZXh0PntQZXJsbWFuIDIwMTUgUzIwNH08L0Rpc3Bs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p>
                          </w:tc>
                        </w:tr>
                        <w:tr w:rsidR="00A573F4" w14:paraId="4DBAC382" w14:textId="77777777" w:rsidTr="00EC24AC">
                          <w:tc>
                            <w:tcPr>
                              <w:tcW w:w="1849" w:type="dxa"/>
                              <w:tcBorders>
                                <w:bottom w:val="single" w:sz="6" w:space="0" w:color="2E74B5"/>
                              </w:tcBorders>
                              <w:shd w:val="clear" w:color="auto" w:fill="2E74B5"/>
                              <w:tcMar>
                                <w:top w:w="75" w:type="dxa"/>
                                <w:left w:w="75" w:type="dxa"/>
                                <w:bottom w:w="75" w:type="dxa"/>
                                <w:right w:w="75" w:type="dxa"/>
                              </w:tcMar>
                              <w:hideMark/>
                            </w:tcPr>
                            <w:p w14:paraId="63757074" w14:textId="77777777" w:rsidR="00A573F4" w:rsidRDefault="00A573F4" w:rsidP="00A573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551" w:type="dxa"/>
                              <w:tcBorders>
                                <w:bottom w:val="single" w:sz="6" w:space="0" w:color="2E74B5"/>
                                <w:right w:val="single" w:sz="6" w:space="0" w:color="2E74B5"/>
                              </w:tcBorders>
                              <w:tcMar>
                                <w:top w:w="75" w:type="dxa"/>
                                <w:left w:w="75" w:type="dxa"/>
                                <w:bottom w:w="75" w:type="dxa"/>
                                <w:right w:w="75" w:type="dxa"/>
                              </w:tcMar>
                              <w:hideMark/>
                            </w:tcPr>
                            <w:p w14:paraId="2B67F1FA" w14:textId="77777777" w:rsidR="00A573F4" w:rsidRDefault="00A573F4" w:rsidP="00A573F4">
                              <w:pPr>
                                <w:spacing w:line="200" w:lineRule="atLeast"/>
                                <w:rPr>
                                  <w:rFonts w:ascii="Calibri" w:eastAsia="Times New Roman" w:hAnsi="Calibri" w:cs="Calibri"/>
                                  <w:sz w:val="16"/>
                                  <w:szCs w:val="16"/>
                                </w:rPr>
                              </w:pPr>
                              <w:r w:rsidRPr="00914406">
                                <w:rPr>
                                  <w:rFonts w:ascii="Calibri" w:eastAsia="Times New Roman" w:hAnsi="Calibri" w:cs="Calibri"/>
                                  <w:sz w:val="16"/>
                                  <w:szCs w:val="16"/>
                                </w:rPr>
                                <w:t>Author</w:t>
                              </w:r>
                              <w:r>
                                <w:rPr>
                                  <w:rFonts w:ascii="Calibri" w:eastAsia="Times New Roman" w:hAnsi="Calibri" w:cs="Calibri"/>
                                  <w:sz w:val="16"/>
                                  <w:szCs w:val="16"/>
                                </w:rPr>
                                <w:t xml:space="preserve"> </w:t>
                              </w:r>
                              <w:proofErr w:type="spellStart"/>
                              <w:r>
                                <w:rPr>
                                  <w:rFonts w:ascii="Calibri" w:eastAsia="Times New Roman" w:hAnsi="Calibri" w:cs="Calibri"/>
                                  <w:sz w:val="16"/>
                                  <w:szCs w:val="16"/>
                                </w:rPr>
                                <w:t>Trevisanuto</w:t>
                              </w:r>
                              <w:proofErr w:type="spellEnd"/>
                              <w:r>
                                <w:rPr>
                                  <w:rFonts w:ascii="Calibri" w:eastAsia="Times New Roman" w:hAnsi="Calibri" w:cs="Calibri"/>
                                  <w:sz w:val="16"/>
                                  <w:szCs w:val="16"/>
                                </w:rPr>
                                <w:t xml:space="preserve"> was an author of the study of</w:t>
                              </w:r>
                              <w:r w:rsidRPr="00914406">
                                <w:rPr>
                                  <w:rFonts w:ascii="Calibri" w:eastAsia="Times New Roman" w:hAnsi="Calibri" w:cs="Calibri"/>
                                  <w:sz w:val="16"/>
                                  <w:szCs w:val="16"/>
                                </w:rPr>
                                <w:t xml:space="preserve"> </w:t>
                              </w:r>
                              <w:r>
                                <w:rPr>
                                  <w:rFonts w:ascii="Calibri" w:eastAsia="Times New Roman" w:hAnsi="Calibri" w:cs="Calibri"/>
                                  <w:sz w:val="16"/>
                                  <w:szCs w:val="16"/>
                                </w:rPr>
                                <w:t>use of servo-control mode during</w:t>
                              </w:r>
                              <w:r w:rsidRPr="00914406">
                                <w:rPr>
                                  <w:rFonts w:ascii="Calibri" w:eastAsia="Times New Roman" w:hAnsi="Calibri" w:cs="Calibri"/>
                                  <w:sz w:val="16"/>
                                  <w:szCs w:val="16"/>
                                </w:rPr>
                                <w:t xml:space="preserve"> </w:t>
                              </w:r>
                              <w:r>
                                <w:rPr>
                                  <w:rFonts w:ascii="Calibri" w:eastAsia="Times New Roman" w:hAnsi="Calibri" w:cs="Calibri"/>
                                  <w:sz w:val="16"/>
                                  <w:szCs w:val="16"/>
                                </w:rPr>
                                <w:t>newborn</w:t>
                              </w:r>
                              <w:r w:rsidRPr="00914406">
                                <w:rPr>
                                  <w:rFonts w:ascii="Calibri" w:eastAsia="Times New Roman" w:hAnsi="Calibri" w:cs="Calibri"/>
                                  <w:sz w:val="16"/>
                                  <w:szCs w:val="16"/>
                                </w:rPr>
                                <w:t xml:space="preserve"> resuscitation</w:t>
                              </w:r>
                              <w:r>
                                <w:rPr>
                                  <w:rFonts w:ascii="Calibri" w:eastAsia="Times New Roman" w:hAnsi="Calibri" w:cs="Calibri"/>
                                  <w:sz w:val="16"/>
                                  <w:szCs w:val="16"/>
                                </w:rPr>
                                <w:t xml:space="preserve"> included in this review,</w:t>
                              </w:r>
                              <w:r w:rsidRPr="00914406">
                                <w:rPr>
                                  <w:rFonts w:ascii="Calibri" w:eastAsia="Times New Roman" w:hAnsi="Calibri" w:cs="Calibri"/>
                                  <w:sz w:val="16"/>
                                  <w:szCs w:val="16"/>
                                </w:rP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Pr>
                                  <w:rFonts w:ascii="Calibri" w:eastAsia="Times New Roman" w:hAnsi="Calibri" w:cs="Calibri"/>
                                  <w:sz w:val="16"/>
                                  <w:szCs w:val="16"/>
                                </w:rPr>
                                <w:t xml:space="preserve"> and </w:t>
                              </w:r>
                              <w:r w:rsidRPr="00914406">
                                <w:rPr>
                                  <w:rFonts w:ascii="Calibri" w:eastAsia="Times New Roman" w:hAnsi="Calibri" w:cs="Calibri"/>
                                  <w:sz w:val="16"/>
                                  <w:szCs w:val="16"/>
                                </w:rPr>
                                <w:t>w</w:t>
                              </w:r>
                              <w:r>
                                <w:rPr>
                                  <w:rFonts w:ascii="Calibri" w:eastAsia="Times New Roman" w:hAnsi="Calibri" w:cs="Calibri"/>
                                  <w:sz w:val="16"/>
                                  <w:szCs w:val="16"/>
                                </w:rPr>
                                <w:t xml:space="preserve">as </w:t>
                              </w:r>
                              <w:r w:rsidRPr="00914406">
                                <w:rPr>
                                  <w:rFonts w:ascii="Calibri" w:eastAsia="Times New Roman" w:hAnsi="Calibri" w:cs="Calibri"/>
                                  <w:sz w:val="16"/>
                                  <w:szCs w:val="16"/>
                                </w:rPr>
                                <w:t>excluded from decisions about inclusion or bias assessment for th</w:t>
                              </w:r>
                              <w:r>
                                <w:rPr>
                                  <w:rFonts w:ascii="Calibri" w:eastAsia="Times New Roman" w:hAnsi="Calibri" w:cs="Calibri"/>
                                  <w:sz w:val="16"/>
                                  <w:szCs w:val="16"/>
                                </w:rPr>
                                <w:t>is</w:t>
                              </w:r>
                              <w:r w:rsidRPr="00914406">
                                <w:rPr>
                                  <w:rFonts w:ascii="Calibri" w:eastAsia="Times New Roman" w:hAnsi="Calibri" w:cs="Calibri"/>
                                  <w:sz w:val="16"/>
                                  <w:szCs w:val="16"/>
                                </w:rPr>
                                <w:t xml:space="preserve"> stud</w:t>
                              </w:r>
                              <w:r>
                                <w:rPr>
                                  <w:rFonts w:ascii="Calibri" w:eastAsia="Times New Roman" w:hAnsi="Calibri" w:cs="Calibri"/>
                                  <w:sz w:val="16"/>
                                  <w:szCs w:val="16"/>
                                </w:rPr>
                                <w:t xml:space="preserve">y. </w:t>
                              </w:r>
                            </w:p>
                          </w:tc>
                        </w:tr>
                      </w:tbl>
                      <w:p w14:paraId="10EB3B34"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334"/>
                          <w:gridCol w:w="4400"/>
                        </w:tblGrid>
                        <w:tr w:rsidR="00A573F4" w14:paraId="1D6CA8E5"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4AFFBA"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7414122"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A573F4" w14:paraId="5250DC6A"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981043"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4C796"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99909"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2841B946"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4A8CD"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C6F3B" w14:textId="3039214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A systematic review conducted for ILCOR concluded that </w:t>
                              </w:r>
                              <w:r>
                                <w:rPr>
                                  <w:rFonts w:ascii="Calibri" w:eastAsia="Times New Roman" w:hAnsi="Calibri" w:cs="Calibri"/>
                                  <w:i/>
                                  <w:iCs/>
                                  <w:sz w:val="16"/>
                                  <w:szCs w:val="16"/>
                                </w:rPr>
                                <w:t>"For the critical outcome of mortality, there is evidence from 36 observational studies of increased risk of mortality associated with hypothermia at admission (low-quality evidence but upgraded to moderate-quality evidence due to effect size, dose-effect relationship, and single direction of evidence)</w:t>
                              </w:r>
                              <w:r>
                                <w:rPr>
                                  <w:rFonts w:ascii="Calibri" w:eastAsia="Times New Roman" w:hAnsi="Calibri" w:cs="Calibri"/>
                                  <w:sz w:val="16"/>
                                  <w:szCs w:val="16"/>
                                </w:rPr>
                                <w:t>".</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The same systematic review concluded that "</w:t>
                              </w:r>
                              <w:r>
                                <w:rPr>
                                  <w:rFonts w:ascii="Calibri" w:eastAsia="Times New Roman" w:hAnsi="Calibri" w:cs="Calibri"/>
                                  <w:i/>
                                  <w:iCs/>
                                  <w:sz w:val="16"/>
                                  <w:szCs w:val="16"/>
                                </w:rPr>
                                <w:t>There is evidence of a dose effect on mortality, suggesting an increased risk of at least 28% for each 1° below 36.5°C body temperature at admission and dose-dependent effect size</w:t>
                              </w:r>
                              <w:r>
                                <w:rPr>
                                  <w:rFonts w:ascii="Calibri" w:eastAsia="Times New Roman" w:hAnsi="Calibri" w:cs="Calibri"/>
                                  <w:sz w:val="16"/>
                                  <w:szCs w:val="16"/>
                                </w:rPr>
                                <w:t>".</w:t>
                              </w:r>
                              <w:r>
                                <w:t xml:space="preserve"> </w: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p>
                            <w:p w14:paraId="4AF3EB19"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In preterm infants it is common to measure body temperatures in the cold stress or hypothermic range. A systematic review estimated that hypothermia was common in infants born at hospitals (prevalence range, 32% to 85%) and homes (prevalence range, 11% to 92%), even in tropical environments. In a large cohort of 5697 infants &lt; 32 weeks’ gestation, 53.4% of the cohort had a body temperature at admission less than 36.5°C, and 12.9% below 35.5°C.</w:t>
                              </w:r>
                              <w:r>
                                <w:t xml:space="preserve"> </w: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Pr>
                                  <w:rFonts w:ascii="Calibri" w:eastAsia="Times New Roman" w:hAnsi="Calibri" w:cs="Calibri"/>
                                  <w:sz w:val="16"/>
                                  <w:szCs w:val="16"/>
                                </w:rPr>
                                <w:t xml:space="preserve"> After adjustment for pregnancy complications, singleton or multiple pregnancy, antenatal corticosteroids, mode of delivery, gestational age, infant size and sex, and Apgar score &lt;7 at 5 minutes, an admission temperature &lt;35.5°C was associated with increased mortality at postnatal ages 1-6 days, (risk ratio 2.41; 95% CI 1.45-4.00), and 7-28 days (risk ratio 1.79; 1.15-2.78) but not after 28 days of age. </w: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PEVuZE5vdGU+PENpdGU+PEF1dGhvcj5XaWxzb248L0F1dGhvcj48WWVhcj4yMDE2PC9ZZWFyPjxS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=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{Wilson 2016 61}</w:t>
                              </w:r>
                              <w:r>
                                <w:rPr>
                                  <w:rFonts w:ascii="Calibri" w:eastAsia="Times New Roman" w:hAnsi="Calibri" w:cs="Calibri"/>
                                  <w:sz w:val="16"/>
                                  <w:szCs w:val="16"/>
                                </w:rPr>
                                <w:fldChar w:fldCharType="end"/>
                              </w:r>
                              <w:r w:rsidRPr="00604569">
                                <w:rPr>
                                  <w:rFonts w:ascii="Calibri" w:eastAsia="Times New Roman" w:hAnsi="Calibri" w:cs="Calibri"/>
                                  <w:sz w:val="16"/>
                                  <w:szCs w:val="16"/>
                                </w:rPr>
                                <w:t xml:space="preserve"> </w:t>
                              </w:r>
                            </w:p>
                            <w:p w14:paraId="0A8F059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A recent network meta-analysis examining benefit and safety of interventions to reduce mortality and morbidity from hypothermia reported that various interventions aimed at improving thermoregulation can improve body temperature at admission and are associated with a lower risk of mortality and major brain injury. </w:t>
                              </w:r>
                              <w:r>
                                <w:rPr>
                                  <w:rFonts w:ascii="Calibri" w:eastAsia="Times New Roman" w:hAnsi="Calibri" w:cs="Calibri"/>
                                  <w:sz w:val="16"/>
                                  <w:szCs w:val="16"/>
                                </w:rPr>
                                <w:fldChar w:fldCharType="begin">
                                  <w:fldData xml:space="preserve">PEVuZE5vdGU+PENpdGU+PEF1dGhvcj5BYmlyYW1hbGF0aGE8L0F1dGhvcj48WWVhcj4yMDIxPC9Z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=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PEVuZE5vdGU+PENpdGU+PEF1dGhvcj5BYmlyYW1hbGF0aGE8L0F1dGhvcj48WWVhcj4yMDIxPC9Z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=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{Abiramalatha 2021 e210775}</w:t>
                              </w:r>
                              <w:r>
                                <w:rPr>
                                  <w:rFonts w:ascii="Calibri" w:eastAsia="Times New Roman" w:hAnsi="Calibri" w:cs="Calibri"/>
                                  <w:sz w:val="16"/>
                                  <w:szCs w:val="16"/>
                                </w:rPr>
                                <w:fldChar w:fldCharType="end"/>
                              </w:r>
                              <w:r w:rsidRPr="009C1D82" w:rsidDel="009C1D82">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512D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08E45B8A"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6D781C"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0EA5C788"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573F4" w14:paraId="6229B8CD"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87A46"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7B1A9"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877F41"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0AF23714"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388A8"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E7C5C"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This systematic review found that when a radiant warmer in </w:t>
                              </w:r>
                              <w:proofErr w:type="gramStart"/>
                              <w:r>
                                <w:rPr>
                                  <w:rFonts w:ascii="Calibri" w:eastAsia="Times New Roman" w:hAnsi="Calibri" w:cs="Calibri"/>
                                  <w:sz w:val="16"/>
                                  <w:szCs w:val="16"/>
                                </w:rPr>
                                <w:t>servo controlled</w:t>
                              </w:r>
                              <w:proofErr w:type="gramEnd"/>
                              <w:r>
                                <w:rPr>
                                  <w:rFonts w:ascii="Calibri" w:eastAsia="Times New Roman" w:hAnsi="Calibri" w:cs="Calibri"/>
                                  <w:sz w:val="16"/>
                                  <w:szCs w:val="16"/>
                                </w:rPr>
                                <w:t xml:space="preserve"> mode was used compared to using a radiant warmer in manual mode for preterm infants in the delivery room:</w:t>
                              </w:r>
                            </w:p>
                            <w:p w14:paraId="2FB59B7B"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the critical primary outcome of </w:t>
                              </w:r>
                              <w:r>
                                <w:rPr>
                                  <w:rFonts w:ascii="Calibri" w:eastAsia="Times New Roman" w:hAnsi="Calibri" w:cs="Calibri"/>
                                  <w:b/>
                                  <w:bCs/>
                                  <w:sz w:val="16"/>
                                  <w:szCs w:val="16"/>
                                </w:rPr>
                                <w:t>survival to hospital discharge</w:t>
                              </w:r>
                              <w:r>
                                <w:rPr>
                                  <w:rFonts w:ascii="Calibri" w:eastAsia="Times New Roman" w:hAnsi="Calibri" w:cs="Calibri"/>
                                  <w:sz w:val="16"/>
                                  <w:szCs w:val="16"/>
                                </w:rPr>
                                <w:t>,</w:t>
                              </w:r>
                              <w:r w:rsidRPr="00647DF6">
                                <w:rPr>
                                  <w:rFonts w:ascii="Calibri" w:eastAsia="Times New Roman" w:hAnsi="Calibri" w:cs="Calibri"/>
                                  <w:b/>
                                  <w:sz w:val="16"/>
                                  <w:szCs w:val="16"/>
                                </w:rPr>
                                <w:t xml:space="preserve"> clinical benefit or harm could not be excluded</w:t>
                              </w:r>
                              <w:r>
                                <w:rPr>
                                  <w:rFonts w:ascii="Calibri" w:eastAsia="Times New Roman" w:hAnsi="Calibri" w:cs="Calibri"/>
                                  <w:b/>
                                  <w:bCs/>
                                  <w:sz w:val="16"/>
                                  <w:szCs w:val="16"/>
                                </w:rPr>
                                <w:t xml:space="preserve"> </w:t>
                              </w:r>
                              <w:r>
                                <w:rPr>
                                  <w:rFonts w:ascii="Calibri" w:eastAsia="Times New Roman" w:hAnsi="Calibri" w:cs="Calibri"/>
                                  <w:sz w:val="16"/>
                                  <w:szCs w:val="16"/>
                                </w:rPr>
                                <w:t xml:space="preserve">(RR 1.05, 95% CI 0.99 to 1.11),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participants.</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9C1D82" w:rsidDel="009C1D82">
                                <w:rPr>
                                  <w:rFonts w:ascii="Calibri" w:eastAsia="Times New Roman" w:hAnsi="Calibri" w:cs="Calibri"/>
                                  <w:sz w:val="16"/>
                                  <w:szCs w:val="16"/>
                                </w:rPr>
                                <w:t xml:space="preserve"> </w:t>
                              </w:r>
                            </w:p>
                            <w:p w14:paraId="651A9127"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the important primary outcome of </w:t>
                              </w:r>
                              <w:r>
                                <w:rPr>
                                  <w:rFonts w:ascii="Calibri" w:eastAsia="Times New Roman" w:hAnsi="Calibri" w:cs="Calibri"/>
                                  <w:b/>
                                  <w:bCs/>
                                  <w:sz w:val="16"/>
                                  <w:szCs w:val="16"/>
                                </w:rPr>
                                <w:t>normothermia on admission to a neonatal unit</w:t>
                              </w:r>
                              <w:r>
                                <w:rPr>
                                  <w:rFonts w:ascii="Calibri" w:eastAsia="Times New Roman" w:hAnsi="Calibri" w:cs="Calibri"/>
                                  <w:sz w:val="16"/>
                                  <w:szCs w:val="16"/>
                                </w:rPr>
                                <w:t xml:space="preserve">, </w:t>
                              </w:r>
                              <w:r w:rsidRPr="00647DF6">
                                <w:rPr>
                                  <w:rFonts w:ascii="Calibri" w:eastAsia="Times New Roman" w:hAnsi="Calibri" w:cs="Calibri"/>
                                  <w:b/>
                                  <w:sz w:val="16"/>
                                  <w:szCs w:val="16"/>
                                </w:rPr>
                                <w:t>clinical benefit or harm could not be excluded</w:t>
                              </w:r>
                              <w:r>
                                <w:rPr>
                                  <w:rFonts w:ascii="Calibri" w:eastAsia="Times New Roman" w:hAnsi="Calibri" w:cs="Calibri"/>
                                  <w:b/>
                                  <w:bCs/>
                                  <w:sz w:val="16"/>
                                  <w:szCs w:val="16"/>
                                </w:rPr>
                                <w:t xml:space="preserve"> </w:t>
                              </w:r>
                              <w:r>
                                <w:rPr>
                                  <w:rFonts w:ascii="Calibri" w:eastAsia="Times New Roman" w:hAnsi="Calibri" w:cs="Calibri"/>
                                  <w:sz w:val="16"/>
                                  <w:szCs w:val="16"/>
                                </w:rPr>
                                <w:t xml:space="preserve">(RR 0.94, 95% CI 0.75 to 1.17), </w:t>
                              </w:r>
                              <w:r w:rsidRPr="00A464E0">
                                <w:rPr>
                                  <w:rFonts w:ascii="Calibri" w:eastAsia="Times New Roman" w:hAnsi="Calibri" w:cs="Calibri"/>
                                  <w:b/>
                                  <w:bCs/>
                                  <w:sz w:val="16"/>
                                  <w:szCs w:val="16"/>
                                </w:rPr>
                                <w:t xml:space="preserve">moderate certainty evidence </w:t>
                              </w:r>
                              <w:r>
                                <w:rPr>
                                  <w:rFonts w:ascii="Calibri" w:eastAsia="Times New Roman" w:hAnsi="Calibri" w:cs="Calibri"/>
                                  <w:sz w:val="16"/>
                                  <w:szCs w:val="16"/>
                                </w:rPr>
                                <w:t>downgraded for imprecision from 1 RCT enrolling 450 participants.</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r>
                              <w:r>
                                <w:rPr>
                                  <w:rFonts w:ascii="Calibri" w:eastAsia="Times New Roman" w:hAnsi="Calibri" w:cs="Calibri"/>
                                  <w:sz w:val="16"/>
                                  <w:szCs w:val="16"/>
                                  <w:shd w:val="clear" w:color="auto" w:fill="EBEBEB"/>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{Cavallin 2021 572}</w:t>
                              </w:r>
                              <w:r>
                                <w:rPr>
                                  <w:rFonts w:ascii="Calibri" w:eastAsia="Times New Roman" w:hAnsi="Calibri" w:cs="Calibri"/>
                                  <w:sz w:val="16"/>
                                  <w:szCs w:val="16"/>
                                  <w:shd w:val="clear" w:color="auto" w:fill="EBEBEB"/>
                                </w:rPr>
                                <w:fldChar w:fldCharType="end"/>
                              </w:r>
                              <w:r w:rsidRPr="00422914" w:rsidDel="00422914">
                                <w:rPr>
                                  <w:rFonts w:ascii="Calibri" w:eastAsia="Times New Roman" w:hAnsi="Calibri" w:cs="Calibri"/>
                                  <w:sz w:val="16"/>
                                  <w:szCs w:val="16"/>
                                  <w:shd w:val="clear" w:color="auto" w:fill="EBEBEB"/>
                                </w:rPr>
                                <w:t xml:space="preserve">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58"/>
                                <w:gridCol w:w="996"/>
                                <w:gridCol w:w="1060"/>
                                <w:gridCol w:w="749"/>
                                <w:gridCol w:w="972"/>
                                <w:gridCol w:w="1233"/>
                              </w:tblGrid>
                              <w:tr w:rsidR="00A573F4" w14:paraId="4942E747"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73F6C58" w14:textId="77777777" w:rsidR="00A573F4" w:rsidRDefault="00A573F4" w:rsidP="00A573F4">
                                    <w:pPr>
                                      <w:rPr>
                                        <w:rFonts w:ascii="Times New Roman" w:eastAsia="Times New Roman" w:hAnsi="Times New Roman" w:cs="Times New Roman"/>
                                        <w:b/>
                                        <w:bCs/>
                                        <w:color w:val="FFFFFF"/>
                                        <w:sz w:val="16"/>
                                        <w:szCs w:val="16"/>
                                      </w:rPr>
                                    </w:pPr>
                                    <w:r>
                                      <w:rPr>
                                        <w:rFonts w:eastAsia="Times New Roman"/>
                                        <w:b/>
                                        <w:bCs/>
                                        <w:color w:val="FFFFFF"/>
                                        <w:sz w:val="16"/>
                                        <w:szCs w:val="16"/>
                                      </w:rPr>
                                      <w:lastRenderedPageBreak/>
                                      <w:t>Primary 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72C4A60" w14:textId="77777777" w:rsidR="00A573F4" w:rsidRDefault="00A573F4" w:rsidP="00A573F4">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92E3FFC" w14:textId="77777777" w:rsidR="00A573F4" w:rsidRDefault="00A573F4" w:rsidP="00A573F4">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E596ABB" w14:textId="77777777" w:rsidR="00A573F4" w:rsidRDefault="00A573F4" w:rsidP="00A573F4">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7606D02" w14:textId="77777777" w:rsidR="00A573F4" w:rsidRDefault="00A573F4" w:rsidP="00A573F4">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A573F4" w14:paraId="589064B3"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AF6AE2"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2A41CA5"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CEBB6CA"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9D03CD9" w14:textId="77777777" w:rsidR="00A573F4" w:rsidRDefault="00A573F4" w:rsidP="00A573F4">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4BB2607" w14:textId="77777777" w:rsidR="00A573F4" w:rsidRDefault="00A573F4" w:rsidP="00A573F4">
                                    <w:pPr>
                                      <w:rPr>
                                        <w:rFonts w:eastAsia="Times New Roman"/>
                                        <w:b/>
                                        <w:bCs/>
                                        <w:color w:val="000000"/>
                                        <w:sz w:val="16"/>
                                        <w:szCs w:val="16"/>
                                      </w:rPr>
                                    </w:pPr>
                                    <w:r>
                                      <w:rPr>
                                        <w:rFonts w:eastAsia="Times New Roman"/>
                                        <w:b/>
                                        <w:bCs/>
                                        <w:color w:val="000000"/>
                                        <w:sz w:val="16"/>
                                        <w:szCs w:val="16"/>
                                      </w:rPr>
                                      <w:t>Risk with manual mode radiant warmer</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AAEA22D" w14:textId="77777777" w:rsidR="00A573F4" w:rsidRDefault="00A573F4" w:rsidP="00A573F4">
                                    <w:pPr>
                                      <w:rPr>
                                        <w:rFonts w:eastAsia="Times New Roman"/>
                                        <w:b/>
                                        <w:bCs/>
                                        <w:color w:val="000000"/>
                                        <w:sz w:val="16"/>
                                        <w:szCs w:val="16"/>
                                      </w:rPr>
                                    </w:pPr>
                                    <w:r>
                                      <w:rPr>
                                        <w:rFonts w:eastAsia="Times New Roman"/>
                                        <w:b/>
                                        <w:bCs/>
                                        <w:color w:val="000000"/>
                                        <w:sz w:val="16"/>
                                        <w:szCs w:val="16"/>
                                      </w:rPr>
                                      <w:t>Risk difference with servo controlled radiant warmer</w:t>
                                    </w:r>
                                  </w:p>
                                </w:tc>
                              </w:tr>
                              <w:tr w:rsidR="00A573F4" w14:paraId="20472F14" w14:textId="77777777" w:rsidTr="00EC24AC">
                                <w:trPr>
                                  <w:trHeight w:val="456"/>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740464" w14:textId="77777777" w:rsidR="00A573F4" w:rsidRDefault="00A573F4" w:rsidP="00A573F4">
                                    <w:pPr>
                                      <w:rPr>
                                        <w:rFonts w:eastAsia="Times New Roman"/>
                                        <w:sz w:val="16"/>
                                        <w:szCs w:val="16"/>
                                      </w:rPr>
                                    </w:pPr>
                                    <w:r>
                                      <w:rPr>
                                        <w:rStyle w:val="label"/>
                                        <w:rFonts w:eastAsia="Times New Roman"/>
                                        <w:sz w:val="16"/>
                                        <w:szCs w:val="16"/>
                                      </w:rPr>
                                      <w:t>Survival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D9303F"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1C9209"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1B6977" w14:textId="77777777" w:rsidR="00A573F4" w:rsidRDefault="00A573F4" w:rsidP="00A573F4">
                                    <w:pPr>
                                      <w:rPr>
                                        <w:rFonts w:eastAsia="Times New Roman"/>
                                        <w:sz w:val="16"/>
                                        <w:szCs w:val="16"/>
                                      </w:rPr>
                                    </w:pPr>
                                    <w:r>
                                      <w:rPr>
                                        <w:rStyle w:val="block"/>
                                        <w:rFonts w:eastAsia="Times New Roman"/>
                                        <w:b/>
                                        <w:bCs/>
                                        <w:sz w:val="16"/>
                                        <w:szCs w:val="16"/>
                                      </w:rPr>
                                      <w:t>RR 1.05</w:t>
                                    </w:r>
                                    <w:r>
                                      <w:rPr>
                                        <w:rFonts w:eastAsia="Times New Roman"/>
                                        <w:sz w:val="16"/>
                                        <w:szCs w:val="16"/>
                                      </w:rPr>
                                      <w:br/>
                                    </w:r>
                                    <w:r>
                                      <w:rPr>
                                        <w:rStyle w:val="cell"/>
                                        <w:rFonts w:eastAsia="Times New Roman"/>
                                        <w:sz w:val="16"/>
                                        <w:szCs w:val="16"/>
                                      </w:rPr>
                                      <w:t>(0.99 to 1.11)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3A9E05B" w14:textId="77777777" w:rsidR="00A573F4" w:rsidRDefault="00A573F4" w:rsidP="00A573F4">
                                    <w:pPr>
                                      <w:rPr>
                                        <w:rFonts w:eastAsia="Times New Roman"/>
                                        <w:color w:val="000000"/>
                                        <w:sz w:val="16"/>
                                        <w:szCs w:val="16"/>
                                      </w:rPr>
                                    </w:pPr>
                                    <w:r>
                                      <w:rPr>
                                        <w:rFonts w:eastAsia="Times New Roman"/>
                                        <w:color w:val="000000"/>
                                        <w:sz w:val="16"/>
                                        <w:szCs w:val="16"/>
                                      </w:rPr>
                                      <w:t>884 per 1,000</w:t>
                                    </w:r>
                                  </w:p>
                                </w:tc>
                                <w:tc>
                                  <w:tcPr>
                                    <w:tcW w:w="0" w:type="auto"/>
                                    <w:tcBorders>
                                      <w:top w:val="single" w:sz="6" w:space="0" w:color="BFBFBF"/>
                                      <w:left w:val="single" w:sz="6" w:space="0" w:color="BFBFBF"/>
                                      <w:right w:val="single" w:sz="6" w:space="0" w:color="BFBFBF"/>
                                    </w:tcBorders>
                                    <w:shd w:val="clear" w:color="auto" w:fill="EBEBEB"/>
                                  </w:tcPr>
                                  <w:p w14:paraId="3710F301"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44 more per 1,000</w:t>
                                    </w:r>
                                    <w:r>
                                      <w:rPr>
                                        <w:rFonts w:eastAsia="Times New Roman"/>
                                        <w:color w:val="000000"/>
                                        <w:sz w:val="16"/>
                                        <w:szCs w:val="16"/>
                                      </w:rPr>
                                      <w:br/>
                                    </w:r>
                                    <w:r>
                                      <w:rPr>
                                        <w:rStyle w:val="cell-value"/>
                                        <w:rFonts w:eastAsia="Times New Roman"/>
                                        <w:color w:val="000000"/>
                                        <w:sz w:val="16"/>
                                        <w:szCs w:val="16"/>
                                      </w:rPr>
                                      <w:t>(9 fewer to 97 more)</w:t>
                                    </w:r>
                                  </w:p>
                                </w:tc>
                              </w:tr>
                              <w:tr w:rsidR="00A573F4" w14:paraId="030A8F70" w14:textId="77777777" w:rsidTr="00EC24AC">
                                <w:trPr>
                                  <w:trHeight w:val="483"/>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5D134" w14:textId="77777777" w:rsidR="00A573F4" w:rsidRDefault="00A573F4" w:rsidP="00A573F4">
                                    <w:pPr>
                                      <w:rPr>
                                        <w:rFonts w:eastAsia="Times New Roman"/>
                                        <w:sz w:val="16"/>
                                        <w:szCs w:val="16"/>
                                      </w:rPr>
                                    </w:pPr>
                                    <w:r>
                                      <w:rPr>
                                        <w:rStyle w:val="label"/>
                                        <w:rFonts w:eastAsia="Times New Roman"/>
                                        <w:sz w:val="16"/>
                                        <w:szCs w:val="16"/>
                                      </w:rPr>
                                      <w:t>Normothermia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C97A7E9"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115E54"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5C7756" w14:textId="77777777" w:rsidR="00A573F4" w:rsidRDefault="00A573F4" w:rsidP="00A573F4">
                                    <w:pPr>
                                      <w:rPr>
                                        <w:rFonts w:eastAsia="Times New Roman"/>
                                        <w:sz w:val="16"/>
                                        <w:szCs w:val="16"/>
                                      </w:rPr>
                                    </w:pPr>
                                    <w:r>
                                      <w:rPr>
                                        <w:rStyle w:val="block"/>
                                        <w:rFonts w:eastAsia="Times New Roman"/>
                                        <w:b/>
                                        <w:bCs/>
                                        <w:sz w:val="16"/>
                                        <w:szCs w:val="16"/>
                                      </w:rPr>
                                      <w:t>RR 0.94</w:t>
                                    </w:r>
                                    <w:r>
                                      <w:rPr>
                                        <w:rFonts w:eastAsia="Times New Roman"/>
                                        <w:sz w:val="16"/>
                                        <w:szCs w:val="16"/>
                                      </w:rPr>
                                      <w:br/>
                                    </w:r>
                                    <w:r>
                                      <w:rPr>
                                        <w:rStyle w:val="cell"/>
                                        <w:rFonts w:eastAsia="Times New Roman"/>
                                        <w:sz w:val="16"/>
                                        <w:szCs w:val="16"/>
                                      </w:rPr>
                                      <w:t>(0.75 to 1.17)</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05AE846" w14:textId="77777777" w:rsidR="00A573F4" w:rsidRDefault="00A573F4" w:rsidP="00A573F4">
                                    <w:pPr>
                                      <w:rPr>
                                        <w:rFonts w:eastAsia="Times New Roman"/>
                                        <w:color w:val="000000"/>
                                        <w:sz w:val="16"/>
                                        <w:szCs w:val="16"/>
                                      </w:rPr>
                                    </w:pPr>
                                    <w:r>
                                      <w:rPr>
                                        <w:rFonts w:eastAsia="Times New Roman"/>
                                        <w:color w:val="000000"/>
                                        <w:sz w:val="16"/>
                                        <w:szCs w:val="16"/>
                                      </w:rPr>
                                      <w:t>422 per 1,000</w:t>
                                    </w:r>
                                  </w:p>
                                </w:tc>
                                <w:tc>
                                  <w:tcPr>
                                    <w:tcW w:w="0" w:type="auto"/>
                                    <w:tcBorders>
                                      <w:top w:val="single" w:sz="6" w:space="0" w:color="BFBFBF"/>
                                      <w:left w:val="single" w:sz="6" w:space="0" w:color="BFBFBF"/>
                                      <w:right w:val="single" w:sz="6" w:space="0" w:color="BFBFBF"/>
                                    </w:tcBorders>
                                    <w:shd w:val="clear" w:color="auto" w:fill="EBEBEB"/>
                                  </w:tcPr>
                                  <w:p w14:paraId="5A8D8A96"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25 fewer per 1,000</w:t>
                                    </w:r>
                                    <w:r>
                                      <w:rPr>
                                        <w:rFonts w:eastAsia="Times New Roman"/>
                                        <w:color w:val="000000"/>
                                        <w:sz w:val="16"/>
                                        <w:szCs w:val="16"/>
                                      </w:rPr>
                                      <w:br/>
                                    </w:r>
                                    <w:r>
                                      <w:rPr>
                                        <w:rStyle w:val="cell-value"/>
                                        <w:rFonts w:eastAsia="Times New Roman"/>
                                        <w:color w:val="000000"/>
                                        <w:sz w:val="16"/>
                                        <w:szCs w:val="16"/>
                                      </w:rPr>
                                      <w:t>(106 fewer to 72 more)</w:t>
                                    </w:r>
                                  </w:p>
                                </w:tc>
                              </w:tr>
                            </w:tbl>
                            <w:p w14:paraId="472D613A" w14:textId="77777777" w:rsidR="00A573F4" w:rsidRPr="003449AC" w:rsidRDefault="00A573F4">
                              <w:pPr>
                                <w:pStyle w:val="ListParagraph"/>
                                <w:numPr>
                                  <w:ilvl w:val="0"/>
                                  <w:numId w:val="39"/>
                                </w:numPr>
                                <w:rPr>
                                  <w:rFonts w:eastAsia="Times New Roman" w:cstheme="minorHAnsi"/>
                                </w:rPr>
                              </w:pPr>
                              <w:r w:rsidRPr="003449AC">
                                <w:rPr>
                                  <w:rFonts w:eastAsia="Times New Roman" w:cstheme="minorHAnsi"/>
                                  <w:sz w:val="16"/>
                                  <w:szCs w:val="16"/>
                                </w:rPr>
                                <w:fldChar w:fldCharType="begin"/>
                              </w:r>
                              <w:r w:rsidRPr="003449AC">
                                <w:rPr>
                                  <w:rFonts w:eastAsia="Times New Roman" w:cstheme="minorHAns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sidRPr="003449AC">
                                <w:rPr>
                                  <w:rFonts w:eastAsia="Times New Roman" w:cstheme="minorHAnsi"/>
                                  <w:sz w:val="16"/>
                                  <w:szCs w:val="16"/>
                                </w:rPr>
                                <w:fldChar w:fldCharType="separate"/>
                              </w:r>
                              <w:r w:rsidRPr="003449AC">
                                <w:rPr>
                                  <w:rFonts w:eastAsia="Times New Roman" w:cstheme="minorHAnsi"/>
                                  <w:noProof/>
                                  <w:sz w:val="16"/>
                                  <w:szCs w:val="16"/>
                                </w:rPr>
                                <w:t>{Cavallin 2021 572}</w:t>
                              </w:r>
                              <w:r w:rsidRPr="003449AC">
                                <w:rPr>
                                  <w:rFonts w:eastAsia="Times New Roman" w:cstheme="minorHAnsi"/>
                                  <w:sz w:val="16"/>
                                  <w:szCs w:val="16"/>
                                </w:rPr>
                                <w:fldChar w:fldCharType="end"/>
                              </w:r>
                            </w:p>
                            <w:p w14:paraId="32F7C7FD" w14:textId="77777777" w:rsidR="00A573F4" w:rsidRPr="003449AC" w:rsidRDefault="00A573F4">
                              <w:pPr>
                                <w:pStyle w:val="ListParagraph"/>
                                <w:numPr>
                                  <w:ilvl w:val="0"/>
                                  <w:numId w:val="40"/>
                                </w:numPr>
                                <w:spacing w:before="100" w:beforeAutospacing="1" w:after="100" w:afterAutospacing="1" w:line="240" w:lineRule="auto"/>
                                <w:rPr>
                                  <w:rFonts w:eastAsia="Times New Roman" w:cstheme="minorHAnsi"/>
                                  <w:sz w:val="16"/>
                                  <w:szCs w:val="16"/>
                                </w:rPr>
                              </w:pPr>
                              <w:r w:rsidRPr="003449AC">
                                <w:rPr>
                                  <w:rFonts w:eastAsia="Times New Roman" w:cstheme="minorHAnsi"/>
                                  <w:sz w:val="16"/>
                                  <w:szCs w:val="16"/>
                                </w:rPr>
                                <w:t>95% CI crossing line of no effect</w:t>
                              </w:r>
                            </w:p>
                            <w:p w14:paraId="66BFFE30" w14:textId="77777777" w:rsidR="00A573F4" w:rsidRPr="00A464E0" w:rsidRDefault="00A573F4" w:rsidP="00A573F4">
                              <w:pPr>
                                <w:rPr>
                                  <w:rFonts w:ascii="Calibri" w:eastAsia="Times New Roman" w:hAnsi="Calibri" w:cs="Calibri"/>
                                  <w:sz w:val="16"/>
                                  <w:szCs w:val="16"/>
                                  <w:u w:val="single"/>
                                </w:rPr>
                              </w:pPr>
                              <w:r w:rsidRPr="00A464E0">
                                <w:rPr>
                                  <w:rFonts w:ascii="Calibri" w:eastAsia="Times New Roman" w:hAnsi="Calibri" w:cs="Calibri"/>
                                  <w:sz w:val="16"/>
                                  <w:szCs w:val="16"/>
                                  <w:u w:val="single"/>
                                </w:rPr>
                                <w:t xml:space="preserve">For secondary outcomes: </w:t>
                              </w:r>
                            </w:p>
                            <w:p w14:paraId="6E876A00" w14:textId="77777777" w:rsidR="00A573F4" w:rsidRDefault="00A573F4" w:rsidP="00464ADA">
                              <w:pPr>
                                <w:pStyle w:val="public-draftstyledefault-unorderedlistitem"/>
                                <w:rPr>
                                  <w:rFonts w:ascii="Calibri" w:eastAsia="Times New Roman" w:hAnsi="Calibri" w:cs="Calibri"/>
                                  <w:sz w:val="16"/>
                                  <w:szCs w:val="16"/>
                                </w:rPr>
                              </w:pPr>
                              <w:r w:rsidRPr="00F075F4">
                                <w:rPr>
                                  <w:rFonts w:ascii="Calibri" w:eastAsia="Times New Roman" w:hAnsi="Calibri" w:cs="Calibri"/>
                                  <w:sz w:val="16"/>
                                  <w:szCs w:val="16"/>
                                </w:rPr>
                                <w:t>For</w:t>
                              </w:r>
                              <w:r>
                                <w:rPr>
                                  <w:rFonts w:ascii="Calibri" w:eastAsia="Times New Roman" w:hAnsi="Calibri" w:cs="Calibri"/>
                                  <w:b/>
                                  <w:bCs/>
                                  <w:sz w:val="16"/>
                                  <w:szCs w:val="16"/>
                                </w:rPr>
                                <w:t xml:space="preserve"> mean body temperature on admission, there was probable clinical harm </w:t>
                              </w:r>
                              <w:r w:rsidRPr="00F075F4">
                                <w:rPr>
                                  <w:rFonts w:ascii="Calibri" w:eastAsia="Times New Roman" w:hAnsi="Calibri" w:cs="Calibri"/>
                                  <w:sz w:val="16"/>
                                  <w:szCs w:val="16"/>
                                </w:rPr>
                                <w:t>(</w:t>
                              </w:r>
                              <w:r>
                                <w:rPr>
                                  <w:rFonts w:ascii="Calibri" w:eastAsia="Times New Roman" w:hAnsi="Calibri" w:cs="Calibri"/>
                                  <w:sz w:val="16"/>
                                  <w:szCs w:val="16"/>
                                </w:rPr>
                                <w:t xml:space="preserve">temperature 0.2°C lower, 95% CI 0.33 to 0.07 lower),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participants)</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422914" w:rsidDel="00422914">
                                <w:rPr>
                                  <w:rFonts w:ascii="Calibri" w:eastAsia="Times New Roman" w:hAnsi="Calibri" w:cs="Calibri"/>
                                  <w:sz w:val="16"/>
                                  <w:szCs w:val="16"/>
                                </w:rPr>
                                <w:t xml:space="preserve"> </w:t>
                              </w:r>
                            </w:p>
                            <w:p w14:paraId="5BFA77C9"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w:t>
                              </w:r>
                              <w:r>
                                <w:rPr>
                                  <w:rFonts w:ascii="Calibri" w:eastAsia="Times New Roman" w:hAnsi="Calibri" w:cs="Calibri"/>
                                  <w:b/>
                                  <w:bCs/>
                                  <w:sz w:val="16"/>
                                  <w:szCs w:val="16"/>
                                </w:rPr>
                                <w:t xml:space="preserve"> hypothermia &lt; 36.5</w:t>
                              </w:r>
                              <w:r>
                                <w:rPr>
                                  <w:rFonts w:ascii="Calibri" w:eastAsia="Times New Roman" w:hAnsi="Calibri" w:cs="Calibri"/>
                                  <w:sz w:val="16"/>
                                  <w:szCs w:val="16"/>
                                </w:rPr>
                                <w:t xml:space="preserve"> </w:t>
                              </w:r>
                              <w:r>
                                <w:rPr>
                                  <w:rFonts w:ascii="Calibri" w:eastAsia="Times New Roman" w:hAnsi="Calibri" w:cs="Calibri"/>
                                  <w:b/>
                                  <w:bCs/>
                                  <w:sz w:val="16"/>
                                  <w:szCs w:val="16"/>
                                </w:rPr>
                                <w:t>there was probable clinical harm</w:t>
                              </w:r>
                              <w:r>
                                <w:rPr>
                                  <w:rFonts w:ascii="Calibri" w:eastAsia="Times New Roman" w:hAnsi="Calibri" w:cs="Calibri"/>
                                  <w:sz w:val="16"/>
                                  <w:szCs w:val="16"/>
                                </w:rPr>
                                <w:t xml:space="preserve"> (RR1.20 95% CI 1.01 to1.42),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trial enrolling 450 infants.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422914" w:rsidDel="00422914">
                                <w:rPr>
                                  <w:rFonts w:ascii="Calibri" w:eastAsia="Times New Roman" w:hAnsi="Calibri" w:cs="Calibri"/>
                                  <w:sz w:val="16"/>
                                  <w:szCs w:val="16"/>
                                </w:rPr>
                                <w:t xml:space="preserve"> </w:t>
                              </w:r>
                            </w:p>
                            <w:p w14:paraId="32D2488A"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mild hypothermia</w:t>
                              </w:r>
                              <w:r>
                                <w:rPr>
                                  <w:rFonts w:ascii="Calibri" w:eastAsia="Times New Roman" w:hAnsi="Calibri" w:cs="Calibri"/>
                                  <w:sz w:val="16"/>
                                  <w:szCs w:val="16"/>
                                </w:rPr>
                                <w:t xml:space="preserve"> </w:t>
                              </w:r>
                              <w:r>
                                <w:rPr>
                                  <w:rFonts w:ascii="Calibri" w:eastAsia="Times New Roman" w:hAnsi="Calibri" w:cs="Calibri"/>
                                  <w:b/>
                                  <w:bCs/>
                                  <w:sz w:val="16"/>
                                  <w:szCs w:val="16"/>
                                </w:rPr>
                                <w:t>(36.0 to 36.4°C )</w:t>
                              </w:r>
                              <w:r>
                                <w:rPr>
                                  <w:rFonts w:ascii="Calibri" w:eastAsia="Times New Roman" w:hAnsi="Calibri" w:cs="Calibri"/>
                                  <w:sz w:val="16"/>
                                  <w:szCs w:val="16"/>
                                </w:rPr>
                                <w:t xml:space="preserve"> there was</w:t>
                              </w:r>
                              <w:r>
                                <w:rPr>
                                  <w:rFonts w:ascii="Calibri" w:eastAsia="Times New Roman" w:hAnsi="Calibri" w:cs="Calibri"/>
                                  <w:b/>
                                  <w:bCs/>
                                  <w:sz w:val="16"/>
                                  <w:szCs w:val="16"/>
                                </w:rPr>
                                <w:t xml:space="preserve"> probable clinical harm </w:t>
                              </w:r>
                              <w:r>
                                <w:rPr>
                                  <w:rFonts w:ascii="Calibri" w:eastAsia="Times New Roman" w:hAnsi="Calibri" w:cs="Calibri"/>
                                  <w:sz w:val="16"/>
                                  <w:szCs w:val="16"/>
                                </w:rPr>
                                <w:t xml:space="preserve">(RR 1.48 (95% CI 1.09 to 2.01),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infants.</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p>
                            <w:p w14:paraId="4835ACE6"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moderate to severe hypothermia &lt; 36.0</w:t>
                              </w:r>
                              <w:r>
                                <w:rPr>
                                  <w:rFonts w:ascii="Calibri" w:eastAsia="Times New Roman" w:hAnsi="Calibri" w:cs="Calibri"/>
                                  <w:sz w:val="16"/>
                                  <w:szCs w:val="16"/>
                                </w:rPr>
                                <w:t xml:space="preserve">°C </w:t>
                              </w:r>
                              <w:r>
                                <w:rPr>
                                  <w:rFonts w:ascii="Calibri" w:eastAsia="Times New Roman" w:hAnsi="Calibri" w:cs="Calibri"/>
                                  <w:b/>
                                  <w:bCs/>
                                  <w:sz w:val="16"/>
                                  <w:szCs w:val="16"/>
                                </w:rPr>
                                <w:t xml:space="preserve">clinical benefit or harm cannot be excluded </w:t>
                              </w:r>
                              <w:r>
                                <w:rPr>
                                  <w:rFonts w:ascii="Calibri" w:eastAsia="Times New Roman" w:hAnsi="Calibri" w:cs="Calibri"/>
                                  <w:sz w:val="16"/>
                                  <w:szCs w:val="16"/>
                                </w:rPr>
                                <w:t xml:space="preserve">(RR 0.97 95% CI 0.71 to 1.31),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infants.</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422914" w:rsidDel="00422914">
                                <w:rPr>
                                  <w:rFonts w:ascii="Calibri" w:eastAsia="Times New Roman" w:hAnsi="Calibri" w:cs="Calibri"/>
                                  <w:sz w:val="16"/>
                                  <w:szCs w:val="16"/>
                                </w:rPr>
                                <w:t xml:space="preserve"> </w:t>
                              </w:r>
                            </w:p>
                            <w:p w14:paraId="4E36DA6E"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w:t>
                              </w:r>
                              <w:r>
                                <w:rPr>
                                  <w:rFonts w:ascii="Calibri" w:eastAsia="Times New Roman" w:hAnsi="Calibri" w:cs="Calibri"/>
                                  <w:b/>
                                  <w:bCs/>
                                  <w:sz w:val="16"/>
                                  <w:szCs w:val="16"/>
                                </w:rPr>
                                <w:t xml:space="preserve"> IVH (&gt;grade 2)</w:t>
                              </w:r>
                              <w:r>
                                <w:rPr>
                                  <w:rFonts w:ascii="Calibri" w:eastAsia="Times New Roman" w:hAnsi="Calibri" w:cs="Calibri"/>
                                  <w:sz w:val="16"/>
                                  <w:szCs w:val="16"/>
                                </w:rPr>
                                <w:t xml:space="preserve"> </w:t>
                              </w:r>
                              <w:r>
                                <w:rPr>
                                  <w:rFonts w:ascii="Calibri" w:eastAsia="Times New Roman" w:hAnsi="Calibri" w:cs="Calibri"/>
                                  <w:b/>
                                  <w:bCs/>
                                  <w:sz w:val="16"/>
                                  <w:szCs w:val="16"/>
                                </w:rPr>
                                <w:t>clinical benefit or harm cannot be excluded</w:t>
                              </w:r>
                              <w:r>
                                <w:rPr>
                                  <w:rFonts w:ascii="Calibri" w:eastAsia="Times New Roman" w:hAnsi="Calibri" w:cs="Calibri"/>
                                  <w:sz w:val="16"/>
                                  <w:szCs w:val="16"/>
                                </w:rPr>
                                <w:t xml:space="preserve"> (RR 0.87 95% CI 0.42 to 1.78 ), moderate certainty evidence downgraded for imprecision from 1 RCT enrolling 450 infants.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422914" w:rsidDel="00422914">
                                <w:rPr>
                                  <w:rFonts w:ascii="Calibri" w:eastAsia="Times New Roman" w:hAnsi="Calibri" w:cs="Calibri"/>
                                  <w:sz w:val="16"/>
                                  <w:szCs w:val="16"/>
                                </w:rPr>
                                <w:t xml:space="preserve"> </w:t>
                              </w:r>
                            </w:p>
                            <w:p w14:paraId="296696DD"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lastRenderedPageBreak/>
                                <w:t>For l</w:t>
                              </w:r>
                              <w:r>
                                <w:rPr>
                                  <w:rFonts w:ascii="Calibri" w:eastAsia="Times New Roman" w:hAnsi="Calibri" w:cs="Calibri"/>
                                  <w:b/>
                                  <w:bCs/>
                                  <w:sz w:val="16"/>
                                  <w:szCs w:val="16"/>
                                </w:rPr>
                                <w:t>ate onset sepsis</w:t>
                              </w:r>
                              <w:r>
                                <w:rPr>
                                  <w:rFonts w:ascii="Calibri" w:eastAsia="Times New Roman" w:hAnsi="Calibri" w:cs="Calibri"/>
                                  <w:sz w:val="16"/>
                                  <w:szCs w:val="16"/>
                                </w:rPr>
                                <w:t xml:space="preserve"> </w:t>
                              </w:r>
                              <w:r>
                                <w:rPr>
                                  <w:rFonts w:ascii="Calibri" w:eastAsia="Times New Roman" w:hAnsi="Calibri" w:cs="Calibri"/>
                                  <w:b/>
                                  <w:bCs/>
                                  <w:sz w:val="16"/>
                                  <w:szCs w:val="16"/>
                                </w:rPr>
                                <w:t xml:space="preserve">clinical benefit or harm cannot be excluded </w:t>
                              </w:r>
                              <w:r>
                                <w:rPr>
                                  <w:rFonts w:ascii="Calibri" w:eastAsia="Times New Roman" w:hAnsi="Calibri" w:cs="Calibri"/>
                                  <w:sz w:val="16"/>
                                  <w:szCs w:val="16"/>
                                </w:rPr>
                                <w:t xml:space="preserve">(RR 1.39 95% CI 0.89 to 2.18),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infants.</w:t>
                              </w:r>
                              <w:r>
                                <w:t xml:space="preserve">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422914" w:rsidDel="00422914">
                                <w:rPr>
                                  <w:rFonts w:ascii="Calibri" w:eastAsia="Times New Roman" w:hAnsi="Calibri" w:cs="Calibri"/>
                                  <w:sz w:val="16"/>
                                  <w:szCs w:val="16"/>
                                </w:rPr>
                                <w:t xml:space="preserve"> </w:t>
                              </w:r>
                              <w:r>
                                <w:rPr>
                                  <w:rFonts w:ascii="Calibri" w:eastAsia="Times New Roman" w:hAnsi="Calibri" w:cs="Calibri"/>
                                  <w:sz w:val="16"/>
                                  <w:szCs w:val="16"/>
                                </w:rPr>
                                <w:t xml:space="preserve"> </w:t>
                              </w:r>
                            </w:p>
                            <w:p w14:paraId="5FB65B26"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For b</w:t>
                              </w:r>
                              <w:r>
                                <w:rPr>
                                  <w:rFonts w:ascii="Calibri" w:eastAsia="Times New Roman" w:hAnsi="Calibri" w:cs="Calibri"/>
                                  <w:b/>
                                  <w:bCs/>
                                  <w:sz w:val="16"/>
                                  <w:szCs w:val="16"/>
                                </w:rPr>
                                <w:t>ronchopulmonary dysplasia clinical benefit or harm cannot be excluded</w:t>
                              </w:r>
                              <w:r>
                                <w:rPr>
                                  <w:rFonts w:ascii="Calibri" w:eastAsia="Times New Roman" w:hAnsi="Calibri" w:cs="Calibri"/>
                                  <w:sz w:val="16"/>
                                  <w:szCs w:val="16"/>
                                </w:rPr>
                                <w:t xml:space="preserve"> (RR 0.98 95%CI 0.68 to 1.41),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infants.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422914" w:rsidDel="00422914">
                                <w:rPr>
                                  <w:rFonts w:ascii="Calibri" w:eastAsia="Times New Roman" w:hAnsi="Calibri" w:cs="Calibri"/>
                                  <w:sz w:val="16"/>
                                  <w:szCs w:val="16"/>
                                </w:rPr>
                                <w:t xml:space="preserve"> </w:t>
                              </w:r>
                            </w:p>
                            <w:p w14:paraId="71D3A9DA"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sidRPr="00A464E0">
                                <w:rPr>
                                  <w:rFonts w:ascii="Calibri" w:eastAsia="Times New Roman" w:hAnsi="Calibri" w:cs="Calibri"/>
                                  <w:b/>
                                  <w:bCs/>
                                  <w:sz w:val="16"/>
                                  <w:szCs w:val="16"/>
                                </w:rPr>
                                <w:t>delivery room intubation</w:t>
                              </w:r>
                              <w:r>
                                <w:rPr>
                                  <w:rFonts w:ascii="Calibri" w:eastAsia="Times New Roman" w:hAnsi="Calibri" w:cs="Calibri"/>
                                  <w:sz w:val="16"/>
                                  <w:szCs w:val="16"/>
                                </w:rPr>
                                <w:t xml:space="preserve"> there was </w:t>
                              </w:r>
                              <w:r>
                                <w:rPr>
                                  <w:rFonts w:ascii="Calibri" w:eastAsia="Times New Roman" w:hAnsi="Calibri" w:cs="Calibri"/>
                                  <w:b/>
                                  <w:bCs/>
                                  <w:sz w:val="16"/>
                                  <w:szCs w:val="16"/>
                                </w:rPr>
                                <w:t>possible clinical benefit</w:t>
                              </w:r>
                              <w:r>
                                <w:rPr>
                                  <w:rFonts w:ascii="Calibri" w:eastAsia="Times New Roman" w:hAnsi="Calibri" w:cs="Calibri"/>
                                  <w:sz w:val="16"/>
                                  <w:szCs w:val="16"/>
                                </w:rPr>
                                <w:t>(RR 0.67 95%CI 0.46 to 0.97),</w:t>
                              </w:r>
                              <w:r>
                                <w:rPr>
                                  <w:rFonts w:ascii="Calibri" w:eastAsia="Times New Roman" w:hAnsi="Calibri" w:cs="Calibri"/>
                                  <w:b/>
                                  <w:bCs/>
                                  <w:sz w:val="16"/>
                                  <w:szCs w:val="16"/>
                                </w:rPr>
                                <w:t xml:space="preserve"> </w:t>
                              </w:r>
                              <w:r w:rsidRPr="00A464E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infants.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p>
                            <w:p w14:paraId="6028035C" w14:textId="77777777" w:rsidR="00A573F4" w:rsidRDefault="00A573F4" w:rsidP="00464ADA">
                              <w:pPr>
                                <w:pStyle w:val="public-draftstyledefault-unorderedlistitem"/>
                                <w:rPr>
                                  <w:rFonts w:ascii="Calibri" w:eastAsia="Times New Roman" w:hAnsi="Calibri" w:cs="Calibri"/>
                                  <w:sz w:val="16"/>
                                  <w:szCs w:val="16"/>
                                </w:rPr>
                              </w:pPr>
                              <w:r>
                                <w:rPr>
                                  <w:rFonts w:ascii="Calibri" w:eastAsia="Times New Roman" w:hAnsi="Calibri" w:cs="Calibri"/>
                                  <w:sz w:val="16"/>
                                  <w:szCs w:val="16"/>
                                </w:rPr>
                                <w:t xml:space="preserve">For </w:t>
                              </w:r>
                              <w:r w:rsidRPr="00A464E0">
                                <w:rPr>
                                  <w:rFonts w:ascii="Calibri" w:eastAsia="Times New Roman" w:hAnsi="Calibri" w:cs="Calibri"/>
                                  <w:b/>
                                  <w:bCs/>
                                  <w:sz w:val="16"/>
                                  <w:szCs w:val="16"/>
                                </w:rPr>
                                <w:t>delivery room nasal positive pressure ventilation</w:t>
                              </w:r>
                              <w:r>
                                <w:rPr>
                                  <w:rFonts w:ascii="Calibri" w:eastAsia="Times New Roman" w:hAnsi="Calibri" w:cs="Calibri"/>
                                  <w:b/>
                                  <w:bCs/>
                                  <w:sz w:val="16"/>
                                  <w:szCs w:val="16"/>
                                </w:rPr>
                                <w:t xml:space="preserve">, clinical benefit or harm cannot be excluded </w:t>
                              </w:r>
                              <w:r>
                                <w:rPr>
                                  <w:rFonts w:ascii="Calibri" w:eastAsia="Times New Roman" w:hAnsi="Calibri" w:cs="Calibri"/>
                                  <w:sz w:val="16"/>
                                  <w:szCs w:val="16"/>
                                </w:rPr>
                                <w:t>(RR 1.06 95%CI</w:t>
                              </w:r>
                              <w:r>
                                <w:rPr>
                                  <w:rFonts w:ascii="Calibri" w:eastAsia="Times New Roman" w:hAnsi="Calibri" w:cs="Calibri"/>
                                  <w:b/>
                                  <w:bCs/>
                                  <w:sz w:val="16"/>
                                  <w:szCs w:val="16"/>
                                </w:rPr>
                                <w:t xml:space="preserve"> </w:t>
                              </w:r>
                              <w:r>
                                <w:rPr>
                                  <w:rFonts w:ascii="Calibri" w:eastAsia="Times New Roman" w:hAnsi="Calibri" w:cs="Calibri"/>
                                  <w:sz w:val="16"/>
                                  <w:szCs w:val="16"/>
                                </w:rPr>
                                <w:t xml:space="preserve">0.90 to 1.23), </w:t>
                              </w:r>
                              <w:r w:rsidRPr="006377F0">
                                <w:rPr>
                                  <w:rFonts w:ascii="Calibri" w:eastAsia="Times New Roman" w:hAnsi="Calibri" w:cs="Calibri"/>
                                  <w:b/>
                                  <w:bCs/>
                                  <w:sz w:val="16"/>
                                  <w:szCs w:val="16"/>
                                </w:rPr>
                                <w:t>moderate certainty evidence</w:t>
                              </w:r>
                              <w:r>
                                <w:rPr>
                                  <w:rFonts w:ascii="Calibri" w:eastAsia="Times New Roman" w:hAnsi="Calibri" w:cs="Calibri"/>
                                  <w:sz w:val="16"/>
                                  <w:szCs w:val="16"/>
                                </w:rPr>
                                <w:t xml:space="preserve"> downgraded for imprecision from 1 RCT enrolling 450 infants.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p>
                            <w:p w14:paraId="7A15C14D" w14:textId="77777777" w:rsidR="00A573F4" w:rsidRPr="00464ADA" w:rsidRDefault="00A573F4" w:rsidP="00464ADA">
                              <w:pPr>
                                <w:rPr>
                                  <w:rFonts w:ascii="Calibri" w:eastAsia="Times New Roman" w:hAnsi="Calibri" w:cs="Calibri"/>
                                  <w:sz w:val="16"/>
                                  <w:szCs w:val="16"/>
                                </w:rPr>
                              </w:pPr>
                              <w:r w:rsidRPr="00464ADA">
                                <w:rPr>
                                  <w:rFonts w:ascii="Calibri" w:eastAsia="Times New Roman" w:hAnsi="Calibri" w:cs="Calibri"/>
                                  <w:sz w:val="16"/>
                                  <w:szCs w:val="16"/>
                                </w:rPr>
                                <w:t>For other secondary outcomes, (RDS requiring surfactant, NEC) outcome data were not reported.</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203"/>
                                <w:gridCol w:w="975"/>
                                <w:gridCol w:w="1010"/>
                                <w:gridCol w:w="726"/>
                                <w:gridCol w:w="1179"/>
                                <w:gridCol w:w="1075"/>
                              </w:tblGrid>
                              <w:tr w:rsidR="00A573F4" w14:paraId="1BDD6688"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FA5A1DB" w14:textId="77777777" w:rsidR="00A573F4" w:rsidRDefault="00A573F4" w:rsidP="00A573F4">
                                    <w:pPr>
                                      <w:rPr>
                                        <w:rFonts w:ascii="Times New Roman" w:eastAsia="Times New Roman" w:hAnsi="Times New Roman" w:cs="Times New Roman"/>
                                        <w:b/>
                                        <w:bCs/>
                                        <w:color w:val="FFFFFF"/>
                                        <w:sz w:val="16"/>
                                        <w:szCs w:val="16"/>
                                      </w:rPr>
                                    </w:pPr>
                                    <w:r>
                                      <w:rPr>
                                        <w:rFonts w:eastAsia="Times New Roman"/>
                                        <w:b/>
                                        <w:bCs/>
                                        <w:color w:val="FFFFFF"/>
                                        <w:sz w:val="16"/>
                                        <w:szCs w:val="16"/>
                                      </w:rPr>
                                      <w:t>Secondary 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03F2435" w14:textId="77777777" w:rsidR="00A573F4" w:rsidRDefault="00A573F4" w:rsidP="00A573F4">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15CA9F9" w14:textId="77777777" w:rsidR="00A573F4" w:rsidRDefault="00A573F4" w:rsidP="00A573F4">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AF16916" w14:textId="77777777" w:rsidR="00A573F4" w:rsidRDefault="00A573F4" w:rsidP="00A573F4">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A59389C" w14:textId="77777777" w:rsidR="00A573F4" w:rsidRDefault="00A573F4" w:rsidP="00A573F4">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A573F4" w14:paraId="22E21D4B"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7B3292E"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F3F7EE9"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1F48922"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3DCB0C" w14:textId="77777777" w:rsidR="00A573F4" w:rsidRDefault="00A573F4" w:rsidP="00A573F4">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6A36234" w14:textId="77777777" w:rsidR="00A573F4" w:rsidRDefault="00A573F4" w:rsidP="00A573F4">
                                    <w:pPr>
                                      <w:rPr>
                                        <w:rFonts w:eastAsia="Times New Roman"/>
                                        <w:b/>
                                        <w:bCs/>
                                        <w:color w:val="000000"/>
                                        <w:sz w:val="16"/>
                                        <w:szCs w:val="16"/>
                                      </w:rPr>
                                    </w:pPr>
                                    <w:r>
                                      <w:rPr>
                                        <w:rFonts w:eastAsia="Times New Roman"/>
                                        <w:b/>
                                        <w:bCs/>
                                        <w:color w:val="000000"/>
                                        <w:sz w:val="16"/>
                                        <w:szCs w:val="16"/>
                                      </w:rPr>
                                      <w:t>Risk with manual mode radiant warmer</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4FB2C60" w14:textId="77777777" w:rsidR="00A573F4" w:rsidRDefault="00A573F4" w:rsidP="00A573F4">
                                    <w:pPr>
                                      <w:rPr>
                                        <w:rFonts w:eastAsia="Times New Roman"/>
                                        <w:b/>
                                        <w:bCs/>
                                        <w:color w:val="000000"/>
                                        <w:sz w:val="16"/>
                                        <w:szCs w:val="16"/>
                                      </w:rPr>
                                    </w:pPr>
                                    <w:r>
                                      <w:rPr>
                                        <w:rFonts w:eastAsia="Times New Roman"/>
                                        <w:b/>
                                        <w:bCs/>
                                        <w:color w:val="000000"/>
                                        <w:sz w:val="16"/>
                                        <w:szCs w:val="16"/>
                                      </w:rPr>
                                      <w:t>Risk difference with servo controlled radiant warmer</w:t>
                                    </w:r>
                                  </w:p>
                                </w:tc>
                              </w:tr>
                              <w:tr w:rsidR="00A573F4" w14:paraId="66AEB3F7" w14:textId="77777777" w:rsidTr="00EC24A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8A857C" w14:textId="77777777" w:rsidR="00A573F4" w:rsidRDefault="00A573F4" w:rsidP="00A573F4">
                                    <w:pPr>
                                      <w:rPr>
                                        <w:rFonts w:eastAsia="Times New Roman"/>
                                        <w:sz w:val="16"/>
                                        <w:szCs w:val="16"/>
                                      </w:rPr>
                                    </w:pPr>
                                    <w:r>
                                      <w:rPr>
                                        <w:rStyle w:val="label"/>
                                        <w:rFonts w:eastAsia="Times New Roman"/>
                                        <w:sz w:val="16"/>
                                        <w:szCs w:val="16"/>
                                      </w:rPr>
                                      <w:t>Mean body temperature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2FCB92"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A1A4F6"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0425433" w14:textId="77777777" w:rsidR="00A573F4" w:rsidRDefault="00A573F4" w:rsidP="00A573F4">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A4F268" w14:textId="77777777" w:rsidR="00A573F4" w:rsidRDefault="00A573F4" w:rsidP="00A573F4">
                                    <w:pPr>
                                      <w:rPr>
                                        <w:rFonts w:eastAsia="Times New Roman"/>
                                        <w:color w:val="000000"/>
                                        <w:sz w:val="16"/>
                                        <w:szCs w:val="16"/>
                                      </w:rPr>
                                    </w:pPr>
                                    <w:r>
                                      <w:rPr>
                                        <w:rStyle w:val="cell-value"/>
                                        <w:rFonts w:eastAsia="Times New Roman"/>
                                        <w:color w:val="000000"/>
                                        <w:sz w:val="16"/>
                                        <w:szCs w:val="16"/>
                                      </w:rPr>
                                      <w:t xml:space="preserve">The median mean body temperature was </w:t>
                                    </w:r>
                                    <w:r>
                                      <w:rPr>
                                        <w:rStyle w:val="cell-value"/>
                                        <w:rFonts w:eastAsia="Times New Roman"/>
                                        <w:b/>
                                        <w:bCs/>
                                        <w:color w:val="000000"/>
                                        <w:sz w:val="16"/>
                                        <w:szCs w:val="16"/>
                                      </w:rPr>
                                      <w:t>36.5</w:t>
                                    </w:r>
                                    <w:r w:rsidRPr="0072365A">
                                      <w:rPr>
                                        <w:rFonts w:ascii="Calibri" w:eastAsia="Times New Roman" w:hAnsi="Calibri" w:cs="Calibri"/>
                                        <w:b/>
                                        <w:bCs/>
                                        <w:sz w:val="16"/>
                                        <w:szCs w:val="16"/>
                                      </w:rPr>
                                      <w:t>°C</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F45D5F" w14:textId="77777777" w:rsidR="00A573F4" w:rsidRDefault="00A573F4" w:rsidP="00A573F4">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0.2</w:t>
                                    </w:r>
                                    <w:r>
                                      <w:rPr>
                                        <w:rFonts w:ascii="Calibri" w:eastAsia="Times New Roman" w:hAnsi="Calibri" w:cs="Calibri"/>
                                        <w:sz w:val="16"/>
                                        <w:szCs w:val="16"/>
                                      </w:rPr>
                                      <w:t xml:space="preserve">°C </w:t>
                                    </w:r>
                                    <w:r>
                                      <w:rPr>
                                        <w:rStyle w:val="cell-value"/>
                                        <w:rFonts w:eastAsia="Times New Roman"/>
                                        <w:b/>
                                        <w:bCs/>
                                        <w:color w:val="000000"/>
                                        <w:sz w:val="16"/>
                                        <w:szCs w:val="16"/>
                                      </w:rPr>
                                      <w:t>lower</w:t>
                                    </w:r>
                                    <w:r>
                                      <w:rPr>
                                        <w:rFonts w:eastAsia="Times New Roman"/>
                                        <w:color w:val="000000"/>
                                        <w:sz w:val="16"/>
                                        <w:szCs w:val="16"/>
                                      </w:rPr>
                                      <w:br/>
                                    </w:r>
                                    <w:r>
                                      <w:rPr>
                                        <w:rStyle w:val="cell-value"/>
                                        <w:rFonts w:eastAsia="Times New Roman"/>
                                        <w:color w:val="000000"/>
                                        <w:sz w:val="16"/>
                                        <w:szCs w:val="16"/>
                                      </w:rPr>
                                      <w:t>(0.33</w:t>
                                    </w:r>
                                    <w:r>
                                      <w:rPr>
                                        <w:rFonts w:ascii="Calibri" w:eastAsia="Times New Roman" w:hAnsi="Calibri" w:cs="Calibri"/>
                                        <w:sz w:val="16"/>
                                        <w:szCs w:val="16"/>
                                      </w:rPr>
                                      <w:t>°C</w:t>
                                    </w:r>
                                    <w:r>
                                      <w:rPr>
                                        <w:rStyle w:val="cell-value"/>
                                        <w:rFonts w:eastAsia="Times New Roman"/>
                                        <w:color w:val="000000"/>
                                        <w:sz w:val="16"/>
                                        <w:szCs w:val="16"/>
                                      </w:rPr>
                                      <w:t xml:space="preserve"> lower to 0.07</w:t>
                                    </w:r>
                                    <w:r>
                                      <w:rPr>
                                        <w:rFonts w:ascii="Calibri" w:eastAsia="Times New Roman" w:hAnsi="Calibri" w:cs="Calibri"/>
                                        <w:sz w:val="16"/>
                                        <w:szCs w:val="16"/>
                                      </w:rPr>
                                      <w:t>°C</w:t>
                                    </w:r>
                                    <w:r>
                                      <w:rPr>
                                        <w:rStyle w:val="cell-value"/>
                                        <w:rFonts w:eastAsia="Times New Roman"/>
                                        <w:color w:val="000000"/>
                                        <w:sz w:val="16"/>
                                        <w:szCs w:val="16"/>
                                      </w:rPr>
                                      <w:t xml:space="preserve"> lower)</w:t>
                                    </w:r>
                                  </w:p>
                                </w:tc>
                              </w:tr>
                              <w:tr w:rsidR="00A573F4" w14:paraId="00A76F16" w14:textId="77777777" w:rsidTr="00EC24AC">
                                <w:trPr>
                                  <w:trHeight w:val="833"/>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3AFC3F" w14:textId="77777777" w:rsidR="00A573F4" w:rsidRDefault="00A573F4" w:rsidP="00A573F4">
                                    <w:pPr>
                                      <w:rPr>
                                        <w:rFonts w:eastAsia="Times New Roman"/>
                                        <w:sz w:val="16"/>
                                        <w:szCs w:val="16"/>
                                      </w:rPr>
                                    </w:pPr>
                                    <w:r>
                                      <w:rPr>
                                        <w:rStyle w:val="label"/>
                                        <w:rFonts w:eastAsia="Times New Roman"/>
                                        <w:sz w:val="16"/>
                                        <w:szCs w:val="16"/>
                                      </w:rPr>
                                      <w:t>Hypothermia &lt; 36.5 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CEBDDD9"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AA82F5"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6EC286" w14:textId="77777777" w:rsidR="00A573F4" w:rsidRDefault="00A573F4" w:rsidP="00A573F4">
                                    <w:pPr>
                                      <w:rPr>
                                        <w:rFonts w:eastAsia="Times New Roman"/>
                                        <w:sz w:val="16"/>
                                        <w:szCs w:val="16"/>
                                      </w:rPr>
                                    </w:pPr>
                                    <w:r>
                                      <w:rPr>
                                        <w:rStyle w:val="block"/>
                                        <w:rFonts w:eastAsia="Times New Roman"/>
                                        <w:b/>
                                        <w:bCs/>
                                        <w:sz w:val="16"/>
                                        <w:szCs w:val="16"/>
                                      </w:rPr>
                                      <w:t>RR 1.20</w:t>
                                    </w:r>
                                    <w:r>
                                      <w:rPr>
                                        <w:rFonts w:eastAsia="Times New Roman"/>
                                        <w:sz w:val="16"/>
                                        <w:szCs w:val="16"/>
                                      </w:rPr>
                                      <w:br/>
                                    </w:r>
                                    <w:r>
                                      <w:rPr>
                                        <w:rStyle w:val="cell"/>
                                        <w:rFonts w:eastAsia="Times New Roman"/>
                                        <w:sz w:val="16"/>
                                        <w:szCs w:val="16"/>
                                      </w:rPr>
                                      <w:t>(1.01 to 1.42)</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4329807F" w14:textId="77777777" w:rsidR="00A573F4" w:rsidRDefault="00A573F4" w:rsidP="00A573F4">
                                    <w:pPr>
                                      <w:rPr>
                                        <w:rFonts w:eastAsia="Times New Roman"/>
                                        <w:color w:val="000000"/>
                                        <w:sz w:val="16"/>
                                        <w:szCs w:val="16"/>
                                      </w:rPr>
                                    </w:pPr>
                                  </w:p>
                                  <w:p w14:paraId="2A335E9B" w14:textId="77777777" w:rsidR="00A573F4" w:rsidRDefault="00A573F4" w:rsidP="00A573F4">
                                    <w:pPr>
                                      <w:rPr>
                                        <w:rFonts w:eastAsia="Times New Roman"/>
                                        <w:color w:val="000000"/>
                                        <w:sz w:val="16"/>
                                        <w:szCs w:val="16"/>
                                      </w:rPr>
                                    </w:pPr>
                                    <w:r>
                                      <w:rPr>
                                        <w:rFonts w:eastAsia="Times New Roman"/>
                                        <w:color w:val="000000"/>
                                        <w:sz w:val="16"/>
                                        <w:szCs w:val="16"/>
                                      </w:rPr>
                                      <w:t>498 per 1,000</w:t>
                                    </w:r>
                                  </w:p>
                                </w:tc>
                                <w:tc>
                                  <w:tcPr>
                                    <w:tcW w:w="0" w:type="auto"/>
                                    <w:tcBorders>
                                      <w:top w:val="single" w:sz="6" w:space="0" w:color="BFBFBF"/>
                                      <w:left w:val="single" w:sz="6" w:space="0" w:color="BFBFBF"/>
                                      <w:right w:val="single" w:sz="6" w:space="0" w:color="BFBFBF"/>
                                    </w:tcBorders>
                                    <w:shd w:val="clear" w:color="auto" w:fill="EBEBEB"/>
                                  </w:tcPr>
                                  <w:p w14:paraId="0FC12B51"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100 more per 1,000</w:t>
                                    </w:r>
                                    <w:r>
                                      <w:rPr>
                                        <w:rFonts w:eastAsia="Times New Roman"/>
                                        <w:color w:val="000000"/>
                                        <w:sz w:val="16"/>
                                        <w:szCs w:val="16"/>
                                      </w:rPr>
                                      <w:br/>
                                    </w:r>
                                    <w:r>
                                      <w:rPr>
                                        <w:rStyle w:val="cell-value"/>
                                        <w:rFonts w:eastAsia="Times New Roman"/>
                                        <w:color w:val="000000"/>
                                        <w:sz w:val="16"/>
                                        <w:szCs w:val="16"/>
                                      </w:rPr>
                                      <w:t>(5 more to 209 more)</w:t>
                                    </w:r>
                                  </w:p>
                                </w:tc>
                              </w:tr>
                              <w:tr w:rsidR="00A573F4" w14:paraId="0D6A3825" w14:textId="77777777" w:rsidTr="00EC24AC">
                                <w:trPr>
                                  <w:trHeight w:val="957"/>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5D5C5C" w14:textId="77777777" w:rsidR="00A573F4" w:rsidRDefault="00A573F4" w:rsidP="00A573F4">
                                    <w:pPr>
                                      <w:rPr>
                                        <w:rFonts w:eastAsia="Times New Roman"/>
                                        <w:sz w:val="16"/>
                                        <w:szCs w:val="16"/>
                                      </w:rPr>
                                    </w:pPr>
                                    <w:r>
                                      <w:rPr>
                                        <w:rStyle w:val="label"/>
                                        <w:rFonts w:eastAsia="Times New Roman"/>
                                        <w:sz w:val="16"/>
                                        <w:szCs w:val="16"/>
                                      </w:rPr>
                                      <w:t>Mild hypothermia 36.0-36.4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AD0632"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D38A2A"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682EE6" w14:textId="77777777" w:rsidR="00A573F4" w:rsidRDefault="00A573F4" w:rsidP="00A573F4">
                                    <w:pPr>
                                      <w:rPr>
                                        <w:rFonts w:eastAsia="Times New Roman"/>
                                        <w:sz w:val="16"/>
                                        <w:szCs w:val="16"/>
                                      </w:rPr>
                                    </w:pPr>
                                    <w:r>
                                      <w:rPr>
                                        <w:rStyle w:val="block"/>
                                        <w:rFonts w:eastAsia="Times New Roman"/>
                                        <w:b/>
                                        <w:bCs/>
                                        <w:sz w:val="16"/>
                                        <w:szCs w:val="16"/>
                                      </w:rPr>
                                      <w:t>RR 1.48</w:t>
                                    </w:r>
                                    <w:r>
                                      <w:rPr>
                                        <w:rFonts w:eastAsia="Times New Roman"/>
                                        <w:sz w:val="16"/>
                                        <w:szCs w:val="16"/>
                                      </w:rPr>
                                      <w:br/>
                                    </w:r>
                                    <w:r>
                                      <w:rPr>
                                        <w:rStyle w:val="cell"/>
                                        <w:rFonts w:eastAsia="Times New Roman"/>
                                        <w:sz w:val="16"/>
                                        <w:szCs w:val="16"/>
                                      </w:rPr>
                                      <w:t>(1.09 to 2.01)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1FDBE588" w14:textId="77777777" w:rsidR="00A573F4" w:rsidRDefault="00A573F4" w:rsidP="00A573F4">
                                    <w:pPr>
                                      <w:rPr>
                                        <w:rFonts w:eastAsia="Times New Roman"/>
                                        <w:color w:val="000000"/>
                                        <w:sz w:val="16"/>
                                        <w:szCs w:val="16"/>
                                      </w:rPr>
                                    </w:pPr>
                                  </w:p>
                                  <w:p w14:paraId="520150D0" w14:textId="77777777" w:rsidR="00A573F4" w:rsidRDefault="00A573F4" w:rsidP="00A573F4">
                                    <w:pPr>
                                      <w:rPr>
                                        <w:rFonts w:eastAsia="Times New Roman"/>
                                        <w:color w:val="000000"/>
                                        <w:sz w:val="16"/>
                                        <w:szCs w:val="16"/>
                                      </w:rPr>
                                    </w:pPr>
                                    <w:r>
                                      <w:rPr>
                                        <w:rFonts w:eastAsia="Times New Roman"/>
                                        <w:color w:val="000000"/>
                                        <w:sz w:val="16"/>
                                        <w:szCs w:val="16"/>
                                      </w:rPr>
                                      <w:t>222 per 1,000</w:t>
                                    </w:r>
                                  </w:p>
                                </w:tc>
                                <w:tc>
                                  <w:tcPr>
                                    <w:tcW w:w="0" w:type="auto"/>
                                    <w:tcBorders>
                                      <w:top w:val="single" w:sz="6" w:space="0" w:color="BFBFBF"/>
                                      <w:left w:val="single" w:sz="6" w:space="0" w:color="BFBFBF"/>
                                      <w:right w:val="single" w:sz="6" w:space="0" w:color="BFBFBF"/>
                                    </w:tcBorders>
                                    <w:shd w:val="clear" w:color="auto" w:fill="EBEBEB"/>
                                  </w:tcPr>
                                  <w:p w14:paraId="178611EC"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107 more per 1,000</w:t>
                                    </w:r>
                                    <w:r>
                                      <w:rPr>
                                        <w:rFonts w:eastAsia="Times New Roman"/>
                                        <w:color w:val="000000"/>
                                        <w:sz w:val="16"/>
                                        <w:szCs w:val="16"/>
                                      </w:rPr>
                                      <w:br/>
                                    </w:r>
                                    <w:r>
                                      <w:rPr>
                                        <w:rStyle w:val="cell-value"/>
                                        <w:rFonts w:eastAsia="Times New Roman"/>
                                        <w:color w:val="000000"/>
                                        <w:sz w:val="16"/>
                                        <w:szCs w:val="16"/>
                                      </w:rPr>
                                      <w:t>(20 more to 224 more)</w:t>
                                    </w:r>
                                  </w:p>
                                </w:tc>
                              </w:tr>
                              <w:tr w:rsidR="00A573F4" w14:paraId="77BABEC2" w14:textId="77777777" w:rsidTr="00EC24AC">
                                <w:trPr>
                                  <w:trHeight w:val="1081"/>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F899C4" w14:textId="77777777" w:rsidR="00A573F4" w:rsidRDefault="00A573F4" w:rsidP="00A573F4">
                                    <w:pPr>
                                      <w:rPr>
                                        <w:rFonts w:eastAsia="Times New Roman"/>
                                        <w:sz w:val="16"/>
                                        <w:szCs w:val="16"/>
                                      </w:rPr>
                                    </w:pPr>
                                    <w:r>
                                      <w:rPr>
                                        <w:rStyle w:val="label"/>
                                        <w:rFonts w:eastAsia="Times New Roman"/>
                                        <w:sz w:val="16"/>
                                        <w:szCs w:val="16"/>
                                      </w:rPr>
                                      <w:lastRenderedPageBreak/>
                                      <w:t>Moderate hypothermia &lt; 36.0C</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2FC220"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37423B"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b</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F4ADE6" w14:textId="77777777" w:rsidR="00A573F4" w:rsidRDefault="00A573F4" w:rsidP="00A573F4">
                                    <w:pPr>
                                      <w:rPr>
                                        <w:rFonts w:eastAsia="Times New Roman"/>
                                        <w:sz w:val="16"/>
                                        <w:szCs w:val="16"/>
                                      </w:rPr>
                                    </w:pPr>
                                    <w:r>
                                      <w:rPr>
                                        <w:rStyle w:val="block"/>
                                        <w:rFonts w:eastAsia="Times New Roman"/>
                                        <w:b/>
                                        <w:bCs/>
                                        <w:sz w:val="16"/>
                                        <w:szCs w:val="16"/>
                                      </w:rPr>
                                      <w:t>RR 0.97</w:t>
                                    </w:r>
                                    <w:r>
                                      <w:rPr>
                                        <w:rFonts w:eastAsia="Times New Roman"/>
                                        <w:sz w:val="16"/>
                                        <w:szCs w:val="16"/>
                                      </w:rPr>
                                      <w:br/>
                                    </w:r>
                                    <w:r>
                                      <w:rPr>
                                        <w:rStyle w:val="cell"/>
                                        <w:rFonts w:eastAsia="Times New Roman"/>
                                        <w:sz w:val="16"/>
                                        <w:szCs w:val="16"/>
                                      </w:rPr>
                                      <w:t>(0.71 to 1.31)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64C00993" w14:textId="77777777" w:rsidR="00A573F4" w:rsidRDefault="00A573F4" w:rsidP="00A573F4">
                                    <w:pPr>
                                      <w:rPr>
                                        <w:rFonts w:eastAsia="Times New Roman"/>
                                        <w:color w:val="000000"/>
                                        <w:sz w:val="16"/>
                                        <w:szCs w:val="16"/>
                                      </w:rPr>
                                    </w:pPr>
                                  </w:p>
                                  <w:p w14:paraId="363C2F02" w14:textId="77777777" w:rsidR="00A573F4" w:rsidRDefault="00A573F4" w:rsidP="00A573F4">
                                    <w:pPr>
                                      <w:rPr>
                                        <w:rFonts w:eastAsia="Times New Roman"/>
                                        <w:color w:val="000000"/>
                                        <w:sz w:val="16"/>
                                        <w:szCs w:val="16"/>
                                      </w:rPr>
                                    </w:pPr>
                                    <w:r>
                                      <w:rPr>
                                        <w:rFonts w:eastAsia="Times New Roman"/>
                                        <w:color w:val="000000"/>
                                        <w:sz w:val="16"/>
                                        <w:szCs w:val="16"/>
                                      </w:rPr>
                                      <w:t>276 per 1,000</w:t>
                                    </w:r>
                                  </w:p>
                                </w:tc>
                                <w:tc>
                                  <w:tcPr>
                                    <w:tcW w:w="0" w:type="auto"/>
                                    <w:tcBorders>
                                      <w:top w:val="single" w:sz="6" w:space="0" w:color="BFBFBF"/>
                                      <w:left w:val="single" w:sz="6" w:space="0" w:color="BFBFBF"/>
                                      <w:right w:val="single" w:sz="6" w:space="0" w:color="BFBFBF"/>
                                    </w:tcBorders>
                                    <w:shd w:val="clear" w:color="auto" w:fill="EBEBEB"/>
                                  </w:tcPr>
                                  <w:p w14:paraId="3DE43B11"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8 fewer per 1,000</w:t>
                                    </w:r>
                                    <w:r>
                                      <w:rPr>
                                        <w:rFonts w:eastAsia="Times New Roman"/>
                                        <w:color w:val="000000"/>
                                        <w:sz w:val="16"/>
                                        <w:szCs w:val="16"/>
                                      </w:rPr>
                                      <w:br/>
                                    </w:r>
                                    <w:r>
                                      <w:rPr>
                                        <w:rStyle w:val="cell-value"/>
                                        <w:rFonts w:eastAsia="Times New Roman"/>
                                        <w:color w:val="000000"/>
                                        <w:sz w:val="16"/>
                                        <w:szCs w:val="16"/>
                                      </w:rPr>
                                      <w:t>(80 fewer to 85 more)</w:t>
                                    </w:r>
                                  </w:p>
                                </w:tc>
                              </w:tr>
                              <w:tr w:rsidR="00A573F4" w14:paraId="1FF84224" w14:textId="77777777" w:rsidTr="00EC24AC">
                                <w:trPr>
                                  <w:trHeight w:val="656"/>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2351289" w14:textId="77777777" w:rsidR="00A573F4" w:rsidRDefault="00A573F4" w:rsidP="00A573F4">
                                    <w:pPr>
                                      <w:rPr>
                                        <w:rFonts w:eastAsia="Times New Roman"/>
                                        <w:sz w:val="16"/>
                                        <w:szCs w:val="16"/>
                                      </w:rPr>
                                    </w:pPr>
                                    <w:r>
                                      <w:rPr>
                                        <w:rStyle w:val="label"/>
                                        <w:rFonts w:eastAsia="Times New Roman"/>
                                        <w:sz w:val="16"/>
                                        <w:szCs w:val="16"/>
                                      </w:rPr>
                                      <w:t>IVH &gt; grade 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14E790"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045855"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b,c</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BD6043" w14:textId="77777777" w:rsidR="00A573F4" w:rsidRDefault="00A573F4" w:rsidP="00A573F4">
                                    <w:pPr>
                                      <w:rPr>
                                        <w:rFonts w:eastAsia="Times New Roman"/>
                                        <w:sz w:val="16"/>
                                        <w:szCs w:val="16"/>
                                      </w:rPr>
                                    </w:pPr>
                                    <w:r>
                                      <w:rPr>
                                        <w:rStyle w:val="block"/>
                                        <w:rFonts w:eastAsia="Times New Roman"/>
                                        <w:b/>
                                        <w:bCs/>
                                        <w:sz w:val="16"/>
                                        <w:szCs w:val="16"/>
                                      </w:rPr>
                                      <w:t>RR 0.87</w:t>
                                    </w:r>
                                    <w:r>
                                      <w:rPr>
                                        <w:rFonts w:eastAsia="Times New Roman"/>
                                        <w:sz w:val="16"/>
                                        <w:szCs w:val="16"/>
                                      </w:rPr>
                                      <w:br/>
                                    </w:r>
                                    <w:r>
                                      <w:rPr>
                                        <w:rStyle w:val="cell"/>
                                        <w:rFonts w:eastAsia="Times New Roman"/>
                                        <w:sz w:val="16"/>
                                        <w:szCs w:val="16"/>
                                      </w:rPr>
                                      <w:t>(0.42 to 1.78)</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3B22CAB3" w14:textId="77777777" w:rsidR="00A573F4" w:rsidRDefault="00A573F4" w:rsidP="00A573F4">
                                    <w:pPr>
                                      <w:rPr>
                                        <w:rFonts w:eastAsia="Times New Roman"/>
                                        <w:color w:val="000000"/>
                                        <w:sz w:val="16"/>
                                        <w:szCs w:val="16"/>
                                      </w:rPr>
                                    </w:pPr>
                                  </w:p>
                                  <w:p w14:paraId="40C6FF22" w14:textId="77777777" w:rsidR="00A573F4" w:rsidRDefault="00A573F4" w:rsidP="00A573F4">
                                    <w:pPr>
                                      <w:rPr>
                                        <w:rFonts w:eastAsia="Times New Roman"/>
                                        <w:color w:val="000000"/>
                                        <w:sz w:val="16"/>
                                        <w:szCs w:val="16"/>
                                      </w:rPr>
                                    </w:pPr>
                                    <w:r>
                                      <w:rPr>
                                        <w:rFonts w:eastAsia="Times New Roman"/>
                                        <w:color w:val="000000"/>
                                        <w:sz w:val="16"/>
                                        <w:szCs w:val="16"/>
                                      </w:rPr>
                                      <w:t>67 per 1,000</w:t>
                                    </w:r>
                                  </w:p>
                                </w:tc>
                                <w:tc>
                                  <w:tcPr>
                                    <w:tcW w:w="0" w:type="auto"/>
                                    <w:tcBorders>
                                      <w:top w:val="single" w:sz="6" w:space="0" w:color="BFBFBF"/>
                                      <w:left w:val="single" w:sz="6" w:space="0" w:color="BFBFBF"/>
                                      <w:right w:val="single" w:sz="6" w:space="0" w:color="BFBFBF"/>
                                    </w:tcBorders>
                                    <w:shd w:val="clear" w:color="auto" w:fill="EBEBEB"/>
                                  </w:tcPr>
                                  <w:p w14:paraId="2D36877B"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9 fewer per 1,000</w:t>
                                    </w:r>
                                    <w:r>
                                      <w:rPr>
                                        <w:rFonts w:eastAsia="Times New Roman"/>
                                        <w:color w:val="000000"/>
                                        <w:sz w:val="16"/>
                                        <w:szCs w:val="16"/>
                                      </w:rPr>
                                      <w:br/>
                                    </w:r>
                                    <w:r>
                                      <w:rPr>
                                        <w:rStyle w:val="cell-value"/>
                                        <w:rFonts w:eastAsia="Times New Roman"/>
                                        <w:color w:val="000000"/>
                                        <w:sz w:val="16"/>
                                        <w:szCs w:val="16"/>
                                      </w:rPr>
                                      <w:t>(39 fewer to 52 more)</w:t>
                                    </w:r>
                                  </w:p>
                                </w:tc>
                              </w:tr>
                              <w:tr w:rsidR="00A573F4" w14:paraId="3F16319B" w14:textId="77777777" w:rsidTr="00EC24AC">
                                <w:trPr>
                                  <w:trHeight w:val="1076"/>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0E2B5C" w14:textId="77777777" w:rsidR="00A573F4" w:rsidRDefault="00A573F4" w:rsidP="00A573F4">
                                    <w:pPr>
                                      <w:rPr>
                                        <w:rFonts w:eastAsia="Times New Roman"/>
                                        <w:sz w:val="16"/>
                                        <w:szCs w:val="16"/>
                                      </w:rPr>
                                    </w:pPr>
                                    <w:r>
                                      <w:rPr>
                                        <w:rStyle w:val="label"/>
                                        <w:rFonts w:eastAsia="Times New Roman"/>
                                        <w:sz w:val="16"/>
                                        <w:szCs w:val="16"/>
                                      </w:rPr>
                                      <w:t>Late onset neonatal sepsis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A21873"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990DE2E"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b,c</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A83B7D" w14:textId="77777777" w:rsidR="00A573F4" w:rsidRDefault="00A573F4" w:rsidP="00A573F4">
                                    <w:pPr>
                                      <w:rPr>
                                        <w:rFonts w:eastAsia="Times New Roman"/>
                                        <w:sz w:val="16"/>
                                        <w:szCs w:val="16"/>
                                      </w:rPr>
                                    </w:pPr>
                                    <w:r>
                                      <w:rPr>
                                        <w:rStyle w:val="block"/>
                                        <w:rFonts w:eastAsia="Times New Roman"/>
                                        <w:b/>
                                        <w:bCs/>
                                        <w:sz w:val="16"/>
                                        <w:szCs w:val="16"/>
                                      </w:rPr>
                                      <w:t>RR 1.39</w:t>
                                    </w:r>
                                    <w:r>
                                      <w:rPr>
                                        <w:rFonts w:eastAsia="Times New Roman"/>
                                        <w:sz w:val="16"/>
                                        <w:szCs w:val="16"/>
                                      </w:rPr>
                                      <w:br/>
                                    </w:r>
                                    <w:r>
                                      <w:rPr>
                                        <w:rStyle w:val="cell"/>
                                        <w:rFonts w:eastAsia="Times New Roman"/>
                                        <w:sz w:val="16"/>
                                        <w:szCs w:val="16"/>
                                      </w:rPr>
                                      <w:t>(0.89 to 2.18)</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01FF0DC5" w14:textId="77777777" w:rsidR="00A573F4" w:rsidRDefault="00A573F4" w:rsidP="00A573F4">
                                    <w:pPr>
                                      <w:rPr>
                                        <w:rFonts w:eastAsia="Times New Roman"/>
                                        <w:color w:val="000000"/>
                                        <w:sz w:val="16"/>
                                        <w:szCs w:val="16"/>
                                      </w:rPr>
                                    </w:pPr>
                                  </w:p>
                                  <w:p w14:paraId="30BFEC80" w14:textId="77777777" w:rsidR="00A573F4" w:rsidRDefault="00A573F4" w:rsidP="00A573F4">
                                    <w:pPr>
                                      <w:rPr>
                                        <w:rFonts w:eastAsia="Times New Roman"/>
                                        <w:color w:val="000000"/>
                                        <w:sz w:val="16"/>
                                        <w:szCs w:val="16"/>
                                      </w:rPr>
                                    </w:pPr>
                                    <w:r>
                                      <w:rPr>
                                        <w:rFonts w:eastAsia="Times New Roman"/>
                                        <w:color w:val="000000"/>
                                        <w:sz w:val="16"/>
                                        <w:szCs w:val="16"/>
                                      </w:rPr>
                                      <w:t>124 per 1,000</w:t>
                                    </w:r>
                                  </w:p>
                                </w:tc>
                                <w:tc>
                                  <w:tcPr>
                                    <w:tcW w:w="0" w:type="auto"/>
                                    <w:tcBorders>
                                      <w:top w:val="single" w:sz="6" w:space="0" w:color="BFBFBF"/>
                                      <w:left w:val="single" w:sz="6" w:space="0" w:color="BFBFBF"/>
                                      <w:right w:val="single" w:sz="6" w:space="0" w:color="BFBFBF"/>
                                    </w:tcBorders>
                                    <w:shd w:val="clear" w:color="auto" w:fill="EBEBEB"/>
                                  </w:tcPr>
                                  <w:p w14:paraId="4DE0AB3D"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49 more per 1,000</w:t>
                                    </w:r>
                                    <w:r>
                                      <w:rPr>
                                        <w:rFonts w:eastAsia="Times New Roman"/>
                                        <w:color w:val="000000"/>
                                        <w:sz w:val="16"/>
                                        <w:szCs w:val="16"/>
                                      </w:rPr>
                                      <w:br/>
                                    </w:r>
                                    <w:r>
                                      <w:rPr>
                                        <w:rStyle w:val="cell-value"/>
                                        <w:rFonts w:eastAsia="Times New Roman"/>
                                        <w:color w:val="000000"/>
                                        <w:sz w:val="16"/>
                                        <w:szCs w:val="16"/>
                                      </w:rPr>
                                      <w:t>(14 fewer to 147 more)</w:t>
                                    </w:r>
                                  </w:p>
                                </w:tc>
                              </w:tr>
                              <w:tr w:rsidR="00A573F4" w14:paraId="0435DBD5" w14:textId="77777777" w:rsidTr="00EC24AC">
                                <w:trPr>
                                  <w:trHeight w:val="94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79D71B" w14:textId="77777777" w:rsidR="00A573F4" w:rsidRDefault="00A573F4" w:rsidP="00A573F4">
                                    <w:pPr>
                                      <w:rPr>
                                        <w:rFonts w:eastAsia="Times New Roman"/>
                                        <w:sz w:val="16"/>
                                        <w:szCs w:val="16"/>
                                      </w:rPr>
                                    </w:pPr>
                                    <w:r>
                                      <w:rPr>
                                        <w:rStyle w:val="label"/>
                                        <w:rFonts w:eastAsia="Times New Roman"/>
                                        <w:sz w:val="16"/>
                                        <w:szCs w:val="16"/>
                                      </w:rPr>
                                      <w:t>BPD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3E11CE"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3DF45C"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b,c</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D4562C" w14:textId="77777777" w:rsidR="00A573F4" w:rsidRDefault="00A573F4" w:rsidP="00A573F4">
                                    <w:pPr>
                                      <w:rPr>
                                        <w:rFonts w:eastAsia="Times New Roman"/>
                                        <w:sz w:val="16"/>
                                        <w:szCs w:val="16"/>
                                      </w:rPr>
                                    </w:pPr>
                                    <w:r>
                                      <w:rPr>
                                        <w:rStyle w:val="block"/>
                                        <w:rFonts w:eastAsia="Times New Roman"/>
                                        <w:b/>
                                        <w:bCs/>
                                        <w:sz w:val="16"/>
                                        <w:szCs w:val="16"/>
                                      </w:rPr>
                                      <w:t>RR 0.98</w:t>
                                    </w:r>
                                    <w:r>
                                      <w:rPr>
                                        <w:rFonts w:eastAsia="Times New Roman"/>
                                        <w:sz w:val="16"/>
                                        <w:szCs w:val="16"/>
                                      </w:rPr>
                                      <w:br/>
                                    </w:r>
                                    <w:r>
                                      <w:rPr>
                                        <w:rStyle w:val="cell"/>
                                        <w:rFonts w:eastAsia="Times New Roman"/>
                                        <w:sz w:val="16"/>
                                        <w:szCs w:val="16"/>
                                      </w:rPr>
                                      <w:t>(0.68 to 1.41)</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7DFAAD46" w14:textId="77777777" w:rsidR="00A573F4" w:rsidRDefault="00A573F4" w:rsidP="00A573F4">
                                    <w:pPr>
                                      <w:rPr>
                                        <w:rFonts w:eastAsia="Times New Roman"/>
                                        <w:color w:val="000000"/>
                                        <w:sz w:val="16"/>
                                        <w:szCs w:val="16"/>
                                      </w:rPr>
                                    </w:pPr>
                                  </w:p>
                                  <w:p w14:paraId="14D647B9" w14:textId="77777777" w:rsidR="00A573F4" w:rsidRDefault="00A573F4" w:rsidP="00A573F4">
                                    <w:pPr>
                                      <w:rPr>
                                        <w:rFonts w:eastAsia="Times New Roman"/>
                                        <w:color w:val="000000"/>
                                        <w:sz w:val="16"/>
                                        <w:szCs w:val="16"/>
                                      </w:rPr>
                                    </w:pPr>
                                    <w:r>
                                      <w:rPr>
                                        <w:rFonts w:eastAsia="Times New Roman"/>
                                        <w:color w:val="000000"/>
                                        <w:sz w:val="16"/>
                                        <w:szCs w:val="16"/>
                                      </w:rPr>
                                      <w:t>209 per 1,000</w:t>
                                    </w:r>
                                  </w:p>
                                </w:tc>
                                <w:tc>
                                  <w:tcPr>
                                    <w:tcW w:w="0" w:type="auto"/>
                                    <w:tcBorders>
                                      <w:top w:val="single" w:sz="6" w:space="0" w:color="BFBFBF"/>
                                      <w:left w:val="single" w:sz="6" w:space="0" w:color="BFBFBF"/>
                                      <w:right w:val="single" w:sz="6" w:space="0" w:color="BFBFBF"/>
                                    </w:tcBorders>
                                    <w:shd w:val="clear" w:color="auto" w:fill="EBEBEB"/>
                                  </w:tcPr>
                                  <w:p w14:paraId="7B8A5042"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4 fewer per 1,000</w:t>
                                    </w:r>
                                    <w:r>
                                      <w:rPr>
                                        <w:rFonts w:eastAsia="Times New Roman"/>
                                        <w:color w:val="000000"/>
                                        <w:sz w:val="16"/>
                                        <w:szCs w:val="16"/>
                                      </w:rPr>
                                      <w:br/>
                                    </w:r>
                                    <w:r>
                                      <w:rPr>
                                        <w:rStyle w:val="cell-value"/>
                                        <w:rFonts w:eastAsia="Times New Roman"/>
                                        <w:color w:val="000000"/>
                                        <w:sz w:val="16"/>
                                        <w:szCs w:val="16"/>
                                      </w:rPr>
                                      <w:t>(67 fewer to 86 more)</w:t>
                                    </w:r>
                                  </w:p>
                                </w:tc>
                              </w:tr>
                              <w:tr w:rsidR="00A573F4" w14:paraId="382DC2E8" w14:textId="77777777" w:rsidTr="00EC24AC">
                                <w:trPr>
                                  <w:trHeight w:val="927"/>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3F2491" w14:textId="77777777" w:rsidR="00A573F4" w:rsidRDefault="00A573F4" w:rsidP="00A573F4">
                                    <w:pPr>
                                      <w:rPr>
                                        <w:rFonts w:eastAsia="Times New Roman"/>
                                        <w:sz w:val="16"/>
                                        <w:szCs w:val="16"/>
                                      </w:rPr>
                                    </w:pPr>
                                    <w:r>
                                      <w:rPr>
                                        <w:rStyle w:val="label"/>
                                        <w:rFonts w:eastAsia="Times New Roman"/>
                                        <w:sz w:val="16"/>
                                        <w:szCs w:val="16"/>
                                      </w:rPr>
                                      <w:t>Delivery room intubation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6A8C45"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93F262"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c</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C65FBC" w14:textId="77777777" w:rsidR="00A573F4" w:rsidRDefault="00A573F4" w:rsidP="00A573F4">
                                    <w:pPr>
                                      <w:rPr>
                                        <w:rFonts w:eastAsia="Times New Roman"/>
                                        <w:sz w:val="16"/>
                                        <w:szCs w:val="16"/>
                                      </w:rPr>
                                    </w:pPr>
                                    <w:r>
                                      <w:rPr>
                                        <w:rStyle w:val="block"/>
                                        <w:rFonts w:eastAsia="Times New Roman"/>
                                        <w:b/>
                                        <w:bCs/>
                                        <w:sz w:val="16"/>
                                        <w:szCs w:val="16"/>
                                      </w:rPr>
                                      <w:t>RR 0.67</w:t>
                                    </w:r>
                                    <w:r>
                                      <w:rPr>
                                        <w:rFonts w:eastAsia="Times New Roman"/>
                                        <w:sz w:val="16"/>
                                        <w:szCs w:val="16"/>
                                      </w:rPr>
                                      <w:br/>
                                    </w:r>
                                    <w:r>
                                      <w:rPr>
                                        <w:rStyle w:val="cell"/>
                                        <w:rFonts w:eastAsia="Times New Roman"/>
                                        <w:sz w:val="16"/>
                                        <w:szCs w:val="16"/>
                                      </w:rPr>
                                      <w:t>(0.46 to 0.97)</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2B5389BD" w14:textId="77777777" w:rsidR="00A573F4" w:rsidRDefault="00A573F4" w:rsidP="00A573F4">
                                    <w:pPr>
                                      <w:rPr>
                                        <w:rFonts w:eastAsia="Times New Roman"/>
                                        <w:color w:val="000000"/>
                                        <w:sz w:val="16"/>
                                        <w:szCs w:val="16"/>
                                      </w:rPr>
                                    </w:pPr>
                                  </w:p>
                                  <w:p w14:paraId="3ED7D45A" w14:textId="77777777" w:rsidR="00A573F4" w:rsidRDefault="00A573F4" w:rsidP="00A573F4">
                                    <w:pPr>
                                      <w:rPr>
                                        <w:rFonts w:eastAsia="Times New Roman"/>
                                        <w:color w:val="000000"/>
                                        <w:sz w:val="16"/>
                                        <w:szCs w:val="16"/>
                                      </w:rPr>
                                    </w:pPr>
                                    <w:r>
                                      <w:rPr>
                                        <w:rFonts w:eastAsia="Times New Roman"/>
                                        <w:color w:val="000000"/>
                                        <w:sz w:val="16"/>
                                        <w:szCs w:val="16"/>
                                      </w:rPr>
                                      <w:t>240 per 1,000</w:t>
                                    </w:r>
                                  </w:p>
                                </w:tc>
                                <w:tc>
                                  <w:tcPr>
                                    <w:tcW w:w="0" w:type="auto"/>
                                    <w:tcBorders>
                                      <w:top w:val="single" w:sz="6" w:space="0" w:color="BFBFBF"/>
                                      <w:left w:val="single" w:sz="6" w:space="0" w:color="BFBFBF"/>
                                      <w:right w:val="single" w:sz="6" w:space="0" w:color="BFBFBF"/>
                                    </w:tcBorders>
                                    <w:shd w:val="clear" w:color="auto" w:fill="EBEBEB"/>
                                  </w:tcPr>
                                  <w:p w14:paraId="78FA5F7A"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79 fewer per 1,000</w:t>
                                    </w:r>
                                    <w:r>
                                      <w:rPr>
                                        <w:rFonts w:eastAsia="Times New Roman"/>
                                        <w:color w:val="000000"/>
                                        <w:sz w:val="16"/>
                                        <w:szCs w:val="16"/>
                                      </w:rPr>
                                      <w:br/>
                                    </w:r>
                                    <w:r>
                                      <w:rPr>
                                        <w:rStyle w:val="cell-value"/>
                                        <w:rFonts w:eastAsia="Times New Roman"/>
                                        <w:color w:val="000000"/>
                                        <w:sz w:val="16"/>
                                        <w:szCs w:val="16"/>
                                      </w:rPr>
                                      <w:t>(130 fewer to 7 fewer)</w:t>
                                    </w:r>
                                  </w:p>
                                </w:tc>
                              </w:tr>
                              <w:tr w:rsidR="00A573F4" w14:paraId="706B98F2" w14:textId="77777777" w:rsidTr="00EC24AC">
                                <w:trPr>
                                  <w:trHeight w:val="1078"/>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9B1439" w14:textId="77777777" w:rsidR="00A573F4" w:rsidRDefault="00A573F4" w:rsidP="00A573F4">
                                    <w:pPr>
                                      <w:rPr>
                                        <w:rFonts w:eastAsia="Times New Roman"/>
                                        <w:sz w:val="16"/>
                                        <w:szCs w:val="16"/>
                                      </w:rPr>
                                    </w:pPr>
                                    <w:r>
                                      <w:rPr>
                                        <w:rStyle w:val="label"/>
                                        <w:rFonts w:eastAsia="Times New Roman"/>
                                        <w:sz w:val="16"/>
                                        <w:szCs w:val="16"/>
                                      </w:rPr>
                                      <w:t>Delivery room nasal positive pressure ventilation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63B5A9"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3CDDE6"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b,c</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19A1AA" w14:textId="77777777" w:rsidR="00A573F4" w:rsidRDefault="00A573F4" w:rsidP="00A573F4">
                                    <w:pPr>
                                      <w:rPr>
                                        <w:rFonts w:eastAsia="Times New Roman"/>
                                        <w:sz w:val="16"/>
                                        <w:szCs w:val="16"/>
                                      </w:rPr>
                                    </w:pPr>
                                    <w:r>
                                      <w:rPr>
                                        <w:rStyle w:val="block"/>
                                        <w:rFonts w:eastAsia="Times New Roman"/>
                                        <w:b/>
                                        <w:bCs/>
                                        <w:sz w:val="16"/>
                                        <w:szCs w:val="16"/>
                                      </w:rPr>
                                      <w:t>RR 1.06</w:t>
                                    </w:r>
                                    <w:r>
                                      <w:rPr>
                                        <w:rFonts w:eastAsia="Times New Roman"/>
                                        <w:sz w:val="16"/>
                                        <w:szCs w:val="16"/>
                                      </w:rPr>
                                      <w:br/>
                                    </w:r>
                                    <w:r>
                                      <w:rPr>
                                        <w:rStyle w:val="cell"/>
                                        <w:rFonts w:eastAsia="Times New Roman"/>
                                        <w:sz w:val="16"/>
                                        <w:szCs w:val="16"/>
                                      </w:rPr>
                                      <w:t>(0.90 to 1.23)</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565BB9D1" w14:textId="77777777" w:rsidR="00A573F4" w:rsidRDefault="00A573F4" w:rsidP="00A573F4">
                                    <w:pPr>
                                      <w:rPr>
                                        <w:rFonts w:eastAsia="Times New Roman"/>
                                        <w:color w:val="000000"/>
                                        <w:sz w:val="16"/>
                                        <w:szCs w:val="16"/>
                                      </w:rPr>
                                    </w:pPr>
                                  </w:p>
                                  <w:p w14:paraId="17F47692" w14:textId="77777777" w:rsidR="00A573F4" w:rsidRDefault="00A573F4" w:rsidP="00A573F4">
                                    <w:pPr>
                                      <w:rPr>
                                        <w:rFonts w:eastAsia="Times New Roman"/>
                                        <w:color w:val="000000"/>
                                        <w:sz w:val="16"/>
                                        <w:szCs w:val="16"/>
                                      </w:rPr>
                                    </w:pPr>
                                    <w:r>
                                      <w:rPr>
                                        <w:rFonts w:eastAsia="Times New Roman"/>
                                        <w:color w:val="000000"/>
                                        <w:sz w:val="16"/>
                                        <w:szCs w:val="16"/>
                                      </w:rPr>
                                      <w:t>564 per 1,000</w:t>
                                    </w:r>
                                  </w:p>
                                </w:tc>
                                <w:tc>
                                  <w:tcPr>
                                    <w:tcW w:w="0" w:type="auto"/>
                                    <w:tcBorders>
                                      <w:top w:val="single" w:sz="6" w:space="0" w:color="BFBFBF"/>
                                      <w:left w:val="single" w:sz="6" w:space="0" w:color="BFBFBF"/>
                                      <w:right w:val="single" w:sz="6" w:space="0" w:color="BFBFBF"/>
                                    </w:tcBorders>
                                    <w:shd w:val="clear" w:color="auto" w:fill="EBEBEB"/>
                                  </w:tcPr>
                                  <w:p w14:paraId="18758B3E"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34 more per 1,000</w:t>
                                    </w:r>
                                    <w:r>
                                      <w:rPr>
                                        <w:rFonts w:eastAsia="Times New Roman"/>
                                        <w:color w:val="000000"/>
                                        <w:sz w:val="16"/>
                                        <w:szCs w:val="16"/>
                                      </w:rPr>
                                      <w:br/>
                                    </w:r>
                                    <w:r>
                                      <w:rPr>
                                        <w:rStyle w:val="cell-value"/>
                                        <w:rFonts w:eastAsia="Times New Roman"/>
                                        <w:color w:val="000000"/>
                                        <w:sz w:val="16"/>
                                        <w:szCs w:val="16"/>
                                      </w:rPr>
                                      <w:t>(56 fewer to 130 more)</w:t>
                                    </w:r>
                                  </w:p>
                                </w:tc>
                              </w:tr>
                            </w:tbl>
                            <w:p w14:paraId="6AD76A6E" w14:textId="77777777" w:rsidR="00A573F4" w:rsidRPr="0072365A" w:rsidRDefault="00A573F4" w:rsidP="00A573F4">
                              <w:pPr>
                                <w:spacing w:after="0" w:line="240" w:lineRule="auto"/>
                                <w:ind w:left="360"/>
                                <w:rPr>
                                  <w:rFonts w:eastAsia="Times New Roman" w:cstheme="minorHAnsi"/>
                                  <w:sz w:val="16"/>
                                  <w:szCs w:val="16"/>
                                </w:rPr>
                              </w:pPr>
                              <w:r>
                                <w:rPr>
                                  <w:rFonts w:eastAsia="Times New Roman" w:cstheme="minorHAnsi"/>
                                  <w:sz w:val="16"/>
                                  <w:szCs w:val="16"/>
                                </w:rPr>
                                <w:t xml:space="preserve">1 </w:t>
                              </w:r>
                              <w:r w:rsidRPr="0072365A">
                                <w:rPr>
                                  <w:rFonts w:eastAsia="Times New Roman" w:cstheme="minorHAnsi"/>
                                  <w:sz w:val="16"/>
                                  <w:szCs w:val="16"/>
                                </w:rPr>
                                <w:fldChar w:fldCharType="begin"/>
                              </w:r>
                              <w:r w:rsidRPr="0072365A">
                                <w:rPr>
                                  <w:rFonts w:eastAsia="Times New Roman" w:cstheme="minorHAns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sidRPr="0072365A">
                                <w:rPr>
                                  <w:rFonts w:eastAsia="Times New Roman" w:cstheme="minorHAnsi"/>
                                  <w:sz w:val="16"/>
                                  <w:szCs w:val="16"/>
                                </w:rPr>
                                <w:fldChar w:fldCharType="separate"/>
                              </w:r>
                              <w:r w:rsidRPr="0072365A">
                                <w:rPr>
                                  <w:rFonts w:eastAsia="Times New Roman" w:cstheme="minorHAnsi"/>
                                  <w:noProof/>
                                  <w:sz w:val="16"/>
                                  <w:szCs w:val="16"/>
                                </w:rPr>
                                <w:t>{Cavallin 2021 572}</w:t>
                              </w:r>
                              <w:r w:rsidRPr="0072365A">
                                <w:rPr>
                                  <w:rFonts w:eastAsia="Times New Roman" w:cstheme="minorHAnsi"/>
                                  <w:sz w:val="16"/>
                                  <w:szCs w:val="16"/>
                                </w:rPr>
                                <w:fldChar w:fldCharType="end"/>
                              </w:r>
                            </w:p>
                            <w:p w14:paraId="651AFB2A" w14:textId="77777777" w:rsidR="00A573F4" w:rsidRPr="003449AC" w:rsidRDefault="00A573F4">
                              <w:pPr>
                                <w:pStyle w:val="ListParagraph"/>
                                <w:numPr>
                                  <w:ilvl w:val="0"/>
                                  <w:numId w:val="41"/>
                                </w:numPr>
                                <w:spacing w:before="100" w:beforeAutospacing="1" w:after="100" w:afterAutospacing="1" w:line="240" w:lineRule="auto"/>
                                <w:rPr>
                                  <w:rFonts w:eastAsia="Times New Roman" w:cstheme="minorHAnsi"/>
                                  <w:sz w:val="16"/>
                                  <w:szCs w:val="16"/>
                                </w:rPr>
                              </w:pPr>
                              <w:r w:rsidRPr="003449AC">
                                <w:rPr>
                                  <w:rFonts w:eastAsia="Times New Roman" w:cstheme="minorHAnsi"/>
                                  <w:sz w:val="16"/>
                                  <w:szCs w:val="16"/>
                                </w:rPr>
                                <w:t>Single study, though optimal information size (OIS) satisfied</w:t>
                              </w:r>
                            </w:p>
                            <w:p w14:paraId="5722682D" w14:textId="77777777" w:rsidR="00A573F4" w:rsidRPr="003449AC" w:rsidRDefault="00A573F4">
                              <w:pPr>
                                <w:pStyle w:val="ListParagraph"/>
                                <w:numPr>
                                  <w:ilvl w:val="0"/>
                                  <w:numId w:val="41"/>
                                </w:numPr>
                                <w:spacing w:before="100" w:beforeAutospacing="1" w:after="100" w:afterAutospacing="1" w:line="240" w:lineRule="auto"/>
                                <w:rPr>
                                  <w:rFonts w:eastAsia="Times New Roman" w:cstheme="minorHAnsi"/>
                                  <w:sz w:val="16"/>
                                  <w:szCs w:val="16"/>
                                </w:rPr>
                              </w:pPr>
                              <w:r w:rsidRPr="003449AC">
                                <w:rPr>
                                  <w:rFonts w:eastAsia="Times New Roman" w:cstheme="minorHAnsi"/>
                                  <w:sz w:val="16"/>
                                  <w:szCs w:val="16"/>
                                </w:rPr>
                                <w:t>95% CI crossing line of no effect</w:t>
                              </w:r>
                            </w:p>
                            <w:p w14:paraId="5E037218" w14:textId="77777777" w:rsidR="00A573F4" w:rsidRPr="003449AC" w:rsidRDefault="00A573F4">
                              <w:pPr>
                                <w:pStyle w:val="ListParagraph"/>
                                <w:numPr>
                                  <w:ilvl w:val="0"/>
                                  <w:numId w:val="41"/>
                                </w:numPr>
                                <w:spacing w:before="100" w:beforeAutospacing="1" w:after="100" w:afterAutospacing="1" w:line="240" w:lineRule="auto"/>
                                <w:rPr>
                                  <w:rFonts w:ascii="Calibri" w:eastAsia="Times New Roman" w:hAnsi="Calibri" w:cs="Calibri"/>
                                  <w:sz w:val="16"/>
                                  <w:szCs w:val="16"/>
                                </w:rPr>
                              </w:pPr>
                              <w:r w:rsidRPr="003449AC">
                                <w:rPr>
                                  <w:rFonts w:eastAsia="Times New Roman" w:cstheme="minorHAnsi"/>
                                  <w:sz w:val="16"/>
                                  <w:szCs w:val="16"/>
                                </w:rPr>
                                <w:t>OIS not satisfied</w:t>
                              </w:r>
                            </w:p>
                            <w:p w14:paraId="453CE433" w14:textId="77777777" w:rsidR="00A573F4" w:rsidRDefault="00A573F4" w:rsidP="00A573F4">
                              <w:pPr>
                                <w:rPr>
                                  <w:rFonts w:ascii="Calibri" w:eastAsia="Times New Roman" w:hAnsi="Calibri" w:cs="Calibri"/>
                                  <w:sz w:val="16"/>
                                  <w:szCs w:val="16"/>
                                </w:rPr>
                              </w:pPr>
                              <w:r w:rsidRPr="009C4038">
                                <w:rPr>
                                  <w:rFonts w:ascii="Calibri" w:eastAsia="Times New Roman" w:hAnsi="Calibri" w:cs="Calibri"/>
                                  <w:sz w:val="16"/>
                                  <w:szCs w:val="16"/>
                                </w:rPr>
                                <w:t xml:space="preserve">We considered </w:t>
                              </w:r>
                              <w:r w:rsidRPr="009C4038">
                                <w:rPr>
                                  <w:rFonts w:ascii="Calibri" w:eastAsia="Times New Roman" w:hAnsi="Calibri" w:cs="Calibri"/>
                                  <w:b/>
                                  <w:bCs/>
                                  <w:sz w:val="16"/>
                                  <w:szCs w:val="16"/>
                                </w:rPr>
                                <w:t>the effect of servo control mode</w:t>
                              </w:r>
                              <w:r>
                                <w:rPr>
                                  <w:rFonts w:ascii="Calibri" w:eastAsia="Times New Roman" w:hAnsi="Calibri" w:cs="Calibri"/>
                                  <w:b/>
                                  <w:bCs/>
                                  <w:sz w:val="16"/>
                                  <w:szCs w:val="16"/>
                                </w:rPr>
                                <w:t xml:space="preserve"> uncertain </w:t>
                              </w:r>
                              <w:r w:rsidRPr="009C4038">
                                <w:rPr>
                                  <w:rFonts w:ascii="Calibri" w:eastAsia="Times New Roman" w:hAnsi="Calibri" w:cs="Calibri"/>
                                  <w:sz w:val="16"/>
                                  <w:szCs w:val="16"/>
                                </w:rPr>
                                <w:t>because there were no important differences in the rates of primary outcomes. A</w:t>
                              </w:r>
                              <w:r>
                                <w:rPr>
                                  <w:rFonts w:ascii="Calibri" w:eastAsia="Times New Roman" w:hAnsi="Calibri" w:cs="Calibri"/>
                                  <w:sz w:val="16"/>
                                  <w:szCs w:val="16"/>
                                </w:rPr>
                                <w:t xml:space="preserve">mong secondary outcomes, the mean difference in temperature was only 0.2°C lower in the servo control group, although this difference did cross a line of treatment effect, in that the mean temperature in the servo control group was in the cold stress (mild hypothermia) range. The proportion of infants who </w:t>
                              </w:r>
                              <w:r>
                                <w:rPr>
                                  <w:rFonts w:ascii="Calibri" w:eastAsia="Times New Roman" w:hAnsi="Calibri" w:cs="Calibri"/>
                                  <w:sz w:val="16"/>
                                  <w:szCs w:val="16"/>
                                </w:rPr>
                                <w:lastRenderedPageBreak/>
                                <w:t xml:space="preserve">were mildly hypothermic was higher in the group exposed to servo control, but the confidence interval was wide.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0B5E6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lastRenderedPageBreak/>
                                <w:t xml:space="preserve">We do not know the effect size in the presence of additional or fewer co-interventions. Infants in both the servo controlled and the manual warmer group were equally exposed to additional thermoregulation measures. </w:t>
                              </w:r>
                            </w:p>
                            <w:p w14:paraId="6B327CF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servo control system was set at 37°C, we do not know the effect of different set temperatures on the outcomes of interest. Manual mode was set at maximum output for ten minutes before the birth of an infant. We do not know the effect of specific manual mode settings other than those used in the studies. Also, if there was less time for the heater to warm up in manual mode before the birth of a baby, this could alter the difference between servo and manual modes (effect size).</w:t>
                              </w:r>
                            </w:p>
                          </w:tc>
                        </w:tr>
                        <w:tr w:rsidR="00A573F4" w14:paraId="531525BF"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37B83C" w14:textId="77777777" w:rsidR="00A573F4" w:rsidRDefault="00A573F4" w:rsidP="00A573F4">
                              <w:pPr>
                                <w:pStyle w:val="Heading2"/>
                                <w:keepNext/>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39A39197" w14:textId="77777777" w:rsidR="00A573F4" w:rsidRDefault="00A573F4" w:rsidP="00A573F4">
                              <w:pPr>
                                <w:pStyle w:val="Subtitle1"/>
                                <w:keepNext/>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573F4" w14:paraId="4A7F554B"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5ECB2" w14:textId="77777777" w:rsidR="00A573F4" w:rsidRDefault="00A573F4" w:rsidP="00A573F4">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6607A" w14:textId="77777777" w:rsidR="00A573F4" w:rsidRDefault="00A573F4" w:rsidP="00A573F4">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FECE1" w14:textId="77777777" w:rsidR="00A573F4" w:rsidRDefault="00A573F4" w:rsidP="00A573F4">
                              <w:pPr>
                                <w:pStyle w:val="Heading2"/>
                                <w:keepNext/>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5C41940A" w14:textId="77777777" w:rsidTr="00EC24AC">
                          <w:trPr>
                            <w:trHeight w:val="486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80B1F"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F54D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This systematic review found that when a servo controlled radiant warmer was used in the delivery room compared to using a radiant warmer in manual mode for preterm infants: </w:t>
                              </w:r>
                            </w:p>
                            <w:p w14:paraId="73F5A45F"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For </w:t>
                              </w:r>
                              <w:r>
                                <w:rPr>
                                  <w:rFonts w:ascii="Calibri" w:eastAsia="Times New Roman" w:hAnsi="Calibri" w:cs="Calibri"/>
                                  <w:b/>
                                  <w:bCs/>
                                  <w:sz w:val="16"/>
                                  <w:szCs w:val="16"/>
                                </w:rPr>
                                <w:t>Hyperthermia (&gt; 38.0°C</w:t>
                              </w:r>
                              <w:r>
                                <w:rPr>
                                  <w:rFonts w:ascii="Calibri" w:eastAsia="Times New Roman" w:hAnsi="Calibri" w:cs="Calibri"/>
                                  <w:sz w:val="16"/>
                                  <w:szCs w:val="16"/>
                                </w:rPr>
                                <w:t xml:space="preserve"> </w:t>
                              </w:r>
                              <w:r>
                                <w:rPr>
                                  <w:rFonts w:ascii="Calibri" w:eastAsia="Times New Roman" w:hAnsi="Calibri" w:cs="Calibri"/>
                                  <w:b/>
                                  <w:bCs/>
                                  <w:sz w:val="16"/>
                                  <w:szCs w:val="16"/>
                                </w:rPr>
                                <w:t xml:space="preserve">), clinical benefit or harm cannot be excluded </w:t>
                              </w:r>
                              <w:r>
                                <w:rPr>
                                  <w:rFonts w:ascii="Calibri" w:eastAsia="Times New Roman" w:hAnsi="Calibri" w:cs="Calibri"/>
                                  <w:sz w:val="16"/>
                                  <w:szCs w:val="16"/>
                                </w:rPr>
                                <w:t xml:space="preserve">(RR 0.02 95% CI 0.00 to 8.46), </w:t>
                              </w:r>
                              <w:r w:rsidRPr="006377F0">
                                <w:rPr>
                                  <w:rFonts w:ascii="Calibri" w:eastAsia="Times New Roman" w:hAnsi="Calibri" w:cs="Calibri"/>
                                  <w:b/>
                                  <w:bCs/>
                                  <w:sz w:val="16"/>
                                  <w:szCs w:val="16"/>
                                </w:rPr>
                                <w:t>low certainty evidence</w:t>
                              </w:r>
                              <w:r>
                                <w:rPr>
                                  <w:rFonts w:ascii="Calibri" w:eastAsia="Times New Roman" w:hAnsi="Calibri" w:cs="Calibri"/>
                                  <w:sz w:val="16"/>
                                  <w:szCs w:val="16"/>
                                </w:rPr>
                                <w:t xml:space="preserve"> downgraded for imprecision from 1 RCT enrolling 450 infants.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{Cavallin 2021 572}</w:t>
                              </w:r>
                              <w:r>
                                <w:rPr>
                                  <w:rFonts w:ascii="Calibri" w:eastAsia="Times New Roman" w:hAnsi="Calibri" w:cs="Calibri"/>
                                  <w:sz w:val="16"/>
                                  <w:szCs w:val="16"/>
                                </w:rPr>
                                <w:fldChar w:fldCharType="end"/>
                              </w:r>
                              <w:r w:rsidRPr="00DB1F86" w:rsidDel="00DB1F86">
                                <w:rPr>
                                  <w:rFonts w:ascii="Calibri" w:eastAsia="Times New Roman" w:hAnsi="Calibri" w:cs="Calibri"/>
                                  <w:sz w:val="16"/>
                                  <w:szCs w:val="16"/>
                                </w:rPr>
                                <w:t xml:space="preserve">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56"/>
                                <w:gridCol w:w="999"/>
                                <w:gridCol w:w="1113"/>
                                <w:gridCol w:w="753"/>
                                <w:gridCol w:w="990"/>
                                <w:gridCol w:w="1257"/>
                              </w:tblGrid>
                              <w:tr w:rsidR="00A573F4" w14:paraId="5929752F" w14:textId="77777777" w:rsidTr="00EC24A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1AFD79C" w14:textId="77777777" w:rsidR="00A573F4" w:rsidRDefault="00A573F4" w:rsidP="00A573F4">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1EF4254" w14:textId="77777777" w:rsidR="00A573F4" w:rsidRDefault="00A573F4" w:rsidP="00A573F4">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2D0755F" w14:textId="77777777" w:rsidR="00A573F4" w:rsidRDefault="00A573F4" w:rsidP="00A573F4">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23383B8" w14:textId="77777777" w:rsidR="00A573F4" w:rsidRDefault="00A573F4" w:rsidP="00A573F4">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D510B40" w14:textId="77777777" w:rsidR="00A573F4" w:rsidRDefault="00A573F4" w:rsidP="00A573F4">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A573F4" w14:paraId="19AC2738" w14:textId="77777777" w:rsidTr="00EC24A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816B4F"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DFE8A5E"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90F1BBB" w14:textId="77777777" w:rsidR="00A573F4" w:rsidRDefault="00A573F4" w:rsidP="00A573F4">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3A797C6" w14:textId="77777777" w:rsidR="00A573F4" w:rsidRDefault="00A573F4" w:rsidP="00A573F4">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F763B4F" w14:textId="77777777" w:rsidR="00A573F4" w:rsidRDefault="00A573F4" w:rsidP="00A573F4">
                                    <w:pPr>
                                      <w:rPr>
                                        <w:rFonts w:eastAsia="Times New Roman"/>
                                        <w:b/>
                                        <w:bCs/>
                                        <w:color w:val="000000"/>
                                        <w:sz w:val="16"/>
                                        <w:szCs w:val="16"/>
                                      </w:rPr>
                                    </w:pPr>
                                    <w:r>
                                      <w:rPr>
                                        <w:rFonts w:eastAsia="Times New Roman"/>
                                        <w:b/>
                                        <w:bCs/>
                                        <w:color w:val="000000"/>
                                        <w:sz w:val="16"/>
                                        <w:szCs w:val="16"/>
                                      </w:rPr>
                                      <w:t>Risk with manual mode radiant warmer</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5CDF7E7" w14:textId="77777777" w:rsidR="00A573F4" w:rsidRDefault="00A573F4" w:rsidP="00A573F4">
                                    <w:pPr>
                                      <w:rPr>
                                        <w:rFonts w:eastAsia="Times New Roman"/>
                                        <w:b/>
                                        <w:bCs/>
                                        <w:color w:val="000000"/>
                                        <w:sz w:val="16"/>
                                        <w:szCs w:val="16"/>
                                      </w:rPr>
                                    </w:pPr>
                                    <w:r>
                                      <w:rPr>
                                        <w:rFonts w:eastAsia="Times New Roman"/>
                                        <w:b/>
                                        <w:bCs/>
                                        <w:color w:val="000000"/>
                                        <w:sz w:val="16"/>
                                        <w:szCs w:val="16"/>
                                      </w:rPr>
                                      <w:t>Risk difference with servo controlled radiant warmer</w:t>
                                    </w:r>
                                  </w:p>
                                </w:tc>
                              </w:tr>
                              <w:tr w:rsidR="00A573F4" w14:paraId="6E3956BB" w14:textId="77777777" w:rsidTr="00EC24AC">
                                <w:trPr>
                                  <w:trHeight w:val="915"/>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696210" w14:textId="77777777" w:rsidR="00A573F4" w:rsidRDefault="00A573F4" w:rsidP="00A573F4">
                                    <w:pPr>
                                      <w:rPr>
                                        <w:rFonts w:eastAsia="Times New Roman"/>
                                        <w:sz w:val="16"/>
                                        <w:szCs w:val="16"/>
                                      </w:rPr>
                                    </w:pPr>
                                    <w:r>
                                      <w:rPr>
                                        <w:rStyle w:val="label"/>
                                        <w:rFonts w:eastAsia="Times New Roman"/>
                                        <w:sz w:val="16"/>
                                        <w:szCs w:val="16"/>
                                      </w:rPr>
                                      <w:t>Hyperthermia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E3EE08" w14:textId="77777777" w:rsidR="00A573F4" w:rsidRDefault="00A573F4" w:rsidP="00A573F4">
                                    <w:pPr>
                                      <w:rPr>
                                        <w:rFonts w:eastAsia="Times New Roman"/>
                                        <w:sz w:val="16"/>
                                        <w:szCs w:val="16"/>
                                      </w:rPr>
                                    </w:pPr>
                                    <w:r>
                                      <w:rPr>
                                        <w:rFonts w:eastAsia="Times New Roman"/>
                                        <w:sz w:val="16"/>
                                        <w:szCs w:val="16"/>
                                      </w:rPr>
                                      <w:t>450</w:t>
                                    </w:r>
                                    <w:r>
                                      <w:rPr>
                                        <w:rFonts w:eastAsia="Times New Roman"/>
                                        <w:sz w:val="16"/>
                                        <w:szCs w:val="16"/>
                                      </w:rPr>
                                      <w:br/>
                                      <w:t>(1 RCT)</w:t>
                                    </w:r>
                                    <w:r>
                                      <w:rPr>
                                        <w:rFonts w:eastAsia="Times New Roman"/>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2F8A3D" w14:textId="77777777" w:rsidR="00A573F4" w:rsidRDefault="00A573F4" w:rsidP="00A573F4">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a</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D71E33" w14:textId="77777777" w:rsidR="00A573F4" w:rsidRDefault="00A573F4" w:rsidP="00A573F4">
                                    <w:pPr>
                                      <w:rPr>
                                        <w:rFonts w:eastAsia="Times New Roman"/>
                                        <w:sz w:val="16"/>
                                        <w:szCs w:val="16"/>
                                      </w:rPr>
                                    </w:pPr>
                                    <w:r>
                                      <w:rPr>
                                        <w:rStyle w:val="block"/>
                                        <w:rFonts w:eastAsia="Times New Roman"/>
                                        <w:b/>
                                        <w:bCs/>
                                        <w:sz w:val="16"/>
                                        <w:szCs w:val="16"/>
                                      </w:rPr>
                                      <w:t>RR 0.02</w:t>
                                    </w:r>
                                    <w:r>
                                      <w:rPr>
                                        <w:rFonts w:eastAsia="Times New Roman"/>
                                        <w:sz w:val="16"/>
                                        <w:szCs w:val="16"/>
                                      </w:rPr>
                                      <w:br/>
                                    </w:r>
                                    <w:r>
                                      <w:rPr>
                                        <w:rStyle w:val="cell"/>
                                        <w:rFonts w:eastAsia="Times New Roman"/>
                                        <w:sz w:val="16"/>
                                        <w:szCs w:val="16"/>
                                      </w:rPr>
                                      <w:t>(0.00 to 8.46)</w:t>
                                    </w:r>
                                  </w:p>
                                </w:tc>
                                <w:tc>
                                  <w:tcPr>
                                    <w:tcW w:w="0" w:type="auto"/>
                                    <w:tcBorders>
                                      <w:top w:val="single" w:sz="6" w:space="0" w:color="BFBFBF"/>
                                      <w:left w:val="single" w:sz="6" w:space="0" w:color="BFBFBF"/>
                                      <w:right w:val="single" w:sz="6" w:space="0" w:color="BFBFBF"/>
                                    </w:tcBorders>
                                    <w:shd w:val="clear" w:color="auto" w:fill="EBEBEB"/>
                                    <w:tcMar>
                                      <w:top w:w="75" w:type="dxa"/>
                                      <w:left w:w="75" w:type="dxa"/>
                                      <w:bottom w:w="75" w:type="dxa"/>
                                      <w:right w:w="75" w:type="dxa"/>
                                    </w:tcMar>
                                    <w:hideMark/>
                                  </w:tcPr>
                                  <w:p w14:paraId="39AE74C7" w14:textId="77777777" w:rsidR="00A573F4" w:rsidRDefault="00A573F4" w:rsidP="00A573F4">
                                    <w:pPr>
                                      <w:rPr>
                                        <w:rFonts w:eastAsia="Times New Roman"/>
                                        <w:color w:val="000000"/>
                                        <w:sz w:val="16"/>
                                        <w:szCs w:val="16"/>
                                      </w:rPr>
                                    </w:pPr>
                                    <w:r>
                                      <w:rPr>
                                        <w:rFonts w:eastAsia="Times New Roman"/>
                                        <w:color w:val="000000"/>
                                        <w:sz w:val="16"/>
                                        <w:szCs w:val="16"/>
                                      </w:rPr>
                                      <w:t>27 per 1,000</w:t>
                                    </w:r>
                                  </w:p>
                                </w:tc>
                                <w:tc>
                                  <w:tcPr>
                                    <w:tcW w:w="0" w:type="auto"/>
                                    <w:tcBorders>
                                      <w:top w:val="single" w:sz="6" w:space="0" w:color="BFBFBF"/>
                                      <w:left w:val="single" w:sz="6" w:space="0" w:color="BFBFBF"/>
                                      <w:right w:val="single" w:sz="6" w:space="0" w:color="BFBFBF"/>
                                    </w:tcBorders>
                                    <w:shd w:val="clear" w:color="auto" w:fill="EBEBEB"/>
                                  </w:tcPr>
                                  <w:p w14:paraId="74C2BF7F" w14:textId="77777777" w:rsidR="00A573F4" w:rsidRDefault="00A573F4" w:rsidP="00A573F4">
                                    <w:pPr>
                                      <w:rPr>
                                        <w:rFonts w:eastAsia="Times New Roman"/>
                                        <w:color w:val="000000"/>
                                        <w:sz w:val="16"/>
                                        <w:szCs w:val="16"/>
                                      </w:rPr>
                                    </w:pPr>
                                    <w:r>
                                      <w:rPr>
                                        <w:rStyle w:val="cell-value"/>
                                        <w:rFonts w:eastAsia="Times New Roman"/>
                                        <w:b/>
                                        <w:bCs/>
                                        <w:color w:val="000000"/>
                                        <w:sz w:val="16"/>
                                        <w:szCs w:val="16"/>
                                      </w:rPr>
                                      <w:t>26 fewer per 1,000</w:t>
                                    </w:r>
                                    <w:r>
                                      <w:rPr>
                                        <w:rFonts w:eastAsia="Times New Roman"/>
                                        <w:color w:val="000000"/>
                                        <w:sz w:val="16"/>
                                        <w:szCs w:val="16"/>
                                      </w:rPr>
                                      <w:br/>
                                    </w:r>
                                    <w:r>
                                      <w:rPr>
                                        <w:rStyle w:val="cell-value"/>
                                        <w:rFonts w:eastAsia="Times New Roman"/>
                                        <w:color w:val="000000"/>
                                        <w:sz w:val="16"/>
                                        <w:szCs w:val="16"/>
                                      </w:rPr>
                                      <w:t>(27 fewer to 199 more)</w:t>
                                    </w:r>
                                  </w:p>
                                </w:tc>
                              </w:tr>
                            </w:tbl>
                            <w:p w14:paraId="28C13DD8" w14:textId="77777777" w:rsidR="00A573F4" w:rsidRPr="0072365A" w:rsidRDefault="00A573F4">
                              <w:pPr>
                                <w:numPr>
                                  <w:ilvl w:val="0"/>
                                  <w:numId w:val="35"/>
                                </w:numPr>
                                <w:spacing w:after="0" w:line="240" w:lineRule="auto"/>
                                <w:rPr>
                                  <w:rFonts w:eastAsia="Times New Roman" w:cstheme="minorHAnsi"/>
                                  <w:sz w:val="16"/>
                                  <w:szCs w:val="16"/>
                                </w:rPr>
                              </w:pPr>
                              <w:r w:rsidRPr="0072365A">
                                <w:rPr>
                                  <w:rFonts w:eastAsia="Times New Roman" w:cstheme="minorHAnsi"/>
                                  <w:sz w:val="16"/>
                                  <w:szCs w:val="16"/>
                                </w:rPr>
                                <w:fldChar w:fldCharType="begin"/>
                              </w:r>
                              <w:r w:rsidRPr="0072365A">
                                <w:rPr>
                                  <w:rFonts w:eastAsia="Times New Roman" w:cstheme="minorHAnsi"/>
                                  <w:sz w:val="16"/>
                                  <w:szCs w:val="16"/>
                                </w:rPr>
                                <w:instrText xml:space="preserve"> ADDIN EN.CITE &lt;EndNote&gt;&lt;Cite&gt;&lt;Author&gt;Cavallin&lt;/Author&gt;&lt;Year&gt;2021&lt;/Year&gt;&lt;RecNum&gt;35&lt;/RecNum&gt;&lt;IDText&gt;572-577&lt;/IDText&gt;&lt;DisplayText&gt;{Cavallin 2021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sidRPr="0072365A">
                                <w:rPr>
                                  <w:rFonts w:eastAsia="Times New Roman" w:cstheme="minorHAnsi"/>
                                  <w:sz w:val="16"/>
                                  <w:szCs w:val="16"/>
                                </w:rPr>
                                <w:fldChar w:fldCharType="separate"/>
                              </w:r>
                              <w:r w:rsidRPr="0072365A">
                                <w:rPr>
                                  <w:rFonts w:eastAsia="Times New Roman" w:cstheme="minorHAnsi"/>
                                  <w:noProof/>
                                  <w:sz w:val="16"/>
                                  <w:szCs w:val="16"/>
                                </w:rPr>
                                <w:t>{Cavallin 2021 572}</w:t>
                              </w:r>
                              <w:r w:rsidRPr="0072365A">
                                <w:rPr>
                                  <w:rFonts w:eastAsia="Times New Roman" w:cstheme="minorHAnsi"/>
                                  <w:sz w:val="16"/>
                                  <w:szCs w:val="16"/>
                                </w:rPr>
                                <w:fldChar w:fldCharType="end"/>
                              </w:r>
                            </w:p>
                            <w:p w14:paraId="186E4F54" w14:textId="77777777" w:rsidR="00A573F4" w:rsidRDefault="00A573F4">
                              <w:pPr>
                                <w:numPr>
                                  <w:ilvl w:val="0"/>
                                  <w:numId w:val="36"/>
                                </w:numPr>
                                <w:spacing w:after="100" w:afterAutospacing="1" w:line="240" w:lineRule="auto"/>
                                <w:rPr>
                                  <w:rFonts w:ascii="Calibri" w:eastAsia="Times New Roman" w:hAnsi="Calibri" w:cs="Calibri"/>
                                  <w:sz w:val="16"/>
                                  <w:szCs w:val="16"/>
                                </w:rPr>
                              </w:pPr>
                              <w:r>
                                <w:rPr>
                                  <w:rFonts w:eastAsia="Times New Roman" w:cstheme="minorHAnsi"/>
                                  <w:sz w:val="16"/>
                                  <w:szCs w:val="16"/>
                                </w:rPr>
                                <w:t>S</w:t>
                              </w:r>
                              <w:r w:rsidRPr="0072365A">
                                <w:rPr>
                                  <w:rFonts w:eastAsia="Times New Roman" w:cstheme="minorHAnsi"/>
                                  <w:sz w:val="16"/>
                                  <w:szCs w:val="16"/>
                                </w:rPr>
                                <w:t>ingle study with low event rates</w:t>
                              </w:r>
                              <w:r>
                                <w:rPr>
                                  <w:rFonts w:eastAsia="Times New Roman" w:cstheme="minorHAnsi"/>
                                  <w:sz w:val="16"/>
                                  <w:szCs w:val="16"/>
                                </w:rPr>
                                <w:t xml:space="preserve">, </w:t>
                              </w:r>
                              <w:r w:rsidRPr="00D03728">
                                <w:rPr>
                                  <w:rFonts w:eastAsia="Times New Roman" w:cstheme="minorHAnsi"/>
                                  <w:sz w:val="16"/>
                                  <w:szCs w:val="16"/>
                                </w:rPr>
                                <w:t>95% CI crossing line of no effect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E6046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single study in this review also used a plastic bag or wrap plus a hat for a similar proportion of infants in each group. Additionally, delayed cord clamping, or thermal mattress or heated humidified gases were used in a proportion of infants in each group. </w:t>
                              </w:r>
                            </w:p>
                            <w:p w14:paraId="45440124"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We do not know the effect size in the presence of fewer or more co-interventions.</w:t>
                              </w:r>
                            </w:p>
                            <w:p w14:paraId="5CECA97A"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Radiant warmers in servo control mode require a sensor to adhere to the infant’s skin or a probe inserted into the neonate's rectum. Both methods have some potential to cause harm.</w:t>
                              </w:r>
                            </w:p>
                            <w:p w14:paraId="7E2EA0A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Tape used to secure the temperature sensor could cause skin damage in preterm infants due to their fragile, underdeveloped skin. </w:t>
                              </w:r>
                              <w:r>
                                <w:rPr>
                                  <w:rFonts w:ascii="Calibri" w:eastAsia="Times New Roman" w:hAnsi="Calibri" w:cs="Calibri"/>
                                  <w:sz w:val="16"/>
                                  <w:szCs w:val="16"/>
                                </w:rPr>
                                <w:fldChar w:fldCharType="begin">
                                  <w:fldData xml:space="preserve">PEVuZE5vdGU+PENpdGU+PEF1dGhvcj5NaXNocmE8L0F1dGhvcj48WWVhcj4yMDIxPC9ZZWFyPjxS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==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PEVuZE5vdGU+PENpdGU+PEF1dGhvcj5NaXNocmE8L0F1dGhvcj48WWVhcj4yMDIxPC9ZZWFyPjxS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==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{Mishra 2021 1627}</w:t>
                              </w:r>
                              <w:r>
                                <w:rPr>
                                  <w:rFonts w:ascii="Calibri" w:eastAsia="Times New Roman" w:hAnsi="Calibri" w:cs="Calibri"/>
                                  <w:sz w:val="16"/>
                                  <w:szCs w:val="16"/>
                                </w:rPr>
                                <w:fldChar w:fldCharType="end"/>
                              </w:r>
                            </w:p>
                            <w:p w14:paraId="5DD5559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Damage to the rectum from rectal temperature probes is possible but rare.</w:t>
                              </w:r>
                              <w:r>
                                <w:rPr>
                                  <w:rFonts w:ascii="Calibri" w:eastAsia="Times New Roman" w:hAnsi="Calibri" w:cs="Calibri"/>
                                  <w:sz w:val="16"/>
                                  <w:szCs w:val="16"/>
                                  <w:shd w:val="clear" w:color="auto" w:fill="EBEBEB"/>
                                </w:rPr>
                                <w:t xml:space="preserve"> </w:t>
                              </w:r>
                              <w:r>
                                <w:rPr>
                                  <w:rFonts w:ascii="Calibri" w:eastAsia="Times New Roman" w:hAnsi="Calibri" w:cs="Calibri"/>
                                  <w:sz w:val="16"/>
                                  <w:szCs w:val="16"/>
                                  <w:shd w:val="clear" w:color="auto" w:fill="EBEBEB"/>
                                </w:rPr>
                                <w:fldChar w:fldCharType="begin"/>
                              </w:r>
                              <w:r>
                                <w:rPr>
                                  <w:rFonts w:ascii="Calibri" w:eastAsia="Times New Roman" w:hAnsi="Calibri" w:cs="Calibri"/>
                                  <w:sz w:val="16"/>
                                  <w:szCs w:val="16"/>
                                  <w:shd w:val="clear" w:color="auto" w:fill="EBEBEB"/>
                                </w:rPr>
                                <w:instrText xml:space="preserve"> ADDIN EN.CITE &lt;EndNote&gt;&lt;Cite&gt;&lt;Author&gt;Morley&lt;/Author&gt;&lt;Year&gt;1992&lt;/Year&gt;&lt;RecNum&gt;51&lt;/RecNum&gt;&lt;IDText&gt;122-5&lt;/IDText&gt;&lt;DisplayText&gt;{Morley 1992 122}&lt;/DisplayText&gt;&lt;record&gt;&lt;rec-number&gt;51&lt;/rec-number&gt;&lt;foreign-keys&gt;&lt;key app="EN" db-id="z5av02adre92x4eeefppzprdtv90xdfdxzra" timestamp="1663751636"&gt;51&lt;/key&gt;&lt;/foreign-keys&gt;&lt;ref-type name="Journal Article"&gt;17&lt;/ref-type&gt;&lt;contributors&gt;&lt;authors&gt;&lt;author&gt;Morley, C. J.&lt;/author&gt;&lt;author&gt;Hewson, P. H.&lt;/author&gt;&lt;author&gt;Thornton, A. J.&lt;/author&gt;&lt;author&gt;Cole, T. J.&lt;/author&gt;&lt;/authors&gt;&lt;/contributors&gt;&lt;auth-address&gt;Department of Paediatrics, University of Cambridge.&lt;/auth-address&gt;&lt;titles&gt;&lt;title&gt;Axillary and rectal temperature measurements in infants&lt;/title&gt;&lt;secondary-title&gt;Arch Dis Child&lt;/secondary-title&gt;&lt;/titles&gt;&lt;pages&gt;122-5&lt;/pages&gt;&lt;volume&gt;67&lt;/volume&gt;&lt;number&gt;1&lt;/number&gt;&lt;keywords&gt;&lt;keyword&gt;Age Factors&lt;/keyword&gt;&lt;keyword&gt;Axilla&lt;/keyword&gt;&lt;keyword&gt;*Body Temperature&lt;/keyword&gt;&lt;keyword&gt;Humans&lt;/keyword&gt;&lt;keyword&gt;Infant&lt;/keyword&gt;&lt;keyword&gt;Methods&lt;/keyword&gt;&lt;keyword&gt;Rectum&lt;/keyword&gt;&lt;keyword&gt;Reference Values&lt;/keyword&gt;&lt;keyword&gt;Sensitivity and Specificity&lt;/keyword&gt;&lt;keyword&gt;Thermometers&lt;/keyword&gt;&lt;keyword&gt;Time Factors&lt;/keyword&gt;&lt;/keywords&gt;&lt;dates&gt;&lt;year&gt;1992&lt;/year&gt;&lt;pub-dates&gt;&lt;date&gt;Jan&lt;/date&gt;&lt;/pub-dates&gt;&lt;/dates&gt;&lt;isbn&gt;0003-9888 (Print)&amp;#xD;0003-9888&lt;/isbn&gt;&lt;accession-num&gt;1739325&lt;/accession-num&gt;&lt;label&gt;122&lt;/label&gt;&lt;urls&gt;&lt;related-urls&gt;&lt;url&gt;https://www.ncbi.nlm.nih.gov/pmc/articles/PMC1793545/pdf/archdisch00642-0056.pdf&lt;/url&gt;&lt;/related-urls&gt;&lt;/urls&gt;&lt;custom2&gt;PMC1793545&lt;/custom2&gt;&lt;electronic-resource-num&gt;10.1136/adc.67.1.122&lt;/electronic-resource-num&gt;&lt;remote-database-provider&gt;NLM&lt;/remote-database-provider&gt;&lt;language&gt;eng&lt;/language&gt;&lt;/record&gt;&lt;/Cite&gt;&lt;/EndNote&gt;</w:instrText>
                              </w:r>
                              <w:r>
                                <w:rPr>
                                  <w:rFonts w:ascii="Calibri" w:eastAsia="Times New Roman" w:hAnsi="Calibri" w:cs="Calibri"/>
                                  <w:sz w:val="16"/>
                                  <w:szCs w:val="16"/>
                                  <w:shd w:val="clear" w:color="auto" w:fill="EBEBEB"/>
                                </w:rPr>
                                <w:fldChar w:fldCharType="separate"/>
                              </w:r>
                              <w:r>
                                <w:rPr>
                                  <w:rFonts w:ascii="Calibri" w:eastAsia="Times New Roman" w:hAnsi="Calibri" w:cs="Calibri"/>
                                  <w:noProof/>
                                  <w:sz w:val="16"/>
                                  <w:szCs w:val="16"/>
                                  <w:shd w:val="clear" w:color="auto" w:fill="EBEBEB"/>
                                </w:rPr>
                                <w:t>{Morley 1992 122}</w:t>
                              </w:r>
                              <w:r>
                                <w:rPr>
                                  <w:rFonts w:ascii="Calibri" w:eastAsia="Times New Roman" w:hAnsi="Calibri" w:cs="Calibri"/>
                                  <w:sz w:val="16"/>
                                  <w:szCs w:val="16"/>
                                  <w:shd w:val="clear" w:color="auto" w:fill="EBEBEB"/>
                                </w:rPr>
                                <w:fldChar w:fldCharType="end"/>
                              </w:r>
                              <w:r w:rsidRPr="00EA517A" w:rsidDel="00EA517A">
                                <w:rPr>
                                  <w:rFonts w:ascii="Calibri" w:eastAsia="Times New Roman" w:hAnsi="Calibri" w:cs="Calibri"/>
                                  <w:sz w:val="16"/>
                                  <w:szCs w:val="16"/>
                                  <w:shd w:val="clear" w:color="auto" w:fill="EBEBEB"/>
                                </w:rPr>
                                <w:t xml:space="preserve"> </w:t>
                              </w:r>
                            </w:p>
                          </w:tc>
                        </w:tr>
                        <w:tr w:rsidR="00A573F4" w14:paraId="4EF8AE8E"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D92C15"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87D0369"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573F4" w14:paraId="6FA49741"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D6E81"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51A6F"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10C8"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183FE009" w14:textId="77777777" w:rsidTr="00EC24AC">
                          <w:trPr>
                            <w:trHeight w:val="11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4B8736"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ED9F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certainty of evidence for all outcomes was moderate except, </w:t>
                              </w:r>
                              <w:r>
                                <w:rPr>
                                  <w:rFonts w:ascii="Calibri" w:eastAsia="Times New Roman" w:hAnsi="Calibri" w:cs="Calibri"/>
                                  <w:b/>
                                  <w:bCs/>
                                  <w:sz w:val="16"/>
                                  <w:szCs w:val="16"/>
                                </w:rPr>
                                <w:t>"</w:t>
                              </w:r>
                              <w:r>
                                <w:rPr>
                                  <w:rFonts w:ascii="Calibri" w:eastAsia="Times New Roman" w:hAnsi="Calibri" w:cs="Calibri"/>
                                  <w:sz w:val="16"/>
                                  <w:szCs w:val="16"/>
                                </w:rPr>
                                <w:t>hyperthermia</w:t>
                              </w:r>
                              <w:r>
                                <w:rPr>
                                  <w:rFonts w:ascii="Calibri" w:eastAsia="Times New Roman" w:hAnsi="Calibri" w:cs="Calibri"/>
                                  <w:b/>
                                  <w:bCs/>
                                  <w:sz w:val="16"/>
                                  <w:szCs w:val="16"/>
                                </w:rPr>
                                <w:t>"</w:t>
                              </w:r>
                              <w:r>
                                <w:rPr>
                                  <w:rFonts w:ascii="Calibri" w:eastAsia="Times New Roman" w:hAnsi="Calibri" w:cs="Calibri"/>
                                  <w:sz w:val="16"/>
                                  <w:szCs w:val="16"/>
                                </w:rPr>
                                <w:t xml:space="preserve"> which was low.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DA1AB"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6BE7605B"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82749C"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8C07F7A"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lastRenderedPageBreak/>
                                <w:t>Is there important uncertainty about or variability in how much people value the main outcomes?</w:t>
                              </w:r>
                            </w:p>
                          </w:tc>
                        </w:tr>
                        <w:tr w:rsidR="00A573F4" w14:paraId="2AEF1102"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8789F"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84574"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D36E0"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75E773F9"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C4734"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F468B0"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outcome of survival to hospital discharge (or its converse, mortality) have been judged by both care givers and parents to be the highest ranked outcomes of importance. </w:t>
                              </w:r>
                              <w:r>
                                <w:rPr>
                                  <w:rFonts w:ascii="Calibri" w:eastAsia="Times New Roman" w:hAnsi="Calibri" w:cs="Calibri"/>
                                  <w:sz w:val="16"/>
                                  <w:szCs w:val="16"/>
                                </w:rPr>
                                <w:fldChar w:fldCharType="begin">
                                  <w:fldData xml:space="preserve">PEVuZE5vdGU+PENpdGU+PEF1dGhvcj5TdHJhbmQ8L0F1dGhvcj48WWVhcj4yMDIwPC9ZZWFyPjxS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PEVuZE5vdGU+PENpdGU+PEF1dGhvcj5TdHJhbmQ8L0F1dGhvcj48WWVhcj4yMDIwPC9ZZWFyPjxS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{Strand 2020 F328, Webbe 2020 425}</w:t>
                              </w:r>
                              <w:r>
                                <w:rPr>
                                  <w:rFonts w:ascii="Calibri" w:eastAsia="Times New Roman" w:hAnsi="Calibri" w:cs="Calibri"/>
                                  <w:sz w:val="16"/>
                                  <w:szCs w:val="16"/>
                                </w:rPr>
                                <w:fldChar w:fldCharType="end"/>
                              </w:r>
                              <w:r w:rsidRPr="00FC5C09">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60F6C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Cold stress and hypothermia are common, particularly among preterm infants and are associated with increased mortality and morbidity </w:t>
                              </w:r>
                              <w:r>
                                <w:rPr>
                                  <w:rFonts w:ascii="Calibri" w:eastAsia="Times New Roman" w:hAnsi="Calibri" w:cs="Calibri"/>
                                  <w:sz w:val="16"/>
                                  <w:szCs w:val="16"/>
                                </w:rPr>
                                <w:fldChar w:fldCharType="begin"/>
                              </w:r>
                              <w:r>
                                <w:rPr>
                                  <w:rFonts w:ascii="Calibri" w:eastAsia="Times New Roman" w:hAnsi="Calibri" w:cs="Calibri"/>
                                  <w:sz w:val="16"/>
                                  <w:szCs w:val="16"/>
                                </w:rPr>
                                <w:instrText xml:space="preserve"> ADDIN EN.CITE &lt;EndNote&gt;&lt;Cite&gt;&lt;Author&gt;de Almeida&lt;/Author&gt;&lt;Year&gt;2014&lt;/Year&gt;&lt;RecNum&gt;12&lt;/RecNum&gt;&lt;IDText&gt;271-5.e1&lt;/IDText&gt;&lt;DisplayText&gt;{de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Pr>
                                  <w:rFonts w:ascii="Calibri" w:eastAsia="Times New Roman" w:hAnsi="Calibri" w:cs="Calibri"/>
                                  <w:sz w:val="16"/>
                                  <w:szCs w:val="16"/>
                                </w:rPr>
                                <w:fldChar w:fldCharType="separate"/>
                              </w:r>
                              <w:r>
                                <w:rPr>
                                  <w:rFonts w:ascii="Calibri" w:eastAsia="Times New Roman" w:hAnsi="Calibri" w:cs="Calibri"/>
                                  <w:noProof/>
                                  <w:sz w:val="16"/>
                                  <w:szCs w:val="16"/>
                                </w:rPr>
                                <w:t>{de Almeida 2014 271}</w:t>
                              </w:r>
                              <w:r>
                                <w:rPr>
                                  <w:rFonts w:ascii="Calibri" w:eastAsia="Times New Roman" w:hAnsi="Calibri" w:cs="Calibri"/>
                                  <w:sz w:val="16"/>
                                  <w:szCs w:val="16"/>
                                </w:rPr>
                                <w:fldChar w:fldCharType="end"/>
                              </w:r>
                              <w:r w:rsidDel="00FC5C09">
                                <w:rPr>
                                  <w:rFonts w:ascii="Calibri" w:eastAsia="Times New Roman" w:hAnsi="Calibri" w:cs="Calibri"/>
                                  <w:sz w:val="16"/>
                                  <w:szCs w:val="16"/>
                                </w:rPr>
                                <w:t xml:space="preserve"> </w:t>
                              </w:r>
                            </w:p>
                          </w:tc>
                        </w:tr>
                        <w:tr w:rsidR="00A573F4" w14:paraId="7A8B71AE"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590F44"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32AB8EA0"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A573F4" w14:paraId="3F25433F"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950D15"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23B59F"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B6A2E"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29750619" w14:textId="77777777" w:rsidTr="00EC24AC">
                          <w:trPr>
                            <w:trHeight w:val="181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1AE3E"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t> </w:t>
                              </w:r>
                              <w:r>
                                <w:rPr>
                                  <w:rFonts w:ascii="Calibri" w:eastAsia="Times New Roman" w:hAnsi="Calibri" w:cs="Calibri"/>
                                  <w:sz w:val="16"/>
                                  <w:szCs w:val="16"/>
                                </w:rPr>
                                <w:br/>
                              </w:r>
                              <w:r>
                                <w:rPr>
                                  <w:rStyle w:val="unchecked-marker"/>
                                  <w:rFonts w:ascii="Calibri" w:eastAsia="Times New Roman" w:hAnsi="Calibri" w:cs="Calibri"/>
                                  <w:sz w:val="16"/>
                                  <w:szCs w:val="16"/>
                                </w:rPr>
                                <w:t>○</w:t>
                              </w:r>
                              <w:r w:rsidRPr="00E47C10">
                                <w:rPr>
                                  <w:rStyle w:val="ep-radiobuttonlabel"/>
                                  <w:rFonts w:ascii="Calibri" w:eastAsia="Times New Roman" w:hAnsi="Calibri" w:cs="Calibri"/>
                                  <w:sz w:val="16"/>
                                  <w:szCs w:val="16"/>
                                </w:rPr>
                                <w:t xml:space="preserve">Does not </w:t>
                              </w:r>
                              <w:proofErr w:type="spellStart"/>
                              <w:r w:rsidRPr="00E47C10">
                                <w:rPr>
                                  <w:rStyle w:val="ep-radiobuttonlabel"/>
                                  <w:rFonts w:ascii="Calibri" w:eastAsia="Times New Roman" w:hAnsi="Calibri" w:cs="Calibri"/>
                                  <w:sz w:val="16"/>
                                  <w:szCs w:val="16"/>
                                </w:rPr>
                                <w:t>favor</w:t>
                              </w:r>
                              <w:proofErr w:type="spellEnd"/>
                              <w:r w:rsidRPr="00E47C10">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D638A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review found evidence from a single study that it was improbable that there was benefit or harm for the two primary outcomes. The review found possible evidence of harm for three secondary outcomes measuring temperature on admission to the neonatal unit (mean temperature on admission, hypothermia &lt; 36.5°C, mild hypothermia (36.0°C to 36.4°C)) for infants exposed to a servo controlled radiant warmer. In this study, servo control did not cause hyperthermia.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7EDA7"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single study did not present data in a form that enabled analysis by birthweight categories. It is possible that the balance of benefits and harms varies by birthweight or gestation subgroups.</w:t>
                              </w:r>
                              <w:r>
                                <w:rPr>
                                  <w:rFonts w:ascii="Calibri" w:eastAsia="Times New Roman" w:hAnsi="Calibri" w:cs="Calibri"/>
                                  <w:sz w:val="16"/>
                                  <w:szCs w:val="16"/>
                                </w:rPr>
                                <w:br/>
                              </w:r>
                            </w:p>
                          </w:tc>
                        </w:tr>
                        <w:tr w:rsidR="00A573F4" w14:paraId="5EE4B718"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77AC40"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F17CB72"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A573F4" w14:paraId="29E5FE4F"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50F607"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B2A02"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762CD"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3D50FF51" w14:textId="77777777" w:rsidTr="00EC24AC">
                          <w:trPr>
                            <w:trHeight w:val="144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9DA23"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26ED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one study included in the review was conducted in a high resource setting. No estimates of costs or resources required were provided in this, or other studies considered for inclusion.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23CBD"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Additional equipment expenses include a radiant warmer capable of servo control, disposable or reusable sensors or probes. </w:t>
                              </w:r>
                            </w:p>
                          </w:tc>
                        </w:tr>
                        <w:tr w:rsidR="00A573F4" w14:paraId="4886988D"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5FAC67"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C65CD6C"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573F4" w14:paraId="4CD967C7"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73DC6"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29CBFE"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839AE0"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634128A1" w14:textId="77777777" w:rsidTr="00EC24AC">
                          <w:trPr>
                            <w:trHeight w:val="12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F266B"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1AAA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review found no specific information about required resources.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C3243"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br/>
                              </w:r>
                            </w:p>
                          </w:tc>
                        </w:tr>
                        <w:tr w:rsidR="00A573F4" w14:paraId="3C1C0682"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C095BC"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583D20B1"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A573F4" w14:paraId="21266A7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28BC3"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2865D9"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7FD8A"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5B2187F4" w14:textId="77777777" w:rsidTr="00EC24AC">
                          <w:trPr>
                            <w:trHeight w:val="174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EBD61"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418E3"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The study included in the review did not provide information on cost effectiveness.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BB6D3" w14:textId="77777777" w:rsidR="00A573F4" w:rsidRDefault="00A573F4" w:rsidP="00A573F4">
                              <w:pPr>
                                <w:rPr>
                                  <w:rFonts w:ascii="Calibri" w:eastAsia="Times New Roman" w:hAnsi="Calibri" w:cs="Calibri"/>
                                  <w:sz w:val="16"/>
                                  <w:szCs w:val="16"/>
                                </w:rPr>
                              </w:pPr>
                            </w:p>
                          </w:tc>
                        </w:tr>
                        <w:tr w:rsidR="00A573F4" w14:paraId="4D6CD4B9"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698A89"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BF47D03"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573F4" w14:paraId="3C415CA9"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9A7FA"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E1BCE"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1D7C96"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5BD3C147"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8C94E4"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8ABF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In high resource settings, radiant warmers capable of being used in either servo or manual mode are likely to be available for resuscitation of preterm infants in the delivery room. In low and middle resource settings, radiant warmers may be unavailable or unaffordable or capable of use only in manual mode. However, since the intervention (servo control) did not appear to be beneficial, the net effects on equity are unknown.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2A2B53"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Servo controlled radiant warmers are likely to be more expensive than manual mode radiant warmers. In addition to the cost of the device there is an additional cost for the sensors that need to be applied to an infant's skin. In a low resource setting the need for additional servo control may be unaffordable. </w:t>
                              </w:r>
                            </w:p>
                            <w:p w14:paraId="07CCEE04"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Servo control is not possible for all models of radiant warmer used in delivery rooms, particularly in low- or middle-income countries. </w:t>
                              </w:r>
                            </w:p>
                          </w:tc>
                        </w:tr>
                        <w:tr w:rsidR="00A573F4" w14:paraId="1B3515CA"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AAB8FA"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1873625"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A573F4" w14:paraId="5D1DC09F"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91B2E2"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87367"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BFEE18"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22D04CC5"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36C8D"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8406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In the one study included in this review the study protocol was followed for all infants, suggesting that both servo control and manual mode were acceptable in the context of the study. After NICU admission, it is standard practice in countries where suitable equipment is available, to use servo control for thermoregulation.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C8252" w14:textId="515A748B" w:rsidR="00A573F4" w:rsidRDefault="00A573F4" w:rsidP="00A573F4">
                              <w:pPr>
                                <w:rPr>
                                  <w:rFonts w:ascii="Calibri" w:eastAsia="Times New Roman" w:hAnsi="Calibri" w:cs="Calibri"/>
                                  <w:sz w:val="16"/>
                                  <w:szCs w:val="16"/>
                                </w:rPr>
                              </w:pPr>
                            </w:p>
                          </w:tc>
                        </w:tr>
                        <w:tr w:rsidR="00A573F4" w14:paraId="1F055A20" w14:textId="77777777" w:rsidTr="00EC24A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C1DF843"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Feasibility</w:t>
                              </w:r>
                            </w:p>
                            <w:p w14:paraId="14C9DBE3" w14:textId="77777777" w:rsidR="00A573F4" w:rsidRDefault="00A573F4" w:rsidP="00A573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573F4" w14:paraId="22A58EEB"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F3C1E"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2111A"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71A38" w14:textId="77777777" w:rsidR="00A573F4" w:rsidRDefault="00A573F4" w:rsidP="00A573F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73F4" w14:paraId="19E6863D" w14:textId="77777777" w:rsidTr="00EC24A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8862B" w14:textId="77777777" w:rsidR="00A573F4" w:rsidRDefault="00A573F4" w:rsidP="00A573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FED5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Use of servo or manual control appeared feasible in the setting in the study.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04A7E"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Barriers to implementing servo-controlled heating in the delivery room are likely to be related to the cost of the intervention. </w:t>
                              </w:r>
                            </w:p>
                          </w:tc>
                        </w:tr>
                      </w:tbl>
                      <w:p w14:paraId="3BB88A0F"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85"/>
                          <w:gridCol w:w="1681"/>
                          <w:gridCol w:w="1681"/>
                          <w:gridCol w:w="1697"/>
                          <w:gridCol w:w="1691"/>
                          <w:gridCol w:w="1691"/>
                          <w:gridCol w:w="1586"/>
                          <w:gridCol w:w="1630"/>
                        </w:tblGrid>
                        <w:tr w:rsidR="00A573F4" w14:paraId="351EABBF" w14:textId="77777777" w:rsidTr="00EC24AC">
                          <w:trPr>
                            <w:tblHeader/>
                          </w:trPr>
                          <w:tc>
                            <w:tcPr>
                              <w:tcW w:w="0" w:type="auto"/>
                              <w:tcBorders>
                                <w:top w:val="nil"/>
                                <w:left w:val="nil"/>
                                <w:bottom w:val="nil"/>
                                <w:right w:val="nil"/>
                              </w:tcBorders>
                              <w:tcMar>
                                <w:top w:w="75" w:type="dxa"/>
                                <w:left w:w="75" w:type="dxa"/>
                                <w:bottom w:w="75" w:type="dxa"/>
                                <w:right w:w="75" w:type="dxa"/>
                              </w:tcMar>
                              <w:vAlign w:val="center"/>
                              <w:hideMark/>
                            </w:tcPr>
                            <w:p w14:paraId="31952842" w14:textId="77777777" w:rsidR="00A573F4" w:rsidRDefault="00A573F4" w:rsidP="00A573F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363867"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573F4" w14:paraId="53008857"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AFA08A"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ECC6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3CE5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02B1C"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2B7E5"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C5CD84" w14:textId="77777777" w:rsidR="00A573F4" w:rsidRDefault="00A573F4" w:rsidP="00A573F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A2E92"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98D5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6AD414EE"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7B58DB"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CAEF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FFDCF"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sidRPr="006807B0">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8D92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E5BD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E54DCC"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6620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B74FD" w14:textId="77777777" w:rsidR="00A573F4" w:rsidRPr="009C4038" w:rsidRDefault="00A573F4" w:rsidP="00A573F4">
                              <w:pPr>
                                <w:pStyle w:val="NormalWeb"/>
                                <w:spacing w:before="0" w:beforeAutospacing="0" w:after="0" w:afterAutospacing="0"/>
                                <w:jc w:val="center"/>
                                <w:rPr>
                                  <w:rFonts w:ascii="Calibri" w:hAnsi="Calibri" w:cs="Calibri"/>
                                  <w:b/>
                                  <w:bCs/>
                                  <w:color w:val="AEAAAA"/>
                                  <w:sz w:val="16"/>
                                  <w:szCs w:val="16"/>
                                </w:rPr>
                              </w:pPr>
                              <w:r w:rsidRPr="009C4038">
                                <w:rPr>
                                  <w:rFonts w:ascii="Calibri" w:hAnsi="Calibri" w:cs="Calibri"/>
                                  <w:b/>
                                  <w:bCs/>
                                  <w:sz w:val="16"/>
                                  <w:szCs w:val="16"/>
                                </w:rPr>
                                <w:t>Don't know</w:t>
                              </w:r>
                            </w:p>
                          </w:tc>
                        </w:tr>
                        <w:tr w:rsidR="00A573F4" w14:paraId="5F65950D"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33D496"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F6E8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F604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D184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A81948"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EDEA452"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29B02"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15E90"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573F4" w14:paraId="718209D4"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13EC49"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5CA12F"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05ACC"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80BF7"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FE3FD"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5A320E"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3F386C" w14:textId="77777777" w:rsidR="00A573F4" w:rsidRDefault="00A573F4" w:rsidP="00A573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4724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573F4" w14:paraId="3F3A4EC7"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BFEEA5"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307A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A92F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44E1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5A693"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E4086D" w14:textId="77777777" w:rsidR="00A573F4" w:rsidRDefault="00A573F4" w:rsidP="00A573F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243230" w14:textId="77777777" w:rsidR="00A573F4" w:rsidRDefault="00A573F4" w:rsidP="00A573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A62730" w14:textId="77777777" w:rsidR="00A573F4" w:rsidRDefault="00A573F4" w:rsidP="00A573F4">
                              <w:pPr>
                                <w:jc w:val="center"/>
                                <w:rPr>
                                  <w:rFonts w:eastAsia="Times New Roman"/>
                                  <w:sz w:val="20"/>
                                  <w:szCs w:val="20"/>
                                </w:rPr>
                              </w:pPr>
                            </w:p>
                          </w:tc>
                        </w:tr>
                        <w:tr w:rsidR="00A573F4" w14:paraId="44D42CCE"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ED092D"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5D7D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7354A" w14:textId="77777777" w:rsidR="00A573F4" w:rsidRPr="00E47C10" w:rsidRDefault="00A573F4" w:rsidP="00A573F4">
                              <w:pPr>
                                <w:pStyle w:val="NormalWeb"/>
                                <w:spacing w:before="0" w:beforeAutospacing="0" w:after="0" w:afterAutospacing="0"/>
                                <w:jc w:val="center"/>
                                <w:rPr>
                                  <w:rFonts w:ascii="Calibri" w:hAnsi="Calibri" w:cs="Calibri"/>
                                  <w:color w:val="AEAAAA"/>
                                  <w:sz w:val="16"/>
                                  <w:szCs w:val="16"/>
                                </w:rPr>
                              </w:pPr>
                              <w:r w:rsidRPr="00E47C10">
                                <w:rPr>
                                  <w:rFonts w:ascii="Calibri" w:hAnsi="Calibri" w:cs="Calibri"/>
                                  <w:bCs/>
                                  <w:color w:val="E7E6E6" w:themeColor="background2"/>
                                  <w:sz w:val="16"/>
                                  <w:szCs w:val="16"/>
                                </w:rPr>
                                <w:t xml:space="preserve">Probably </w:t>
                              </w:r>
                              <w:proofErr w:type="spellStart"/>
                              <w:r w:rsidRPr="00E47C10">
                                <w:rPr>
                                  <w:rFonts w:ascii="Calibri" w:hAnsi="Calibri" w:cs="Calibri"/>
                                  <w:bCs/>
                                  <w:color w:val="E7E6E6" w:themeColor="background2"/>
                                  <w:sz w:val="16"/>
                                  <w:szCs w:val="16"/>
                                </w:rPr>
                                <w:t>favors</w:t>
                              </w:r>
                              <w:proofErr w:type="spellEnd"/>
                              <w:r w:rsidRPr="00E47C10">
                                <w:rPr>
                                  <w:rFonts w:ascii="Calibri" w:hAnsi="Calibri" w:cs="Calibri"/>
                                  <w:bCs/>
                                  <w:color w:val="E7E6E6" w:themeColor="background2"/>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844953" w14:textId="77777777" w:rsidR="00A573F4" w:rsidRPr="00E47C10" w:rsidRDefault="00A573F4" w:rsidP="00A573F4">
                              <w:pPr>
                                <w:pStyle w:val="NormalWeb"/>
                                <w:spacing w:before="0" w:beforeAutospacing="0" w:after="0" w:afterAutospacing="0"/>
                                <w:jc w:val="center"/>
                                <w:rPr>
                                  <w:rFonts w:ascii="Calibri" w:hAnsi="Calibri" w:cs="Calibri"/>
                                  <w:bCs/>
                                  <w:color w:val="000000"/>
                                  <w:sz w:val="16"/>
                                  <w:szCs w:val="16"/>
                                </w:rPr>
                              </w:pPr>
                              <w:r w:rsidRPr="009C4038">
                                <w:rPr>
                                  <w:rFonts w:ascii="Calibri" w:hAnsi="Calibri" w:cs="Calibri"/>
                                  <w:b/>
                                  <w:bCs/>
                                  <w:color w:val="D0CECE" w:themeColor="background2" w:themeShade="E6"/>
                                  <w:sz w:val="16"/>
                                  <w:szCs w:val="16"/>
                                </w:rPr>
                                <w:t xml:space="preserve">Does not </w:t>
                              </w:r>
                              <w:proofErr w:type="spellStart"/>
                              <w:r w:rsidRPr="009C4038">
                                <w:rPr>
                                  <w:rFonts w:ascii="Calibri" w:hAnsi="Calibri" w:cs="Calibri"/>
                                  <w:b/>
                                  <w:bCs/>
                                  <w:color w:val="D0CECE" w:themeColor="background2" w:themeShade="E6"/>
                                  <w:sz w:val="16"/>
                                  <w:szCs w:val="16"/>
                                </w:rPr>
                                <w:t>favor</w:t>
                              </w:r>
                              <w:proofErr w:type="spellEnd"/>
                              <w:r w:rsidRPr="009C4038">
                                <w:rPr>
                                  <w:rFonts w:ascii="Calibri" w:hAnsi="Calibri" w:cs="Calibri"/>
                                  <w:b/>
                                  <w:bCs/>
                                  <w:color w:val="D0CECE" w:themeColor="background2" w:themeShade="E6"/>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DCF2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077B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C6C15"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B56F7" w14:textId="77777777" w:rsidR="00A573F4" w:rsidRPr="009C4038" w:rsidRDefault="00A573F4" w:rsidP="00A573F4">
                              <w:pPr>
                                <w:pStyle w:val="NormalWeb"/>
                                <w:spacing w:before="0" w:beforeAutospacing="0" w:after="0" w:afterAutospacing="0"/>
                                <w:jc w:val="center"/>
                                <w:rPr>
                                  <w:rFonts w:ascii="Calibri" w:hAnsi="Calibri" w:cs="Calibri"/>
                                  <w:b/>
                                  <w:bCs/>
                                  <w:color w:val="AEAAAA"/>
                                  <w:sz w:val="16"/>
                                  <w:szCs w:val="16"/>
                                </w:rPr>
                              </w:pPr>
                              <w:r w:rsidRPr="009C4038">
                                <w:rPr>
                                  <w:rFonts w:ascii="Calibri" w:hAnsi="Calibri" w:cs="Calibri"/>
                                  <w:b/>
                                  <w:bCs/>
                                  <w:sz w:val="16"/>
                                  <w:szCs w:val="16"/>
                                </w:rPr>
                                <w:t>Don't know</w:t>
                              </w:r>
                            </w:p>
                          </w:tc>
                        </w:tr>
                        <w:tr w:rsidR="00A573F4" w14:paraId="67BB8D7D"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C7A3F8"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A1F5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1E416"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80DE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A8F78"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EB0A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CE4FF"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9BFAF"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573F4" w14:paraId="477618DC"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2FEA59"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E2E6D"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7DA1F"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7BEE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2EC5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60E82C"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B7A66B" w14:textId="77777777" w:rsidR="00A573F4" w:rsidRDefault="00A573F4" w:rsidP="00A573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826D2"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573F4" w14:paraId="3B286595"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A49035"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D046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E4093"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035EC"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1758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5966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6C9C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79629"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573F4" w14:paraId="39D671F8"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CDD1EF"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B86A7"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sidRPr="006807B0">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9A3C9" w14:textId="77777777" w:rsidR="00A573F4" w:rsidRPr="006807B0" w:rsidRDefault="00A573F4" w:rsidP="00A573F4">
                              <w:pPr>
                                <w:pStyle w:val="NormalWeb"/>
                                <w:spacing w:before="0" w:beforeAutospacing="0" w:after="0" w:afterAutospacing="0"/>
                                <w:jc w:val="center"/>
                                <w:rPr>
                                  <w:rFonts w:ascii="Calibri" w:hAnsi="Calibri" w:cs="Calibri"/>
                                  <w:b/>
                                  <w:bCs/>
                                  <w:color w:val="AEAAAA"/>
                                  <w:sz w:val="16"/>
                                  <w:szCs w:val="16"/>
                                </w:rPr>
                              </w:pPr>
                              <w:r w:rsidRPr="006807B0">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D3E2D"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6E3E4"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18DB9"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6ED2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540D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24BA5E61"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DF1174"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D919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730D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959A3"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0782A"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1EB4B5"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7483D"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B26C0"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73F4" w14:paraId="64A95AE5" w14:textId="77777777" w:rsidTr="00EC24A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C385C8" w14:textId="77777777" w:rsidR="00A573F4" w:rsidRDefault="00A573F4" w:rsidP="00A573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01BA1"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0BE62"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4C013" w14:textId="77777777" w:rsidR="00A573F4" w:rsidRDefault="00A573F4" w:rsidP="00A573F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93FCB"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110CA3" w14:textId="77777777" w:rsidR="00A573F4" w:rsidRDefault="00A573F4" w:rsidP="00A573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EA467"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5DF6E" w14:textId="77777777" w:rsidR="00A573F4" w:rsidRDefault="00A573F4" w:rsidP="00A573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010FE86" w14:textId="77777777" w:rsidR="00A573F4" w:rsidRDefault="00A573F4" w:rsidP="00A573F4">
                        <w:pPr>
                          <w:rPr>
                            <w:rFonts w:ascii="Calibri" w:eastAsia="Times New Roman" w:hAnsi="Calibri" w:cs="Calibri"/>
                            <w:color w:val="000000"/>
                            <w:sz w:val="16"/>
                            <w:szCs w:val="16"/>
                            <w:lang w:val="en"/>
                          </w:rPr>
                        </w:pPr>
                      </w:p>
                      <w:p w14:paraId="370133C5"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786"/>
                          <w:gridCol w:w="2787"/>
                          <w:gridCol w:w="2787"/>
                          <w:gridCol w:w="2787"/>
                          <w:gridCol w:w="2787"/>
                        </w:tblGrid>
                        <w:tr w:rsidR="00A573F4" w14:paraId="7BE6B7B0" w14:textId="77777777" w:rsidTr="00EC24A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42BE548"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6307D764" w14:textId="77777777" w:rsidR="00A573F4" w:rsidRPr="00E47C10" w:rsidRDefault="00A573F4" w:rsidP="00A573F4">
                              <w:pPr>
                                <w:pStyle w:val="NormalWeb"/>
                                <w:spacing w:before="0" w:beforeAutospacing="0" w:after="0" w:afterAutospacing="0"/>
                                <w:jc w:val="center"/>
                                <w:rPr>
                                  <w:rFonts w:ascii="Calibri" w:hAnsi="Calibri" w:cs="Calibri"/>
                                  <w:bCs/>
                                  <w:color w:val="FFFFFF"/>
                                  <w:sz w:val="16"/>
                                  <w:szCs w:val="16"/>
                                </w:rPr>
                              </w:pPr>
                              <w:r w:rsidRPr="00E47C10">
                                <w:rPr>
                                  <w:rFonts w:ascii="Calibri" w:hAnsi="Calibri" w:cs="Calibri"/>
                                  <w:bCs/>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0070C0"/>
                              <w:tcMar>
                                <w:top w:w="75" w:type="dxa"/>
                                <w:left w:w="0" w:type="dxa"/>
                                <w:bottom w:w="0" w:type="dxa"/>
                                <w:right w:w="0" w:type="dxa"/>
                              </w:tcMar>
                              <w:hideMark/>
                            </w:tcPr>
                            <w:p w14:paraId="3EDF082C" w14:textId="77777777" w:rsidR="00A573F4" w:rsidRPr="0072365A" w:rsidRDefault="00A573F4" w:rsidP="00A573F4">
                              <w:pPr>
                                <w:pStyle w:val="NormalWeb"/>
                                <w:spacing w:before="0" w:beforeAutospacing="0" w:after="0" w:afterAutospacing="0"/>
                                <w:jc w:val="center"/>
                                <w:rPr>
                                  <w:rFonts w:ascii="Calibri" w:hAnsi="Calibri" w:cs="Calibri"/>
                                  <w:color w:val="000000"/>
                                  <w:sz w:val="16"/>
                                  <w:szCs w:val="16"/>
                                </w:rPr>
                              </w:pPr>
                              <w:r w:rsidRPr="00E47C10">
                                <w:rPr>
                                  <w:rFonts w:ascii="Calibri" w:hAnsi="Calibri" w:cs="Calibri"/>
                                  <w:color w:val="FFFFFF" w:themeColor="background1"/>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D494898"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F72A312" w14:textId="77777777" w:rsidR="00A573F4" w:rsidRDefault="00A573F4" w:rsidP="00A573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573F4" w14:paraId="7AA95724" w14:textId="77777777" w:rsidTr="00EC24A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D21C615" w14:textId="77777777" w:rsidR="00A573F4" w:rsidRDefault="00A573F4" w:rsidP="00A573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73B90A3D" w14:textId="77777777" w:rsidR="00A573F4" w:rsidRPr="0072365A" w:rsidRDefault="00A573F4" w:rsidP="00A573F4">
                              <w:pPr>
                                <w:pStyle w:val="NormalWeb"/>
                                <w:spacing w:before="0" w:beforeAutospacing="0" w:after="0" w:afterAutospacing="0"/>
                                <w:jc w:val="center"/>
                                <w:rPr>
                                  <w:rFonts w:ascii="Calibri" w:hAnsi="Calibri" w:cs="Calibri"/>
                                  <w:b/>
                                  <w:bCs/>
                                  <w:color w:val="FFFFFF"/>
                                  <w:sz w:val="16"/>
                                  <w:szCs w:val="16"/>
                                </w:rPr>
                              </w:pPr>
                              <w:r>
                                <w:rPr>
                                  <w:color w:val="000000"/>
                                </w:rPr>
                                <w:t xml:space="preserve">○ </w:t>
                              </w:r>
                              <w:r w:rsidRPr="0072365A">
                                <w:rPr>
                                  <w:rFonts w:ascii="Calibri" w:hAnsi="Calibri" w:cs="Calibri"/>
                                  <w:b/>
                                  <w:bCs/>
                                  <w:color w:val="FFFFFF"/>
                                  <w:sz w:val="16"/>
                                  <w:szCs w:val="16"/>
                                </w:rPr>
                                <w:t>○</w:t>
                              </w:r>
                              <w:r>
                                <w:rPr>
                                  <w:rFonts w:ascii="Calibri" w:hAnsi="Calibri" w:cs="Calibri"/>
                                  <w:b/>
                                  <w:bCs/>
                                  <w:color w:val="FFFFFF"/>
                                  <w:sz w:val="16"/>
                                  <w:szCs w:val="16"/>
                                </w:rPr>
                                <w:t>p</w:t>
                              </w:r>
                              <w:r w:rsidRPr="0072365A">
                                <w:rPr>
                                  <w:rFonts w:ascii="Calibri" w:hAnsi="Calibri" w:cs="Calibri"/>
                                  <w:b/>
                                  <w:bCs/>
                                  <w:color w:val="FFFFFF"/>
                                  <w:sz w:val="16"/>
                                  <w:szCs w:val="16"/>
                                </w:rPr>
                                <w:t xml:space="preserve"> </w:t>
                              </w:r>
                            </w:p>
                          </w:tc>
                          <w:tc>
                            <w:tcPr>
                              <w:tcW w:w="1000" w:type="pct"/>
                              <w:tcBorders>
                                <w:left w:val="single" w:sz="6" w:space="0" w:color="000000"/>
                                <w:bottom w:val="single" w:sz="6" w:space="0" w:color="000000"/>
                                <w:right w:val="single" w:sz="6" w:space="0" w:color="000000"/>
                              </w:tcBorders>
                              <w:shd w:val="clear" w:color="auto" w:fill="0070C0"/>
                              <w:tcMar>
                                <w:top w:w="0" w:type="dxa"/>
                                <w:left w:w="0" w:type="dxa"/>
                                <w:bottom w:w="75" w:type="dxa"/>
                                <w:right w:w="0" w:type="dxa"/>
                              </w:tcMar>
                              <w:hideMark/>
                            </w:tcPr>
                            <w:p w14:paraId="1CCAB49B" w14:textId="77777777" w:rsidR="00A573F4" w:rsidRPr="0072365A" w:rsidRDefault="00A573F4" w:rsidP="00A573F4">
                              <w:pPr>
                                <w:pStyle w:val="NormalWeb"/>
                                <w:spacing w:before="0" w:beforeAutospacing="0" w:after="0" w:afterAutospacing="0"/>
                                <w:jc w:val="center"/>
                                <w:rPr>
                                  <w:rFonts w:ascii="Calibri" w:hAnsi="Calibri" w:cs="Calibri"/>
                                  <w:color w:val="000000"/>
                                  <w:sz w:val="16"/>
                                  <w:szCs w:val="16"/>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77F6E42" w14:textId="77777777" w:rsidR="00A573F4" w:rsidRDefault="00A573F4" w:rsidP="00A573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EB5AC8C" w14:textId="77777777" w:rsidR="00A573F4" w:rsidRDefault="00A573F4" w:rsidP="00A573F4">
                              <w:pPr>
                                <w:pStyle w:val="marker"/>
                                <w:spacing w:before="0" w:beforeAutospacing="0" w:after="0" w:afterAutospacing="0"/>
                                <w:jc w:val="center"/>
                                <w:rPr>
                                  <w:color w:val="000000"/>
                                </w:rPr>
                              </w:pPr>
                              <w:r>
                                <w:rPr>
                                  <w:color w:val="000000"/>
                                </w:rPr>
                                <w:t xml:space="preserve">○ </w:t>
                              </w:r>
                            </w:p>
                          </w:tc>
                        </w:tr>
                      </w:tbl>
                      <w:p w14:paraId="4D80E994" w14:textId="77777777" w:rsidR="00A573F4" w:rsidRDefault="00A573F4" w:rsidP="00A573F4">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3950"/>
                        </w:tblGrid>
                        <w:tr w:rsidR="00A573F4" w14:paraId="05B3988A" w14:textId="77777777" w:rsidTr="00EC24AC">
                          <w:tc>
                            <w:tcPr>
                              <w:tcW w:w="0" w:type="auto"/>
                              <w:shd w:val="clear" w:color="auto" w:fill="2E74B5"/>
                              <w:tcMar>
                                <w:top w:w="75" w:type="dxa"/>
                                <w:left w:w="75" w:type="dxa"/>
                                <w:bottom w:w="75" w:type="dxa"/>
                                <w:right w:w="75" w:type="dxa"/>
                              </w:tcMar>
                              <w:hideMark/>
                            </w:tcPr>
                            <w:p w14:paraId="658DA303"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A573F4" w14:paraId="21E4E703" w14:textId="77777777" w:rsidTr="00EC24AC">
                          <w:trPr>
                            <w:trHeight w:val="1080"/>
                          </w:trPr>
                          <w:tc>
                            <w:tcPr>
                              <w:tcW w:w="0" w:type="auto"/>
                              <w:tcMar>
                                <w:top w:w="75" w:type="dxa"/>
                                <w:left w:w="75" w:type="dxa"/>
                                <w:bottom w:w="75" w:type="dxa"/>
                                <w:right w:w="75" w:type="dxa"/>
                              </w:tcMar>
                              <w:hideMark/>
                            </w:tcPr>
                            <w:p w14:paraId="55EF8F91" w14:textId="77777777" w:rsidR="00A573F4" w:rsidRDefault="00A573F4" w:rsidP="00A573F4">
                              <w:pPr>
                                <w:spacing w:after="0"/>
                                <w:rPr>
                                  <w:rFonts w:ascii="Calibri" w:eastAsia="Times New Roman" w:hAnsi="Calibri" w:cs="Calibri"/>
                                  <w:sz w:val="16"/>
                                  <w:szCs w:val="16"/>
                                </w:rPr>
                              </w:pPr>
                              <w:r w:rsidRPr="006377F0">
                                <w:rPr>
                                  <w:rFonts w:ascii="Calibri" w:eastAsia="Times New Roman" w:hAnsi="Calibri" w:cs="Calibri"/>
                                  <w:sz w:val="16"/>
                                  <w:szCs w:val="16"/>
                                </w:rPr>
                                <w:t xml:space="preserve">In preterm infants (&lt;34 weeks’ gestation) immediately after birth </w:t>
                              </w:r>
                              <w:r>
                                <w:rPr>
                                  <w:rFonts w:ascii="Calibri" w:eastAsia="Times New Roman" w:hAnsi="Calibri" w:cs="Calibri"/>
                                  <w:sz w:val="16"/>
                                  <w:szCs w:val="16"/>
                                </w:rPr>
                                <w:t>there is insufficient published human evidence to suggest for or against the use of a radiant warmer in servo-controlled mode compared to manual mode for maintaining normal temperature</w:t>
                              </w:r>
                              <w:r w:rsidRPr="006377F0">
                                <w:rPr>
                                  <w:rFonts w:ascii="Calibri" w:eastAsia="Times New Roman" w:hAnsi="Calibri" w:cs="Calibri"/>
                                  <w:sz w:val="16"/>
                                  <w:szCs w:val="16"/>
                                </w:rPr>
                                <w:t>. (Weak recommendation, moderate certainty evidence).</w:t>
                              </w:r>
                            </w:p>
                            <w:p w14:paraId="626398AC" w14:textId="77777777" w:rsidR="00A573F4" w:rsidRPr="006377F0" w:rsidRDefault="00A573F4" w:rsidP="00A573F4">
                              <w:pPr>
                                <w:spacing w:after="0"/>
                                <w:rPr>
                                  <w:rFonts w:ascii="Calibri" w:eastAsia="Times New Roman" w:hAnsi="Calibri" w:cs="Calibri"/>
                                  <w:sz w:val="16"/>
                                  <w:szCs w:val="16"/>
                                  <w:lang w:val="en-US"/>
                                </w:rPr>
                              </w:pPr>
                              <w:r w:rsidRPr="006377F0">
                                <w:rPr>
                                  <w:rFonts w:ascii="Calibri" w:eastAsia="Times New Roman" w:hAnsi="Calibri" w:cs="Calibri"/>
                                  <w:sz w:val="16"/>
                                  <w:szCs w:val="16"/>
                                </w:rPr>
                                <w:t>In preterm infants (&lt;34 weeks’ gestation) immediately after birth</w:t>
                              </w:r>
                              <w:r>
                                <w:rPr>
                                  <w:rFonts w:ascii="Calibri" w:eastAsia="Times New Roman" w:hAnsi="Calibri" w:cs="Calibri"/>
                                  <w:sz w:val="16"/>
                                  <w:szCs w:val="16"/>
                                </w:rPr>
                                <w:t xml:space="preserve"> a radiant warmer is recommend (Good practice statement)</w:t>
                              </w:r>
                            </w:p>
                          </w:tc>
                        </w:tr>
                        <w:tr w:rsidR="00A573F4" w14:paraId="590DBF9C" w14:textId="77777777" w:rsidTr="00EC24AC">
                          <w:tc>
                            <w:tcPr>
                              <w:tcW w:w="0" w:type="auto"/>
                              <w:shd w:val="clear" w:color="auto" w:fill="2E74B5"/>
                              <w:tcMar>
                                <w:top w:w="75" w:type="dxa"/>
                                <w:left w:w="75" w:type="dxa"/>
                                <w:bottom w:w="75" w:type="dxa"/>
                                <w:right w:w="75" w:type="dxa"/>
                              </w:tcMar>
                              <w:hideMark/>
                            </w:tcPr>
                            <w:p w14:paraId="657F2079"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573F4" w14:paraId="772A90A6" w14:textId="77777777" w:rsidTr="00EC24AC">
                          <w:trPr>
                            <w:trHeight w:val="1080"/>
                          </w:trPr>
                          <w:tc>
                            <w:tcPr>
                              <w:tcW w:w="0" w:type="auto"/>
                              <w:tcMar>
                                <w:top w:w="75" w:type="dxa"/>
                                <w:left w:w="75" w:type="dxa"/>
                                <w:bottom w:w="75" w:type="dxa"/>
                                <w:right w:w="75" w:type="dxa"/>
                              </w:tcMar>
                              <w:hideMark/>
                            </w:tcPr>
                            <w:p w14:paraId="7F7CB4F6" w14:textId="77777777" w:rsidR="00A573F4" w:rsidRDefault="00A573F4" w:rsidP="00A573F4">
                              <w:pPr>
                                <w:rPr>
                                  <w:rFonts w:ascii="Calibri" w:eastAsia="Times New Roman" w:hAnsi="Calibri" w:cs="Calibri"/>
                                  <w:sz w:val="16"/>
                                  <w:szCs w:val="16"/>
                                </w:rPr>
                              </w:pPr>
                              <w:r>
                                <w:rPr>
                                  <w:rFonts w:ascii="Calibri" w:eastAsia="Times New Roman" w:hAnsi="Calibri" w:cs="Calibri"/>
                                  <w:b/>
                                  <w:bCs/>
                                  <w:sz w:val="16"/>
                                  <w:szCs w:val="16"/>
                                </w:rPr>
                                <w:t>Overall justification</w:t>
                              </w:r>
                            </w:p>
                            <w:p w14:paraId="6E3733C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Use of servo control mode for radiant warmers did not affect primary outcomes of the systematic review but did result in lower body temperatures and more infants with temperatures in the mildly hypothermic range. </w:t>
                              </w:r>
                            </w:p>
                            <w:p w14:paraId="56CA6795" w14:textId="77777777" w:rsidR="00A573F4" w:rsidRDefault="00A573F4" w:rsidP="00A573F4">
                              <w:pPr>
                                <w:pStyle w:val="description"/>
                                <w:spacing w:before="0" w:beforeAutospacing="0" w:after="0" w:afterAutospacing="0"/>
                                <w:rPr>
                                  <w:rFonts w:ascii="Calibri" w:hAnsi="Calibri" w:cs="Calibri"/>
                                  <w:sz w:val="16"/>
                                  <w:szCs w:val="16"/>
                                </w:rPr>
                              </w:pPr>
                              <w:r>
                                <w:rPr>
                                  <w:rFonts w:ascii="Calibri" w:hAnsi="Calibri" w:cs="Calibri"/>
                                  <w:b/>
                                  <w:bCs/>
                                  <w:sz w:val="16"/>
                                  <w:szCs w:val="16"/>
                                </w:rPr>
                                <w:t>Detailed justification</w:t>
                              </w:r>
                            </w:p>
                            <w:p w14:paraId="2DF49692"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Problem</w:t>
                              </w:r>
                            </w:p>
                            <w:p w14:paraId="1B4137E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Hypothermia is a common problem after birth in preterm infants and is associated with increased morbidity and mortality.</w:t>
                              </w:r>
                            </w:p>
                            <w:p w14:paraId="300A8318"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Desirable Effects</w:t>
                              </w:r>
                            </w:p>
                            <w:p w14:paraId="1E53F1F5"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effects of servo control compared with manual control were small but favoured use of manual control. </w:t>
                              </w:r>
                            </w:p>
                            <w:p w14:paraId="15760D5D"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Undesirable Effects</w:t>
                              </w:r>
                            </w:p>
                            <w:p w14:paraId="6CEB5597"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Use of servo control did not affect rates of hyperthermia (the undesirable outcome examined in this review). </w:t>
                              </w:r>
                            </w:p>
                            <w:p w14:paraId="1B3F7386"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Certainty of evidence</w:t>
                              </w:r>
                            </w:p>
                            <w:p w14:paraId="6C3FA448"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evidence is low or moderate certainty. </w:t>
                              </w:r>
                            </w:p>
                            <w:p w14:paraId="608E5EBB"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Balance of effects and Cost effectiveness</w:t>
                              </w:r>
                            </w:p>
                            <w:p w14:paraId="50D52072"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No evidence was found. </w:t>
                              </w:r>
                            </w:p>
                            <w:p w14:paraId="1B4AA090" w14:textId="77777777" w:rsidR="00A573F4" w:rsidRDefault="00A573F4" w:rsidP="00A573F4">
                              <w:pPr>
                                <w:pStyle w:val="criterion-name"/>
                                <w:spacing w:before="0" w:beforeAutospacing="0" w:after="0" w:afterAutospacing="0"/>
                                <w:rPr>
                                  <w:rFonts w:ascii="Calibri" w:hAnsi="Calibri" w:cs="Calibri"/>
                                  <w:sz w:val="16"/>
                                  <w:szCs w:val="16"/>
                                </w:rPr>
                              </w:pPr>
                              <w:r>
                                <w:rPr>
                                  <w:rFonts w:ascii="Calibri" w:hAnsi="Calibri" w:cs="Calibri"/>
                                  <w:i/>
                                  <w:iCs/>
                                  <w:sz w:val="16"/>
                                  <w:szCs w:val="16"/>
                                </w:rPr>
                                <w:t>Equity</w:t>
                              </w:r>
                            </w:p>
                            <w:p w14:paraId="18FE846A" w14:textId="77777777" w:rsidR="00A573F4" w:rsidRDefault="00A573F4" w:rsidP="00A573F4">
                              <w:pPr>
                                <w:rPr>
                                  <w:rFonts w:ascii="Calibri" w:eastAsia="Times New Roman" w:hAnsi="Calibri" w:cs="Calibri"/>
                                  <w:sz w:val="16"/>
                                  <w:szCs w:val="16"/>
                                </w:rPr>
                              </w:pPr>
                              <w:r>
                                <w:rPr>
                                  <w:rFonts w:ascii="Calibri" w:eastAsia="Times New Roman" w:hAnsi="Calibri" w:cs="Calibri"/>
                                  <w:sz w:val="16"/>
                                  <w:szCs w:val="16"/>
                                </w:rPr>
                                <w:t xml:space="preserve">The additional cost of servo controlled radiant warmers and associated consumables is likely to preclude use in low resource settings. </w:t>
                              </w:r>
                            </w:p>
                          </w:tc>
                        </w:tr>
                        <w:tr w:rsidR="00A573F4" w14:paraId="0398C015" w14:textId="77777777" w:rsidTr="00EC24AC">
                          <w:tc>
                            <w:tcPr>
                              <w:tcW w:w="0" w:type="auto"/>
                              <w:shd w:val="clear" w:color="auto" w:fill="2E74B5"/>
                              <w:tcMar>
                                <w:top w:w="75" w:type="dxa"/>
                                <w:left w:w="75" w:type="dxa"/>
                                <w:bottom w:w="75" w:type="dxa"/>
                                <w:right w:w="75" w:type="dxa"/>
                              </w:tcMar>
                              <w:hideMark/>
                            </w:tcPr>
                            <w:p w14:paraId="36FC2EB6"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A573F4" w14:paraId="2144A32A" w14:textId="77777777" w:rsidTr="00EC24AC">
                          <w:trPr>
                            <w:trHeight w:val="371"/>
                          </w:trPr>
                          <w:tc>
                            <w:tcPr>
                              <w:tcW w:w="0" w:type="auto"/>
                              <w:tcMar>
                                <w:top w:w="75" w:type="dxa"/>
                                <w:left w:w="75" w:type="dxa"/>
                                <w:bottom w:w="75" w:type="dxa"/>
                                <w:right w:w="75" w:type="dxa"/>
                              </w:tcMar>
                              <w:hideMark/>
                            </w:tcPr>
                            <w:p w14:paraId="160D8F71" w14:textId="77777777" w:rsidR="00A573F4" w:rsidRDefault="00A573F4" w:rsidP="00A573F4">
                              <w:pPr>
                                <w:spacing w:after="0"/>
                                <w:rPr>
                                  <w:rFonts w:ascii="Calibri" w:eastAsia="Times New Roman" w:hAnsi="Calibri" w:cs="Calibri"/>
                                  <w:sz w:val="16"/>
                                  <w:szCs w:val="16"/>
                                </w:rPr>
                              </w:pPr>
                              <w:r>
                                <w:rPr>
                                  <w:rFonts w:ascii="Calibri" w:eastAsia="Times New Roman" w:hAnsi="Calibri" w:cs="Calibri"/>
                                  <w:sz w:val="16"/>
                                  <w:szCs w:val="16"/>
                                </w:rPr>
                                <w:t xml:space="preserve">There were insufficient data from the single included study to undertake meaningful </w:t>
                              </w:r>
                              <w:proofErr w:type="gramStart"/>
                              <w:r>
                                <w:rPr>
                                  <w:rFonts w:ascii="Calibri" w:eastAsia="Times New Roman" w:hAnsi="Calibri" w:cs="Calibri"/>
                                  <w:sz w:val="16"/>
                                  <w:szCs w:val="16"/>
                                </w:rPr>
                                <w:t>sub group</w:t>
                              </w:r>
                              <w:proofErr w:type="gramEnd"/>
                              <w:r>
                                <w:rPr>
                                  <w:rFonts w:ascii="Calibri" w:eastAsia="Times New Roman" w:hAnsi="Calibri" w:cs="Calibri"/>
                                  <w:sz w:val="16"/>
                                  <w:szCs w:val="16"/>
                                </w:rPr>
                                <w:t xml:space="preserve"> analyses by gestational age, location of birth or effect of deferred cord clamping. </w:t>
                              </w:r>
                            </w:p>
                          </w:tc>
                        </w:tr>
                        <w:tr w:rsidR="00A573F4" w14:paraId="2FDAE6F9" w14:textId="77777777" w:rsidTr="00EC24AC">
                          <w:tc>
                            <w:tcPr>
                              <w:tcW w:w="0" w:type="auto"/>
                              <w:shd w:val="clear" w:color="auto" w:fill="2E74B5"/>
                              <w:tcMar>
                                <w:top w:w="75" w:type="dxa"/>
                                <w:left w:w="75" w:type="dxa"/>
                                <w:bottom w:w="75" w:type="dxa"/>
                                <w:right w:w="75" w:type="dxa"/>
                              </w:tcMar>
                              <w:hideMark/>
                            </w:tcPr>
                            <w:p w14:paraId="6134562D"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573F4" w14:paraId="3434D012" w14:textId="77777777" w:rsidTr="00EC24AC">
                          <w:trPr>
                            <w:trHeight w:val="358"/>
                          </w:trPr>
                          <w:tc>
                            <w:tcPr>
                              <w:tcW w:w="0" w:type="auto"/>
                              <w:tcMar>
                                <w:top w:w="75" w:type="dxa"/>
                                <w:left w:w="75" w:type="dxa"/>
                                <w:bottom w:w="75" w:type="dxa"/>
                                <w:right w:w="75" w:type="dxa"/>
                              </w:tcMar>
                              <w:hideMark/>
                            </w:tcPr>
                            <w:p w14:paraId="7BDBA423" w14:textId="77777777" w:rsidR="00A573F4" w:rsidRDefault="00A573F4" w:rsidP="00A573F4">
                              <w:pPr>
                                <w:spacing w:after="0"/>
                                <w:rPr>
                                  <w:rFonts w:ascii="Calibri" w:eastAsia="Times New Roman" w:hAnsi="Calibri" w:cs="Calibri"/>
                                  <w:sz w:val="16"/>
                                  <w:szCs w:val="16"/>
                                </w:rPr>
                              </w:pPr>
                              <w:r>
                                <w:rPr>
                                  <w:rFonts w:ascii="Calibri" w:eastAsia="Times New Roman" w:hAnsi="Calibri" w:cs="Calibri"/>
                                  <w:sz w:val="16"/>
                                  <w:szCs w:val="16"/>
                                </w:rPr>
                                <w:t>Servo controlled radiant warmers are widely used in neonatal units for thermoregulation. Manual mode radiant warmers are cheaper, depending on location the additional cost for servo controlled radiant warmers might be an unacceptable expense.</w:t>
                              </w:r>
                            </w:p>
                          </w:tc>
                        </w:tr>
                        <w:tr w:rsidR="00A573F4" w14:paraId="68E9CE69" w14:textId="77777777" w:rsidTr="00EC24AC">
                          <w:tc>
                            <w:tcPr>
                              <w:tcW w:w="0" w:type="auto"/>
                              <w:shd w:val="clear" w:color="auto" w:fill="2E74B5"/>
                              <w:tcMar>
                                <w:top w:w="75" w:type="dxa"/>
                                <w:left w:w="75" w:type="dxa"/>
                                <w:bottom w:w="75" w:type="dxa"/>
                                <w:right w:w="75" w:type="dxa"/>
                              </w:tcMar>
                              <w:hideMark/>
                            </w:tcPr>
                            <w:p w14:paraId="691F1808"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573F4" w14:paraId="629D65BC" w14:textId="77777777" w:rsidTr="00EC24AC">
                          <w:trPr>
                            <w:trHeight w:val="450"/>
                          </w:trPr>
                          <w:tc>
                            <w:tcPr>
                              <w:tcW w:w="0" w:type="auto"/>
                              <w:tcMar>
                                <w:top w:w="75" w:type="dxa"/>
                                <w:left w:w="75" w:type="dxa"/>
                                <w:bottom w:w="75" w:type="dxa"/>
                                <w:right w:w="75" w:type="dxa"/>
                              </w:tcMar>
                              <w:hideMark/>
                            </w:tcPr>
                            <w:p w14:paraId="6CA07460" w14:textId="4756F933" w:rsidR="00A573F4" w:rsidRDefault="00A573F4" w:rsidP="00A573F4">
                              <w:pPr>
                                <w:spacing w:after="0"/>
                                <w:rPr>
                                  <w:rFonts w:ascii="Calibri" w:eastAsia="Times New Roman" w:hAnsi="Calibri" w:cs="Calibri"/>
                                  <w:sz w:val="16"/>
                                  <w:szCs w:val="16"/>
                                </w:rPr>
                              </w:pPr>
                              <w:r>
                                <w:rPr>
                                  <w:rFonts w:ascii="Calibri" w:eastAsia="Times New Roman" w:hAnsi="Calibri" w:cs="Calibri"/>
                                  <w:sz w:val="16"/>
                                  <w:szCs w:val="16"/>
                                </w:rPr>
                                <w:t xml:space="preserve">Neonate's temperatures on admission to neonatal units should continue to be monitored as an important indicator of care. </w: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PEVuZE5vdGU+PENpdGU+PEF1dGhvcj5QZXJsbWFuPC9BdXRob3I+PFllYXI+MjAxNTwvWWVhcj48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Y3VsYXRpb248L2Z1bGwtdGl0bGU+PC9wZXJpb2RpY2FsPjxwYWdlcz5TMjA04oCSUzI0MTwvcGFn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=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{Perlman 2015 S204}</w:t>
                              </w:r>
                              <w:r>
                                <w:rPr>
                                  <w:rFonts w:ascii="Calibri" w:eastAsia="Times New Roman" w:hAnsi="Calibri" w:cs="Calibri"/>
                                  <w:sz w:val="16"/>
                                  <w:szCs w:val="16"/>
                                </w:rPr>
                                <w:fldChar w:fldCharType="end"/>
                              </w:r>
                              <w:r>
                                <w:rPr>
                                  <w:rFonts w:ascii="Calibri" w:eastAsia="Times New Roman" w:hAnsi="Calibri" w:cs="Calibri"/>
                                  <w:sz w:val="16"/>
                                  <w:szCs w:val="16"/>
                                </w:rPr>
                                <w:t xml:space="preserve"> </w:t>
                              </w:r>
                            </w:p>
                          </w:tc>
                        </w:tr>
                        <w:tr w:rsidR="00A573F4" w14:paraId="0BC90DFA" w14:textId="77777777" w:rsidTr="00EC24AC">
                          <w:tc>
                            <w:tcPr>
                              <w:tcW w:w="0" w:type="auto"/>
                              <w:shd w:val="clear" w:color="auto" w:fill="2E74B5"/>
                              <w:tcMar>
                                <w:top w:w="75" w:type="dxa"/>
                                <w:left w:w="75" w:type="dxa"/>
                                <w:bottom w:w="75" w:type="dxa"/>
                                <w:right w:w="75" w:type="dxa"/>
                              </w:tcMar>
                              <w:hideMark/>
                            </w:tcPr>
                            <w:p w14:paraId="4B54B5A3" w14:textId="77777777" w:rsidR="00A573F4" w:rsidRDefault="00A573F4" w:rsidP="00A573F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A573F4" w14:paraId="7BB33D8E" w14:textId="77777777" w:rsidTr="00EC24AC">
                          <w:trPr>
                            <w:trHeight w:val="1080"/>
                          </w:trPr>
                          <w:tc>
                            <w:tcPr>
                              <w:tcW w:w="0" w:type="auto"/>
                              <w:tcMar>
                                <w:top w:w="75" w:type="dxa"/>
                                <w:left w:w="75" w:type="dxa"/>
                                <w:bottom w:w="75" w:type="dxa"/>
                                <w:right w:w="75" w:type="dxa"/>
                              </w:tcMar>
                              <w:hideMark/>
                            </w:tcPr>
                            <w:p w14:paraId="3B29E88B" w14:textId="77777777" w:rsidR="00A573F4" w:rsidRDefault="00A573F4">
                              <w:pPr>
                                <w:pStyle w:val="public-draftstyledefault-unorderedlistitem"/>
                                <w:numPr>
                                  <w:ilvl w:val="0"/>
                                  <w:numId w:val="37"/>
                                </w:numPr>
                                <w:rPr>
                                  <w:rFonts w:ascii="Calibri" w:eastAsia="Times New Roman" w:hAnsi="Calibri" w:cs="Calibri"/>
                                  <w:sz w:val="16"/>
                                  <w:szCs w:val="16"/>
                                </w:rPr>
                              </w:pPr>
                              <w:r>
                                <w:rPr>
                                  <w:rFonts w:ascii="Calibri" w:eastAsia="Times New Roman" w:hAnsi="Calibri" w:cs="Calibri"/>
                                  <w:sz w:val="16"/>
                                  <w:szCs w:val="16"/>
                                </w:rPr>
                                <w:t>The role of servo control in maintaining normal temperature in preterm infants requiring prolonged resuscitation</w:t>
                              </w:r>
                            </w:p>
                            <w:p w14:paraId="51CAE33A" w14:textId="77777777" w:rsidR="00A573F4" w:rsidRDefault="00A573F4">
                              <w:pPr>
                                <w:pStyle w:val="public-draftstyledefault-unorderedlistitem"/>
                                <w:numPr>
                                  <w:ilvl w:val="0"/>
                                  <w:numId w:val="37"/>
                                </w:numPr>
                                <w:rPr>
                                  <w:rFonts w:ascii="Calibri" w:eastAsia="Times New Roman" w:hAnsi="Calibri" w:cs="Calibri"/>
                                  <w:sz w:val="16"/>
                                  <w:szCs w:val="16"/>
                                </w:rPr>
                              </w:pPr>
                              <w:r>
                                <w:rPr>
                                  <w:rFonts w:ascii="Calibri" w:eastAsia="Times New Roman" w:hAnsi="Calibri" w:cs="Calibri"/>
                                  <w:sz w:val="16"/>
                                  <w:szCs w:val="16"/>
                                </w:rPr>
                                <w:t xml:space="preserve">The balance of risks and benefits of servo controlled radiant warmers in the setting of various levels of ambient temperature and humidity. </w:t>
                              </w:r>
                            </w:p>
                            <w:p w14:paraId="6F7C13E4" w14:textId="77777777" w:rsidR="00A573F4" w:rsidRDefault="00A573F4">
                              <w:pPr>
                                <w:pStyle w:val="public-draftstyledefault-unorderedlistitem"/>
                                <w:numPr>
                                  <w:ilvl w:val="0"/>
                                  <w:numId w:val="37"/>
                                </w:numPr>
                                <w:rPr>
                                  <w:rFonts w:ascii="Calibri" w:eastAsia="Times New Roman" w:hAnsi="Calibri" w:cs="Calibri"/>
                                  <w:sz w:val="16"/>
                                  <w:szCs w:val="16"/>
                                </w:rPr>
                              </w:pPr>
                              <w:r>
                                <w:rPr>
                                  <w:rFonts w:ascii="Calibri" w:eastAsia="Times New Roman" w:hAnsi="Calibri" w:cs="Calibri"/>
                                  <w:sz w:val="16"/>
                                  <w:szCs w:val="16"/>
                                </w:rPr>
                                <w:t>The balance of risks and benefits of servo control when there is variation in the co-interventions to prevent hypothermia (</w:t>
                              </w:r>
                              <w:proofErr w:type="gramStart"/>
                              <w:r>
                                <w:rPr>
                                  <w:rFonts w:ascii="Calibri" w:eastAsia="Times New Roman" w:hAnsi="Calibri" w:cs="Calibri"/>
                                  <w:sz w:val="16"/>
                                  <w:szCs w:val="16"/>
                                </w:rPr>
                                <w:t>e.g.</w:t>
                              </w:r>
                              <w:proofErr w:type="gramEnd"/>
                              <w:r>
                                <w:rPr>
                                  <w:rFonts w:ascii="Calibri" w:eastAsia="Times New Roman" w:hAnsi="Calibri" w:cs="Calibri"/>
                                  <w:sz w:val="16"/>
                                  <w:szCs w:val="16"/>
                                </w:rPr>
                                <w:t xml:space="preserve"> plastic bag of wrap, skin-to-skin care, thermal mattress, warmed and humidified resuscitation gases) are used in conjunction with a radiant warmer. </w:t>
                              </w:r>
                            </w:p>
                            <w:p w14:paraId="0613FA48" w14:textId="77777777" w:rsidR="00A573F4" w:rsidRDefault="00A573F4">
                              <w:pPr>
                                <w:pStyle w:val="public-draftstyledefault-unorderedlistitem"/>
                                <w:numPr>
                                  <w:ilvl w:val="0"/>
                                  <w:numId w:val="37"/>
                                </w:numPr>
                                <w:rPr>
                                  <w:rFonts w:ascii="Calibri" w:eastAsia="Times New Roman" w:hAnsi="Calibri" w:cs="Calibri"/>
                                  <w:sz w:val="16"/>
                                  <w:szCs w:val="16"/>
                                </w:rPr>
                              </w:pPr>
                              <w:r>
                                <w:rPr>
                                  <w:rFonts w:ascii="Calibri" w:eastAsia="Times New Roman" w:hAnsi="Calibri" w:cs="Calibri"/>
                                  <w:sz w:val="16"/>
                                  <w:szCs w:val="16"/>
                                </w:rPr>
                                <w:t>Are there servo-controlled devices that could be adapted for use during deferred cord clamping?</w:t>
                              </w:r>
                            </w:p>
                            <w:p w14:paraId="477557B9" w14:textId="2DB2B24C" w:rsidR="00A573F4" w:rsidRDefault="00A573F4">
                              <w:pPr>
                                <w:pStyle w:val="public-draftstyledefault-unorderedlistitem"/>
                                <w:numPr>
                                  <w:ilvl w:val="0"/>
                                  <w:numId w:val="37"/>
                                </w:numPr>
                                <w:rPr>
                                  <w:rFonts w:ascii="Calibri" w:eastAsia="Times New Roman" w:hAnsi="Calibri" w:cs="Calibri"/>
                                  <w:sz w:val="16"/>
                                  <w:szCs w:val="16"/>
                                </w:rPr>
                              </w:pPr>
                              <w:r>
                                <w:rPr>
                                  <w:rFonts w:ascii="Calibri" w:eastAsia="Times New Roman" w:hAnsi="Calibri" w:cs="Calibri"/>
                                  <w:sz w:val="16"/>
                                  <w:szCs w:val="16"/>
                                </w:rPr>
                                <w:t>Does position of the temperature sensor probe affect the outcomes</w:t>
                              </w:r>
                              <w:r w:rsidR="00A92767">
                                <w:rPr>
                                  <w:rFonts w:ascii="Calibri" w:eastAsia="Times New Roman" w:hAnsi="Calibri" w:cs="Calibri"/>
                                  <w:sz w:val="16"/>
                                  <w:szCs w:val="16"/>
                                </w:rPr>
                                <w:t>?</w:t>
                              </w:r>
                            </w:p>
                          </w:tc>
                        </w:tr>
                      </w:tbl>
                      <w:p w14:paraId="6435078E" w14:textId="73048EEF" w:rsidR="00A573F4" w:rsidRPr="00516CBA" w:rsidRDefault="00A573F4" w:rsidP="00516CBA">
                        <w:pPr>
                          <w:pStyle w:val="Heading1"/>
                          <w:pageBreakBefore/>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References Summary</w:t>
                        </w:r>
                      </w:p>
                    </w:tc>
                  </w:tr>
                </w:tbl>
                <w:p w14:paraId="45C5C275" w14:textId="4D82B022" w:rsidR="00A573F4" w:rsidRDefault="00A573F4" w:rsidP="00A573F4">
                  <w:pPr>
                    <w:pStyle w:val="public-draftstyledefault-unorderedlistitem"/>
                    <w:rPr>
                      <w:rFonts w:ascii="Calibri" w:eastAsia="Times New Roman" w:hAnsi="Calibri" w:cs="Calibri"/>
                      <w:sz w:val="16"/>
                      <w:szCs w:val="16"/>
                    </w:rPr>
                  </w:pPr>
                </w:p>
              </w:tc>
            </w:tr>
          </w:tbl>
          <w:p w14:paraId="5B999DD8" w14:textId="4C0D7A9B" w:rsidR="008A3110" w:rsidRPr="00464ADA" w:rsidRDefault="008A3110" w:rsidP="00464ADA">
            <w:pPr>
              <w:pStyle w:val="NormalWeb"/>
              <w:spacing w:before="0" w:beforeAutospacing="0" w:after="0" w:afterAutospacing="0"/>
              <w:rPr>
                <w:rFonts w:ascii="Calibri" w:hAnsi="Calibri" w:cs="Calibri"/>
                <w:color w:val="000000"/>
                <w:sz w:val="16"/>
                <w:szCs w:val="16"/>
                <w:lang w:val="en"/>
              </w:rPr>
            </w:pPr>
          </w:p>
        </w:tc>
      </w:tr>
    </w:tbl>
    <w:p w14:paraId="7F43D69C" w14:textId="76D82BCD" w:rsidR="00D976E6" w:rsidRPr="00D976E6" w:rsidRDefault="00D976E6" w:rsidP="00B91D29">
      <w:pPr>
        <w:pStyle w:val="EndNoteBibliography"/>
        <w:divId w:val="1858345410"/>
        <w:rPr>
          <w:noProof/>
        </w:rPr>
      </w:pPr>
      <w:r>
        <w:rPr>
          <w:lang w:val="en"/>
        </w:rPr>
        <w:lastRenderedPageBreak/>
        <w:fldChar w:fldCharType="begin"/>
      </w:r>
      <w:r>
        <w:rPr>
          <w:lang w:val="en"/>
        </w:rPr>
        <w:instrText xml:space="preserve"> ADDIN EN.REFLIST </w:instrText>
      </w:r>
      <w:r>
        <w:rPr>
          <w:lang w:val="en"/>
        </w:rPr>
        <w:fldChar w:fldCharType="separate"/>
      </w:r>
      <w:r w:rsidRPr="00D976E6">
        <w:rPr>
          <w:noProof/>
        </w:rPr>
        <w:t>Abiramalatha T, Ramaswamy VV, Bandyopadhyay T, Pullattayil AK, Thanigainathan S, Trevisanuto D, et al. Delivery Room Interventions for Hypothermia in Preterm Neonates: A Systematic Review and Network Meta-analysis. JAMA Pediatr. 2021;175(9)e210775.</w:t>
      </w:r>
    </w:p>
    <w:p w14:paraId="692B856E" w14:textId="6452445D" w:rsidR="00D976E6" w:rsidRPr="00D976E6" w:rsidRDefault="00D976E6" w:rsidP="005F71A7">
      <w:pPr>
        <w:pStyle w:val="EndNoteBibliography"/>
        <w:spacing w:after="240"/>
        <w:divId w:val="1858345410"/>
        <w:rPr>
          <w:noProof/>
        </w:rPr>
      </w:pPr>
      <w:r w:rsidRPr="00D976E6">
        <w:rPr>
          <w:noProof/>
        </w:rPr>
        <w:t>Ahmed BT, Hussein MA, Monir H. Effect of Plastic Bag (Vinyl Bags) on Prevention of Hypothermia in Preterm Infants. Med J Cairo Univ. 2013;81(1)169-173.</w:t>
      </w:r>
    </w:p>
    <w:p w14:paraId="0B32CB30" w14:textId="4315893D" w:rsidR="00D976E6" w:rsidRPr="00D976E6" w:rsidRDefault="00D976E6" w:rsidP="005F71A7">
      <w:pPr>
        <w:pStyle w:val="EndNoteBibliography"/>
        <w:spacing w:after="240"/>
        <w:divId w:val="1858345410"/>
        <w:rPr>
          <w:noProof/>
        </w:rPr>
      </w:pPr>
      <w:r w:rsidRPr="00D976E6">
        <w:rPr>
          <w:noProof/>
        </w:rPr>
        <w:t>Aley-Raz ES, Talmon G, Peniakov M, Hasanein J, Felszer-Fisch C, Weiner SA. Reducing neonatal hypothermia in premature infants in an israeli neonatal intensive care unit. Israel Medical Association Journal. 2020;22(9)476-480.</w:t>
      </w:r>
    </w:p>
    <w:p w14:paraId="2B9D2598" w14:textId="2C3EC0C1" w:rsidR="00D976E6" w:rsidRPr="00D976E6" w:rsidRDefault="00D976E6" w:rsidP="005F71A7">
      <w:pPr>
        <w:pStyle w:val="EndNoteBibliography"/>
        <w:spacing w:after="240"/>
        <w:divId w:val="1858345410"/>
        <w:rPr>
          <w:noProof/>
        </w:rPr>
      </w:pPr>
      <w:r w:rsidRPr="00D976E6">
        <w:rPr>
          <w:noProof/>
        </w:rPr>
        <w:t>Ashmeade TL, Haubner L, Collins S, Miladinovic B, Fugate K. Outcomes of a Neonatal Golden Hour Implementation Project. Am J Med Qual. 2016;31(1)73-80.</w:t>
      </w:r>
    </w:p>
    <w:p w14:paraId="57E11C71" w14:textId="7E756C8C" w:rsidR="00D976E6" w:rsidRPr="00D976E6" w:rsidRDefault="00D976E6" w:rsidP="005F71A7">
      <w:pPr>
        <w:pStyle w:val="EndNoteBibliography"/>
        <w:spacing w:after="240"/>
        <w:divId w:val="1858345410"/>
        <w:rPr>
          <w:noProof/>
        </w:rPr>
      </w:pPr>
      <w:r w:rsidRPr="00D976E6">
        <w:rPr>
          <w:noProof/>
        </w:rPr>
        <w:t>Bhavsar S, Kabra N, Avasthi B, Sharma S, Dash S, Tali S, et al. Efficacy and safety of Polythene Wrap in Preventing Hypothermia in Preterm and Low Birth Weight Neonates During Transport: A Randomized Controlled Trial. Perinatology. 2015;1623-30.</w:t>
      </w:r>
    </w:p>
    <w:p w14:paraId="384F3BE8" w14:textId="79D23F27" w:rsidR="00D976E6" w:rsidRPr="00D976E6" w:rsidRDefault="00D976E6" w:rsidP="005F71A7">
      <w:pPr>
        <w:pStyle w:val="EndNoteBibliography"/>
        <w:spacing w:after="240"/>
        <w:divId w:val="1858345410"/>
        <w:rPr>
          <w:noProof/>
        </w:rPr>
      </w:pPr>
      <w:r w:rsidRPr="00D976E6">
        <w:rPr>
          <w:noProof/>
        </w:rPr>
        <w:t>Billimoria Z, Chawla S, Bajaj M, Natarajan G. Improving admission temperature in extremely low birth weight infants: a hospital-based multi-intervention quality improvement project. J Perinat Med. 2013;41(4)455-60.</w:t>
      </w:r>
    </w:p>
    <w:p w14:paraId="4FB72CFE" w14:textId="11CDA498" w:rsidR="00D976E6" w:rsidRPr="00D976E6" w:rsidRDefault="00D976E6" w:rsidP="005F71A7">
      <w:pPr>
        <w:pStyle w:val="EndNoteBibliography"/>
        <w:spacing w:after="240"/>
        <w:divId w:val="1858345410"/>
        <w:rPr>
          <w:noProof/>
        </w:rPr>
      </w:pPr>
      <w:r w:rsidRPr="00D976E6">
        <w:rPr>
          <w:noProof/>
        </w:rPr>
        <w:t>Brophy H, Tan GM, Yoxall CW. Very Low Birth Weight Outcomes and Admission Temperature: Does Hyperthermia Matter? Children (Basel). 2022;9(11).</w:t>
      </w:r>
    </w:p>
    <w:p w14:paraId="74250FB6" w14:textId="19302494" w:rsidR="00D976E6" w:rsidRPr="00D976E6" w:rsidRDefault="00D976E6" w:rsidP="005F71A7">
      <w:pPr>
        <w:pStyle w:val="EndNoteBibliography"/>
        <w:spacing w:after="240"/>
        <w:divId w:val="1858345410"/>
        <w:rPr>
          <w:noProof/>
        </w:rPr>
      </w:pPr>
      <w:r w:rsidRPr="00D976E6">
        <w:rPr>
          <w:noProof/>
        </w:rPr>
        <w:t>Caldas JPS, Millen FC, Camargo JF, Castro PAC, Camilo A, Marba STM. Effectiveness of a measure program to prevent admission hypothermia in very low-birth weight preterm infants. J Pediatr (Rio J). 2018;94(4)368-373.</w:t>
      </w:r>
    </w:p>
    <w:p w14:paraId="69993DD9" w14:textId="66F7EE92" w:rsidR="00D976E6" w:rsidRPr="00D976E6" w:rsidRDefault="00D976E6" w:rsidP="005F71A7">
      <w:pPr>
        <w:pStyle w:val="EndNoteBibliography"/>
        <w:spacing w:after="240"/>
        <w:divId w:val="1858345410"/>
        <w:rPr>
          <w:noProof/>
        </w:rPr>
      </w:pPr>
      <w:r w:rsidRPr="00D976E6">
        <w:rPr>
          <w:noProof/>
        </w:rPr>
        <w:t>Cavallin F, Calgaro S, Brugnolaro V, Wingi OM, Muhelo AR, Da Dalt L, et al. Non-linear association between admission temperature and neonatal mortality in a low-resource setting. Sci Rep. 2020;10(1)20800.</w:t>
      </w:r>
    </w:p>
    <w:p w14:paraId="6C3D4F93" w14:textId="508848B4" w:rsidR="00D976E6" w:rsidRPr="00D976E6" w:rsidRDefault="00D976E6" w:rsidP="005F71A7">
      <w:pPr>
        <w:pStyle w:val="EndNoteBibliography"/>
        <w:spacing w:after="240"/>
        <w:divId w:val="1858345410"/>
        <w:rPr>
          <w:noProof/>
        </w:rPr>
      </w:pPr>
      <w:r w:rsidRPr="00D976E6">
        <w:rPr>
          <w:noProof/>
        </w:rPr>
        <w:lastRenderedPageBreak/>
        <w:t>Cavallin F, Doglioni N, Allodi A, Battajon N, Vedovato S, Capasso L, et al. Thermal management with and without servo-controlled system in preterm infants immediately after birth: a multicentre, randomised controlled study. Arch Dis Child Fetal Neonatal Ed. 2021;106(6)572-577.</w:t>
      </w:r>
    </w:p>
    <w:p w14:paraId="2E393EA4" w14:textId="175A104A" w:rsidR="00D976E6" w:rsidRPr="00D976E6" w:rsidRDefault="00D976E6" w:rsidP="005F71A7">
      <w:pPr>
        <w:pStyle w:val="EndNoteBibliography"/>
        <w:spacing w:after="240"/>
        <w:divId w:val="1858345410"/>
        <w:rPr>
          <w:noProof/>
        </w:rPr>
      </w:pPr>
      <w:r w:rsidRPr="00D976E6">
        <w:rPr>
          <w:noProof/>
        </w:rPr>
        <w:t>Chantaroj S, Techasatid W. Effect of polyethylene bag to prevent heat loss in preterm infants at birth: a randomized controlled trial. J Med Assoc Thai. 2011;94 S32-7.</w:t>
      </w:r>
    </w:p>
    <w:p w14:paraId="7F552186" w14:textId="752F93C3" w:rsidR="00D976E6" w:rsidRPr="00D976E6" w:rsidRDefault="00D976E6" w:rsidP="005F71A7">
      <w:pPr>
        <w:pStyle w:val="EndNoteBibliography"/>
        <w:spacing w:after="240"/>
        <w:divId w:val="1858345410"/>
        <w:rPr>
          <w:noProof/>
        </w:rPr>
      </w:pPr>
      <w:r w:rsidRPr="00D976E6">
        <w:rPr>
          <w:noProof/>
        </w:rPr>
        <w:t>Chawla S, Amaram A, Gopal SP, Natarajan G. Safety and efficacy of Trans-warmer mattress for preterm neonates: results of a randomized controlled trial. J Perinatol. 2011;31(12)780-4.</w:t>
      </w:r>
    </w:p>
    <w:p w14:paraId="29FD4704" w14:textId="3D44987A" w:rsidR="00D976E6" w:rsidRPr="00D976E6" w:rsidRDefault="00D976E6" w:rsidP="005F71A7">
      <w:pPr>
        <w:pStyle w:val="EndNoteBibliography"/>
        <w:spacing w:after="240"/>
        <w:divId w:val="1858345410"/>
        <w:rPr>
          <w:noProof/>
        </w:rPr>
      </w:pPr>
      <w:r w:rsidRPr="00D976E6">
        <w:rPr>
          <w:noProof/>
        </w:rPr>
        <w:t>Cho M, Kim CY, Lee J, Lee Y, Park M, Bae S, et al. Comparing Axillary and Rectal Temperature Measurements in Very Preterm Infants: A Prospective Observational Study. Neonatology. 2021;118(2)180-186.</w:t>
      </w:r>
    </w:p>
    <w:p w14:paraId="59E97B86" w14:textId="0B9A44E2" w:rsidR="00D976E6" w:rsidRPr="00D976E6" w:rsidRDefault="00D976E6" w:rsidP="005F71A7">
      <w:pPr>
        <w:pStyle w:val="EndNoteBibliography"/>
        <w:spacing w:after="240"/>
        <w:divId w:val="1858345410"/>
        <w:rPr>
          <w:noProof/>
        </w:rPr>
      </w:pPr>
      <w:r w:rsidRPr="00D976E6">
        <w:rPr>
          <w:noProof/>
        </w:rPr>
        <w:t>Choi HS, Lee SM, Eun H, Park M, Park KI, Namgung R. The impact of a quality improvement effort in reducing admission hypothermia in preterm infants following delivery. Korean J Pediatr. 2018;61(8)239-244.</w:t>
      </w:r>
    </w:p>
    <w:p w14:paraId="585788DB" w14:textId="38514D4C" w:rsidR="00D976E6" w:rsidRPr="00D976E6" w:rsidRDefault="00D976E6" w:rsidP="005F71A7">
      <w:pPr>
        <w:pStyle w:val="EndNoteBibliography"/>
        <w:spacing w:after="240"/>
        <w:divId w:val="1858345410"/>
        <w:rPr>
          <w:noProof/>
        </w:rPr>
      </w:pPr>
      <w:r w:rsidRPr="00D976E6">
        <w:rPr>
          <w:noProof/>
        </w:rPr>
        <w:t>Cleator AJ, Coombe E, Alexopoulou V, Levingston L, Evans K, Hurst JC, et al. Maintaining Normothermia in Preterm Babies during Stabilisation with an Intact Umbilical Cord. Children (Basel). 2022;9(1).</w:t>
      </w:r>
    </w:p>
    <w:p w14:paraId="480B33B3" w14:textId="220F231E" w:rsidR="00D976E6" w:rsidRPr="00D976E6" w:rsidRDefault="00D976E6" w:rsidP="005F71A7">
      <w:pPr>
        <w:pStyle w:val="EndNoteBibliography"/>
        <w:spacing w:after="240"/>
        <w:divId w:val="1858345410"/>
        <w:rPr>
          <w:noProof/>
        </w:rPr>
      </w:pPr>
      <w:r w:rsidRPr="00D976E6">
        <w:rPr>
          <w:noProof/>
        </w:rPr>
        <w:t>Croop SEW, Thoyre SM, Aliaga S, McCaffrey MJ, Peter-Wohl S. The Golden Hour: a quality improvement initiative for extremely premature infants in the neonatal intensive care unit. J Perinatol. 2020;40(3)530-539.</w:t>
      </w:r>
    </w:p>
    <w:p w14:paraId="014C9032" w14:textId="39C30CD1" w:rsidR="00D976E6" w:rsidRPr="00D976E6" w:rsidRDefault="00D976E6" w:rsidP="005F71A7">
      <w:pPr>
        <w:pStyle w:val="EndNoteBibliography"/>
        <w:spacing w:after="240"/>
        <w:divId w:val="1858345410"/>
        <w:rPr>
          <w:noProof/>
        </w:rPr>
      </w:pPr>
      <w:r w:rsidRPr="00D976E6">
        <w:rPr>
          <w:noProof/>
        </w:rPr>
        <w:t>Dawson JA, Owen LS, Middleburgh R, Davis PG. Quantifying temperature and relative humidity of medical gases used for newborn resuscitation. J Paediatr Child Health. 2014;50(1)24-6.</w:t>
      </w:r>
    </w:p>
    <w:p w14:paraId="32FB1E44" w14:textId="0ACF7C61" w:rsidR="00D976E6" w:rsidRPr="00D976E6" w:rsidRDefault="00D976E6" w:rsidP="005F71A7">
      <w:pPr>
        <w:pStyle w:val="EndNoteBibliography"/>
        <w:spacing w:after="240"/>
        <w:divId w:val="1858345410"/>
        <w:rPr>
          <w:noProof/>
        </w:rPr>
      </w:pPr>
      <w:r w:rsidRPr="00D976E6">
        <w:rPr>
          <w:noProof/>
        </w:rPr>
        <w:t>de Almeida MF, Guinsburg R, Sancho GA, Rosa IR, Lamy ZC, Martinez FE, et al. Hypothermia and early neonatal mortality in preterm infants. J Pediatr. 2014;164(2)271-5.e1.</w:t>
      </w:r>
    </w:p>
    <w:p w14:paraId="34A0BA26" w14:textId="54E34F88" w:rsidR="00D976E6" w:rsidRPr="00D976E6" w:rsidRDefault="00D976E6" w:rsidP="005F71A7">
      <w:pPr>
        <w:pStyle w:val="EndNoteBibliography"/>
        <w:spacing w:after="240"/>
        <w:divId w:val="1858345410"/>
        <w:rPr>
          <w:noProof/>
        </w:rPr>
      </w:pPr>
      <w:r w:rsidRPr="00D976E6">
        <w:rPr>
          <w:noProof/>
        </w:rPr>
        <w:t>DeMauro SB, Douglas E, Karp K, Schmidt B, Patel J, Kronberger A, et al. Improving delivery room management for very preterm infants. Pediatrics. 2013;132(4)e1018-25.</w:t>
      </w:r>
    </w:p>
    <w:p w14:paraId="7A6B57D7" w14:textId="2F6EFA63" w:rsidR="00D976E6" w:rsidRPr="00D976E6" w:rsidRDefault="00D976E6" w:rsidP="005F71A7">
      <w:pPr>
        <w:pStyle w:val="EndNoteBibliography"/>
        <w:spacing w:after="240"/>
        <w:divId w:val="1858345410"/>
        <w:rPr>
          <w:noProof/>
        </w:rPr>
      </w:pPr>
      <w:r w:rsidRPr="00D976E6">
        <w:rPr>
          <w:noProof/>
        </w:rPr>
        <w:t>Farhadi R, Naderi M, Rahmani Z, Ghaffari V, Khalilian A. Effect of "ZIPKIF" plastic bag on prevention of hypothermia in preterm infants: A randomized controlled trial. Journal of Mazandaran University of Medical Sciences. 2012;22(93)19-26.</w:t>
      </w:r>
    </w:p>
    <w:p w14:paraId="100FB100" w14:textId="4F88639B" w:rsidR="00D976E6" w:rsidRPr="00D976E6" w:rsidRDefault="00D976E6" w:rsidP="005F71A7">
      <w:pPr>
        <w:pStyle w:val="EndNoteBibliography"/>
        <w:spacing w:after="240"/>
        <w:divId w:val="1858345410"/>
        <w:rPr>
          <w:noProof/>
        </w:rPr>
      </w:pPr>
      <w:r w:rsidRPr="00D976E6">
        <w:rPr>
          <w:noProof/>
        </w:rPr>
        <w:t>Ferretti E, Daboval T, Rouvinez-Bouali N, Lawrence SL, Lemyre B. Extremely low gestational age infants: Developing a multidisciplinary care bundle. Paediatr Child Health. 2021;26(6)e240-e245.</w:t>
      </w:r>
    </w:p>
    <w:p w14:paraId="6364FD64" w14:textId="3E6221A0" w:rsidR="00D976E6" w:rsidRPr="00D976E6" w:rsidRDefault="00D976E6" w:rsidP="005F71A7">
      <w:pPr>
        <w:pStyle w:val="EndNoteBibliography"/>
        <w:spacing w:after="240"/>
        <w:divId w:val="1858345410"/>
        <w:rPr>
          <w:noProof/>
        </w:rPr>
      </w:pPr>
      <w:r w:rsidRPr="00D976E6">
        <w:rPr>
          <w:noProof/>
        </w:rPr>
        <w:t>Frazer M, Ciarlo A, Herr J, Briere CE. Quality Improvement Initiative to Prevent Admission Hypothermia in Very-Low-Birth-Weight Newborns. J Obstet Gynecol Neonatal Nurs. 2018;47(4)520-528.</w:t>
      </w:r>
    </w:p>
    <w:p w14:paraId="504F0B67" w14:textId="55B0DBAE" w:rsidR="00D976E6" w:rsidRPr="00D976E6" w:rsidRDefault="00D976E6" w:rsidP="005F71A7">
      <w:pPr>
        <w:pStyle w:val="EndNoteBibliography"/>
        <w:spacing w:after="240"/>
        <w:divId w:val="1858345410"/>
        <w:rPr>
          <w:noProof/>
        </w:rPr>
      </w:pPr>
      <w:r w:rsidRPr="00D976E6">
        <w:rPr>
          <w:noProof/>
        </w:rPr>
        <w:t>Frazer M, Ciarlo A, Hinderer KA, Briere CE. Reducing Admission Hypothermia in Neonates Born at Less Than 32 Weeks or 1500 g. Adv Neonatal Care. 2022;22(2)99-107.</w:t>
      </w:r>
    </w:p>
    <w:p w14:paraId="5C243C8A" w14:textId="7CE872E8" w:rsidR="00D976E6" w:rsidRPr="00D976E6" w:rsidRDefault="00D976E6" w:rsidP="005F71A7">
      <w:pPr>
        <w:pStyle w:val="EndNoteBibliography"/>
        <w:spacing w:after="240"/>
        <w:divId w:val="1858345410"/>
        <w:rPr>
          <w:noProof/>
        </w:rPr>
      </w:pPr>
      <w:r w:rsidRPr="00D976E6">
        <w:rPr>
          <w:noProof/>
        </w:rPr>
        <w:t>Gathwala G, Singh G, Kunal, Agrawal N. Safety and efficacy of vinyl bags in prevention of hypothermia of preterm neonates at birth. Indian J Public Health. 2010;54(1)24-6.</w:t>
      </w:r>
    </w:p>
    <w:p w14:paraId="0BED75AD" w14:textId="7C8D202B" w:rsidR="00D976E6" w:rsidRPr="00D976E6" w:rsidRDefault="00D976E6" w:rsidP="005F71A7">
      <w:pPr>
        <w:pStyle w:val="EndNoteBibliography"/>
        <w:spacing w:after="240"/>
        <w:divId w:val="1858345410"/>
        <w:rPr>
          <w:noProof/>
        </w:rPr>
      </w:pPr>
      <w:r w:rsidRPr="00D976E6">
        <w:rPr>
          <w:noProof/>
        </w:rPr>
        <w:t>Gillies D, Todd DA, Foster JP, Batuwitage BT. Heat and moisture exchangers versus heated humidifiers for mechanically ventilated adults and children. Cochrane Database Syst Rev. 2017;9(9)Cd004711.</w:t>
      </w:r>
    </w:p>
    <w:p w14:paraId="50132A03" w14:textId="4D18156B" w:rsidR="00D976E6" w:rsidRPr="00D976E6" w:rsidRDefault="00D976E6" w:rsidP="005F71A7">
      <w:pPr>
        <w:pStyle w:val="EndNoteBibliography"/>
        <w:spacing w:after="240"/>
        <w:divId w:val="1858345410"/>
        <w:rPr>
          <w:noProof/>
        </w:rPr>
      </w:pPr>
      <w:r w:rsidRPr="00D976E6">
        <w:rPr>
          <w:noProof/>
        </w:rPr>
        <w:t>Godfrey K, Nativio DG, Bender CV, Schlenk EA. Occlusive bags to prevent hypothermia in premature infants: a quality improvement initiative. Adv Neonatal Care. 2013;13(5)311-6.</w:t>
      </w:r>
    </w:p>
    <w:p w14:paraId="0397BBEE" w14:textId="2FFA9731" w:rsidR="00D976E6" w:rsidRPr="00D976E6" w:rsidRDefault="00D976E6" w:rsidP="005F71A7">
      <w:pPr>
        <w:pStyle w:val="EndNoteBibliography"/>
        <w:spacing w:after="240"/>
        <w:divId w:val="1858345410"/>
        <w:rPr>
          <w:noProof/>
        </w:rPr>
      </w:pPr>
      <w:r w:rsidRPr="00D976E6">
        <w:rPr>
          <w:noProof/>
        </w:rPr>
        <w:t>Greenspan JS, Wolfson MR, Shaffer TH. Airway responsiveness to low inspired gas temperature in preterm neonates. J Pediatr. 1991;118(3)443-5.</w:t>
      </w:r>
    </w:p>
    <w:p w14:paraId="0A106E3A" w14:textId="3B870D2A" w:rsidR="00D976E6" w:rsidRPr="00D976E6" w:rsidRDefault="00D976E6" w:rsidP="005F71A7">
      <w:pPr>
        <w:pStyle w:val="EndNoteBibliography"/>
        <w:spacing w:after="240"/>
        <w:divId w:val="1858345410"/>
        <w:rPr>
          <w:noProof/>
        </w:rPr>
      </w:pPr>
      <w:r w:rsidRPr="00D976E6">
        <w:rPr>
          <w:noProof/>
        </w:rPr>
        <w:t>Harer MW, Vergales B, Cady T, Early A, Chisholm C, Swanson JR. Implementation of a multidisciplinary guideline improves preterm infant admission temperatures. J Perinatol. 2017;37(11)1242-1247.</w:t>
      </w:r>
    </w:p>
    <w:p w14:paraId="33284EEC" w14:textId="4710E058" w:rsidR="00D976E6" w:rsidRPr="00D976E6" w:rsidRDefault="00D976E6" w:rsidP="005F71A7">
      <w:pPr>
        <w:pStyle w:val="EndNoteBibliography"/>
        <w:spacing w:after="240"/>
        <w:divId w:val="1858345410"/>
        <w:rPr>
          <w:noProof/>
        </w:rPr>
      </w:pPr>
      <w:r w:rsidRPr="00D976E6">
        <w:rPr>
          <w:noProof/>
        </w:rPr>
        <w:t>Harriman TL, Carter B, Dail RB, Stowell KE, Zukowsky K. Golden Hour Protocol for Preterm Infants: A Quality Improvement Project. Adv Neonatal Care. 2018;18(6)462-470.</w:t>
      </w:r>
    </w:p>
    <w:p w14:paraId="40CB2BC0" w14:textId="6D7B72DF" w:rsidR="00D976E6" w:rsidRPr="00D976E6" w:rsidRDefault="00D976E6" w:rsidP="005F71A7">
      <w:pPr>
        <w:pStyle w:val="EndNoteBibliography"/>
        <w:spacing w:after="240"/>
        <w:divId w:val="1858345410"/>
        <w:rPr>
          <w:noProof/>
        </w:rPr>
      </w:pPr>
      <w:r w:rsidRPr="00D976E6">
        <w:rPr>
          <w:noProof/>
        </w:rPr>
        <w:t>Ibrahim CP, Yoxall CW. Use of self-heating gel mattresses eliminates admission hypothermia in infants born below 28 weeks gestation. Eur J Pediatr. 2010;169(7)795-9.</w:t>
      </w:r>
    </w:p>
    <w:p w14:paraId="1CA499A9" w14:textId="33F2CC39" w:rsidR="00D976E6" w:rsidRPr="00D976E6" w:rsidRDefault="00D976E6" w:rsidP="005F71A7">
      <w:pPr>
        <w:pStyle w:val="EndNoteBibliography"/>
        <w:spacing w:after="240"/>
        <w:divId w:val="1858345410"/>
        <w:rPr>
          <w:noProof/>
        </w:rPr>
      </w:pPr>
      <w:r w:rsidRPr="00D976E6">
        <w:rPr>
          <w:noProof/>
        </w:rPr>
        <w:t>Keir AK, Cavallaro A. Improving the admission temperatures of preterm infants in the neonatal unit. Archives of Disease in Childhood: Education and Practice Edition. 202110.1136/archdischild-2020-321226375-378.</w:t>
      </w:r>
    </w:p>
    <w:p w14:paraId="7EF4512E" w14:textId="04918040" w:rsidR="00D976E6" w:rsidRPr="00D976E6" w:rsidRDefault="00D976E6" w:rsidP="005F71A7">
      <w:pPr>
        <w:pStyle w:val="EndNoteBibliography"/>
        <w:spacing w:after="240"/>
        <w:divId w:val="1858345410"/>
        <w:rPr>
          <w:noProof/>
        </w:rPr>
      </w:pPr>
      <w:r w:rsidRPr="00D976E6">
        <w:rPr>
          <w:noProof/>
        </w:rPr>
        <w:t>Knobel RB, Wimmer JE, Jr., Holbert D. Heat loss prevention for preterm infants in the delivery room. J Perinatol. 2005;25(5)304-8.</w:t>
      </w:r>
    </w:p>
    <w:p w14:paraId="4A94DE72" w14:textId="43542F3C" w:rsidR="00D976E6" w:rsidRPr="00D976E6" w:rsidRDefault="00D976E6" w:rsidP="005F71A7">
      <w:pPr>
        <w:pStyle w:val="EndNoteBibliography"/>
        <w:spacing w:after="240"/>
        <w:divId w:val="1858345410"/>
        <w:rPr>
          <w:noProof/>
        </w:rPr>
      </w:pPr>
      <w:r w:rsidRPr="00D976E6">
        <w:rPr>
          <w:noProof/>
        </w:rPr>
        <w:t>L'Herault J, Petroff L, Jeffrey J. The effectiveness of a thermal mattress in stabilizing and maintaining body temperature during the transport of very low-birth weight newborns. Appl Nurs Res. 2001;14(4)210-9</w:t>
      </w:r>
    </w:p>
    <w:p w14:paraId="1FD016B7" w14:textId="0FA4DD87" w:rsidR="00D976E6" w:rsidRPr="00D976E6" w:rsidRDefault="00D976E6" w:rsidP="005F71A7">
      <w:pPr>
        <w:pStyle w:val="EndNoteBibliography"/>
        <w:spacing w:after="240"/>
        <w:divId w:val="1858345410"/>
        <w:rPr>
          <w:noProof/>
        </w:rPr>
      </w:pPr>
      <w:r w:rsidRPr="00D976E6">
        <w:rPr>
          <w:noProof/>
        </w:rPr>
        <w:lastRenderedPageBreak/>
        <w:t>Lang N, Bromiker R, Arad I. The effect of wool vs. cotton head covering and length of stay with the mother following delivery on infant temperature. Int J Nurs Stud. 2004;41(8)843-6.</w:t>
      </w:r>
    </w:p>
    <w:p w14:paraId="3FBA33D5" w14:textId="42D33785" w:rsidR="00D976E6" w:rsidRPr="00D976E6" w:rsidRDefault="00D976E6" w:rsidP="005F71A7">
      <w:pPr>
        <w:pStyle w:val="EndNoteBibliography"/>
        <w:spacing w:after="240"/>
        <w:divId w:val="1858345410"/>
        <w:rPr>
          <w:noProof/>
        </w:rPr>
      </w:pPr>
      <w:r w:rsidRPr="00D976E6">
        <w:rPr>
          <w:noProof/>
        </w:rPr>
        <w:t>LeBlanc MH. Evaluation of two devices for improving thermal control of premature infants in transport. Crit Care Med. 1984;12(7)593-5.</w:t>
      </w:r>
    </w:p>
    <w:p w14:paraId="3DAF66E3" w14:textId="3C05BAFD" w:rsidR="00D976E6" w:rsidRPr="00D976E6" w:rsidRDefault="00D976E6" w:rsidP="005F71A7">
      <w:pPr>
        <w:pStyle w:val="EndNoteBibliography"/>
        <w:spacing w:after="240"/>
        <w:divId w:val="1858345410"/>
        <w:rPr>
          <w:noProof/>
        </w:rPr>
      </w:pPr>
      <w:r w:rsidRPr="00D976E6">
        <w:rPr>
          <w:noProof/>
        </w:rPr>
        <w:t>Lee HC, Ho QT, Rhine WD. A quality improvement project to improve admission temperatures in very low birth weight infants. J Perinatol. 2008;28(11)754-8.</w:t>
      </w:r>
    </w:p>
    <w:p w14:paraId="6AAEA95C" w14:textId="42E3554D" w:rsidR="00D976E6" w:rsidRPr="00D976E6" w:rsidRDefault="00D976E6" w:rsidP="005F71A7">
      <w:pPr>
        <w:pStyle w:val="EndNoteBibliography"/>
        <w:spacing w:after="240"/>
        <w:divId w:val="1858345410"/>
        <w:rPr>
          <w:noProof/>
        </w:rPr>
      </w:pPr>
      <w:r w:rsidRPr="00D976E6">
        <w:rPr>
          <w:noProof/>
        </w:rPr>
        <w:t>Lewis DA, Sanders LP, Brockopp DY. The effect of three nursing interventions on thermoregulation in low birth weight infants. Neonatal Netw. 2011;30(3)160-4.</w:t>
      </w:r>
    </w:p>
    <w:p w14:paraId="1CB37150" w14:textId="264C3933" w:rsidR="00D976E6" w:rsidRPr="00D976E6" w:rsidRDefault="00D976E6" w:rsidP="005F71A7">
      <w:pPr>
        <w:pStyle w:val="EndNoteBibliography"/>
        <w:spacing w:after="240"/>
        <w:divId w:val="1858345410"/>
        <w:rPr>
          <w:noProof/>
        </w:rPr>
      </w:pPr>
      <w:r w:rsidRPr="00D976E6">
        <w:rPr>
          <w:noProof/>
        </w:rPr>
        <w:t>Lyu Y, Shah PS, Ye XY, Warre R, Piedboeuf B, Deshpandey A, et al. Association between admission temperature and mortality and major morbidity in preterm infants born at fewer than 33 weeks' gestation. JAMA Pediatr. 2015;169(4)e150277.</w:t>
      </w:r>
    </w:p>
    <w:p w14:paraId="5CFF4E9B" w14:textId="553B2547" w:rsidR="00D976E6" w:rsidRPr="00D976E6" w:rsidRDefault="00D976E6" w:rsidP="005F71A7">
      <w:pPr>
        <w:pStyle w:val="EndNoteBibliography"/>
        <w:spacing w:after="240"/>
        <w:divId w:val="1858345410"/>
        <w:rPr>
          <w:noProof/>
        </w:rPr>
      </w:pPr>
      <w:r w:rsidRPr="00D976E6">
        <w:rPr>
          <w:noProof/>
        </w:rPr>
        <w:t>Manani M, Jegatheesan P, DeSandre G, Song D, Showalter L, Govindaswami B. Elimination of admission hypothermia in preterm very low-birth-weight infants by standardization of delivery room management. Perm J. 2013;17(3)8-13.</w:t>
      </w:r>
    </w:p>
    <w:p w14:paraId="40F1224D" w14:textId="5BAE689E" w:rsidR="00D976E6" w:rsidRPr="00D976E6" w:rsidRDefault="00D976E6" w:rsidP="005F71A7">
      <w:pPr>
        <w:pStyle w:val="EndNoteBibliography"/>
        <w:spacing w:after="240"/>
        <w:divId w:val="1858345410"/>
        <w:rPr>
          <w:noProof/>
        </w:rPr>
      </w:pPr>
      <w:r w:rsidRPr="00D976E6">
        <w:rPr>
          <w:noProof/>
        </w:rPr>
        <w:t>Mathew B, Lakshminrusimha S, Sengupta S, Carrion V. Randomized controlled trial of vinyl bags versus thermal mattress to prevent hypothermia in extremely low-gestational-age infants. Am J Perinatol. 2013;30(4)317-22.</w:t>
      </w:r>
    </w:p>
    <w:p w14:paraId="59CF0210" w14:textId="4CF04F63" w:rsidR="00D976E6" w:rsidRPr="00D976E6" w:rsidRDefault="00D976E6" w:rsidP="005F71A7">
      <w:pPr>
        <w:pStyle w:val="EndNoteBibliography"/>
        <w:spacing w:after="240"/>
        <w:divId w:val="1858345410"/>
        <w:rPr>
          <w:noProof/>
        </w:rPr>
      </w:pPr>
      <w:r w:rsidRPr="00D976E6">
        <w:rPr>
          <w:noProof/>
        </w:rPr>
        <w:t>McCarthy LK, Molloy EJ, Twomey AR, Murphy JF, O'Donnell CP. A randomized trial of exothermic mattresses for preterm newborns in polyethylene bags. Pediatrics. 2013;132(1)e135-41.</w:t>
      </w:r>
    </w:p>
    <w:p w14:paraId="2D782DD5" w14:textId="3A226893" w:rsidR="00D976E6" w:rsidRPr="00D976E6" w:rsidRDefault="00D976E6" w:rsidP="005F71A7">
      <w:pPr>
        <w:pStyle w:val="EndNoteBibliography"/>
        <w:spacing w:after="240"/>
        <w:divId w:val="1858345410"/>
        <w:rPr>
          <w:noProof/>
        </w:rPr>
      </w:pPr>
      <w:r w:rsidRPr="00D976E6">
        <w:rPr>
          <w:noProof/>
        </w:rPr>
        <w:t>McCarthy LK, O'Donnell CP. Warming preterm infants in the delivery room: polyethylene bags, exothermic mattresses or both? Acta Paediatr. 2011;100(12)1534-7.</w:t>
      </w:r>
    </w:p>
    <w:p w14:paraId="0C56B67B" w14:textId="5512A08C" w:rsidR="00D976E6" w:rsidRPr="00D976E6" w:rsidRDefault="00D976E6" w:rsidP="005F71A7">
      <w:pPr>
        <w:pStyle w:val="EndNoteBibliography"/>
        <w:spacing w:after="240"/>
        <w:divId w:val="1858345410"/>
        <w:rPr>
          <w:noProof/>
        </w:rPr>
      </w:pPr>
      <w:r w:rsidRPr="00D976E6">
        <w:rPr>
          <w:noProof/>
        </w:rPr>
        <w:t>McCarthy LK, O'Donnell CPF. Comparison of rectal and axillary temperature measurements in preterm newborns. Arch Dis Child Fetal Neonatal Ed. 2021;106(5)509-513.</w:t>
      </w:r>
    </w:p>
    <w:p w14:paraId="674CF3A0" w14:textId="6BC8393C" w:rsidR="00D976E6" w:rsidRPr="00D976E6" w:rsidRDefault="00D976E6" w:rsidP="005F71A7">
      <w:pPr>
        <w:pStyle w:val="EndNoteBibliography"/>
        <w:spacing w:after="240"/>
        <w:divId w:val="1858345410"/>
        <w:rPr>
          <w:noProof/>
        </w:rPr>
      </w:pPr>
      <w:r w:rsidRPr="00D976E6">
        <w:rPr>
          <w:noProof/>
        </w:rPr>
        <w:t>McGrory L, Owen LS, Thio M, Dawson JA, Rafferty AR, Malhotra A, et al. A Randomized Trial of Conditioned or Unconditioned Gases for Stabilizing Preterm Infants at Birth. J Pediatr. 2018;19347-53</w:t>
      </w:r>
    </w:p>
    <w:p w14:paraId="15C1F0EB" w14:textId="7B48A249" w:rsidR="00D976E6" w:rsidRPr="00D976E6" w:rsidRDefault="00D976E6" w:rsidP="005F71A7">
      <w:pPr>
        <w:pStyle w:val="EndNoteBibliography"/>
        <w:spacing w:after="240"/>
        <w:divId w:val="1858345410"/>
        <w:rPr>
          <w:noProof/>
        </w:rPr>
      </w:pPr>
      <w:r w:rsidRPr="00D976E6">
        <w:rPr>
          <w:noProof/>
        </w:rPr>
        <w:t>Meyer MP, Hou D, Ishrar NN, Dito I, te Pas AB. Initial respiratory support with cold, dry gas versus heated humidified gas and admission temperature of preterm infants. J Pediatr. 2015;166(2)245-50.e1.</w:t>
      </w:r>
    </w:p>
    <w:p w14:paraId="6BFAC171" w14:textId="2C86D583" w:rsidR="00D976E6" w:rsidRPr="00D976E6" w:rsidRDefault="00D976E6" w:rsidP="005F71A7">
      <w:pPr>
        <w:pStyle w:val="EndNoteBibliography"/>
        <w:spacing w:after="240"/>
        <w:divId w:val="1858345410"/>
        <w:rPr>
          <w:noProof/>
        </w:rPr>
      </w:pPr>
      <w:r w:rsidRPr="00D976E6">
        <w:rPr>
          <w:noProof/>
        </w:rPr>
        <w:t>Mishra U, Jani P, Maheshwari R, Shah D, D'Cruz D, Priyadarshi A, et al. Skincare practices in extremely premature infants: A survey of tertiary neonatal intensive care units from Australia and New Zealand. J Paediatr Child Health. 2021;57(10)1627-1633.</w:t>
      </w:r>
    </w:p>
    <w:p w14:paraId="3093183B" w14:textId="4BB9DA55" w:rsidR="00D976E6" w:rsidRPr="00D976E6" w:rsidRDefault="00D976E6" w:rsidP="005F71A7">
      <w:pPr>
        <w:pStyle w:val="EndNoteBibliography"/>
        <w:spacing w:after="240"/>
        <w:divId w:val="1858345410"/>
        <w:rPr>
          <w:noProof/>
        </w:rPr>
      </w:pPr>
      <w:r w:rsidRPr="00D976E6">
        <w:rPr>
          <w:noProof/>
        </w:rPr>
        <w:t>Morley CJ, Hewson PH, Thornton AJ, Cole TJ. Axillary and rectal temperature measurements in infants. Arch Dis Child. 1992;67(1)122-5.</w:t>
      </w:r>
    </w:p>
    <w:p w14:paraId="1B073544" w14:textId="33F9BD41" w:rsidR="00D976E6" w:rsidRPr="00D976E6" w:rsidRDefault="00D976E6" w:rsidP="005F71A7">
      <w:pPr>
        <w:pStyle w:val="EndNoteBibliography"/>
        <w:spacing w:after="240"/>
        <w:divId w:val="1858345410"/>
        <w:rPr>
          <w:noProof/>
        </w:rPr>
      </w:pPr>
      <w:r w:rsidRPr="00D976E6">
        <w:rPr>
          <w:noProof/>
        </w:rPr>
        <w:t>Nimbalkar SM, Khanna AK, Patel DV, Nimbalkar AS, Phatak AG. Efficacy of Polyethylene Skin Wrapping in Preventing Hypothermia in Preterm Neonates (&lt;34 Weeks): A Parallel Group Non-blinded Randomized Control Trial. J Trop Pediatr. 2019;65(2)122-129.</w:t>
      </w:r>
    </w:p>
    <w:p w14:paraId="7F47C49C" w14:textId="0EDE404E" w:rsidR="00D976E6" w:rsidRPr="00D976E6" w:rsidRDefault="00D976E6" w:rsidP="005F71A7">
      <w:pPr>
        <w:pStyle w:val="EndNoteBibliography"/>
        <w:spacing w:after="240"/>
        <w:divId w:val="1858345410"/>
        <w:rPr>
          <w:noProof/>
        </w:rPr>
      </w:pPr>
      <w:r w:rsidRPr="00D976E6">
        <w:rPr>
          <w:noProof/>
        </w:rPr>
        <w:t>Peleg B, Globus O, Granot M, Leibovitch L, Mazkereth R, Eisen I, et al. "Golden Hour" quality improvement intervention and short-term outcome among preterm infants. J Perinatol. 2019;39(3)387-392.</w:t>
      </w:r>
    </w:p>
    <w:p w14:paraId="012D827F" w14:textId="7F55B411" w:rsidR="00D976E6" w:rsidRPr="00D976E6" w:rsidRDefault="00D976E6" w:rsidP="005F71A7">
      <w:pPr>
        <w:pStyle w:val="EndNoteBibliography"/>
        <w:spacing w:after="240"/>
        <w:divId w:val="1858345410"/>
        <w:rPr>
          <w:noProof/>
        </w:rPr>
      </w:pPr>
      <w:r w:rsidRPr="00D976E6">
        <w:rPr>
          <w:noProof/>
        </w:rPr>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3C6402AE" w14:textId="15E9F82C" w:rsidR="00D976E6" w:rsidRPr="00D976E6" w:rsidRDefault="00D976E6" w:rsidP="005F71A7">
      <w:pPr>
        <w:pStyle w:val="EndNoteBibliography"/>
        <w:spacing w:after="240"/>
        <w:divId w:val="1858345410"/>
        <w:rPr>
          <w:noProof/>
        </w:rPr>
      </w:pPr>
      <w:r w:rsidRPr="00D976E6">
        <w:rPr>
          <w:noProof/>
        </w:rPr>
        <w:t>Pillow JJ, Hillman NH, Polglase GR, Moss TJ, Kallapur SG, Cheah FC, et al. Oxygen, temperature and humidity of inspired gases and their influences on airway and lung tissue in near-term lambs. Intensive Care Med. 2009;35(12)2157-63.</w:t>
      </w:r>
    </w:p>
    <w:p w14:paraId="7A05D660" w14:textId="4BE27D89" w:rsidR="00D976E6" w:rsidRPr="00D976E6" w:rsidRDefault="00D976E6" w:rsidP="005F71A7">
      <w:pPr>
        <w:pStyle w:val="EndNoteBibliography"/>
        <w:spacing w:after="240"/>
        <w:divId w:val="1858345410"/>
        <w:rPr>
          <w:noProof/>
        </w:rPr>
      </w:pPr>
      <w:r w:rsidRPr="00D976E6">
        <w:rPr>
          <w:noProof/>
        </w:rPr>
        <w:t>Pinheiro JM, Boynton S, Furdon SA, Dugan R, Reu-Donlon C. Use of chemical warming packs during delivery room resuscitation is associated with decreased rates of hypothermia in very low-birth-weight neonates. Adv Neonatal Care. 2011;11(5)357-62.</w:t>
      </w:r>
    </w:p>
    <w:p w14:paraId="53998796" w14:textId="4AF6CA89" w:rsidR="00D976E6" w:rsidRPr="00D976E6" w:rsidRDefault="00D976E6" w:rsidP="005F71A7">
      <w:pPr>
        <w:pStyle w:val="EndNoteBibliography"/>
        <w:spacing w:after="240"/>
        <w:divId w:val="1858345410"/>
        <w:rPr>
          <w:noProof/>
        </w:rPr>
      </w:pPr>
      <w:r w:rsidRPr="00D976E6">
        <w:rPr>
          <w:noProof/>
        </w:rPr>
        <w:t>Pinheiro JM, Furdon SA, Boynton S, Dugan R, Reu-Donlon C, Jensen S. Decreasing hypothermia during delivery room stabilization of preterm neonates. Pediatrics. 2014;133(1)e218-26.</w:t>
      </w:r>
    </w:p>
    <w:p w14:paraId="6B9FC08D" w14:textId="78C4B478" w:rsidR="00D976E6" w:rsidRPr="00D976E6" w:rsidRDefault="00D976E6" w:rsidP="005F71A7">
      <w:pPr>
        <w:pStyle w:val="EndNoteBibliography"/>
        <w:spacing w:after="240"/>
        <w:divId w:val="1858345410"/>
        <w:rPr>
          <w:noProof/>
        </w:rPr>
      </w:pPr>
      <w:r w:rsidRPr="00D976E6">
        <w:rPr>
          <w:noProof/>
        </w:rPr>
        <w:t>Ramaswamy VV, de Almeida MF, Dawson JA, Trevisanuto D, Nakwa FL, Kamlin CO, et al. Maintaining normal temperature immediately after birth in late preterm and term infants: A systematic review and meta-analysis. Resuscitation. 2022;18081-98.</w:t>
      </w:r>
    </w:p>
    <w:p w14:paraId="48C845D5" w14:textId="2D4C6378" w:rsidR="00D976E6" w:rsidRPr="00D976E6" w:rsidRDefault="00D976E6" w:rsidP="005F71A7">
      <w:pPr>
        <w:pStyle w:val="EndNoteBibliography"/>
        <w:spacing w:after="240"/>
        <w:divId w:val="1858345410"/>
        <w:rPr>
          <w:noProof/>
        </w:rPr>
      </w:pPr>
      <w:r w:rsidRPr="00D976E6">
        <w:rPr>
          <w:noProof/>
        </w:rPr>
        <w:lastRenderedPageBreak/>
        <w:t>Reilly MC, Vohra S, Rac VE, Dunn M, Ferrelli K, Kiss A, et al. Randomized trial of occlusive wrap for heat loss prevention in preterm infants. J Pediatr. 2015;166(2)262-8.e2.</w:t>
      </w:r>
    </w:p>
    <w:p w14:paraId="5813C6A1" w14:textId="6690C071" w:rsidR="00D976E6" w:rsidRPr="00D976E6" w:rsidRDefault="00D976E6" w:rsidP="005F71A7">
      <w:pPr>
        <w:pStyle w:val="EndNoteBibliography"/>
        <w:spacing w:after="240"/>
        <w:divId w:val="1858345410"/>
        <w:rPr>
          <w:noProof/>
        </w:rPr>
      </w:pPr>
      <w:r w:rsidRPr="00D976E6">
        <w:rPr>
          <w:noProof/>
        </w:rPr>
        <w:t>Reilly MC, Vohra S, Rac VE, Zayack D, Wimmer J, Vincer M, et al. Parallel Exploratory RCT of Polyethylene Wrap for Heat Loss Prevention in Infants Born at Less than 24 Weeks' Gestation. Neonatology. 2019;116(1)37-41.</w:t>
      </w:r>
    </w:p>
    <w:p w14:paraId="60012094" w14:textId="5A33A4B0" w:rsidR="00D976E6" w:rsidRPr="00D976E6" w:rsidRDefault="00D976E6" w:rsidP="005F71A7">
      <w:pPr>
        <w:pStyle w:val="EndNoteBibliography"/>
        <w:spacing w:after="240"/>
        <w:divId w:val="1858345410"/>
        <w:rPr>
          <w:noProof/>
        </w:rPr>
      </w:pPr>
      <w:r w:rsidRPr="00D976E6">
        <w:rPr>
          <w:noProof/>
        </w:rPr>
        <w:t>Reuter S, Messier S, Steven D. The neonatal Golden Hour--intervention to improve quality of care of the extremely low birth weight infant. S D Med. 2014;67(10)397-403.</w:t>
      </w:r>
    </w:p>
    <w:p w14:paraId="04A75160" w14:textId="0A41D486" w:rsidR="00D976E6" w:rsidRPr="00D976E6" w:rsidRDefault="00D976E6" w:rsidP="005F71A7">
      <w:pPr>
        <w:pStyle w:val="EndNoteBibliography"/>
        <w:spacing w:after="240"/>
        <w:divId w:val="1858345410"/>
        <w:rPr>
          <w:noProof/>
        </w:rPr>
      </w:pPr>
      <w:r w:rsidRPr="00D976E6">
        <w:rPr>
          <w:noProof/>
        </w:rPr>
        <w:t>Rohana J, Khairina W, Boo NY, Shareena I. Reducing hypothermia in preterm infants with polyethylene wrap. Pediatr Int. 2011;53(4)468-74.</w:t>
      </w:r>
    </w:p>
    <w:p w14:paraId="15A99ED0" w14:textId="1A82D154" w:rsidR="00D976E6" w:rsidRPr="00D976E6" w:rsidRDefault="00D976E6" w:rsidP="005F71A7">
      <w:pPr>
        <w:pStyle w:val="EndNoteBibliography"/>
        <w:spacing w:after="240"/>
        <w:divId w:val="1858345410"/>
        <w:rPr>
          <w:noProof/>
        </w:rPr>
      </w:pPr>
      <w:r w:rsidRPr="00D976E6">
        <w:rPr>
          <w:noProof/>
        </w:rPr>
        <w:t>Russo A, McCready M, Torres L, Theuriere C, Venturini S, Spaight M, et al. Reducing hypothermia in preterm infants following delivery. Pediatrics. 2014;133(4)e1055-62.</w:t>
      </w:r>
    </w:p>
    <w:p w14:paraId="0209FFB5" w14:textId="27A54348" w:rsidR="00D976E6" w:rsidRPr="00D976E6" w:rsidRDefault="00D976E6" w:rsidP="005F71A7">
      <w:pPr>
        <w:pStyle w:val="EndNoteBibliography"/>
        <w:spacing w:after="240"/>
        <w:divId w:val="1858345410"/>
        <w:rPr>
          <w:noProof/>
        </w:rPr>
      </w:pPr>
      <w:r w:rsidRPr="00D976E6">
        <w:rPr>
          <w:noProof/>
        </w:rPr>
        <w:t>Sharma D, Murki S, Kulkarni D, Pawale D, Vardhelli V, Anne RP, et al. The impact of a quality improvement project to reduce admission hypothermia on mortality and morbidity in very low birth weight infants. Eur J Pediatr. 2020;179(12)1851-1858.</w:t>
      </w:r>
    </w:p>
    <w:p w14:paraId="5EB14940" w14:textId="0A12EABD" w:rsidR="00D976E6" w:rsidRPr="00D976E6" w:rsidRDefault="00D976E6" w:rsidP="005F71A7">
      <w:pPr>
        <w:pStyle w:val="EndNoteBibliography"/>
        <w:spacing w:after="240"/>
        <w:divId w:val="1858345410"/>
        <w:rPr>
          <w:noProof/>
        </w:rPr>
      </w:pPr>
      <w:r w:rsidRPr="00D976E6">
        <w:rPr>
          <w:noProof/>
        </w:rPr>
        <w:t>Simon P, Dannaway D, Bright B, Krous L, Wlodaver A, Burks B, et al. Thermal defense of extremely low gestational age newborns during resuscitation: exothermic mattresses vs polyethylene wrap. J Perinatol. 2011;31(1)33-7.</w:t>
      </w:r>
    </w:p>
    <w:p w14:paraId="1698BAA1" w14:textId="12C41660" w:rsidR="00D976E6" w:rsidRPr="00D976E6" w:rsidRDefault="00D976E6" w:rsidP="005F71A7">
      <w:pPr>
        <w:pStyle w:val="EndNoteBibliography"/>
        <w:spacing w:after="240"/>
        <w:divId w:val="1858345410"/>
        <w:rPr>
          <w:noProof/>
        </w:rPr>
      </w:pPr>
      <w:r w:rsidRPr="00D976E6">
        <w:rPr>
          <w:noProof/>
        </w:rPr>
        <w:t>Singh A, Duckett J, Newton T, Watkinson M. Improving neonatal unit admission temperatures in preterm babies: exothermic mattresses, polythene bags or a traditional approach? J Perinatol. 2010;30(1)45-9.</w:t>
      </w:r>
    </w:p>
    <w:p w14:paraId="0F9E8D95" w14:textId="079B1FD2" w:rsidR="00D976E6" w:rsidRPr="00D976E6" w:rsidRDefault="00D976E6" w:rsidP="005F71A7">
      <w:pPr>
        <w:pStyle w:val="EndNoteBibliography"/>
        <w:spacing w:after="240"/>
        <w:divId w:val="1858345410"/>
        <w:rPr>
          <w:noProof/>
        </w:rPr>
      </w:pPr>
      <w:r w:rsidRPr="00D976E6">
        <w:rPr>
          <w:noProof/>
        </w:rPr>
        <w:t>Sivanandan S, Sankar MJ, Deorari A. Quality Improvement Initiative to Prevent Hypothermia at Admission in Neonatal Intensive Care Unit Among Preterm Neonates &lt; 32 Weeks' Gestation. Journal of Neonatology. 2016;30(4)39-49.</w:t>
      </w:r>
    </w:p>
    <w:p w14:paraId="328D157C" w14:textId="65205E94" w:rsidR="00D976E6" w:rsidRPr="00D976E6" w:rsidRDefault="00D976E6" w:rsidP="005F71A7">
      <w:pPr>
        <w:pStyle w:val="EndNoteBibliography"/>
        <w:spacing w:after="240"/>
        <w:divId w:val="1858345410"/>
        <w:rPr>
          <w:noProof/>
        </w:rPr>
      </w:pPr>
      <w:r w:rsidRPr="00D976E6">
        <w:rPr>
          <w:noProof/>
        </w:rPr>
        <w:t>Smith J, Usher K, Alcock G, Buettner P. Application of plastic wrap to improve temperatures in infants born less than 30 weeks gestation: a randomized controlled trial. Neonatal Netw. 2013;32(4)235-45.</w:t>
      </w:r>
    </w:p>
    <w:p w14:paraId="07DB2230" w14:textId="25D942D0" w:rsidR="00D976E6" w:rsidRPr="00D976E6" w:rsidRDefault="00D976E6" w:rsidP="005F71A7">
      <w:pPr>
        <w:pStyle w:val="EndNoteBibliography"/>
        <w:spacing w:after="240"/>
        <w:divId w:val="1858345410"/>
        <w:rPr>
          <w:noProof/>
        </w:rPr>
      </w:pPr>
      <w:r w:rsidRPr="00D976E6">
        <w:rPr>
          <w:noProof/>
        </w:rPr>
        <w:t>Sottiaux TM. Consequences of under- and over-humidification. Respir Care Clin N Am. 2006;12(2)233-52.</w:t>
      </w:r>
    </w:p>
    <w:p w14:paraId="3BDBDEF0" w14:textId="1AE4E062" w:rsidR="00D976E6" w:rsidRPr="00D976E6" w:rsidRDefault="00D976E6" w:rsidP="005F71A7">
      <w:pPr>
        <w:pStyle w:val="EndNoteBibliography"/>
        <w:spacing w:after="240"/>
        <w:divId w:val="1858345410"/>
        <w:rPr>
          <w:noProof/>
        </w:rPr>
      </w:pPr>
      <w:r w:rsidRPr="00D976E6">
        <w:rPr>
          <w:noProof/>
        </w:rPr>
        <w:t>Sprecher A, Malin K, Finley D, Lembke P, Keller S, Grippe A, et al. Quality Improvement Approach to Reducing Admission Hypothermia Among Preterm and Term Infants. Hosp Pediatr. 2021;11(3)270-276.</w:t>
      </w:r>
    </w:p>
    <w:p w14:paraId="523F79A1" w14:textId="5980D9A1" w:rsidR="00D976E6" w:rsidRPr="00D976E6" w:rsidRDefault="00D976E6" w:rsidP="005F71A7">
      <w:pPr>
        <w:pStyle w:val="EndNoteBibliography"/>
        <w:spacing w:after="240"/>
        <w:divId w:val="1858345410"/>
        <w:rPr>
          <w:noProof/>
        </w:rPr>
      </w:pPr>
      <w:r w:rsidRPr="00D976E6">
        <w:rPr>
          <w:noProof/>
        </w:rPr>
        <w:t>Strand ML, Simon WM, Wyllie J, Wyckoff MH, Weiner G. Consensus outcome rating for international neonatal resuscitation guidelines. Arch Dis Child Fetal Neonatal Ed. 2020;105:F328–F330.</w:t>
      </w:r>
    </w:p>
    <w:p w14:paraId="3906960C" w14:textId="3F29E103" w:rsidR="00D976E6" w:rsidRPr="00D976E6" w:rsidRDefault="00D976E6" w:rsidP="005F71A7">
      <w:pPr>
        <w:pStyle w:val="EndNoteBibliography"/>
        <w:spacing w:after="240"/>
        <w:divId w:val="1858345410"/>
        <w:rPr>
          <w:noProof/>
        </w:rPr>
      </w:pPr>
      <w:r w:rsidRPr="00D976E6">
        <w:rPr>
          <w:noProof/>
        </w:rPr>
        <w:t>te Pas AB, Lopriore E, Dito I, Morley CJ, Walther FJ. Humidified and heated air during stabilization at birth improves temperature in preterm infants. Pediatrics. 2010;125(6)e1427-32.</w:t>
      </w:r>
    </w:p>
    <w:p w14:paraId="2FE51C89" w14:textId="44A9FCAB" w:rsidR="00D976E6" w:rsidRPr="00D976E6" w:rsidRDefault="00D976E6" w:rsidP="005F71A7">
      <w:pPr>
        <w:pStyle w:val="EndNoteBibliography"/>
        <w:spacing w:after="240"/>
        <w:divId w:val="1858345410"/>
        <w:rPr>
          <w:noProof/>
        </w:rPr>
      </w:pPr>
      <w:r w:rsidRPr="00D976E6">
        <w:rPr>
          <w:noProof/>
        </w:rPr>
        <w:t>Trevisanuto D, Doglioni N, Cavallin F, Parotto M, Micaglio M, Zanardo V. Heat loss prevention in very preterm infants in delivery rooms: a prospective, randomized, controlled trial of polyethylene caps. J Pediatr. 2010;156(6)914-917.e1.</w:t>
      </w:r>
    </w:p>
    <w:p w14:paraId="626FFF55" w14:textId="484EF806" w:rsidR="00D976E6" w:rsidRPr="00D976E6" w:rsidRDefault="00D976E6" w:rsidP="005F71A7">
      <w:pPr>
        <w:pStyle w:val="EndNoteBibliography"/>
        <w:spacing w:after="240"/>
        <w:divId w:val="1858345410"/>
        <w:rPr>
          <w:noProof/>
        </w:rPr>
      </w:pPr>
      <w:r w:rsidRPr="00D976E6">
        <w:rPr>
          <w:noProof/>
        </w:rPr>
        <w:t>Trevisanuto D, Testoni D, de Almeida MFB. Maintaining normothermia: Why and how? Semin Fetal Neonatal Med. 2018;23(5)333-339.</w:t>
      </w:r>
    </w:p>
    <w:p w14:paraId="7AD482DA" w14:textId="188DD819" w:rsidR="00D976E6" w:rsidRPr="00D976E6" w:rsidRDefault="00D976E6" w:rsidP="005F71A7">
      <w:pPr>
        <w:pStyle w:val="EndNoteBibliography"/>
        <w:spacing w:after="240"/>
        <w:divId w:val="1858345410"/>
        <w:rPr>
          <w:noProof/>
        </w:rPr>
      </w:pPr>
      <w:r w:rsidRPr="00D976E6">
        <w:rPr>
          <w:noProof/>
        </w:rPr>
        <w:t>Vinci A, Islam S, Quintos-Alegheband L, Hanna N, Nayak A. A Quality Improvement Intervention to Decrease Hypothermia in the Delivery Room Using a Checklist. Pediatr Qual Saf. 2018;3(6)e125.</w:t>
      </w:r>
    </w:p>
    <w:p w14:paraId="5FB0FDD4" w14:textId="14A7E95D" w:rsidR="00D976E6" w:rsidRPr="00D976E6" w:rsidRDefault="00D976E6" w:rsidP="005F71A7">
      <w:pPr>
        <w:pStyle w:val="EndNoteBibliography"/>
        <w:spacing w:after="240"/>
        <w:divId w:val="1858345410"/>
        <w:rPr>
          <w:noProof/>
        </w:rPr>
      </w:pPr>
      <w:r w:rsidRPr="00D976E6">
        <w:rPr>
          <w:noProof/>
        </w:rPr>
        <w:t>Vohra S, Frent G, Campbell V, Abbott M, Whyte R. Effect of polyethylene occlusive skin wrapping on heat loss in very low birth weight infants at delivery: a randomized trial. J Pediatr. 1999;134(5)547-51.</w:t>
      </w:r>
    </w:p>
    <w:p w14:paraId="4578312C" w14:textId="08B043B2" w:rsidR="00D976E6" w:rsidRPr="00D976E6" w:rsidRDefault="00D976E6" w:rsidP="005F71A7">
      <w:pPr>
        <w:pStyle w:val="EndNoteBibliography"/>
        <w:spacing w:after="240"/>
        <w:divId w:val="1858345410"/>
        <w:rPr>
          <w:noProof/>
        </w:rPr>
      </w:pPr>
      <w:r w:rsidRPr="00D976E6">
        <w:rPr>
          <w:noProof/>
        </w:rPr>
        <w:t>Vohra S, Roberts RS, Zhang B, Janes M, Schmidt B. Heat Loss Prevention (HeLP) in the delivery room: A randomized controlled trial of polyethylene occlusive skin wrapping in very preterm infants. J Pediatr. 2004;145(6)750-3.</w:t>
      </w:r>
    </w:p>
    <w:p w14:paraId="404BBE6E" w14:textId="6D21ABE6" w:rsidR="00D976E6" w:rsidRPr="00D976E6" w:rsidRDefault="00D976E6" w:rsidP="005F71A7">
      <w:pPr>
        <w:pStyle w:val="EndNoteBibliography"/>
        <w:spacing w:after="240"/>
        <w:divId w:val="1858345410"/>
        <w:rPr>
          <w:noProof/>
        </w:rPr>
      </w:pPr>
      <w:r w:rsidRPr="00D976E6">
        <w:rPr>
          <w:noProof/>
        </w:rPr>
        <w:t>Webbe JWH, Duffy JMN, Afonso E, Al-Muzaffar I, Brunton G, Greenough A, et al. Core outcomes in neonatology: development of a core outcome set for neonatal research. Arch Dis Child Fetal Neonatal Ed. 2020;105(4)425-431.</w:t>
      </w:r>
    </w:p>
    <w:p w14:paraId="7E4AA2E4" w14:textId="3FCC8526" w:rsidR="00D976E6" w:rsidRPr="00D976E6" w:rsidRDefault="00D976E6" w:rsidP="005F71A7">
      <w:pPr>
        <w:pStyle w:val="EndNoteBibliography"/>
        <w:spacing w:after="240"/>
        <w:divId w:val="1858345410"/>
        <w:rPr>
          <w:noProof/>
        </w:rPr>
      </w:pPr>
      <w:r w:rsidRPr="00D976E6">
        <w:rPr>
          <w:noProof/>
        </w:rPr>
        <w:t>Wilson E, Maier RF, Norman M, Misselwitz B, Howell EA, Zeitlin J, et al. Admission Hypothermia in Very Preterm Infants and Neonatal Mortality and Morbidity. J Pediatr. 2016;17561-67.e4.</w:t>
      </w:r>
    </w:p>
    <w:p w14:paraId="7515A46A" w14:textId="241CE08B" w:rsidR="00D976E6" w:rsidRPr="00D976E6" w:rsidRDefault="00D976E6" w:rsidP="005F71A7">
      <w:pPr>
        <w:pStyle w:val="EndNoteBibliography"/>
        <w:spacing w:after="240"/>
        <w:divId w:val="1858345410"/>
        <w:rPr>
          <w:noProof/>
        </w:rPr>
      </w:pPr>
      <w:r w:rsidRPr="00D976E6">
        <w:rPr>
          <w:noProof/>
        </w:rPr>
        <w:t>Wilson E, Maier RF, Norman M, Misselwitz B, Howell EA, Zeitlin J, et al. Admission Hypothermia in Very Preterm Infants and Neonatal Mortality and Morbidity. J Pediatr. 2016;17561-67 e4.</w:t>
      </w:r>
    </w:p>
    <w:p w14:paraId="5001DAEA" w14:textId="02DEF0E4" w:rsidR="00D976E6" w:rsidRPr="00D976E6" w:rsidRDefault="00D976E6" w:rsidP="005F71A7">
      <w:pPr>
        <w:pStyle w:val="EndNoteBibliography"/>
        <w:spacing w:after="240"/>
        <w:divId w:val="1858345410"/>
        <w:rPr>
          <w:noProof/>
        </w:rPr>
      </w:pPr>
      <w:r w:rsidRPr="00D976E6">
        <w:rPr>
          <w:noProof/>
        </w:rPr>
        <w:lastRenderedPageBreak/>
        <w:t>Wlodaver A, Blunt M, Satnes K, Escobedo M, Hallford G, Szyld E. A retrospective comparison of VLBW outcomes before and after implementing new delivery room guidelines at a regional tertiary care center. J Perinatol. 2016;36(3)182-5.</w:t>
      </w:r>
    </w:p>
    <w:p w14:paraId="1E58E6E7" w14:textId="3DCC1DBD" w:rsidR="00D976E6" w:rsidRPr="00D976E6" w:rsidRDefault="00D976E6" w:rsidP="005F71A7">
      <w:pPr>
        <w:pStyle w:val="EndNoteBibliography"/>
        <w:spacing w:after="240"/>
        <w:divId w:val="1858345410"/>
        <w:rPr>
          <w:noProof/>
        </w:rPr>
      </w:pPr>
      <w:r w:rsidRPr="00D976E6">
        <w:rPr>
          <w:noProof/>
        </w:rPr>
        <w:t>Yip WY, Quek BH, Fong MCW, Thilagamangai, Ong SSG, Lim BL, et al. A quality improvement project to reduce hypothermia in preterm infants on admission to the neonatal intensive care unit. Int J Qual Health Care. 2017;29(7)922-928.</w:t>
      </w:r>
    </w:p>
    <w:p w14:paraId="013CC423" w14:textId="77777777" w:rsidR="00D976E6" w:rsidRPr="00D976E6" w:rsidRDefault="00D976E6" w:rsidP="00D976E6">
      <w:pPr>
        <w:pStyle w:val="EndNoteBibliography"/>
        <w:divId w:val="1858345410"/>
        <w:rPr>
          <w:noProof/>
        </w:rPr>
      </w:pPr>
      <w:r w:rsidRPr="00D976E6">
        <w:rPr>
          <w:noProof/>
        </w:rPr>
        <w:t>Young A, Azeez F, Godad SP, Shetty P, Sharma A. A multimodal quality improvement approach to promote normothermia in very preterm infants. Acta Paediatr. 2021;1102745-2752.</w:t>
      </w:r>
    </w:p>
    <w:p w14:paraId="4ABE0E2E" w14:textId="12C74207" w:rsidR="005A2EFA" w:rsidRDefault="00D976E6" w:rsidP="00516CBA">
      <w:pPr>
        <w:pStyle w:val="NormalWeb"/>
        <w:spacing w:before="0" w:beforeAutospacing="0" w:after="0" w:afterAutospacing="0"/>
        <w:divId w:val="1858345410"/>
        <w:rPr>
          <w:rFonts w:ascii="Calibri" w:hAnsi="Calibri" w:cs="Calibri"/>
          <w:color w:val="000000"/>
          <w:sz w:val="16"/>
          <w:szCs w:val="16"/>
          <w:lang w:val="en"/>
        </w:rPr>
      </w:pPr>
      <w:r>
        <w:rPr>
          <w:rFonts w:ascii="Calibri" w:hAnsi="Calibri" w:cs="Calibri"/>
          <w:color w:val="000000"/>
          <w:sz w:val="16"/>
          <w:szCs w:val="16"/>
          <w:lang w:val="en"/>
        </w:rPr>
        <w:fldChar w:fldCharType="end"/>
      </w:r>
    </w:p>
    <w:sectPr w:rsidR="005A2EFA">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0F5"/>
    <w:multiLevelType w:val="multilevel"/>
    <w:tmpl w:val="4C8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7D15"/>
    <w:multiLevelType w:val="multilevel"/>
    <w:tmpl w:val="C81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67E0C"/>
    <w:multiLevelType w:val="multilevel"/>
    <w:tmpl w:val="BEB4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F2311"/>
    <w:multiLevelType w:val="multilevel"/>
    <w:tmpl w:val="1DC44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D56EF3"/>
    <w:multiLevelType w:val="multilevel"/>
    <w:tmpl w:val="4164E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E07318"/>
    <w:multiLevelType w:val="multilevel"/>
    <w:tmpl w:val="440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52F2B"/>
    <w:multiLevelType w:val="multilevel"/>
    <w:tmpl w:val="A6D4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435B1"/>
    <w:multiLevelType w:val="hybridMultilevel"/>
    <w:tmpl w:val="1E306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05E34"/>
    <w:multiLevelType w:val="multilevel"/>
    <w:tmpl w:val="95A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D40B2"/>
    <w:multiLevelType w:val="multilevel"/>
    <w:tmpl w:val="735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82892"/>
    <w:multiLevelType w:val="hybridMultilevel"/>
    <w:tmpl w:val="37F03BE8"/>
    <w:lvl w:ilvl="0" w:tplc="1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C613D"/>
    <w:multiLevelType w:val="hybridMultilevel"/>
    <w:tmpl w:val="550C2294"/>
    <w:lvl w:ilvl="0" w:tplc="1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E3FDB"/>
    <w:multiLevelType w:val="multilevel"/>
    <w:tmpl w:val="D8D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81384"/>
    <w:multiLevelType w:val="multilevel"/>
    <w:tmpl w:val="123E3F6A"/>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C02FC2"/>
    <w:multiLevelType w:val="multilevel"/>
    <w:tmpl w:val="D2547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8D3ED2"/>
    <w:multiLevelType w:val="multilevel"/>
    <w:tmpl w:val="7EB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C5081"/>
    <w:multiLevelType w:val="multilevel"/>
    <w:tmpl w:val="5376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D33F1"/>
    <w:multiLevelType w:val="multilevel"/>
    <w:tmpl w:val="CC648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236E20"/>
    <w:multiLevelType w:val="multilevel"/>
    <w:tmpl w:val="43383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4EC51DE"/>
    <w:multiLevelType w:val="multilevel"/>
    <w:tmpl w:val="EF5E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A4183"/>
    <w:multiLevelType w:val="multilevel"/>
    <w:tmpl w:val="F370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4E4F49"/>
    <w:multiLevelType w:val="multilevel"/>
    <w:tmpl w:val="CF4A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4F188F"/>
    <w:multiLevelType w:val="multilevel"/>
    <w:tmpl w:val="D08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75E3D"/>
    <w:multiLevelType w:val="hybridMultilevel"/>
    <w:tmpl w:val="1DC0A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8707B"/>
    <w:multiLevelType w:val="multilevel"/>
    <w:tmpl w:val="FA1CCEC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5" w15:restartNumberingAfterBreak="0">
    <w:nsid w:val="576033F8"/>
    <w:multiLevelType w:val="hybridMultilevel"/>
    <w:tmpl w:val="3C480758"/>
    <w:lvl w:ilvl="0" w:tplc="3958475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373AE"/>
    <w:multiLevelType w:val="multilevel"/>
    <w:tmpl w:val="060A1282"/>
    <w:styleLink w:val="CurrentList2"/>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0545135"/>
    <w:multiLevelType w:val="multilevel"/>
    <w:tmpl w:val="266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55F08"/>
    <w:multiLevelType w:val="multilevel"/>
    <w:tmpl w:val="DDD0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B4D62"/>
    <w:multiLevelType w:val="hybridMultilevel"/>
    <w:tmpl w:val="F31AC03A"/>
    <w:lvl w:ilvl="0" w:tplc="1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D47B4"/>
    <w:multiLevelType w:val="multilevel"/>
    <w:tmpl w:val="FE2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05FA1"/>
    <w:multiLevelType w:val="multilevel"/>
    <w:tmpl w:val="FBCA3F4A"/>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A02C17"/>
    <w:multiLevelType w:val="hybridMultilevel"/>
    <w:tmpl w:val="5770F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6F07FD"/>
    <w:multiLevelType w:val="multilevel"/>
    <w:tmpl w:val="34EEE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F211D87"/>
    <w:multiLevelType w:val="multilevel"/>
    <w:tmpl w:val="4164E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F9C77AF"/>
    <w:multiLevelType w:val="multilevel"/>
    <w:tmpl w:val="A4FCCC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6" w15:restartNumberingAfterBreak="0">
    <w:nsid w:val="70B5245A"/>
    <w:multiLevelType w:val="multilevel"/>
    <w:tmpl w:val="AA16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E6437"/>
    <w:multiLevelType w:val="multilevel"/>
    <w:tmpl w:val="E1A0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EC7C68"/>
    <w:multiLevelType w:val="multilevel"/>
    <w:tmpl w:val="EFB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B6A50"/>
    <w:multiLevelType w:val="hybridMultilevel"/>
    <w:tmpl w:val="4128F4D2"/>
    <w:lvl w:ilvl="0" w:tplc="6E88D1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7F4591"/>
    <w:multiLevelType w:val="multilevel"/>
    <w:tmpl w:val="0C068BB0"/>
    <w:lvl w:ilvl="0">
      <w:start w:val="1"/>
      <w:numFmt w:val="decimal"/>
      <w:lvlText w:val="%1."/>
      <w:lvlJc w:val="left"/>
      <w:pPr>
        <w:tabs>
          <w:tab w:val="num" w:pos="720"/>
        </w:tabs>
        <w:ind w:left="720" w:hanging="360"/>
      </w:pPr>
      <w:rPr>
        <w:vertAlign w:val="superscrip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E956C7"/>
    <w:multiLevelType w:val="multilevel"/>
    <w:tmpl w:val="A1466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07654875">
    <w:abstractNumId w:val="40"/>
  </w:num>
  <w:num w:numId="2" w16cid:durableId="45303099">
    <w:abstractNumId w:val="3"/>
  </w:num>
  <w:num w:numId="3" w16cid:durableId="451443107">
    <w:abstractNumId w:val="24"/>
  </w:num>
  <w:num w:numId="4" w16cid:durableId="539559769">
    <w:abstractNumId w:val="35"/>
  </w:num>
  <w:num w:numId="5" w16cid:durableId="159389574">
    <w:abstractNumId w:val="0"/>
  </w:num>
  <w:num w:numId="6" w16cid:durableId="1941597317">
    <w:abstractNumId w:val="2"/>
  </w:num>
  <w:num w:numId="7" w16cid:durableId="1889343508">
    <w:abstractNumId w:val="12"/>
  </w:num>
  <w:num w:numId="8" w16cid:durableId="2066177214">
    <w:abstractNumId w:val="7"/>
  </w:num>
  <w:num w:numId="9" w16cid:durableId="416369416">
    <w:abstractNumId w:val="32"/>
  </w:num>
  <w:num w:numId="10" w16cid:durableId="961031826">
    <w:abstractNumId w:val="8"/>
  </w:num>
  <w:num w:numId="11" w16cid:durableId="1278296491">
    <w:abstractNumId w:val="21"/>
  </w:num>
  <w:num w:numId="12" w16cid:durableId="201066037">
    <w:abstractNumId w:val="33"/>
  </w:num>
  <w:num w:numId="13" w16cid:durableId="1691450476">
    <w:abstractNumId w:val="20"/>
  </w:num>
  <w:num w:numId="14" w16cid:durableId="253132716">
    <w:abstractNumId w:val="37"/>
  </w:num>
  <w:num w:numId="15" w16cid:durableId="1147089170">
    <w:abstractNumId w:val="14"/>
  </w:num>
  <w:num w:numId="16" w16cid:durableId="1375694065">
    <w:abstractNumId w:val="15"/>
  </w:num>
  <w:num w:numId="17" w16cid:durableId="936208774">
    <w:abstractNumId w:val="38"/>
  </w:num>
  <w:num w:numId="18" w16cid:durableId="1244029865">
    <w:abstractNumId w:val="19"/>
  </w:num>
  <w:num w:numId="19" w16cid:durableId="135874767">
    <w:abstractNumId w:val="29"/>
  </w:num>
  <w:num w:numId="20" w16cid:durableId="1399010439">
    <w:abstractNumId w:val="17"/>
  </w:num>
  <w:num w:numId="21" w16cid:durableId="1571119129">
    <w:abstractNumId w:val="30"/>
  </w:num>
  <w:num w:numId="22" w16cid:durableId="2088763407">
    <w:abstractNumId w:val="18"/>
  </w:num>
  <w:num w:numId="23" w16cid:durableId="1624460153">
    <w:abstractNumId w:val="36"/>
  </w:num>
  <w:num w:numId="24" w16cid:durableId="1559052458">
    <w:abstractNumId w:val="4"/>
  </w:num>
  <w:num w:numId="25" w16cid:durableId="45640935">
    <w:abstractNumId w:val="22"/>
  </w:num>
  <w:num w:numId="26" w16cid:durableId="710108326">
    <w:abstractNumId w:val="16"/>
  </w:num>
  <w:num w:numId="27" w16cid:durableId="1107165617">
    <w:abstractNumId w:val="5"/>
  </w:num>
  <w:num w:numId="28" w16cid:durableId="233399031">
    <w:abstractNumId w:val="1"/>
  </w:num>
  <w:num w:numId="29" w16cid:durableId="1574731566">
    <w:abstractNumId w:val="27"/>
  </w:num>
  <w:num w:numId="30" w16cid:durableId="1769230405">
    <w:abstractNumId w:val="31"/>
  </w:num>
  <w:num w:numId="31" w16cid:durableId="1302274751">
    <w:abstractNumId w:val="26"/>
  </w:num>
  <w:num w:numId="32" w16cid:durableId="1307466736">
    <w:abstractNumId w:val="11"/>
  </w:num>
  <w:num w:numId="33" w16cid:durableId="1453750555">
    <w:abstractNumId w:val="34"/>
  </w:num>
  <w:num w:numId="34" w16cid:durableId="1123429381">
    <w:abstractNumId w:val="28"/>
  </w:num>
  <w:num w:numId="35" w16cid:durableId="2062559962">
    <w:abstractNumId w:val="6"/>
  </w:num>
  <w:num w:numId="36" w16cid:durableId="912394516">
    <w:abstractNumId w:val="41"/>
  </w:num>
  <w:num w:numId="37" w16cid:durableId="1871525480">
    <w:abstractNumId w:val="9"/>
  </w:num>
  <w:num w:numId="38" w16cid:durableId="664748080">
    <w:abstractNumId w:val="23"/>
  </w:num>
  <w:num w:numId="39" w16cid:durableId="722025471">
    <w:abstractNumId w:val="25"/>
  </w:num>
  <w:num w:numId="40" w16cid:durableId="1808819267">
    <w:abstractNumId w:val="39"/>
  </w:num>
  <w:num w:numId="41" w16cid:durableId="649092750">
    <w:abstractNumId w:val="10"/>
  </w:num>
  <w:num w:numId="42" w16cid:durableId="1945187694">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ILCOR template revised&lt;/Style&gt;&lt;LeftDelim&gt;{&lt;/LeftDelim&gt;&lt;RightDelim&gt;}&lt;/RightDelim&gt;&lt;FontName&gt;Calibri&lt;/FontName&gt;&lt;FontSize&gt;8&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5av02adre92x4eeefppzprdtv90xdfdxzra&quot;&gt;Preterm for GRADEPro, CoSTR etc. &lt;record-ids&gt;&lt;item&gt;1&lt;/item&gt;&lt;item&gt;2&lt;/item&gt;&lt;item&gt;3&lt;/item&gt;&lt;item&gt;4&lt;/item&gt;&lt;item&gt;5&lt;/item&gt;&lt;item&gt;12&lt;/item&gt;&lt;item&gt;15&lt;/item&gt;&lt;item&gt;19&lt;/item&gt;&lt;item&gt;20&lt;/item&gt;&lt;item&gt;21&lt;/item&gt;&lt;item&gt;24&lt;/item&gt;&lt;item&gt;25&lt;/item&gt;&lt;item&gt;26&lt;/item&gt;&lt;item&gt;27&lt;/item&gt;&lt;item&gt;28&lt;/item&gt;&lt;item&gt;29&lt;/item&gt;&lt;item&gt;30&lt;/item&gt;&lt;item&gt;31&lt;/item&gt;&lt;item&gt;34&lt;/item&gt;&lt;item&gt;35&lt;/item&gt;&lt;item&gt;37&lt;/item&gt;&lt;item&gt;38&lt;/item&gt;&lt;item&gt;40&lt;/item&gt;&lt;item&gt;41&lt;/item&gt;&lt;item&gt;42&lt;/item&gt;&lt;item&gt;43&lt;/item&gt;&lt;item&gt;44&lt;/item&gt;&lt;item&gt;45&lt;/item&gt;&lt;item&gt;46&lt;/item&gt;&lt;item&gt;48&lt;/item&gt;&lt;item&gt;49&lt;/item&gt;&lt;item&gt;51&lt;/item&gt;&lt;item&gt;52&lt;/item&gt;&lt;item&gt;53&lt;/item&gt;&lt;item&gt;54&lt;/item&gt;&lt;item&gt;56&lt;/item&gt;&lt;item&gt;57&lt;/item&gt;&lt;item&gt;58&lt;/item&gt;&lt;item&gt;59&lt;/item&gt;&lt;item&gt;61&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record-ids&gt;&lt;/item&gt;&lt;/Libraries&gt;"/>
  </w:docVars>
  <w:rsids>
    <w:rsidRoot w:val="00C0607E"/>
    <w:rsid w:val="000848F7"/>
    <w:rsid w:val="000D36EE"/>
    <w:rsid w:val="000F00B3"/>
    <w:rsid w:val="00121A31"/>
    <w:rsid w:val="00180BCB"/>
    <w:rsid w:val="001876AC"/>
    <w:rsid w:val="00191370"/>
    <w:rsid w:val="001B3AB5"/>
    <w:rsid w:val="001C2403"/>
    <w:rsid w:val="002A38B6"/>
    <w:rsid w:val="002B66AC"/>
    <w:rsid w:val="002B752C"/>
    <w:rsid w:val="002C2FEF"/>
    <w:rsid w:val="002D6369"/>
    <w:rsid w:val="003A0FE0"/>
    <w:rsid w:val="003C212A"/>
    <w:rsid w:val="003E6C4A"/>
    <w:rsid w:val="003F3CCF"/>
    <w:rsid w:val="00450A8D"/>
    <w:rsid w:val="00464ADA"/>
    <w:rsid w:val="00492C05"/>
    <w:rsid w:val="004D6FBC"/>
    <w:rsid w:val="00516CBA"/>
    <w:rsid w:val="005A2EFA"/>
    <w:rsid w:val="005C75BF"/>
    <w:rsid w:val="005D15B0"/>
    <w:rsid w:val="005F71A7"/>
    <w:rsid w:val="006E2EF5"/>
    <w:rsid w:val="00704417"/>
    <w:rsid w:val="007216BD"/>
    <w:rsid w:val="007304C1"/>
    <w:rsid w:val="00776039"/>
    <w:rsid w:val="00796A82"/>
    <w:rsid w:val="007D3660"/>
    <w:rsid w:val="008245B2"/>
    <w:rsid w:val="008A3110"/>
    <w:rsid w:val="008B2EF8"/>
    <w:rsid w:val="009034BE"/>
    <w:rsid w:val="00922930"/>
    <w:rsid w:val="00930234"/>
    <w:rsid w:val="00935924"/>
    <w:rsid w:val="00947A85"/>
    <w:rsid w:val="00955882"/>
    <w:rsid w:val="00965DF5"/>
    <w:rsid w:val="009F470C"/>
    <w:rsid w:val="00A573F4"/>
    <w:rsid w:val="00A66176"/>
    <w:rsid w:val="00A75E34"/>
    <w:rsid w:val="00A92767"/>
    <w:rsid w:val="00A928A1"/>
    <w:rsid w:val="00AF21AD"/>
    <w:rsid w:val="00B41048"/>
    <w:rsid w:val="00B91D29"/>
    <w:rsid w:val="00C0607E"/>
    <w:rsid w:val="00C50901"/>
    <w:rsid w:val="00C81C87"/>
    <w:rsid w:val="00C8286C"/>
    <w:rsid w:val="00C92AB3"/>
    <w:rsid w:val="00CD0586"/>
    <w:rsid w:val="00CE381B"/>
    <w:rsid w:val="00D130F2"/>
    <w:rsid w:val="00D26AF9"/>
    <w:rsid w:val="00D8209E"/>
    <w:rsid w:val="00D93138"/>
    <w:rsid w:val="00D976E6"/>
    <w:rsid w:val="00DB666D"/>
    <w:rsid w:val="00DB7DAA"/>
    <w:rsid w:val="00E0676A"/>
    <w:rsid w:val="00E13BD5"/>
    <w:rsid w:val="00E67CA9"/>
    <w:rsid w:val="00EA639A"/>
    <w:rsid w:val="00F23632"/>
    <w:rsid w:val="00F30E8C"/>
    <w:rsid w:val="00F60BF4"/>
    <w:rsid w:val="00F81C4E"/>
    <w:rsid w:val="00FD53C0"/>
    <w:rsid w:val="00FE4871"/>
    <w:rsid w:val="00FF4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491"/>
  <w15:docId w15:val="{44FFA79A-0BA0-408D-96DC-2ADBF92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ontext-help-icon">
    <w:name w:val="context-help-icon"/>
    <w:basedOn w:val="DefaultParagraphFont"/>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180BCB"/>
    <w:pPr>
      <w:spacing w:after="0" w:line="240" w:lineRule="auto"/>
    </w:pPr>
  </w:style>
  <w:style w:type="paragraph" w:styleId="ListParagraph">
    <w:name w:val="List Paragraph"/>
    <w:basedOn w:val="Normal"/>
    <w:uiPriority w:val="34"/>
    <w:qFormat/>
    <w:rsid w:val="007216BD"/>
    <w:pPr>
      <w:ind w:left="720"/>
      <w:contextualSpacing/>
    </w:pPr>
  </w:style>
  <w:style w:type="paragraph" w:customStyle="1" w:styleId="EndNoteBibliographyTitle">
    <w:name w:val="EndNote Bibliography Title"/>
    <w:basedOn w:val="Normal"/>
    <w:link w:val="EndNoteBibliographyTitleChar"/>
    <w:rsid w:val="002A38B6"/>
    <w:pPr>
      <w:spacing w:after="0"/>
      <w:jc w:val="center"/>
    </w:pPr>
    <w:rPr>
      <w:rFonts w:ascii="Calibri" w:hAnsi="Calibri" w:cs="Calibri"/>
      <w:sz w:val="16"/>
    </w:rPr>
  </w:style>
  <w:style w:type="character" w:customStyle="1" w:styleId="EndNoteBibliographyTitleChar">
    <w:name w:val="EndNote Bibliography Title Char"/>
    <w:basedOn w:val="DefaultParagraphFont"/>
    <w:link w:val="EndNoteBibliographyTitle"/>
    <w:rsid w:val="002A38B6"/>
    <w:rPr>
      <w:rFonts w:ascii="Calibri" w:hAnsi="Calibri" w:cs="Calibri"/>
      <w:sz w:val="16"/>
    </w:rPr>
  </w:style>
  <w:style w:type="paragraph" w:customStyle="1" w:styleId="EndNoteBibliography">
    <w:name w:val="EndNote Bibliography"/>
    <w:basedOn w:val="Normal"/>
    <w:link w:val="EndNoteBibliographyChar"/>
    <w:rsid w:val="002A38B6"/>
    <w:pPr>
      <w:spacing w:line="240" w:lineRule="auto"/>
    </w:pPr>
    <w:rPr>
      <w:rFonts w:ascii="Calibri" w:hAnsi="Calibri" w:cs="Calibri"/>
      <w:sz w:val="16"/>
    </w:rPr>
  </w:style>
  <w:style w:type="character" w:customStyle="1" w:styleId="EndNoteBibliographyChar">
    <w:name w:val="EndNote Bibliography Char"/>
    <w:basedOn w:val="DefaultParagraphFont"/>
    <w:link w:val="EndNoteBibliography"/>
    <w:rsid w:val="002A38B6"/>
    <w:rPr>
      <w:rFonts w:ascii="Calibri" w:hAnsi="Calibri" w:cs="Calibri"/>
      <w:sz w:val="16"/>
    </w:rPr>
  </w:style>
  <w:style w:type="character" w:styleId="UnresolvedMention">
    <w:name w:val="Unresolved Mention"/>
    <w:basedOn w:val="DefaultParagraphFont"/>
    <w:uiPriority w:val="99"/>
    <w:semiHidden/>
    <w:unhideWhenUsed/>
    <w:rsid w:val="00C92AB3"/>
    <w:rPr>
      <w:color w:val="605E5C"/>
      <w:shd w:val="clear" w:color="auto" w:fill="E1DFDD"/>
    </w:rPr>
  </w:style>
  <w:style w:type="paragraph" w:customStyle="1" w:styleId="description">
    <w:name w:val="description"/>
    <w:basedOn w:val="Normal"/>
    <w:rsid w:val="00D26AF9"/>
    <w:pPr>
      <w:spacing w:before="100" w:beforeAutospacing="1" w:after="100" w:afterAutospacing="1" w:line="240" w:lineRule="auto"/>
    </w:pPr>
    <w:rPr>
      <w:rFonts w:ascii="Times New Roman" w:hAnsi="Times New Roman" w:cs="Times New Roman"/>
      <w:sz w:val="24"/>
      <w:szCs w:val="24"/>
      <w:lang w:val="en-NZ" w:eastAsia="ja-JP"/>
    </w:rPr>
  </w:style>
  <w:style w:type="paragraph" w:customStyle="1" w:styleId="criterion-name">
    <w:name w:val="criterion-name"/>
    <w:basedOn w:val="Normal"/>
    <w:rsid w:val="00D26AF9"/>
    <w:pPr>
      <w:spacing w:before="100" w:beforeAutospacing="1" w:after="100" w:afterAutospacing="1" w:line="240" w:lineRule="auto"/>
    </w:pPr>
    <w:rPr>
      <w:rFonts w:ascii="Times New Roman" w:hAnsi="Times New Roman" w:cs="Times New Roman"/>
      <w:sz w:val="24"/>
      <w:szCs w:val="24"/>
      <w:lang w:val="en-NZ" w:eastAsia="ja-JP"/>
    </w:rPr>
  </w:style>
  <w:style w:type="character" w:styleId="CommentReference">
    <w:name w:val="annotation reference"/>
    <w:basedOn w:val="DefaultParagraphFont"/>
    <w:uiPriority w:val="99"/>
    <w:semiHidden/>
    <w:unhideWhenUsed/>
    <w:rsid w:val="00A573F4"/>
    <w:rPr>
      <w:sz w:val="16"/>
      <w:szCs w:val="16"/>
    </w:rPr>
  </w:style>
  <w:style w:type="paragraph" w:styleId="CommentText">
    <w:name w:val="annotation text"/>
    <w:basedOn w:val="Normal"/>
    <w:link w:val="CommentTextChar"/>
    <w:uiPriority w:val="99"/>
    <w:unhideWhenUsed/>
    <w:rsid w:val="00A573F4"/>
    <w:pPr>
      <w:spacing w:line="240" w:lineRule="auto"/>
    </w:pPr>
    <w:rPr>
      <w:sz w:val="20"/>
      <w:szCs w:val="20"/>
    </w:rPr>
  </w:style>
  <w:style w:type="character" w:customStyle="1" w:styleId="CommentTextChar">
    <w:name w:val="Comment Text Char"/>
    <w:basedOn w:val="DefaultParagraphFont"/>
    <w:link w:val="CommentText"/>
    <w:uiPriority w:val="99"/>
    <w:rsid w:val="00A573F4"/>
    <w:rPr>
      <w:sz w:val="20"/>
      <w:szCs w:val="20"/>
    </w:rPr>
  </w:style>
  <w:style w:type="paragraph" w:styleId="CommentSubject">
    <w:name w:val="annotation subject"/>
    <w:basedOn w:val="CommentText"/>
    <w:next w:val="CommentText"/>
    <w:link w:val="CommentSubjectChar"/>
    <w:uiPriority w:val="99"/>
    <w:semiHidden/>
    <w:unhideWhenUsed/>
    <w:rsid w:val="00A573F4"/>
    <w:rPr>
      <w:b/>
      <w:bCs/>
    </w:rPr>
  </w:style>
  <w:style w:type="character" w:customStyle="1" w:styleId="CommentSubjectChar">
    <w:name w:val="Comment Subject Char"/>
    <w:basedOn w:val="CommentTextChar"/>
    <w:link w:val="CommentSubject"/>
    <w:uiPriority w:val="99"/>
    <w:semiHidden/>
    <w:rsid w:val="00A573F4"/>
    <w:rPr>
      <w:b/>
      <w:bCs/>
      <w:sz w:val="20"/>
      <w:szCs w:val="20"/>
    </w:rPr>
  </w:style>
  <w:style w:type="numbering" w:customStyle="1" w:styleId="CurrentList1">
    <w:name w:val="Current List1"/>
    <w:uiPriority w:val="99"/>
    <w:rsid w:val="00A573F4"/>
    <w:pPr>
      <w:numPr>
        <w:numId w:val="30"/>
      </w:numPr>
    </w:pPr>
  </w:style>
  <w:style w:type="numbering" w:customStyle="1" w:styleId="CurrentList2">
    <w:name w:val="Current List2"/>
    <w:uiPriority w:val="99"/>
    <w:rsid w:val="00A573F4"/>
    <w:pPr>
      <w:numPr>
        <w:numId w:val="31"/>
      </w:numPr>
    </w:pPr>
  </w:style>
  <w:style w:type="paragraph" w:styleId="BalloonText">
    <w:name w:val="Balloon Text"/>
    <w:basedOn w:val="Normal"/>
    <w:link w:val="BalloonTextChar"/>
    <w:uiPriority w:val="99"/>
    <w:semiHidden/>
    <w:unhideWhenUsed/>
    <w:rsid w:val="00A5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8112">
      <w:marLeft w:val="0"/>
      <w:marRight w:val="0"/>
      <w:marTop w:val="0"/>
      <w:marBottom w:val="0"/>
      <w:divBdr>
        <w:top w:val="none" w:sz="0" w:space="0" w:color="auto"/>
        <w:left w:val="none" w:sz="0" w:space="0" w:color="auto"/>
        <w:bottom w:val="none" w:sz="0" w:space="0" w:color="auto"/>
        <w:right w:val="none" w:sz="0" w:space="0" w:color="auto"/>
      </w:divBdr>
      <w:divsChild>
        <w:div w:id="803079565">
          <w:marLeft w:val="0"/>
          <w:marRight w:val="0"/>
          <w:marTop w:val="0"/>
          <w:marBottom w:val="0"/>
          <w:divBdr>
            <w:top w:val="none" w:sz="0" w:space="0" w:color="auto"/>
            <w:left w:val="none" w:sz="0" w:space="0" w:color="auto"/>
            <w:bottom w:val="none" w:sz="0" w:space="0" w:color="auto"/>
            <w:right w:val="none" w:sz="0" w:space="0" w:color="auto"/>
          </w:divBdr>
          <w:divsChild>
            <w:div w:id="1807383631">
              <w:marLeft w:val="0"/>
              <w:marRight w:val="0"/>
              <w:marTop w:val="0"/>
              <w:marBottom w:val="0"/>
              <w:divBdr>
                <w:top w:val="none" w:sz="0" w:space="0" w:color="auto"/>
                <w:left w:val="none" w:sz="0" w:space="0" w:color="auto"/>
                <w:bottom w:val="none" w:sz="0" w:space="0" w:color="auto"/>
                <w:right w:val="none" w:sz="0" w:space="0" w:color="auto"/>
              </w:divBdr>
              <w:divsChild>
                <w:div w:id="743525764">
                  <w:marLeft w:val="0"/>
                  <w:marRight w:val="0"/>
                  <w:marTop w:val="0"/>
                  <w:marBottom w:val="0"/>
                  <w:divBdr>
                    <w:top w:val="none" w:sz="0" w:space="0" w:color="auto"/>
                    <w:left w:val="none" w:sz="0" w:space="0" w:color="auto"/>
                    <w:bottom w:val="none" w:sz="0" w:space="0" w:color="auto"/>
                    <w:right w:val="none" w:sz="0" w:space="0" w:color="auto"/>
                  </w:divBdr>
                  <w:divsChild>
                    <w:div w:id="303589325">
                      <w:marLeft w:val="0"/>
                      <w:marRight w:val="0"/>
                      <w:marTop w:val="0"/>
                      <w:marBottom w:val="0"/>
                      <w:divBdr>
                        <w:top w:val="none" w:sz="0" w:space="0" w:color="auto"/>
                        <w:left w:val="none" w:sz="0" w:space="0" w:color="auto"/>
                        <w:bottom w:val="none" w:sz="0" w:space="0" w:color="auto"/>
                        <w:right w:val="none" w:sz="0" w:space="0" w:color="auto"/>
                      </w:divBdr>
                      <w:divsChild>
                        <w:div w:id="1637294353">
                          <w:marLeft w:val="0"/>
                          <w:marRight w:val="0"/>
                          <w:marTop w:val="0"/>
                          <w:marBottom w:val="0"/>
                          <w:divBdr>
                            <w:top w:val="none" w:sz="0" w:space="0" w:color="auto"/>
                            <w:left w:val="none" w:sz="0" w:space="0" w:color="auto"/>
                            <w:bottom w:val="none" w:sz="0" w:space="0" w:color="auto"/>
                            <w:right w:val="none" w:sz="0" w:space="0" w:color="auto"/>
                          </w:divBdr>
                          <w:divsChild>
                            <w:div w:id="1874072113">
                              <w:marLeft w:val="0"/>
                              <w:marRight w:val="0"/>
                              <w:marTop w:val="0"/>
                              <w:marBottom w:val="0"/>
                              <w:divBdr>
                                <w:top w:val="none" w:sz="0" w:space="0" w:color="auto"/>
                                <w:left w:val="none" w:sz="0" w:space="0" w:color="auto"/>
                                <w:bottom w:val="none" w:sz="0" w:space="0" w:color="auto"/>
                                <w:right w:val="none" w:sz="0" w:space="0" w:color="auto"/>
                              </w:divBdr>
                              <w:divsChild>
                                <w:div w:id="227884376">
                                  <w:marLeft w:val="0"/>
                                  <w:marRight w:val="0"/>
                                  <w:marTop w:val="0"/>
                                  <w:marBottom w:val="0"/>
                                  <w:divBdr>
                                    <w:top w:val="none" w:sz="0" w:space="0" w:color="auto"/>
                                    <w:left w:val="none" w:sz="0" w:space="0" w:color="auto"/>
                                    <w:bottom w:val="none" w:sz="0" w:space="0" w:color="auto"/>
                                    <w:right w:val="none" w:sz="0" w:space="0" w:color="auto"/>
                                  </w:divBdr>
                                  <w:divsChild>
                                    <w:div w:id="1552107018">
                                      <w:marLeft w:val="0"/>
                                      <w:marRight w:val="0"/>
                                      <w:marTop w:val="0"/>
                                      <w:marBottom w:val="0"/>
                                      <w:divBdr>
                                        <w:top w:val="none" w:sz="0" w:space="0" w:color="auto"/>
                                        <w:left w:val="none" w:sz="0" w:space="0" w:color="auto"/>
                                        <w:bottom w:val="none" w:sz="0" w:space="0" w:color="auto"/>
                                        <w:right w:val="none" w:sz="0" w:space="0" w:color="auto"/>
                                      </w:divBdr>
                                      <w:divsChild>
                                        <w:div w:id="1670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8971">
                      <w:marLeft w:val="0"/>
                      <w:marRight w:val="0"/>
                      <w:marTop w:val="0"/>
                      <w:marBottom w:val="0"/>
                      <w:divBdr>
                        <w:top w:val="none" w:sz="0" w:space="0" w:color="auto"/>
                        <w:left w:val="none" w:sz="0" w:space="0" w:color="auto"/>
                        <w:bottom w:val="none" w:sz="0" w:space="0" w:color="auto"/>
                        <w:right w:val="none" w:sz="0" w:space="0" w:color="auto"/>
                      </w:divBdr>
                      <w:divsChild>
                        <w:div w:id="152722685">
                          <w:marLeft w:val="0"/>
                          <w:marRight w:val="0"/>
                          <w:marTop w:val="0"/>
                          <w:marBottom w:val="0"/>
                          <w:divBdr>
                            <w:top w:val="none" w:sz="0" w:space="0" w:color="auto"/>
                            <w:left w:val="none" w:sz="0" w:space="0" w:color="auto"/>
                            <w:bottom w:val="none" w:sz="0" w:space="0" w:color="auto"/>
                            <w:right w:val="none" w:sz="0" w:space="0" w:color="auto"/>
                          </w:divBdr>
                          <w:divsChild>
                            <w:div w:id="1458065130">
                              <w:marLeft w:val="0"/>
                              <w:marRight w:val="0"/>
                              <w:marTop w:val="0"/>
                              <w:marBottom w:val="0"/>
                              <w:divBdr>
                                <w:top w:val="none" w:sz="0" w:space="0" w:color="auto"/>
                                <w:left w:val="none" w:sz="0" w:space="0" w:color="auto"/>
                                <w:bottom w:val="none" w:sz="0" w:space="0" w:color="auto"/>
                                <w:right w:val="none" w:sz="0" w:space="0" w:color="auto"/>
                              </w:divBdr>
                              <w:divsChild>
                                <w:div w:id="748578742">
                                  <w:marLeft w:val="0"/>
                                  <w:marRight w:val="0"/>
                                  <w:marTop w:val="0"/>
                                  <w:marBottom w:val="0"/>
                                  <w:divBdr>
                                    <w:top w:val="none" w:sz="0" w:space="0" w:color="auto"/>
                                    <w:left w:val="none" w:sz="0" w:space="0" w:color="auto"/>
                                    <w:bottom w:val="none" w:sz="0" w:space="0" w:color="auto"/>
                                    <w:right w:val="none" w:sz="0" w:space="0" w:color="auto"/>
                                  </w:divBdr>
                                  <w:divsChild>
                                    <w:div w:id="17171160">
                                      <w:marLeft w:val="0"/>
                                      <w:marRight w:val="0"/>
                                      <w:marTop w:val="0"/>
                                      <w:marBottom w:val="0"/>
                                      <w:divBdr>
                                        <w:top w:val="none" w:sz="0" w:space="0" w:color="auto"/>
                                        <w:left w:val="none" w:sz="0" w:space="0" w:color="auto"/>
                                        <w:bottom w:val="none" w:sz="0" w:space="0" w:color="auto"/>
                                        <w:right w:val="none" w:sz="0" w:space="0" w:color="auto"/>
                                      </w:divBdr>
                                      <w:divsChild>
                                        <w:div w:id="13977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809687">
                      <w:marLeft w:val="0"/>
                      <w:marRight w:val="0"/>
                      <w:marTop w:val="0"/>
                      <w:marBottom w:val="0"/>
                      <w:divBdr>
                        <w:top w:val="none" w:sz="0" w:space="0" w:color="auto"/>
                        <w:left w:val="none" w:sz="0" w:space="0" w:color="auto"/>
                        <w:bottom w:val="none" w:sz="0" w:space="0" w:color="auto"/>
                        <w:right w:val="none" w:sz="0" w:space="0" w:color="auto"/>
                      </w:divBdr>
                      <w:divsChild>
                        <w:div w:id="1674725587">
                          <w:marLeft w:val="0"/>
                          <w:marRight w:val="0"/>
                          <w:marTop w:val="0"/>
                          <w:marBottom w:val="0"/>
                          <w:divBdr>
                            <w:top w:val="none" w:sz="0" w:space="0" w:color="auto"/>
                            <w:left w:val="none" w:sz="0" w:space="0" w:color="auto"/>
                            <w:bottom w:val="none" w:sz="0" w:space="0" w:color="auto"/>
                            <w:right w:val="none" w:sz="0" w:space="0" w:color="auto"/>
                          </w:divBdr>
                          <w:divsChild>
                            <w:div w:id="541019421">
                              <w:marLeft w:val="0"/>
                              <w:marRight w:val="0"/>
                              <w:marTop w:val="0"/>
                              <w:marBottom w:val="0"/>
                              <w:divBdr>
                                <w:top w:val="none" w:sz="0" w:space="0" w:color="auto"/>
                                <w:left w:val="none" w:sz="0" w:space="0" w:color="auto"/>
                                <w:bottom w:val="none" w:sz="0" w:space="0" w:color="auto"/>
                                <w:right w:val="none" w:sz="0" w:space="0" w:color="auto"/>
                              </w:divBdr>
                              <w:divsChild>
                                <w:div w:id="931662523">
                                  <w:marLeft w:val="0"/>
                                  <w:marRight w:val="0"/>
                                  <w:marTop w:val="0"/>
                                  <w:marBottom w:val="0"/>
                                  <w:divBdr>
                                    <w:top w:val="none" w:sz="0" w:space="0" w:color="auto"/>
                                    <w:left w:val="none" w:sz="0" w:space="0" w:color="auto"/>
                                    <w:bottom w:val="none" w:sz="0" w:space="0" w:color="auto"/>
                                    <w:right w:val="none" w:sz="0" w:space="0" w:color="auto"/>
                                  </w:divBdr>
                                  <w:divsChild>
                                    <w:div w:id="1640916850">
                                      <w:marLeft w:val="0"/>
                                      <w:marRight w:val="0"/>
                                      <w:marTop w:val="0"/>
                                      <w:marBottom w:val="0"/>
                                      <w:divBdr>
                                        <w:top w:val="none" w:sz="0" w:space="0" w:color="auto"/>
                                        <w:left w:val="none" w:sz="0" w:space="0" w:color="auto"/>
                                        <w:bottom w:val="none" w:sz="0" w:space="0" w:color="auto"/>
                                        <w:right w:val="none" w:sz="0" w:space="0" w:color="auto"/>
                                      </w:divBdr>
                                      <w:divsChild>
                                        <w:div w:id="1985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5983">
              <w:marLeft w:val="0"/>
              <w:marRight w:val="0"/>
              <w:marTop w:val="0"/>
              <w:marBottom w:val="0"/>
              <w:divBdr>
                <w:top w:val="none" w:sz="0" w:space="0" w:color="auto"/>
                <w:left w:val="none" w:sz="0" w:space="0" w:color="auto"/>
                <w:bottom w:val="none" w:sz="0" w:space="0" w:color="auto"/>
                <w:right w:val="none" w:sz="0" w:space="0" w:color="auto"/>
              </w:divBdr>
              <w:divsChild>
                <w:div w:id="408700200">
                  <w:marLeft w:val="0"/>
                  <w:marRight w:val="0"/>
                  <w:marTop w:val="0"/>
                  <w:marBottom w:val="0"/>
                  <w:divBdr>
                    <w:top w:val="none" w:sz="0" w:space="0" w:color="auto"/>
                    <w:left w:val="none" w:sz="0" w:space="0" w:color="auto"/>
                    <w:bottom w:val="none" w:sz="0" w:space="0" w:color="auto"/>
                    <w:right w:val="none" w:sz="0" w:space="0" w:color="auto"/>
                  </w:divBdr>
                  <w:divsChild>
                    <w:div w:id="368653322">
                      <w:marLeft w:val="0"/>
                      <w:marRight w:val="0"/>
                      <w:marTop w:val="0"/>
                      <w:marBottom w:val="0"/>
                      <w:divBdr>
                        <w:top w:val="none" w:sz="0" w:space="0" w:color="auto"/>
                        <w:left w:val="none" w:sz="0" w:space="0" w:color="auto"/>
                        <w:bottom w:val="none" w:sz="0" w:space="0" w:color="auto"/>
                        <w:right w:val="none" w:sz="0" w:space="0" w:color="auto"/>
                      </w:divBdr>
                    </w:div>
                    <w:div w:id="584849210">
                      <w:marLeft w:val="0"/>
                      <w:marRight w:val="0"/>
                      <w:marTop w:val="0"/>
                      <w:marBottom w:val="0"/>
                      <w:divBdr>
                        <w:top w:val="none" w:sz="0" w:space="0" w:color="auto"/>
                        <w:left w:val="none" w:sz="0" w:space="0" w:color="auto"/>
                        <w:bottom w:val="none" w:sz="0" w:space="0" w:color="auto"/>
                        <w:right w:val="none" w:sz="0" w:space="0" w:color="auto"/>
                      </w:divBdr>
                      <w:divsChild>
                        <w:div w:id="592973746">
                          <w:marLeft w:val="0"/>
                          <w:marRight w:val="0"/>
                          <w:marTop w:val="0"/>
                          <w:marBottom w:val="0"/>
                          <w:divBdr>
                            <w:top w:val="none" w:sz="0" w:space="0" w:color="auto"/>
                            <w:left w:val="none" w:sz="0" w:space="0" w:color="auto"/>
                            <w:bottom w:val="none" w:sz="0" w:space="0" w:color="auto"/>
                            <w:right w:val="none" w:sz="0" w:space="0" w:color="auto"/>
                          </w:divBdr>
                          <w:divsChild>
                            <w:div w:id="2132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5104">
                  <w:marLeft w:val="0"/>
                  <w:marRight w:val="0"/>
                  <w:marTop w:val="0"/>
                  <w:marBottom w:val="0"/>
                  <w:divBdr>
                    <w:top w:val="none" w:sz="0" w:space="0" w:color="auto"/>
                    <w:left w:val="none" w:sz="0" w:space="0" w:color="auto"/>
                    <w:bottom w:val="none" w:sz="0" w:space="0" w:color="auto"/>
                    <w:right w:val="none" w:sz="0" w:space="0" w:color="auto"/>
                  </w:divBdr>
                  <w:divsChild>
                    <w:div w:id="67923210">
                      <w:marLeft w:val="0"/>
                      <w:marRight w:val="0"/>
                      <w:marTop w:val="0"/>
                      <w:marBottom w:val="0"/>
                      <w:divBdr>
                        <w:top w:val="none" w:sz="0" w:space="0" w:color="auto"/>
                        <w:left w:val="none" w:sz="0" w:space="0" w:color="auto"/>
                        <w:bottom w:val="none" w:sz="0" w:space="0" w:color="auto"/>
                        <w:right w:val="none" w:sz="0" w:space="0" w:color="auto"/>
                      </w:divBdr>
                      <w:divsChild>
                        <w:div w:id="16104290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80221329">
                  <w:marLeft w:val="0"/>
                  <w:marRight w:val="0"/>
                  <w:marTop w:val="0"/>
                  <w:marBottom w:val="0"/>
                  <w:divBdr>
                    <w:top w:val="none" w:sz="0" w:space="0" w:color="auto"/>
                    <w:left w:val="none" w:sz="0" w:space="0" w:color="auto"/>
                    <w:bottom w:val="none" w:sz="0" w:space="0" w:color="auto"/>
                    <w:right w:val="none" w:sz="0" w:space="0" w:color="auto"/>
                  </w:divBdr>
                  <w:divsChild>
                    <w:div w:id="486867472">
                      <w:marLeft w:val="0"/>
                      <w:marRight w:val="0"/>
                      <w:marTop w:val="0"/>
                      <w:marBottom w:val="0"/>
                      <w:divBdr>
                        <w:top w:val="none" w:sz="0" w:space="0" w:color="auto"/>
                        <w:left w:val="none" w:sz="0" w:space="0" w:color="auto"/>
                        <w:bottom w:val="none" w:sz="0" w:space="0" w:color="auto"/>
                        <w:right w:val="none" w:sz="0" w:space="0" w:color="auto"/>
                      </w:divBdr>
                      <w:divsChild>
                        <w:div w:id="938442708">
                          <w:marLeft w:val="0"/>
                          <w:marRight w:val="0"/>
                          <w:marTop w:val="0"/>
                          <w:marBottom w:val="0"/>
                          <w:divBdr>
                            <w:top w:val="none" w:sz="0" w:space="0" w:color="auto"/>
                            <w:left w:val="none" w:sz="0" w:space="0" w:color="auto"/>
                            <w:bottom w:val="none" w:sz="0" w:space="0" w:color="auto"/>
                            <w:right w:val="none" w:sz="0" w:space="0" w:color="auto"/>
                          </w:divBdr>
                          <w:divsChild>
                            <w:div w:id="1235093034">
                              <w:marLeft w:val="0"/>
                              <w:marRight w:val="0"/>
                              <w:marTop w:val="0"/>
                              <w:marBottom w:val="0"/>
                              <w:divBdr>
                                <w:top w:val="none" w:sz="0" w:space="0" w:color="auto"/>
                                <w:left w:val="none" w:sz="0" w:space="0" w:color="auto"/>
                                <w:bottom w:val="none" w:sz="0" w:space="0" w:color="auto"/>
                                <w:right w:val="none" w:sz="0" w:space="0" w:color="auto"/>
                              </w:divBdr>
                            </w:div>
                            <w:div w:id="61757651">
                              <w:marLeft w:val="0"/>
                              <w:marRight w:val="0"/>
                              <w:marTop w:val="0"/>
                              <w:marBottom w:val="0"/>
                              <w:divBdr>
                                <w:top w:val="none" w:sz="0" w:space="0" w:color="auto"/>
                                <w:left w:val="none" w:sz="0" w:space="0" w:color="auto"/>
                                <w:bottom w:val="none" w:sz="0" w:space="0" w:color="auto"/>
                                <w:right w:val="none" w:sz="0" w:space="0" w:color="auto"/>
                              </w:divBdr>
                            </w:div>
                            <w:div w:id="1217737168">
                              <w:marLeft w:val="0"/>
                              <w:marRight w:val="0"/>
                              <w:marTop w:val="0"/>
                              <w:marBottom w:val="0"/>
                              <w:divBdr>
                                <w:top w:val="none" w:sz="0" w:space="0" w:color="auto"/>
                                <w:left w:val="none" w:sz="0" w:space="0" w:color="auto"/>
                                <w:bottom w:val="none" w:sz="0" w:space="0" w:color="auto"/>
                                <w:right w:val="none" w:sz="0" w:space="0" w:color="auto"/>
                              </w:divBdr>
                              <w:divsChild>
                                <w:div w:id="1987590967">
                                  <w:marLeft w:val="0"/>
                                  <w:marRight w:val="0"/>
                                  <w:marTop w:val="0"/>
                                  <w:marBottom w:val="0"/>
                                  <w:divBdr>
                                    <w:top w:val="none" w:sz="0" w:space="0" w:color="auto"/>
                                    <w:left w:val="none" w:sz="0" w:space="0" w:color="auto"/>
                                    <w:bottom w:val="none" w:sz="0" w:space="0" w:color="auto"/>
                                    <w:right w:val="none" w:sz="0" w:space="0" w:color="auto"/>
                                  </w:divBdr>
                                  <w:divsChild>
                                    <w:div w:id="193540476">
                                      <w:marLeft w:val="0"/>
                                      <w:marRight w:val="0"/>
                                      <w:marTop w:val="0"/>
                                      <w:marBottom w:val="0"/>
                                      <w:divBdr>
                                        <w:top w:val="none" w:sz="0" w:space="0" w:color="auto"/>
                                        <w:left w:val="none" w:sz="0" w:space="0" w:color="auto"/>
                                        <w:bottom w:val="none" w:sz="0" w:space="0" w:color="auto"/>
                                        <w:right w:val="none" w:sz="0" w:space="0" w:color="auto"/>
                                      </w:divBdr>
                                      <w:divsChild>
                                        <w:div w:id="2049376540">
                                          <w:marLeft w:val="0"/>
                                          <w:marRight w:val="0"/>
                                          <w:marTop w:val="0"/>
                                          <w:marBottom w:val="0"/>
                                          <w:divBdr>
                                            <w:top w:val="none" w:sz="0" w:space="0" w:color="auto"/>
                                            <w:left w:val="none" w:sz="0" w:space="0" w:color="auto"/>
                                            <w:bottom w:val="none" w:sz="0" w:space="0" w:color="auto"/>
                                            <w:right w:val="none" w:sz="0" w:space="0" w:color="auto"/>
                                          </w:divBdr>
                                          <w:divsChild>
                                            <w:div w:id="334649013">
                                              <w:marLeft w:val="0"/>
                                              <w:marRight w:val="0"/>
                                              <w:marTop w:val="0"/>
                                              <w:marBottom w:val="0"/>
                                              <w:divBdr>
                                                <w:top w:val="none" w:sz="0" w:space="0" w:color="auto"/>
                                                <w:left w:val="none" w:sz="0" w:space="0" w:color="auto"/>
                                                <w:bottom w:val="none" w:sz="0" w:space="0" w:color="auto"/>
                                                <w:right w:val="none" w:sz="0" w:space="0" w:color="auto"/>
                                              </w:divBdr>
                                              <w:divsChild>
                                                <w:div w:id="1680541213">
                                                  <w:marLeft w:val="0"/>
                                                  <w:marRight w:val="0"/>
                                                  <w:marTop w:val="0"/>
                                                  <w:marBottom w:val="0"/>
                                                  <w:divBdr>
                                                    <w:top w:val="none" w:sz="0" w:space="0" w:color="auto"/>
                                                    <w:left w:val="none" w:sz="0" w:space="0" w:color="auto"/>
                                                    <w:bottom w:val="none" w:sz="0" w:space="0" w:color="auto"/>
                                                    <w:right w:val="none" w:sz="0" w:space="0" w:color="auto"/>
                                                  </w:divBdr>
                                                  <w:divsChild>
                                                    <w:div w:id="1779566328">
                                                      <w:marLeft w:val="0"/>
                                                      <w:marRight w:val="0"/>
                                                      <w:marTop w:val="0"/>
                                                      <w:marBottom w:val="0"/>
                                                      <w:divBdr>
                                                        <w:top w:val="none" w:sz="0" w:space="0" w:color="auto"/>
                                                        <w:left w:val="none" w:sz="0" w:space="0" w:color="auto"/>
                                                        <w:bottom w:val="none" w:sz="0" w:space="0" w:color="auto"/>
                                                        <w:right w:val="none" w:sz="0" w:space="0" w:color="auto"/>
                                                      </w:divBdr>
                                                      <w:divsChild>
                                                        <w:div w:id="1023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25727">
                              <w:marLeft w:val="0"/>
                              <w:marRight w:val="0"/>
                              <w:marTop w:val="0"/>
                              <w:marBottom w:val="0"/>
                              <w:divBdr>
                                <w:top w:val="none" w:sz="0" w:space="0" w:color="auto"/>
                                <w:left w:val="none" w:sz="0" w:space="0" w:color="auto"/>
                                <w:bottom w:val="none" w:sz="0" w:space="0" w:color="auto"/>
                                <w:right w:val="none" w:sz="0" w:space="0" w:color="auto"/>
                              </w:divBdr>
                            </w:div>
                            <w:div w:id="2097822462">
                              <w:marLeft w:val="0"/>
                              <w:marRight w:val="0"/>
                              <w:marTop w:val="0"/>
                              <w:marBottom w:val="0"/>
                              <w:divBdr>
                                <w:top w:val="none" w:sz="0" w:space="0" w:color="auto"/>
                                <w:left w:val="none" w:sz="0" w:space="0" w:color="auto"/>
                                <w:bottom w:val="none" w:sz="0" w:space="0" w:color="auto"/>
                                <w:right w:val="none" w:sz="0" w:space="0" w:color="auto"/>
                              </w:divBdr>
                            </w:div>
                            <w:div w:id="1798180466">
                              <w:marLeft w:val="0"/>
                              <w:marRight w:val="0"/>
                              <w:marTop w:val="0"/>
                              <w:marBottom w:val="0"/>
                              <w:divBdr>
                                <w:top w:val="none" w:sz="0" w:space="0" w:color="auto"/>
                                <w:left w:val="none" w:sz="0" w:space="0" w:color="auto"/>
                                <w:bottom w:val="none" w:sz="0" w:space="0" w:color="auto"/>
                                <w:right w:val="none" w:sz="0" w:space="0" w:color="auto"/>
                              </w:divBdr>
                            </w:div>
                            <w:div w:id="646663885">
                              <w:marLeft w:val="0"/>
                              <w:marRight w:val="0"/>
                              <w:marTop w:val="0"/>
                              <w:marBottom w:val="0"/>
                              <w:divBdr>
                                <w:top w:val="none" w:sz="0" w:space="0" w:color="auto"/>
                                <w:left w:val="none" w:sz="0" w:space="0" w:color="auto"/>
                                <w:bottom w:val="none" w:sz="0" w:space="0" w:color="auto"/>
                                <w:right w:val="none" w:sz="0" w:space="0" w:color="auto"/>
                              </w:divBdr>
                            </w:div>
                            <w:div w:id="496043077">
                              <w:marLeft w:val="0"/>
                              <w:marRight w:val="0"/>
                              <w:marTop w:val="0"/>
                              <w:marBottom w:val="0"/>
                              <w:divBdr>
                                <w:top w:val="none" w:sz="0" w:space="0" w:color="auto"/>
                                <w:left w:val="none" w:sz="0" w:space="0" w:color="auto"/>
                                <w:bottom w:val="none" w:sz="0" w:space="0" w:color="auto"/>
                                <w:right w:val="none" w:sz="0" w:space="0" w:color="auto"/>
                              </w:divBdr>
                              <w:divsChild>
                                <w:div w:id="1610041506">
                                  <w:marLeft w:val="0"/>
                                  <w:marRight w:val="0"/>
                                  <w:marTop w:val="0"/>
                                  <w:marBottom w:val="0"/>
                                  <w:divBdr>
                                    <w:top w:val="none" w:sz="0" w:space="0" w:color="auto"/>
                                    <w:left w:val="none" w:sz="0" w:space="0" w:color="auto"/>
                                    <w:bottom w:val="none" w:sz="0" w:space="0" w:color="auto"/>
                                    <w:right w:val="none" w:sz="0" w:space="0" w:color="auto"/>
                                  </w:divBdr>
                                  <w:divsChild>
                                    <w:div w:id="1030573597">
                                      <w:marLeft w:val="0"/>
                                      <w:marRight w:val="0"/>
                                      <w:marTop w:val="0"/>
                                      <w:marBottom w:val="0"/>
                                      <w:divBdr>
                                        <w:top w:val="none" w:sz="0" w:space="0" w:color="auto"/>
                                        <w:left w:val="none" w:sz="0" w:space="0" w:color="auto"/>
                                        <w:bottom w:val="none" w:sz="0" w:space="0" w:color="auto"/>
                                        <w:right w:val="none" w:sz="0" w:space="0" w:color="auto"/>
                                      </w:divBdr>
                                      <w:divsChild>
                                        <w:div w:id="1083986498">
                                          <w:marLeft w:val="0"/>
                                          <w:marRight w:val="0"/>
                                          <w:marTop w:val="0"/>
                                          <w:marBottom w:val="0"/>
                                          <w:divBdr>
                                            <w:top w:val="none" w:sz="0" w:space="0" w:color="auto"/>
                                            <w:left w:val="none" w:sz="0" w:space="0" w:color="auto"/>
                                            <w:bottom w:val="none" w:sz="0" w:space="0" w:color="auto"/>
                                            <w:right w:val="none" w:sz="0" w:space="0" w:color="auto"/>
                                          </w:divBdr>
                                          <w:divsChild>
                                            <w:div w:id="1385450213">
                                              <w:marLeft w:val="0"/>
                                              <w:marRight w:val="0"/>
                                              <w:marTop w:val="0"/>
                                              <w:marBottom w:val="0"/>
                                              <w:divBdr>
                                                <w:top w:val="none" w:sz="0" w:space="0" w:color="auto"/>
                                                <w:left w:val="none" w:sz="0" w:space="0" w:color="auto"/>
                                                <w:bottom w:val="none" w:sz="0" w:space="0" w:color="auto"/>
                                                <w:right w:val="none" w:sz="0" w:space="0" w:color="auto"/>
                                              </w:divBdr>
                                              <w:divsChild>
                                                <w:div w:id="858852188">
                                                  <w:marLeft w:val="0"/>
                                                  <w:marRight w:val="0"/>
                                                  <w:marTop w:val="0"/>
                                                  <w:marBottom w:val="0"/>
                                                  <w:divBdr>
                                                    <w:top w:val="none" w:sz="0" w:space="0" w:color="auto"/>
                                                    <w:left w:val="none" w:sz="0" w:space="0" w:color="auto"/>
                                                    <w:bottom w:val="none" w:sz="0" w:space="0" w:color="auto"/>
                                                    <w:right w:val="none" w:sz="0" w:space="0" w:color="auto"/>
                                                  </w:divBdr>
                                                  <w:divsChild>
                                                    <w:div w:id="977300565">
                                                      <w:marLeft w:val="0"/>
                                                      <w:marRight w:val="0"/>
                                                      <w:marTop w:val="0"/>
                                                      <w:marBottom w:val="0"/>
                                                      <w:divBdr>
                                                        <w:top w:val="none" w:sz="0" w:space="0" w:color="auto"/>
                                                        <w:left w:val="none" w:sz="0" w:space="0" w:color="auto"/>
                                                        <w:bottom w:val="none" w:sz="0" w:space="0" w:color="auto"/>
                                                        <w:right w:val="none" w:sz="0" w:space="0" w:color="auto"/>
                                                      </w:divBdr>
                                                      <w:divsChild>
                                                        <w:div w:id="16088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3653">
          <w:marLeft w:val="0"/>
          <w:marRight w:val="0"/>
          <w:marTop w:val="0"/>
          <w:marBottom w:val="0"/>
          <w:divBdr>
            <w:top w:val="none" w:sz="0" w:space="0" w:color="auto"/>
            <w:left w:val="none" w:sz="0" w:space="0" w:color="auto"/>
            <w:bottom w:val="none" w:sz="0" w:space="0" w:color="auto"/>
            <w:right w:val="none" w:sz="0" w:space="0" w:color="auto"/>
          </w:divBdr>
          <w:divsChild>
            <w:div w:id="1208761365">
              <w:marLeft w:val="0"/>
              <w:marRight w:val="0"/>
              <w:marTop w:val="0"/>
              <w:marBottom w:val="0"/>
              <w:divBdr>
                <w:top w:val="none" w:sz="0" w:space="0" w:color="auto"/>
                <w:left w:val="none" w:sz="0" w:space="0" w:color="auto"/>
                <w:bottom w:val="none" w:sz="0" w:space="0" w:color="auto"/>
                <w:right w:val="none" w:sz="0" w:space="0" w:color="auto"/>
              </w:divBdr>
              <w:divsChild>
                <w:div w:id="18583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persurgical.com/product-resources/ef950206-9f7e-4dcf-a3d7-cb79379ed189_TransWarmer-Infant-Transport-Matterss-Instructions-for-Use.pdf" TargetMode="External"/><Relationship Id="rId5" Type="http://schemas.openxmlformats.org/officeDocument/2006/relationships/hyperlink" Target="https://www.bapm.org/articles/44-safety-issue-transwarmer-mattr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60</Pages>
  <Words>43363</Words>
  <Characters>247172</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Dawson</dc:creator>
  <cp:lastModifiedBy>Helen Liley</cp:lastModifiedBy>
  <cp:revision>5</cp:revision>
  <dcterms:created xsi:type="dcterms:W3CDTF">2023-01-17T08:17:00Z</dcterms:created>
  <dcterms:modified xsi:type="dcterms:W3CDTF">2023-01-17T08:25:00Z</dcterms:modified>
</cp:coreProperties>
</file>