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7402" w14:textId="39F5ABB5" w:rsidR="00A53CBC" w:rsidRDefault="008728EE"/>
    <w:p w14:paraId="5B90CA1C" w14:textId="77777777" w:rsidR="008728EE" w:rsidRPr="009813DE" w:rsidRDefault="008728EE" w:rsidP="008728EE">
      <w:pPr>
        <w:rPr>
          <w:rFonts w:asciiTheme="majorHAnsi" w:hAnsiTheme="majorHAnsi"/>
          <w:b/>
          <w:sz w:val="28"/>
          <w:szCs w:val="28"/>
          <w:vertAlign w:val="superscript"/>
          <w:lang w:val="en-US"/>
        </w:rPr>
      </w:pPr>
      <w:r w:rsidRPr="009813DE">
        <w:rPr>
          <w:rFonts w:asciiTheme="majorHAnsi" w:hAnsiTheme="majorHAnsi"/>
          <w:b/>
          <w:sz w:val="28"/>
          <w:szCs w:val="28"/>
          <w:lang w:val="en-US"/>
        </w:rPr>
        <w:t>Data tables</w:t>
      </w:r>
    </w:p>
    <w:p w14:paraId="5CA66B89" w14:textId="77777777" w:rsidR="008728EE" w:rsidRPr="00AD442D" w:rsidRDefault="008728EE" w:rsidP="008728EE">
      <w:pPr>
        <w:rPr>
          <w:rFonts w:asciiTheme="majorHAnsi" w:hAnsiTheme="majorHAnsi" w:cstheme="majorHAnsi"/>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8728EE" w:rsidRPr="00AD442D" w14:paraId="0F0262F9" w14:textId="77777777" w:rsidTr="00552190">
        <w:trPr>
          <w:trHeight w:val="401"/>
        </w:trPr>
        <w:tc>
          <w:tcPr>
            <w:tcW w:w="9513" w:type="dxa"/>
          </w:tcPr>
          <w:p w14:paraId="77785F07" w14:textId="77777777" w:rsidR="008728EE" w:rsidRDefault="008728EE" w:rsidP="00552190">
            <w:pPr>
              <w:jc w:val="center"/>
              <w:rPr>
                <w:rFonts w:asciiTheme="majorHAnsi" w:hAnsiTheme="majorHAnsi" w:cstheme="majorHAnsi"/>
                <w:b/>
                <w:sz w:val="20"/>
                <w:szCs w:val="20"/>
                <w:lang w:val="en-US"/>
              </w:rPr>
            </w:pPr>
            <w:r>
              <w:rPr>
                <w:rFonts w:asciiTheme="majorHAnsi" w:hAnsiTheme="majorHAnsi" w:cstheme="majorHAnsi"/>
                <w:b/>
                <w:sz w:val="20"/>
                <w:szCs w:val="20"/>
                <w:lang w:val="en-US"/>
              </w:rPr>
              <w:t>Critical Outcomes</w:t>
            </w:r>
          </w:p>
          <w:p w14:paraId="5FE27DD6" w14:textId="77777777" w:rsidR="008728EE" w:rsidRPr="00375EC0" w:rsidRDefault="008728EE" w:rsidP="00552190">
            <w:pPr>
              <w:jc w:val="center"/>
              <w:rPr>
                <w:rFonts w:asciiTheme="majorHAnsi" w:hAnsiTheme="majorHAnsi" w:cstheme="majorHAnsi"/>
                <w:b/>
                <w:sz w:val="20"/>
                <w:szCs w:val="20"/>
                <w:lang w:val="en-US"/>
              </w:rPr>
            </w:pPr>
          </w:p>
        </w:tc>
      </w:tr>
      <w:tr w:rsidR="008728EE" w:rsidRPr="00AD442D" w14:paraId="1F587172" w14:textId="77777777" w:rsidTr="00552190">
        <w:trPr>
          <w:trHeight w:val="481"/>
        </w:trPr>
        <w:tc>
          <w:tcPr>
            <w:tcW w:w="9513" w:type="dxa"/>
          </w:tcPr>
          <w:p w14:paraId="699B90F8"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Survival</w:t>
            </w:r>
          </w:p>
          <w:p w14:paraId="101561DF"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sz w:val="20"/>
                <w:szCs w:val="20"/>
                <w:lang w:val="en-US"/>
              </w:rPr>
              <w:t>After the procedure n=0; Hospital discharge n=0</w:t>
            </w:r>
          </w:p>
        </w:tc>
      </w:tr>
    </w:tbl>
    <w:p w14:paraId="1F04D631" w14:textId="77777777" w:rsidR="008728EE" w:rsidRPr="00AD442D" w:rsidRDefault="008728EE" w:rsidP="008728EE">
      <w:pPr>
        <w:rPr>
          <w:rFonts w:asciiTheme="majorHAnsi" w:hAnsiTheme="majorHAnsi" w:cstheme="majorHAnsi"/>
          <w:sz w:val="14"/>
          <w:szCs w:val="16"/>
          <w:lang w:val="en-US"/>
        </w:rPr>
      </w:pPr>
    </w:p>
    <w:tbl>
      <w:tblPr>
        <w:tblW w:w="95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0"/>
        <w:gridCol w:w="1207"/>
        <w:gridCol w:w="1826"/>
        <w:gridCol w:w="1439"/>
        <w:gridCol w:w="1599"/>
        <w:gridCol w:w="1278"/>
      </w:tblGrid>
      <w:tr w:rsidR="008728EE" w:rsidRPr="00375EC0" w14:paraId="407CC9DD" w14:textId="77777777" w:rsidTr="00552190">
        <w:trPr>
          <w:trHeight w:val="401"/>
        </w:trPr>
        <w:tc>
          <w:tcPr>
            <w:tcW w:w="9513" w:type="dxa"/>
            <w:gridSpan w:val="7"/>
          </w:tcPr>
          <w:p w14:paraId="1799DCFC"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Resuscitation and stabilization interventions</w:t>
            </w:r>
            <w:r w:rsidRPr="00375EC0">
              <w:rPr>
                <w:rFonts w:asciiTheme="majorHAnsi" w:hAnsiTheme="majorHAnsi" w:cstheme="majorHAnsi"/>
                <w:sz w:val="20"/>
                <w:szCs w:val="20"/>
                <w:lang w:val="en-US"/>
              </w:rPr>
              <w:t xml:space="preserve"> </w:t>
            </w:r>
            <w:r w:rsidRPr="00375EC0">
              <w:rPr>
                <w:rFonts w:asciiTheme="majorHAnsi" w:hAnsiTheme="majorHAnsi" w:cstheme="majorHAnsi"/>
                <w:b/>
                <w:sz w:val="20"/>
                <w:szCs w:val="20"/>
                <w:lang w:val="en-US"/>
              </w:rPr>
              <w:t>in Delivery Room</w:t>
            </w:r>
          </w:p>
          <w:p w14:paraId="04BF7875"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sz w:val="20"/>
                <w:szCs w:val="20"/>
                <w:lang w:val="en-US"/>
              </w:rPr>
              <w:t xml:space="preserve">a. Cardiopulmonary resuscitation n= 2 {Kelleher 2013 382; Bancalari 2019 271} ; Medications =0 </w:t>
            </w:r>
          </w:p>
        </w:tc>
      </w:tr>
      <w:tr w:rsidR="008728EE" w:rsidRPr="00375EC0" w14:paraId="0DADAE94" w14:textId="77777777" w:rsidTr="00552190">
        <w:tc>
          <w:tcPr>
            <w:tcW w:w="1134" w:type="dxa"/>
          </w:tcPr>
          <w:p w14:paraId="0E590751"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Reference</w:t>
            </w:r>
          </w:p>
        </w:tc>
        <w:tc>
          <w:tcPr>
            <w:tcW w:w="1030" w:type="dxa"/>
          </w:tcPr>
          <w:p w14:paraId="087A74B6"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Methods</w:t>
            </w:r>
          </w:p>
        </w:tc>
        <w:tc>
          <w:tcPr>
            <w:tcW w:w="1207" w:type="dxa"/>
          </w:tcPr>
          <w:p w14:paraId="5CDC2C21"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Participants</w:t>
            </w:r>
          </w:p>
        </w:tc>
        <w:tc>
          <w:tcPr>
            <w:tcW w:w="1826" w:type="dxa"/>
          </w:tcPr>
          <w:p w14:paraId="0595C8CE"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Interventions</w:t>
            </w:r>
          </w:p>
        </w:tc>
        <w:tc>
          <w:tcPr>
            <w:tcW w:w="1439" w:type="dxa"/>
          </w:tcPr>
          <w:p w14:paraId="5E454001"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Comparisons</w:t>
            </w:r>
          </w:p>
        </w:tc>
        <w:tc>
          <w:tcPr>
            <w:tcW w:w="1599" w:type="dxa"/>
          </w:tcPr>
          <w:p w14:paraId="21B556E8"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Outcomes</w:t>
            </w:r>
          </w:p>
        </w:tc>
        <w:tc>
          <w:tcPr>
            <w:tcW w:w="1278" w:type="dxa"/>
          </w:tcPr>
          <w:p w14:paraId="44D3D560"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Notes</w:t>
            </w:r>
          </w:p>
        </w:tc>
      </w:tr>
      <w:tr w:rsidR="008728EE" w:rsidRPr="00375EC0" w14:paraId="465374B4" w14:textId="77777777" w:rsidTr="00552190">
        <w:tc>
          <w:tcPr>
            <w:tcW w:w="1134" w:type="dxa"/>
          </w:tcPr>
          <w:p w14:paraId="5B0F0A0D"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Kelleher 2013 382</w:t>
            </w:r>
          </w:p>
          <w:p w14:paraId="6B018DF4" w14:textId="77777777" w:rsidR="008728EE" w:rsidRPr="00375EC0" w:rsidRDefault="008728EE" w:rsidP="00552190">
            <w:pPr>
              <w:jc w:val="center"/>
              <w:rPr>
                <w:rFonts w:asciiTheme="majorHAnsi" w:hAnsiTheme="majorHAnsi" w:cstheme="majorHAnsi"/>
                <w:sz w:val="20"/>
                <w:szCs w:val="20"/>
                <w:lang w:val="en-US"/>
              </w:rPr>
            </w:pPr>
          </w:p>
        </w:tc>
        <w:tc>
          <w:tcPr>
            <w:tcW w:w="1030" w:type="dxa"/>
          </w:tcPr>
          <w:p w14:paraId="35AFC5C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RCT </w:t>
            </w:r>
          </w:p>
          <w:p w14:paraId="3343FC3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Alabama, USA</w:t>
            </w:r>
          </w:p>
        </w:tc>
        <w:tc>
          <w:tcPr>
            <w:tcW w:w="1207" w:type="dxa"/>
          </w:tcPr>
          <w:p w14:paraId="522F093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488 infants </w:t>
            </w:r>
          </w:p>
          <w:p w14:paraId="71826BC2"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Born at or after 35 weeks of GA </w:t>
            </w:r>
          </w:p>
          <w:p w14:paraId="336CE252"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Vaginal 326</w:t>
            </w:r>
          </w:p>
          <w:p w14:paraId="73332C8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Cesarean 162</w:t>
            </w:r>
          </w:p>
        </w:tc>
        <w:tc>
          <w:tcPr>
            <w:tcW w:w="1826" w:type="dxa"/>
          </w:tcPr>
          <w:p w14:paraId="0D40B8A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242</w:t>
            </w:r>
          </w:p>
          <w:p w14:paraId="06F87E5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suction mouth and nostrils with bulb syringe</w:t>
            </w:r>
          </w:p>
          <w:p w14:paraId="06148942"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Vaginal 154</w:t>
            </w:r>
          </w:p>
          <w:p w14:paraId="5CE269CA"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Cesarean 88</w:t>
            </w:r>
          </w:p>
        </w:tc>
        <w:tc>
          <w:tcPr>
            <w:tcW w:w="1439" w:type="dxa"/>
          </w:tcPr>
          <w:p w14:paraId="750148CA"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246</w:t>
            </w:r>
          </w:p>
          <w:p w14:paraId="4D52687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Gentle wiping externally over face, mouth and nose with towel</w:t>
            </w:r>
          </w:p>
          <w:p w14:paraId="6D7F6E0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Vaginal 172</w:t>
            </w:r>
          </w:p>
          <w:p w14:paraId="4CAD14F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Cesarean 74</w:t>
            </w:r>
          </w:p>
        </w:tc>
        <w:tc>
          <w:tcPr>
            <w:tcW w:w="1599" w:type="dxa"/>
          </w:tcPr>
          <w:p w14:paraId="2709ABC9"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Secondary: Advanced resuscitation</w:t>
            </w:r>
          </w:p>
          <w:p w14:paraId="390FFB0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17 (7%) vs. 24 (10%) RR 95% CI: 1.40 (0.76-2.50) (p=0.28)</w:t>
            </w:r>
          </w:p>
        </w:tc>
        <w:tc>
          <w:tcPr>
            <w:tcW w:w="1278" w:type="dxa"/>
          </w:tcPr>
          <w:p w14:paraId="351D766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definition on “advanced resuscitation required”</w:t>
            </w:r>
          </w:p>
        </w:tc>
      </w:tr>
      <w:tr w:rsidR="008728EE" w:rsidRPr="00375EC0" w14:paraId="61BF02A5" w14:textId="77777777" w:rsidTr="00552190">
        <w:tc>
          <w:tcPr>
            <w:tcW w:w="1134" w:type="dxa"/>
          </w:tcPr>
          <w:p w14:paraId="0AB0F4D6" w14:textId="77777777" w:rsidR="008728EE" w:rsidRPr="00375EC0"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 xml:space="preserve">Bancalari 2019 271 </w:t>
            </w:r>
          </w:p>
        </w:tc>
        <w:tc>
          <w:tcPr>
            <w:tcW w:w="1030" w:type="dxa"/>
          </w:tcPr>
          <w:p w14:paraId="41AD683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p w14:paraId="3484FCB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Concepcion, Chile</w:t>
            </w:r>
          </w:p>
        </w:tc>
        <w:tc>
          <w:tcPr>
            <w:tcW w:w="1207" w:type="dxa"/>
          </w:tcPr>
          <w:p w14:paraId="6CDF214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84 term infants born by C-section</w:t>
            </w:r>
          </w:p>
        </w:tc>
        <w:tc>
          <w:tcPr>
            <w:tcW w:w="1826" w:type="dxa"/>
          </w:tcPr>
          <w:p w14:paraId="470BF70F"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42</w:t>
            </w:r>
          </w:p>
          <w:p w14:paraId="3111CDB2"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Catheter tube 8 F introduced 6 cm</w:t>
            </w:r>
          </w:p>
          <w:p w14:paraId="130CF7F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Negative pressure &lt;30cmH2O</w:t>
            </w:r>
          </w:p>
          <w:p w14:paraId="7390769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Procedure 15 sec</w:t>
            </w:r>
          </w:p>
        </w:tc>
        <w:tc>
          <w:tcPr>
            <w:tcW w:w="1439" w:type="dxa"/>
          </w:tcPr>
          <w:p w14:paraId="08229F3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n=42</w:t>
            </w:r>
          </w:p>
          <w:p w14:paraId="33425CA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w:t>
            </w:r>
          </w:p>
          <w:p w14:paraId="13E8D5C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Routine care; cleaning</w:t>
            </w:r>
          </w:p>
        </w:tc>
        <w:tc>
          <w:tcPr>
            <w:tcW w:w="1599" w:type="dxa"/>
          </w:tcPr>
          <w:p w14:paraId="665CD5E1"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Resuscitation maneuvers</w:t>
            </w:r>
          </w:p>
          <w:p w14:paraId="1285FC3F"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0/42 vs. 0/42</w:t>
            </w:r>
          </w:p>
        </w:tc>
        <w:tc>
          <w:tcPr>
            <w:tcW w:w="1278" w:type="dxa"/>
          </w:tcPr>
          <w:p w14:paraId="392AB8C1"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None required resuscitation maneuvers during and for 48 h</w:t>
            </w:r>
          </w:p>
          <w:p w14:paraId="36FEA2F9" w14:textId="77777777" w:rsidR="008728EE" w:rsidRPr="00375EC0" w:rsidRDefault="008728EE" w:rsidP="00552190">
            <w:pPr>
              <w:rPr>
                <w:rFonts w:asciiTheme="majorHAnsi" w:hAnsiTheme="majorHAnsi" w:cstheme="majorHAnsi"/>
                <w:sz w:val="20"/>
                <w:szCs w:val="20"/>
                <w:lang w:val="en-US"/>
              </w:rPr>
            </w:pPr>
          </w:p>
        </w:tc>
      </w:tr>
    </w:tbl>
    <w:p w14:paraId="77D56C20" w14:textId="77777777" w:rsidR="008728EE" w:rsidRPr="00AD442D" w:rsidRDefault="008728EE" w:rsidP="008728EE">
      <w:pPr>
        <w:rPr>
          <w:rFonts w:asciiTheme="majorHAnsi" w:hAnsiTheme="majorHAnsi" w:cstheme="majorHAnsi"/>
          <w:sz w:val="14"/>
          <w:szCs w:val="16"/>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46"/>
        <w:gridCol w:w="1166"/>
        <w:gridCol w:w="1888"/>
        <w:gridCol w:w="1412"/>
        <w:gridCol w:w="1601"/>
        <w:gridCol w:w="1275"/>
      </w:tblGrid>
      <w:tr w:rsidR="008728EE" w:rsidRPr="00375EC0" w14:paraId="05B1C280" w14:textId="77777777" w:rsidTr="00552190">
        <w:trPr>
          <w:trHeight w:val="474"/>
        </w:trPr>
        <w:tc>
          <w:tcPr>
            <w:tcW w:w="9513" w:type="dxa"/>
            <w:gridSpan w:val="7"/>
          </w:tcPr>
          <w:p w14:paraId="51A1EEF3"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Resuscitation and stabilization interventions</w:t>
            </w:r>
          </w:p>
          <w:p w14:paraId="4C58CCB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b. Apgar score less than 7 at 1 minute, 5 and 10 minutes n=0  ; Apgar </w:t>
            </w:r>
            <w:r>
              <w:rPr>
                <w:rFonts w:asciiTheme="majorHAnsi" w:hAnsiTheme="majorHAnsi" w:cstheme="majorHAnsi"/>
                <w:sz w:val="20"/>
                <w:szCs w:val="20"/>
                <w:lang w:val="en-US"/>
              </w:rPr>
              <w:t>score at 1, 5, and 10 min n= 7 {</w:t>
            </w:r>
            <w:r w:rsidRPr="00375EC0">
              <w:rPr>
                <w:rFonts w:asciiTheme="majorHAnsi" w:hAnsiTheme="majorHAnsi" w:cstheme="majorHAnsi"/>
                <w:sz w:val="20"/>
                <w:szCs w:val="20"/>
                <w:lang w:val="en-US"/>
              </w:rPr>
              <w:t>Carrasco</w:t>
            </w:r>
            <w:r>
              <w:rPr>
                <w:rFonts w:asciiTheme="majorHAnsi" w:hAnsiTheme="majorHAnsi" w:cstheme="majorHAnsi"/>
                <w:sz w:val="20"/>
                <w:szCs w:val="20"/>
                <w:lang w:val="en-US"/>
              </w:rPr>
              <w:t xml:space="preserve"> 1997 832; </w:t>
            </w:r>
            <w:r w:rsidRPr="00375EC0">
              <w:rPr>
                <w:rFonts w:asciiTheme="majorHAnsi" w:hAnsiTheme="majorHAnsi" w:cstheme="majorHAnsi"/>
                <w:sz w:val="20"/>
                <w:szCs w:val="20"/>
                <w:lang w:val="en-US"/>
              </w:rPr>
              <w:t>Waltman</w:t>
            </w:r>
            <w:r>
              <w:rPr>
                <w:rFonts w:asciiTheme="majorHAnsi" w:hAnsiTheme="majorHAnsi" w:cstheme="majorHAnsi"/>
                <w:sz w:val="20"/>
                <w:szCs w:val="20"/>
                <w:lang w:val="en-US"/>
              </w:rPr>
              <w:t xml:space="preserve"> 2004 32;</w:t>
            </w:r>
            <w:r w:rsidRPr="00375EC0">
              <w:rPr>
                <w:rFonts w:asciiTheme="majorHAnsi" w:hAnsiTheme="majorHAnsi" w:cstheme="majorHAnsi"/>
                <w:sz w:val="20"/>
                <w:szCs w:val="20"/>
                <w:lang w:val="en-US"/>
              </w:rPr>
              <w:t xml:space="preserve"> Gungor 2005 453</w:t>
            </w:r>
            <w:r>
              <w:rPr>
                <w:rFonts w:asciiTheme="majorHAnsi" w:hAnsiTheme="majorHAnsi" w:cstheme="majorHAnsi"/>
                <w:sz w:val="20"/>
                <w:szCs w:val="20"/>
                <w:lang w:val="en-US"/>
              </w:rPr>
              <w:t>;</w:t>
            </w:r>
            <w:r w:rsidRPr="00375EC0">
              <w:rPr>
                <w:rFonts w:asciiTheme="majorHAnsi" w:hAnsiTheme="majorHAnsi" w:cstheme="majorHAnsi"/>
                <w:sz w:val="20"/>
                <w:szCs w:val="20"/>
                <w:lang w:val="en-US"/>
              </w:rPr>
              <w:t xml:space="preserve"> Gungor 2006 9, Kelleher 2013 382</w:t>
            </w:r>
            <w:r>
              <w:rPr>
                <w:rFonts w:asciiTheme="majorHAnsi" w:hAnsiTheme="majorHAnsi" w:cstheme="majorHAnsi"/>
                <w:sz w:val="20"/>
                <w:szCs w:val="20"/>
                <w:lang w:val="en-US"/>
              </w:rPr>
              <w:t>;</w:t>
            </w:r>
            <w:r w:rsidRPr="00375EC0">
              <w:rPr>
                <w:rFonts w:asciiTheme="majorHAnsi" w:hAnsiTheme="majorHAnsi" w:cstheme="majorHAnsi"/>
                <w:sz w:val="20"/>
                <w:szCs w:val="20"/>
                <w:lang w:val="en-US"/>
              </w:rPr>
              <w:t xml:space="preserve"> Nejad 2014 400</w:t>
            </w:r>
            <w:r>
              <w:rPr>
                <w:rFonts w:asciiTheme="majorHAnsi" w:hAnsiTheme="majorHAnsi" w:cstheme="majorHAnsi"/>
                <w:sz w:val="20"/>
                <w:szCs w:val="20"/>
                <w:lang w:val="en-US"/>
              </w:rPr>
              <w:t xml:space="preserve">; </w:t>
            </w:r>
            <w:r w:rsidRPr="00375EC0">
              <w:rPr>
                <w:rFonts w:asciiTheme="majorHAnsi" w:hAnsiTheme="majorHAnsi" w:cstheme="majorHAnsi"/>
                <w:sz w:val="20"/>
                <w:szCs w:val="20"/>
                <w:lang w:val="en-US"/>
              </w:rPr>
              <w:t>Bancalari 2019 271)</w:t>
            </w:r>
          </w:p>
        </w:tc>
      </w:tr>
      <w:tr w:rsidR="008728EE" w:rsidRPr="00375EC0" w14:paraId="12F1851F" w14:textId="77777777" w:rsidTr="00552190">
        <w:tc>
          <w:tcPr>
            <w:tcW w:w="1134" w:type="dxa"/>
          </w:tcPr>
          <w:p w14:paraId="0F7F6951"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Reference</w:t>
            </w:r>
          </w:p>
        </w:tc>
        <w:tc>
          <w:tcPr>
            <w:tcW w:w="1194" w:type="dxa"/>
          </w:tcPr>
          <w:p w14:paraId="25F80079"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Methods</w:t>
            </w:r>
          </w:p>
        </w:tc>
        <w:tc>
          <w:tcPr>
            <w:tcW w:w="1009" w:type="dxa"/>
          </w:tcPr>
          <w:p w14:paraId="3636F6B4"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Participants</w:t>
            </w:r>
          </w:p>
        </w:tc>
        <w:tc>
          <w:tcPr>
            <w:tcW w:w="1888" w:type="dxa"/>
          </w:tcPr>
          <w:p w14:paraId="75A31B93"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Interventions</w:t>
            </w:r>
          </w:p>
        </w:tc>
        <w:tc>
          <w:tcPr>
            <w:tcW w:w="1412" w:type="dxa"/>
          </w:tcPr>
          <w:p w14:paraId="0D65BB7C"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Comparisons</w:t>
            </w:r>
          </w:p>
        </w:tc>
        <w:tc>
          <w:tcPr>
            <w:tcW w:w="1601" w:type="dxa"/>
          </w:tcPr>
          <w:p w14:paraId="12D638E0"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Outcomes</w:t>
            </w:r>
          </w:p>
        </w:tc>
        <w:tc>
          <w:tcPr>
            <w:tcW w:w="1275" w:type="dxa"/>
          </w:tcPr>
          <w:p w14:paraId="3F509F06"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Notes</w:t>
            </w:r>
          </w:p>
        </w:tc>
      </w:tr>
      <w:tr w:rsidR="008728EE" w:rsidRPr="00375EC0" w14:paraId="58D80333" w14:textId="77777777" w:rsidTr="00552190">
        <w:tc>
          <w:tcPr>
            <w:tcW w:w="1134" w:type="dxa"/>
          </w:tcPr>
          <w:p w14:paraId="568CA4DE"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Carrasco 1997 832</w:t>
            </w:r>
          </w:p>
          <w:p w14:paraId="6C9DB1BC" w14:textId="77777777" w:rsidR="008728EE" w:rsidRPr="00375EC0" w:rsidRDefault="008728EE" w:rsidP="00552190">
            <w:pPr>
              <w:rPr>
                <w:rFonts w:asciiTheme="majorHAnsi" w:hAnsiTheme="majorHAnsi" w:cstheme="majorHAnsi"/>
                <w:sz w:val="20"/>
                <w:szCs w:val="20"/>
                <w:lang w:val="en-US"/>
              </w:rPr>
            </w:pPr>
          </w:p>
        </w:tc>
        <w:tc>
          <w:tcPr>
            <w:tcW w:w="1194" w:type="dxa"/>
          </w:tcPr>
          <w:p w14:paraId="78B8785F"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p w14:paraId="57EED71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Montevideo, Uruguay</w:t>
            </w:r>
          </w:p>
        </w:tc>
        <w:tc>
          <w:tcPr>
            <w:tcW w:w="1009" w:type="dxa"/>
          </w:tcPr>
          <w:p w14:paraId="00BF3E1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30 term infants, vaginal delivery</w:t>
            </w:r>
          </w:p>
        </w:tc>
        <w:tc>
          <w:tcPr>
            <w:tcW w:w="1888" w:type="dxa"/>
          </w:tcPr>
          <w:p w14:paraId="43BDC7E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15</w:t>
            </w:r>
          </w:p>
          <w:p w14:paraId="62ABCB8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After birth suction with catheter tube 3R polyethylene, first nasopharynx and then nose no more 6 cm during 8 to 10 sec, negative pressure &lt; 30cmH2O</w:t>
            </w:r>
          </w:p>
        </w:tc>
        <w:tc>
          <w:tcPr>
            <w:tcW w:w="1412" w:type="dxa"/>
          </w:tcPr>
          <w:p w14:paraId="73ACE092"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15</w:t>
            </w:r>
          </w:p>
          <w:p w14:paraId="4A30470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w:t>
            </w:r>
          </w:p>
        </w:tc>
        <w:tc>
          <w:tcPr>
            <w:tcW w:w="1601" w:type="dxa"/>
          </w:tcPr>
          <w:p w14:paraId="39210F3D"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Secondary: Apgar score at 1 and 5 min</w:t>
            </w:r>
          </w:p>
          <w:p w14:paraId="44526622"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At 1 min 7 or more</w:t>
            </w:r>
          </w:p>
          <w:p w14:paraId="2825116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At 5 min 7 or more</w:t>
            </w:r>
          </w:p>
        </w:tc>
        <w:tc>
          <w:tcPr>
            <w:tcW w:w="1275" w:type="dxa"/>
          </w:tcPr>
          <w:p w14:paraId="311A4BB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numbers reported</w:t>
            </w:r>
          </w:p>
        </w:tc>
      </w:tr>
      <w:tr w:rsidR="008728EE" w:rsidRPr="00375EC0" w14:paraId="30210ED4" w14:textId="77777777" w:rsidTr="00552190">
        <w:tc>
          <w:tcPr>
            <w:tcW w:w="1134" w:type="dxa"/>
          </w:tcPr>
          <w:p w14:paraId="71FF9331" w14:textId="77777777" w:rsidR="008728EE" w:rsidRPr="00375EC0"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Waltman 2994 32</w:t>
            </w:r>
          </w:p>
        </w:tc>
        <w:tc>
          <w:tcPr>
            <w:tcW w:w="1194" w:type="dxa"/>
          </w:tcPr>
          <w:p w14:paraId="74BEAC91"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 pilot study</w:t>
            </w:r>
          </w:p>
          <w:p w14:paraId="51EF3AE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Mississippi, USA</w:t>
            </w:r>
          </w:p>
        </w:tc>
        <w:tc>
          <w:tcPr>
            <w:tcW w:w="1009" w:type="dxa"/>
          </w:tcPr>
          <w:p w14:paraId="61B4608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20 term infants, vaginal delivery</w:t>
            </w:r>
          </w:p>
        </w:tc>
        <w:tc>
          <w:tcPr>
            <w:tcW w:w="1888" w:type="dxa"/>
          </w:tcPr>
          <w:p w14:paraId="5FE6F68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10</w:t>
            </w:r>
          </w:p>
          <w:p w14:paraId="3A8B6AD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Suction mouth and nose one time each with 2-ounce soft rubber bulb syringe or ear/ulcer syringe 1.5 inches deep, and finger pressure, when the head was delivered </w:t>
            </w:r>
          </w:p>
          <w:p w14:paraId="118E618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and mouth</w:t>
            </w:r>
          </w:p>
          <w:p w14:paraId="1E3FF3A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lastRenderedPageBreak/>
              <w:t xml:space="preserve">and nose wiped with a towel if any visible matter </w:t>
            </w:r>
          </w:p>
        </w:tc>
        <w:tc>
          <w:tcPr>
            <w:tcW w:w="1412" w:type="dxa"/>
          </w:tcPr>
          <w:p w14:paraId="1671FF7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lastRenderedPageBreak/>
              <w:t>n= 10</w:t>
            </w:r>
          </w:p>
          <w:p w14:paraId="2E6256D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 all the mouth</w:t>
            </w:r>
          </w:p>
          <w:p w14:paraId="0DAB45F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and nose wiped with a towel if any visible matter</w:t>
            </w:r>
          </w:p>
        </w:tc>
        <w:tc>
          <w:tcPr>
            <w:tcW w:w="1601" w:type="dxa"/>
          </w:tcPr>
          <w:p w14:paraId="7EA6C001"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Secondary: Apgar score at 1, 5 and 10 min</w:t>
            </w:r>
          </w:p>
          <w:p w14:paraId="5E20F2ED"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1 min: mean 8.95 ± 0.22</w:t>
            </w:r>
          </w:p>
          <w:p w14:paraId="31146503"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5 min: mean 9 ± 0</w:t>
            </w:r>
          </w:p>
          <w:p w14:paraId="7673E1AE"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10 min: 9.40 ± 0.44</w:t>
            </w:r>
          </w:p>
          <w:p w14:paraId="56A5B5E3"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Range Apgar:</w:t>
            </w:r>
          </w:p>
          <w:p w14:paraId="2E3FB20A"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lastRenderedPageBreak/>
              <w:t>&lt; 9 at 1 min 1 vs. 1</w:t>
            </w:r>
          </w:p>
          <w:p w14:paraId="5C9DE4AD"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&lt; 9 at 5 min 0 vs. 0</w:t>
            </w:r>
          </w:p>
          <w:p w14:paraId="305A9FC8"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&lt; 9 at 10 min 0 vs. 0</w:t>
            </w:r>
          </w:p>
        </w:tc>
        <w:tc>
          <w:tcPr>
            <w:tcW w:w="1275" w:type="dxa"/>
          </w:tcPr>
          <w:p w14:paraId="1FB09AD1"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lastRenderedPageBreak/>
              <w:t xml:space="preserve">Infants were placed under radiant warmer, dried thoroughly, and received standard care according to </w:t>
            </w:r>
            <w:r w:rsidRPr="00375EC0">
              <w:rPr>
                <w:rFonts w:asciiTheme="majorHAnsi" w:hAnsiTheme="majorHAnsi" w:cstheme="majorHAnsi"/>
                <w:sz w:val="20"/>
                <w:szCs w:val="20"/>
                <w:lang w:val="en-US"/>
              </w:rPr>
              <w:lastRenderedPageBreak/>
              <w:t>the NRP guidelines</w:t>
            </w:r>
          </w:p>
          <w:p w14:paraId="553011A0"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None of both groups had Apgar less than 8 at 1, 5 or 10 min</w:t>
            </w:r>
          </w:p>
        </w:tc>
      </w:tr>
      <w:tr w:rsidR="008728EE" w:rsidRPr="00375EC0" w14:paraId="0DB15F79" w14:textId="77777777" w:rsidTr="00552190">
        <w:tc>
          <w:tcPr>
            <w:tcW w:w="1134" w:type="dxa"/>
          </w:tcPr>
          <w:p w14:paraId="7F429D79" w14:textId="77777777" w:rsidR="008728EE" w:rsidRPr="00375EC0"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lastRenderedPageBreak/>
              <w:t>Gungor 2005 453 {</w:t>
            </w:r>
          </w:p>
        </w:tc>
        <w:tc>
          <w:tcPr>
            <w:tcW w:w="1194" w:type="dxa"/>
          </w:tcPr>
          <w:p w14:paraId="39A02F9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p w14:paraId="514E2E1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(Ankara Turkey)</w:t>
            </w:r>
          </w:p>
        </w:tc>
        <w:tc>
          <w:tcPr>
            <w:tcW w:w="1009" w:type="dxa"/>
          </w:tcPr>
          <w:p w14:paraId="3F4ADC5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140 term infants, vaginal delivery</w:t>
            </w:r>
          </w:p>
        </w:tc>
        <w:tc>
          <w:tcPr>
            <w:tcW w:w="1888" w:type="dxa"/>
          </w:tcPr>
          <w:p w14:paraId="35F46B2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n=70</w:t>
            </w:r>
          </w:p>
          <w:p w14:paraId="7CBF4D5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Catheter tube 8 Ch., polyethylene, negative pressure &lt;30cmH2O procedure 15 sec </w:t>
            </w:r>
          </w:p>
        </w:tc>
        <w:tc>
          <w:tcPr>
            <w:tcW w:w="1412" w:type="dxa"/>
          </w:tcPr>
          <w:p w14:paraId="5207202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n=70</w:t>
            </w:r>
          </w:p>
          <w:p w14:paraId="766A5E3F"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 or wipe away any visible matter</w:t>
            </w:r>
          </w:p>
        </w:tc>
        <w:tc>
          <w:tcPr>
            <w:tcW w:w="1601" w:type="dxa"/>
          </w:tcPr>
          <w:p w14:paraId="69AE9969"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Secondary: </w:t>
            </w:r>
            <w:r w:rsidRPr="00375EC0">
              <w:rPr>
                <w:rFonts w:asciiTheme="majorHAnsi" w:hAnsiTheme="majorHAnsi" w:cstheme="majorHAnsi"/>
                <w:i/>
                <w:sz w:val="20"/>
                <w:szCs w:val="20"/>
                <w:lang w:val="en-US"/>
              </w:rPr>
              <w:t>Apgar score at 1, 5 min</w:t>
            </w:r>
          </w:p>
          <w:p w14:paraId="6A403B2A"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1 min: &gt; 7 (8 to 9) n= 70/70 vs. 70/70</w:t>
            </w:r>
          </w:p>
          <w:p w14:paraId="3D2ABB49" w14:textId="77777777" w:rsidR="008728EE" w:rsidRPr="00375EC0" w:rsidRDefault="008728EE" w:rsidP="00552190">
            <w:pPr>
              <w:rPr>
                <w:rFonts w:asciiTheme="majorHAnsi" w:hAnsiTheme="majorHAnsi" w:cstheme="majorHAnsi"/>
                <w:sz w:val="20"/>
                <w:szCs w:val="20"/>
              </w:rPr>
            </w:pPr>
            <w:r w:rsidRPr="00375EC0">
              <w:rPr>
                <w:rFonts w:asciiTheme="majorHAnsi" w:hAnsiTheme="majorHAnsi" w:cstheme="majorHAnsi"/>
                <w:sz w:val="20"/>
                <w:szCs w:val="20"/>
              </w:rPr>
              <w:t xml:space="preserve">5 min Apgar 10 </w:t>
            </w:r>
          </w:p>
          <w:p w14:paraId="2B5FB11E" w14:textId="77777777" w:rsidR="008728EE" w:rsidRPr="00375EC0" w:rsidRDefault="008728EE" w:rsidP="00552190">
            <w:pPr>
              <w:rPr>
                <w:rFonts w:asciiTheme="majorHAnsi" w:hAnsiTheme="majorHAnsi" w:cstheme="majorHAnsi"/>
                <w:sz w:val="20"/>
                <w:szCs w:val="20"/>
              </w:rPr>
            </w:pPr>
            <w:r w:rsidRPr="00375EC0">
              <w:rPr>
                <w:rFonts w:asciiTheme="majorHAnsi" w:hAnsiTheme="majorHAnsi" w:cstheme="majorHAnsi"/>
                <w:sz w:val="20"/>
                <w:szCs w:val="20"/>
              </w:rPr>
              <w:t>32/70 vs. 70/70 (0.001)</w:t>
            </w:r>
          </w:p>
          <w:p w14:paraId="111A9E53" w14:textId="77777777" w:rsidR="008728EE" w:rsidRPr="00375EC0" w:rsidRDefault="008728EE" w:rsidP="00552190">
            <w:pPr>
              <w:rPr>
                <w:rFonts w:asciiTheme="majorHAnsi" w:hAnsiTheme="majorHAnsi" w:cstheme="majorHAnsi"/>
                <w:sz w:val="20"/>
                <w:szCs w:val="20"/>
              </w:rPr>
            </w:pPr>
          </w:p>
        </w:tc>
        <w:tc>
          <w:tcPr>
            <w:tcW w:w="1275" w:type="dxa"/>
          </w:tcPr>
          <w:p w14:paraId="4538822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Newborns dried thoroughly under radiant heat next room.</w:t>
            </w:r>
          </w:p>
          <w:p w14:paraId="23E5441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SaO2 monitor on right hand from 1</w:t>
            </w:r>
            <w:r w:rsidRPr="00375EC0">
              <w:rPr>
                <w:rFonts w:asciiTheme="majorHAnsi" w:hAnsiTheme="majorHAnsi" w:cstheme="majorHAnsi"/>
                <w:sz w:val="20"/>
                <w:szCs w:val="20"/>
                <w:vertAlign w:val="superscript"/>
                <w:lang w:val="en-US"/>
              </w:rPr>
              <w:t>st</w:t>
            </w:r>
            <w:r w:rsidRPr="00375EC0">
              <w:rPr>
                <w:rFonts w:asciiTheme="majorHAnsi" w:hAnsiTheme="majorHAnsi" w:cstheme="majorHAnsi"/>
                <w:sz w:val="20"/>
                <w:szCs w:val="20"/>
                <w:lang w:val="en-US"/>
              </w:rPr>
              <w:t xml:space="preserve"> min </w:t>
            </w:r>
          </w:p>
          <w:p w14:paraId="2D721C38"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At 1 and 5 min both groups had Apgar &gt; 7</w:t>
            </w:r>
          </w:p>
        </w:tc>
      </w:tr>
      <w:tr w:rsidR="008728EE" w:rsidRPr="00375EC0" w14:paraId="2A8A5359" w14:textId="77777777" w:rsidTr="00552190">
        <w:tc>
          <w:tcPr>
            <w:tcW w:w="1134" w:type="dxa"/>
          </w:tcPr>
          <w:p w14:paraId="68A8513D" w14:textId="77777777" w:rsidR="008728EE" w:rsidRPr="00375EC0"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 xml:space="preserve">Gungor 2006 9 </w:t>
            </w:r>
          </w:p>
        </w:tc>
        <w:tc>
          <w:tcPr>
            <w:tcW w:w="1194" w:type="dxa"/>
          </w:tcPr>
          <w:p w14:paraId="1C41786A"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p w14:paraId="16B5398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(Ankara Turkey)</w:t>
            </w:r>
          </w:p>
        </w:tc>
        <w:tc>
          <w:tcPr>
            <w:tcW w:w="1009" w:type="dxa"/>
          </w:tcPr>
          <w:p w14:paraId="416C9A4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140 term infants born by C-section</w:t>
            </w:r>
          </w:p>
        </w:tc>
        <w:tc>
          <w:tcPr>
            <w:tcW w:w="1888" w:type="dxa"/>
          </w:tcPr>
          <w:p w14:paraId="7E6866E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n=70</w:t>
            </w:r>
          </w:p>
          <w:p w14:paraId="064040C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Catheter tube 8 Ch., polyethylene, negative pressure &lt;30cmH2O procedure 15 sec </w:t>
            </w:r>
          </w:p>
          <w:p w14:paraId="6A00CC68" w14:textId="77777777" w:rsidR="008728EE" w:rsidRPr="00375EC0" w:rsidRDefault="008728EE" w:rsidP="00552190">
            <w:pPr>
              <w:rPr>
                <w:rFonts w:asciiTheme="majorHAnsi" w:hAnsiTheme="majorHAnsi" w:cstheme="majorHAnsi"/>
                <w:sz w:val="20"/>
                <w:szCs w:val="20"/>
                <w:lang w:val="en-US"/>
              </w:rPr>
            </w:pPr>
          </w:p>
        </w:tc>
        <w:tc>
          <w:tcPr>
            <w:tcW w:w="1412" w:type="dxa"/>
          </w:tcPr>
          <w:p w14:paraId="3BAE96A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n=70</w:t>
            </w:r>
          </w:p>
          <w:p w14:paraId="33D5B16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 or wipe away any visible matter</w:t>
            </w:r>
          </w:p>
        </w:tc>
        <w:tc>
          <w:tcPr>
            <w:tcW w:w="1601" w:type="dxa"/>
          </w:tcPr>
          <w:p w14:paraId="28045DA5"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Secondary: Apgar score  at 1, 5 and 10 min</w:t>
            </w:r>
          </w:p>
          <w:p w14:paraId="4A893B83" w14:textId="77777777" w:rsidR="008728EE" w:rsidRPr="00375EC0" w:rsidRDefault="008728EE" w:rsidP="00552190">
            <w:pPr>
              <w:rPr>
                <w:rFonts w:asciiTheme="majorHAnsi" w:hAnsiTheme="majorHAnsi" w:cstheme="majorHAnsi"/>
                <w:sz w:val="20"/>
                <w:szCs w:val="20"/>
                <w:lang w:val="de-DE"/>
              </w:rPr>
            </w:pPr>
            <w:r w:rsidRPr="00375EC0">
              <w:rPr>
                <w:rFonts w:asciiTheme="majorHAnsi" w:hAnsiTheme="majorHAnsi" w:cstheme="majorHAnsi"/>
                <w:sz w:val="20"/>
                <w:szCs w:val="20"/>
                <w:lang w:val="de-DE"/>
              </w:rPr>
              <w:t>1 min: 8.17 ± 0.38 vs. 8.26 ± 0.50 (NS)</w:t>
            </w:r>
          </w:p>
          <w:p w14:paraId="0DBCEFC1" w14:textId="77777777" w:rsidR="008728EE" w:rsidRPr="00375EC0" w:rsidRDefault="008728EE" w:rsidP="00552190">
            <w:pPr>
              <w:rPr>
                <w:rFonts w:asciiTheme="majorHAnsi" w:hAnsiTheme="majorHAnsi" w:cstheme="majorHAnsi"/>
                <w:sz w:val="20"/>
                <w:szCs w:val="20"/>
                <w:lang w:val="de-DE"/>
              </w:rPr>
            </w:pPr>
            <w:r w:rsidRPr="00375EC0">
              <w:rPr>
                <w:rFonts w:asciiTheme="majorHAnsi" w:hAnsiTheme="majorHAnsi" w:cstheme="majorHAnsi"/>
                <w:sz w:val="20"/>
                <w:szCs w:val="20"/>
                <w:lang w:val="de-DE"/>
              </w:rPr>
              <w:t>5 min: 9.34 ± 0.48 vs. 10±0.0 (&lt;0.001)</w:t>
            </w:r>
          </w:p>
          <w:p w14:paraId="2446667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Apgar 10 at 5min</w:t>
            </w:r>
          </w:p>
          <w:p w14:paraId="3BD5317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24/70 vs. 70/70 (&lt;0.001)</w:t>
            </w:r>
          </w:p>
        </w:tc>
        <w:tc>
          <w:tcPr>
            <w:tcW w:w="1275" w:type="dxa"/>
          </w:tcPr>
          <w:p w14:paraId="7CD7FE24"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All mothers</w:t>
            </w:r>
            <w:r w:rsidRPr="00375EC0">
              <w:rPr>
                <w:rFonts w:asciiTheme="majorHAnsi" w:hAnsiTheme="majorHAnsi" w:cstheme="majorHAnsi"/>
                <w:sz w:val="20"/>
                <w:szCs w:val="20"/>
                <w:lang w:val="en-US"/>
              </w:rPr>
              <w:t xml:space="preserve"> received </w:t>
            </w:r>
            <w:r w:rsidRPr="00375EC0">
              <w:rPr>
                <w:rFonts w:asciiTheme="majorHAnsi" w:hAnsiTheme="majorHAnsi" w:cstheme="majorHAnsi"/>
                <w:b/>
                <w:sz w:val="20"/>
                <w:szCs w:val="20"/>
                <w:lang w:val="en-US"/>
              </w:rPr>
              <w:t>general anesthesia</w:t>
            </w:r>
            <w:r w:rsidRPr="00375EC0">
              <w:rPr>
                <w:rFonts w:asciiTheme="majorHAnsi" w:hAnsiTheme="majorHAnsi" w:cstheme="majorHAnsi"/>
                <w:sz w:val="20"/>
                <w:szCs w:val="20"/>
                <w:lang w:val="en-US"/>
              </w:rPr>
              <w:t xml:space="preserve"> protocol. Newborns dried thoroughly under radiant heat next room. SaO2 monitor on right hand from 1st min</w:t>
            </w:r>
          </w:p>
          <w:p w14:paraId="053DAFB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b/>
                <w:sz w:val="20"/>
                <w:szCs w:val="20"/>
                <w:lang w:val="en-US"/>
              </w:rPr>
              <w:t>At 1 and 5 min both groups had Apgar &gt; 7</w:t>
            </w:r>
          </w:p>
        </w:tc>
      </w:tr>
      <w:tr w:rsidR="008728EE" w:rsidRPr="00375EC0" w14:paraId="72C14F2E" w14:textId="77777777" w:rsidTr="00552190">
        <w:tc>
          <w:tcPr>
            <w:tcW w:w="1134" w:type="dxa"/>
          </w:tcPr>
          <w:p w14:paraId="17AC57B3" w14:textId="77777777" w:rsidR="008728EE" w:rsidRPr="00375EC0"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Kelleher 2014 382</w:t>
            </w:r>
          </w:p>
        </w:tc>
        <w:tc>
          <w:tcPr>
            <w:tcW w:w="1194" w:type="dxa"/>
          </w:tcPr>
          <w:p w14:paraId="49AD23C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RCT </w:t>
            </w:r>
          </w:p>
          <w:p w14:paraId="12415FA9"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Alabama, USA</w:t>
            </w:r>
          </w:p>
        </w:tc>
        <w:tc>
          <w:tcPr>
            <w:tcW w:w="1009" w:type="dxa"/>
          </w:tcPr>
          <w:p w14:paraId="70FF80E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488 infants </w:t>
            </w:r>
          </w:p>
          <w:p w14:paraId="1500113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Born or after 35 weeks of GE Vaginal 326</w:t>
            </w:r>
          </w:p>
          <w:p w14:paraId="3EA0CD3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Cesarean 162</w:t>
            </w:r>
          </w:p>
        </w:tc>
        <w:tc>
          <w:tcPr>
            <w:tcW w:w="1888" w:type="dxa"/>
          </w:tcPr>
          <w:p w14:paraId="39EE4C5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242</w:t>
            </w:r>
          </w:p>
          <w:p w14:paraId="05F4764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suction mouth and nostrils with bulb syringe</w:t>
            </w:r>
          </w:p>
        </w:tc>
        <w:tc>
          <w:tcPr>
            <w:tcW w:w="1412" w:type="dxa"/>
          </w:tcPr>
          <w:p w14:paraId="0E69A01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246</w:t>
            </w:r>
          </w:p>
          <w:p w14:paraId="052F4B3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Gentle wiping externally over face, mouth and nose with towel</w:t>
            </w:r>
          </w:p>
        </w:tc>
        <w:tc>
          <w:tcPr>
            <w:tcW w:w="1601" w:type="dxa"/>
          </w:tcPr>
          <w:p w14:paraId="0265C4BE"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Secondary: Apgar score at 1 and 5 min</w:t>
            </w:r>
          </w:p>
          <w:p w14:paraId="15396A3E"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Median (IQR)</w:t>
            </w:r>
          </w:p>
          <w:p w14:paraId="56AD8F5C"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1 min 8 (7-8) vs. 8 (7-8)</w:t>
            </w:r>
          </w:p>
          <w:p w14:paraId="5B61AE29"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5 min 9 (9-9) vs. 9 (9-9)</w:t>
            </w:r>
          </w:p>
          <w:p w14:paraId="4D6350C2" w14:textId="77777777" w:rsidR="008728EE" w:rsidRPr="00375EC0" w:rsidRDefault="008728EE" w:rsidP="00552190">
            <w:pPr>
              <w:rPr>
                <w:rFonts w:asciiTheme="majorHAnsi" w:hAnsiTheme="majorHAnsi" w:cstheme="majorHAnsi"/>
                <w:sz w:val="20"/>
                <w:szCs w:val="20"/>
                <w:lang w:val="nb-NO"/>
              </w:rPr>
            </w:pPr>
          </w:p>
        </w:tc>
        <w:tc>
          <w:tcPr>
            <w:tcW w:w="1275" w:type="dxa"/>
          </w:tcPr>
          <w:p w14:paraId="761DF199"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After umbilical cord was cut, and long as a neonate remained in resuscitation area</w:t>
            </w:r>
          </w:p>
          <w:p w14:paraId="75CA739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2010 NPR guidelines</w:t>
            </w:r>
          </w:p>
        </w:tc>
      </w:tr>
      <w:tr w:rsidR="008728EE" w:rsidRPr="00375EC0" w14:paraId="50604BCC" w14:textId="77777777" w:rsidTr="00552190">
        <w:tc>
          <w:tcPr>
            <w:tcW w:w="1134" w:type="dxa"/>
          </w:tcPr>
          <w:p w14:paraId="7D078421"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lastRenderedPageBreak/>
              <w:t>Nejad 2014 400</w:t>
            </w:r>
          </w:p>
          <w:p w14:paraId="2464DFE6" w14:textId="77777777" w:rsidR="008728EE" w:rsidRPr="00375EC0" w:rsidRDefault="008728EE" w:rsidP="00552190">
            <w:pPr>
              <w:rPr>
                <w:rFonts w:asciiTheme="majorHAnsi" w:hAnsiTheme="majorHAnsi" w:cstheme="majorHAnsi"/>
                <w:sz w:val="20"/>
                <w:szCs w:val="20"/>
                <w:lang w:val="en-US"/>
              </w:rPr>
            </w:pPr>
          </w:p>
        </w:tc>
        <w:tc>
          <w:tcPr>
            <w:tcW w:w="1194" w:type="dxa"/>
          </w:tcPr>
          <w:p w14:paraId="4CEE4269"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p w14:paraId="6B76976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Kerman, Iran</w:t>
            </w:r>
          </w:p>
        </w:tc>
        <w:tc>
          <w:tcPr>
            <w:tcW w:w="1009" w:type="dxa"/>
          </w:tcPr>
          <w:p w14:paraId="3F9B1B6A"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170 term infants vaginal delivery</w:t>
            </w:r>
          </w:p>
        </w:tc>
        <w:tc>
          <w:tcPr>
            <w:tcW w:w="1888" w:type="dxa"/>
          </w:tcPr>
          <w:p w14:paraId="3C7798F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85</w:t>
            </w:r>
          </w:p>
          <w:p w14:paraId="5334CF7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Suction: &lt; 15 sec after birth</w:t>
            </w:r>
          </w:p>
          <w:p w14:paraId="2C07F2D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Catheter polyethylene</w:t>
            </w:r>
          </w:p>
          <w:p w14:paraId="47FC813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Negative pressure &lt;30cmH2O</w:t>
            </w:r>
          </w:p>
          <w:p w14:paraId="3CF6FE84" w14:textId="77777777" w:rsidR="008728EE" w:rsidRPr="00375EC0" w:rsidRDefault="008728EE" w:rsidP="00552190">
            <w:pPr>
              <w:rPr>
                <w:rFonts w:asciiTheme="majorHAnsi" w:hAnsiTheme="majorHAnsi" w:cstheme="majorHAnsi"/>
                <w:sz w:val="20"/>
                <w:szCs w:val="20"/>
                <w:lang w:val="en-US"/>
              </w:rPr>
            </w:pPr>
          </w:p>
        </w:tc>
        <w:tc>
          <w:tcPr>
            <w:tcW w:w="1412" w:type="dxa"/>
          </w:tcPr>
          <w:p w14:paraId="6A8EE35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85</w:t>
            </w:r>
          </w:p>
          <w:p w14:paraId="06B5900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 was only to remove any visible material.</w:t>
            </w:r>
          </w:p>
        </w:tc>
        <w:tc>
          <w:tcPr>
            <w:tcW w:w="1601" w:type="dxa"/>
          </w:tcPr>
          <w:p w14:paraId="7E6402B5"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Secondary Apgar score at 1 and 5 min:</w:t>
            </w:r>
          </w:p>
          <w:p w14:paraId="5DC8DE9A"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1 min: all 8 or 9</w:t>
            </w:r>
          </w:p>
          <w:p w14:paraId="7E1095BB"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5 min: all 10</w:t>
            </w:r>
          </w:p>
          <w:p w14:paraId="5D4D145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Mean 8.96 ± 0.19 vs 8.99 ± 0-11</w:t>
            </w:r>
          </w:p>
        </w:tc>
        <w:tc>
          <w:tcPr>
            <w:tcW w:w="1275" w:type="dxa"/>
          </w:tcPr>
          <w:p w14:paraId="7111BBD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Under radiant heat “standard care”</w:t>
            </w:r>
          </w:p>
        </w:tc>
      </w:tr>
      <w:tr w:rsidR="008728EE" w:rsidRPr="00375EC0" w14:paraId="13FF7E55" w14:textId="77777777" w:rsidTr="00552190">
        <w:tc>
          <w:tcPr>
            <w:tcW w:w="1134" w:type="dxa"/>
          </w:tcPr>
          <w:p w14:paraId="1948B48B" w14:textId="77777777" w:rsidR="008728EE" w:rsidRPr="00375EC0"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Bancalari 2019 271</w:t>
            </w:r>
          </w:p>
        </w:tc>
        <w:tc>
          <w:tcPr>
            <w:tcW w:w="1194" w:type="dxa"/>
          </w:tcPr>
          <w:p w14:paraId="1542ED6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p w14:paraId="439A1EA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Concepcion, Chile</w:t>
            </w:r>
          </w:p>
        </w:tc>
        <w:tc>
          <w:tcPr>
            <w:tcW w:w="1009" w:type="dxa"/>
          </w:tcPr>
          <w:p w14:paraId="0A97844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84 term infants born by C-section</w:t>
            </w:r>
          </w:p>
        </w:tc>
        <w:tc>
          <w:tcPr>
            <w:tcW w:w="1888" w:type="dxa"/>
          </w:tcPr>
          <w:p w14:paraId="71BB535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42</w:t>
            </w:r>
          </w:p>
          <w:p w14:paraId="3A781FFF"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Catheter tube 8 F introduced 6 cm</w:t>
            </w:r>
          </w:p>
          <w:p w14:paraId="2D703DE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Negative pressure &lt;30cmH2O</w:t>
            </w:r>
          </w:p>
          <w:p w14:paraId="4603663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Procedure 15 sec</w:t>
            </w:r>
          </w:p>
        </w:tc>
        <w:tc>
          <w:tcPr>
            <w:tcW w:w="1412" w:type="dxa"/>
          </w:tcPr>
          <w:p w14:paraId="0B76092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n=42</w:t>
            </w:r>
          </w:p>
          <w:p w14:paraId="4A49F29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w:t>
            </w:r>
          </w:p>
          <w:p w14:paraId="11EC410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Routine care; cleaning</w:t>
            </w:r>
          </w:p>
        </w:tc>
        <w:tc>
          <w:tcPr>
            <w:tcW w:w="1601" w:type="dxa"/>
          </w:tcPr>
          <w:p w14:paraId="2F878FE5"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Secondary: Apgar score</w:t>
            </w:r>
          </w:p>
          <w:p w14:paraId="7EA822A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1 min: 9 (8-9) vs. 9 (7-9) NS</w:t>
            </w:r>
          </w:p>
          <w:p w14:paraId="13472290"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sz w:val="20"/>
                <w:szCs w:val="20"/>
                <w:lang w:val="en-US"/>
              </w:rPr>
              <w:t>5 min 9 (9-10) vs. 9 (9-10) NS</w:t>
            </w:r>
          </w:p>
        </w:tc>
        <w:tc>
          <w:tcPr>
            <w:tcW w:w="1275" w:type="dxa"/>
          </w:tcPr>
          <w:p w14:paraId="2B05AE61"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Routine care (cleaning, drying, stimulation), not mentioned how</w:t>
            </w:r>
          </w:p>
        </w:tc>
      </w:tr>
    </w:tbl>
    <w:p w14:paraId="4B9E341B" w14:textId="77777777" w:rsidR="008728EE" w:rsidRPr="00AD442D" w:rsidRDefault="008728EE" w:rsidP="008728EE">
      <w:pPr>
        <w:rPr>
          <w:rFonts w:asciiTheme="majorHAnsi" w:hAnsiTheme="majorHAnsi" w:cstheme="majorHAnsi"/>
          <w:sz w:val="14"/>
          <w:szCs w:val="16"/>
          <w:lang w:val="en-US"/>
        </w:rPr>
      </w:pPr>
    </w:p>
    <w:tbl>
      <w:tblPr>
        <w:tblW w:w="0" w:type="auto"/>
        <w:tblInd w:w="-459" w:type="dxa"/>
        <w:tblLook w:val="04A0" w:firstRow="1" w:lastRow="0" w:firstColumn="1" w:lastColumn="0" w:noHBand="0" w:noVBand="1"/>
      </w:tblPr>
      <w:tblGrid>
        <w:gridCol w:w="1134"/>
        <w:gridCol w:w="1246"/>
        <w:gridCol w:w="1166"/>
        <w:gridCol w:w="1840"/>
        <w:gridCol w:w="1446"/>
        <w:gridCol w:w="1609"/>
        <w:gridCol w:w="1282"/>
      </w:tblGrid>
      <w:tr w:rsidR="008728EE" w:rsidRPr="00375EC0" w14:paraId="18CAFD4C" w14:textId="77777777" w:rsidTr="00552190">
        <w:trPr>
          <w:trHeight w:val="401"/>
        </w:trPr>
        <w:tc>
          <w:tcPr>
            <w:tcW w:w="9513" w:type="dxa"/>
            <w:gridSpan w:val="7"/>
            <w:tcBorders>
              <w:top w:val="single" w:sz="4" w:space="0" w:color="auto"/>
              <w:left w:val="single" w:sz="4" w:space="0" w:color="auto"/>
              <w:bottom w:val="single" w:sz="4" w:space="0" w:color="auto"/>
              <w:right w:val="single" w:sz="4" w:space="0" w:color="auto"/>
            </w:tcBorders>
            <w:hideMark/>
          </w:tcPr>
          <w:p w14:paraId="0F41D69D"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Resuscitation and stabilization interventions</w:t>
            </w:r>
          </w:p>
          <w:p w14:paraId="6BD3009A" w14:textId="77777777" w:rsidR="008728EE" w:rsidRPr="00375EC0" w:rsidRDefault="008728EE" w:rsidP="00552190">
            <w:pPr>
              <w:rPr>
                <w:rFonts w:asciiTheme="majorHAnsi" w:hAnsiTheme="majorHAnsi" w:cstheme="majorHAnsi"/>
                <w:b/>
                <w:sz w:val="20"/>
                <w:szCs w:val="20"/>
                <w:lang w:val="en-US"/>
              </w:rPr>
            </w:pPr>
            <w:r>
              <w:rPr>
                <w:rFonts w:asciiTheme="majorHAnsi" w:hAnsiTheme="majorHAnsi" w:cstheme="majorHAnsi"/>
                <w:sz w:val="20"/>
                <w:szCs w:val="20"/>
                <w:lang w:val="en-US"/>
              </w:rPr>
              <w:t>Respiratory rate: n= 1 {</w:t>
            </w:r>
            <w:r w:rsidRPr="00375EC0">
              <w:rPr>
                <w:rFonts w:asciiTheme="majorHAnsi" w:hAnsiTheme="majorHAnsi" w:cstheme="majorHAnsi"/>
                <w:sz w:val="20"/>
                <w:szCs w:val="20"/>
                <w:lang w:val="en-US"/>
              </w:rPr>
              <w:t>Kelleher</w:t>
            </w:r>
            <w:r>
              <w:rPr>
                <w:rFonts w:asciiTheme="majorHAnsi" w:hAnsiTheme="majorHAnsi" w:cstheme="majorHAnsi"/>
                <w:sz w:val="20"/>
                <w:szCs w:val="20"/>
                <w:lang w:val="en-US"/>
              </w:rPr>
              <w:t xml:space="preserve"> 2013 382}</w:t>
            </w:r>
            <w:r w:rsidRPr="00375EC0">
              <w:rPr>
                <w:rFonts w:asciiTheme="majorHAnsi" w:hAnsiTheme="majorHAnsi" w:cstheme="majorHAnsi"/>
                <w:sz w:val="20"/>
                <w:szCs w:val="20"/>
                <w:lang w:val="en-US"/>
              </w:rPr>
              <w:t>; Re</w:t>
            </w:r>
            <w:r>
              <w:rPr>
                <w:rFonts w:asciiTheme="majorHAnsi" w:hAnsiTheme="majorHAnsi" w:cstheme="majorHAnsi"/>
                <w:sz w:val="20"/>
                <w:szCs w:val="20"/>
                <w:lang w:val="en-US"/>
              </w:rPr>
              <w:t>spiratory mechanics n= 1 {Estol 1992 297}</w:t>
            </w:r>
          </w:p>
        </w:tc>
      </w:tr>
      <w:tr w:rsidR="008728EE" w:rsidRPr="00375EC0" w14:paraId="096A11D6" w14:textId="77777777" w:rsidTr="00552190">
        <w:tc>
          <w:tcPr>
            <w:tcW w:w="1134" w:type="dxa"/>
            <w:tcBorders>
              <w:top w:val="single" w:sz="4" w:space="0" w:color="auto"/>
              <w:left w:val="single" w:sz="4" w:space="0" w:color="auto"/>
              <w:bottom w:val="single" w:sz="4" w:space="0" w:color="auto"/>
              <w:right w:val="single" w:sz="4" w:space="0" w:color="auto"/>
            </w:tcBorders>
            <w:hideMark/>
          </w:tcPr>
          <w:p w14:paraId="3E640F12"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Reference</w:t>
            </w:r>
          </w:p>
        </w:tc>
        <w:tc>
          <w:tcPr>
            <w:tcW w:w="1193" w:type="dxa"/>
            <w:tcBorders>
              <w:top w:val="single" w:sz="4" w:space="0" w:color="auto"/>
              <w:left w:val="single" w:sz="4" w:space="0" w:color="auto"/>
              <w:bottom w:val="single" w:sz="4" w:space="0" w:color="auto"/>
              <w:right w:val="single" w:sz="4" w:space="0" w:color="auto"/>
            </w:tcBorders>
            <w:hideMark/>
          </w:tcPr>
          <w:p w14:paraId="1FA303CD"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Methods</w:t>
            </w:r>
          </w:p>
        </w:tc>
        <w:tc>
          <w:tcPr>
            <w:tcW w:w="1009" w:type="dxa"/>
            <w:tcBorders>
              <w:top w:val="single" w:sz="4" w:space="0" w:color="auto"/>
              <w:left w:val="single" w:sz="4" w:space="0" w:color="auto"/>
              <w:bottom w:val="single" w:sz="4" w:space="0" w:color="auto"/>
              <w:right w:val="single" w:sz="4" w:space="0" w:color="auto"/>
            </w:tcBorders>
            <w:hideMark/>
          </w:tcPr>
          <w:p w14:paraId="4BD59648"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Participants</w:t>
            </w:r>
          </w:p>
        </w:tc>
        <w:tc>
          <w:tcPr>
            <w:tcW w:w="1840" w:type="dxa"/>
            <w:tcBorders>
              <w:top w:val="single" w:sz="4" w:space="0" w:color="auto"/>
              <w:left w:val="single" w:sz="4" w:space="0" w:color="auto"/>
              <w:bottom w:val="single" w:sz="4" w:space="0" w:color="auto"/>
              <w:right w:val="single" w:sz="4" w:space="0" w:color="auto"/>
            </w:tcBorders>
            <w:hideMark/>
          </w:tcPr>
          <w:p w14:paraId="5BF31495"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Interventions</w:t>
            </w:r>
          </w:p>
        </w:tc>
        <w:tc>
          <w:tcPr>
            <w:tcW w:w="1446" w:type="dxa"/>
            <w:tcBorders>
              <w:top w:val="single" w:sz="4" w:space="0" w:color="auto"/>
              <w:left w:val="single" w:sz="4" w:space="0" w:color="auto"/>
              <w:bottom w:val="single" w:sz="4" w:space="0" w:color="auto"/>
              <w:right w:val="single" w:sz="4" w:space="0" w:color="auto"/>
            </w:tcBorders>
            <w:hideMark/>
          </w:tcPr>
          <w:p w14:paraId="17697C76"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Comparisons</w:t>
            </w:r>
          </w:p>
        </w:tc>
        <w:tc>
          <w:tcPr>
            <w:tcW w:w="1609" w:type="dxa"/>
            <w:tcBorders>
              <w:top w:val="single" w:sz="4" w:space="0" w:color="auto"/>
              <w:left w:val="single" w:sz="4" w:space="0" w:color="auto"/>
              <w:bottom w:val="single" w:sz="4" w:space="0" w:color="auto"/>
              <w:right w:val="single" w:sz="4" w:space="0" w:color="auto"/>
            </w:tcBorders>
            <w:hideMark/>
          </w:tcPr>
          <w:p w14:paraId="44D876A9"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Outcomes</w:t>
            </w:r>
          </w:p>
        </w:tc>
        <w:tc>
          <w:tcPr>
            <w:tcW w:w="1282" w:type="dxa"/>
            <w:tcBorders>
              <w:top w:val="single" w:sz="4" w:space="0" w:color="auto"/>
              <w:left w:val="single" w:sz="4" w:space="0" w:color="auto"/>
              <w:bottom w:val="single" w:sz="4" w:space="0" w:color="auto"/>
              <w:right w:val="single" w:sz="4" w:space="0" w:color="auto"/>
            </w:tcBorders>
            <w:hideMark/>
          </w:tcPr>
          <w:p w14:paraId="3F4D0949"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Notes</w:t>
            </w:r>
          </w:p>
        </w:tc>
      </w:tr>
      <w:tr w:rsidR="008728EE" w:rsidRPr="00375EC0" w14:paraId="18EE1C87" w14:textId="77777777" w:rsidTr="00552190">
        <w:tc>
          <w:tcPr>
            <w:tcW w:w="1134" w:type="dxa"/>
            <w:tcBorders>
              <w:top w:val="single" w:sz="4" w:space="0" w:color="auto"/>
              <w:left w:val="single" w:sz="4" w:space="0" w:color="auto"/>
              <w:bottom w:val="single" w:sz="4" w:space="0" w:color="auto"/>
              <w:right w:val="single" w:sz="4" w:space="0" w:color="auto"/>
            </w:tcBorders>
          </w:tcPr>
          <w:p w14:paraId="453AE9D3"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Kelleher 2013 382</w:t>
            </w:r>
          </w:p>
          <w:p w14:paraId="00292E81" w14:textId="77777777" w:rsidR="008728EE" w:rsidRPr="00375EC0" w:rsidRDefault="008728EE" w:rsidP="00552190">
            <w:pPr>
              <w:jc w:val="center"/>
              <w:rPr>
                <w:rFonts w:asciiTheme="majorHAnsi" w:hAnsiTheme="majorHAnsi" w:cstheme="majorHAnsi"/>
                <w:sz w:val="20"/>
                <w:szCs w:val="20"/>
                <w:lang w:val="en-US"/>
              </w:rPr>
            </w:pPr>
          </w:p>
        </w:tc>
        <w:tc>
          <w:tcPr>
            <w:tcW w:w="1193" w:type="dxa"/>
            <w:tcBorders>
              <w:top w:val="single" w:sz="4" w:space="0" w:color="auto"/>
              <w:left w:val="single" w:sz="4" w:space="0" w:color="auto"/>
              <w:bottom w:val="single" w:sz="4" w:space="0" w:color="auto"/>
              <w:right w:val="single" w:sz="4" w:space="0" w:color="auto"/>
            </w:tcBorders>
          </w:tcPr>
          <w:p w14:paraId="46E9BF1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RCT </w:t>
            </w:r>
          </w:p>
          <w:p w14:paraId="10549FF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Alabama, USA</w:t>
            </w:r>
          </w:p>
        </w:tc>
        <w:tc>
          <w:tcPr>
            <w:tcW w:w="1009" w:type="dxa"/>
            <w:tcBorders>
              <w:top w:val="single" w:sz="4" w:space="0" w:color="auto"/>
              <w:left w:val="single" w:sz="4" w:space="0" w:color="auto"/>
              <w:bottom w:val="single" w:sz="4" w:space="0" w:color="auto"/>
              <w:right w:val="single" w:sz="4" w:space="0" w:color="auto"/>
            </w:tcBorders>
          </w:tcPr>
          <w:p w14:paraId="198A6B7A"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488 infants </w:t>
            </w:r>
          </w:p>
          <w:p w14:paraId="6E49F47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Born or after 35 weeks of GE Vaginal 326</w:t>
            </w:r>
          </w:p>
          <w:p w14:paraId="2635896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Cesarean 162</w:t>
            </w:r>
          </w:p>
        </w:tc>
        <w:tc>
          <w:tcPr>
            <w:tcW w:w="1840" w:type="dxa"/>
            <w:tcBorders>
              <w:top w:val="single" w:sz="4" w:space="0" w:color="auto"/>
              <w:left w:val="single" w:sz="4" w:space="0" w:color="auto"/>
              <w:bottom w:val="single" w:sz="4" w:space="0" w:color="auto"/>
              <w:right w:val="single" w:sz="4" w:space="0" w:color="auto"/>
            </w:tcBorders>
          </w:tcPr>
          <w:p w14:paraId="6EE5D39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242</w:t>
            </w:r>
          </w:p>
          <w:p w14:paraId="01F43702"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suction mouth and nostrils with bulb syringe</w:t>
            </w:r>
          </w:p>
        </w:tc>
        <w:tc>
          <w:tcPr>
            <w:tcW w:w="1446" w:type="dxa"/>
            <w:tcBorders>
              <w:top w:val="single" w:sz="4" w:space="0" w:color="auto"/>
              <w:left w:val="single" w:sz="4" w:space="0" w:color="auto"/>
              <w:bottom w:val="single" w:sz="4" w:space="0" w:color="auto"/>
              <w:right w:val="single" w:sz="4" w:space="0" w:color="auto"/>
            </w:tcBorders>
          </w:tcPr>
          <w:p w14:paraId="10EEFCB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246</w:t>
            </w:r>
          </w:p>
          <w:p w14:paraId="3B6148F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Gentle wiping externally over face, mouth and nose with towel</w:t>
            </w:r>
          </w:p>
        </w:tc>
        <w:tc>
          <w:tcPr>
            <w:tcW w:w="1609" w:type="dxa"/>
            <w:tcBorders>
              <w:top w:val="single" w:sz="4" w:space="0" w:color="auto"/>
              <w:left w:val="single" w:sz="4" w:space="0" w:color="auto"/>
              <w:bottom w:val="single" w:sz="4" w:space="0" w:color="auto"/>
              <w:right w:val="single" w:sz="4" w:space="0" w:color="auto"/>
            </w:tcBorders>
          </w:tcPr>
          <w:p w14:paraId="1E398985"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Primary  mean respiratory rate in first 24 h after birth</w:t>
            </w:r>
          </w:p>
          <w:p w14:paraId="205D7FF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Respiratory rate 50 ±6 vs. 51 ± 8</w:t>
            </w:r>
          </w:p>
        </w:tc>
        <w:tc>
          <w:tcPr>
            <w:tcW w:w="1282" w:type="dxa"/>
            <w:tcBorders>
              <w:top w:val="single" w:sz="4" w:space="0" w:color="auto"/>
              <w:left w:val="single" w:sz="4" w:space="0" w:color="auto"/>
              <w:bottom w:val="single" w:sz="4" w:space="0" w:color="auto"/>
              <w:right w:val="single" w:sz="4" w:space="0" w:color="auto"/>
            </w:tcBorders>
          </w:tcPr>
          <w:p w14:paraId="3E031FF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Respiratory rates were similar at every time point</w:t>
            </w:r>
          </w:p>
        </w:tc>
      </w:tr>
      <w:tr w:rsidR="008728EE" w:rsidRPr="00375EC0" w14:paraId="0948DF24" w14:textId="77777777" w:rsidTr="00552190">
        <w:tc>
          <w:tcPr>
            <w:tcW w:w="1134" w:type="dxa"/>
            <w:tcBorders>
              <w:top w:val="single" w:sz="4" w:space="0" w:color="auto"/>
              <w:left w:val="single" w:sz="4" w:space="0" w:color="auto"/>
              <w:bottom w:val="single" w:sz="4" w:space="0" w:color="auto"/>
              <w:right w:val="single" w:sz="4" w:space="0" w:color="auto"/>
            </w:tcBorders>
          </w:tcPr>
          <w:p w14:paraId="01C919B3"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 xml:space="preserve">Estol 1992 297 </w:t>
            </w:r>
          </w:p>
          <w:p w14:paraId="1AEB936A" w14:textId="77777777" w:rsidR="008728EE" w:rsidRPr="00375EC0" w:rsidRDefault="008728EE" w:rsidP="00552190">
            <w:pPr>
              <w:jc w:val="center"/>
              <w:rPr>
                <w:rFonts w:asciiTheme="majorHAnsi" w:hAnsiTheme="majorHAnsi" w:cstheme="majorHAnsi"/>
                <w:sz w:val="20"/>
                <w:szCs w:val="20"/>
                <w:lang w:val="en-US"/>
              </w:rPr>
            </w:pPr>
          </w:p>
        </w:tc>
        <w:tc>
          <w:tcPr>
            <w:tcW w:w="1193" w:type="dxa"/>
            <w:tcBorders>
              <w:top w:val="single" w:sz="4" w:space="0" w:color="auto"/>
              <w:left w:val="single" w:sz="4" w:space="0" w:color="auto"/>
              <w:bottom w:val="single" w:sz="4" w:space="0" w:color="auto"/>
              <w:right w:val="single" w:sz="4" w:space="0" w:color="auto"/>
            </w:tcBorders>
          </w:tcPr>
          <w:p w14:paraId="5A830381"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p w14:paraId="6F2A4CF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Montevideo, Uruguay</w:t>
            </w:r>
          </w:p>
        </w:tc>
        <w:tc>
          <w:tcPr>
            <w:tcW w:w="1009" w:type="dxa"/>
            <w:tcBorders>
              <w:top w:val="single" w:sz="4" w:space="0" w:color="auto"/>
              <w:left w:val="single" w:sz="4" w:space="0" w:color="auto"/>
              <w:bottom w:val="single" w:sz="4" w:space="0" w:color="auto"/>
              <w:right w:val="single" w:sz="4" w:space="0" w:color="auto"/>
            </w:tcBorders>
          </w:tcPr>
          <w:p w14:paraId="44D7AF8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40 term infants</w:t>
            </w:r>
          </w:p>
          <w:p w14:paraId="21754AA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Vaginal delivery</w:t>
            </w:r>
          </w:p>
        </w:tc>
        <w:tc>
          <w:tcPr>
            <w:tcW w:w="1840" w:type="dxa"/>
            <w:tcBorders>
              <w:top w:val="single" w:sz="4" w:space="0" w:color="auto"/>
              <w:left w:val="single" w:sz="4" w:space="0" w:color="auto"/>
              <w:bottom w:val="single" w:sz="4" w:space="0" w:color="auto"/>
              <w:right w:val="single" w:sz="4" w:space="0" w:color="auto"/>
            </w:tcBorders>
          </w:tcPr>
          <w:p w14:paraId="2BBE7BA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20</w:t>
            </w:r>
          </w:p>
          <w:p w14:paraId="459AA75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After birth nares and mouth suction with electric aspirator</w:t>
            </w:r>
          </w:p>
          <w:p w14:paraId="591256C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Catheter polyethylene 5F</w:t>
            </w:r>
          </w:p>
          <w:p w14:paraId="2F97BD2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negative pressure &lt; 30cmH2O</w:t>
            </w:r>
          </w:p>
          <w:p w14:paraId="6B41399E" w14:textId="77777777" w:rsidR="008728EE" w:rsidRPr="00375EC0" w:rsidRDefault="008728EE" w:rsidP="00552190">
            <w:pPr>
              <w:rPr>
                <w:rFonts w:asciiTheme="majorHAnsi" w:hAnsiTheme="majorHAnsi" w:cstheme="majorHAnsi"/>
                <w:sz w:val="20"/>
                <w:szCs w:val="20"/>
                <w:lang w:val="en-US"/>
              </w:rPr>
            </w:pPr>
          </w:p>
        </w:tc>
        <w:tc>
          <w:tcPr>
            <w:tcW w:w="1446" w:type="dxa"/>
            <w:tcBorders>
              <w:top w:val="single" w:sz="4" w:space="0" w:color="auto"/>
              <w:left w:val="single" w:sz="4" w:space="0" w:color="auto"/>
              <w:bottom w:val="single" w:sz="4" w:space="0" w:color="auto"/>
              <w:right w:val="single" w:sz="4" w:space="0" w:color="auto"/>
            </w:tcBorders>
          </w:tcPr>
          <w:p w14:paraId="404C4D2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20</w:t>
            </w:r>
          </w:p>
          <w:p w14:paraId="4A3964A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w:t>
            </w:r>
          </w:p>
        </w:tc>
        <w:tc>
          <w:tcPr>
            <w:tcW w:w="1609" w:type="dxa"/>
            <w:tcBorders>
              <w:top w:val="single" w:sz="4" w:space="0" w:color="auto"/>
              <w:left w:val="single" w:sz="4" w:space="0" w:color="auto"/>
              <w:bottom w:val="single" w:sz="4" w:space="0" w:color="auto"/>
              <w:right w:val="single" w:sz="4" w:space="0" w:color="auto"/>
            </w:tcBorders>
          </w:tcPr>
          <w:p w14:paraId="16D83CEF"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Primary: pulmonary mechanics</w:t>
            </w:r>
          </w:p>
          <w:p w14:paraId="00A6488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Inspiratory C Dyn.: no differences at 10, 30 and 120 min</w:t>
            </w:r>
          </w:p>
          <w:p w14:paraId="06387919"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Expiratory C Dyn: no differences at 10, 30 and 120 min</w:t>
            </w:r>
          </w:p>
          <w:p w14:paraId="3F8A6DB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Inspiratory R: no differences at 10, 30 and 120 min</w:t>
            </w:r>
          </w:p>
          <w:p w14:paraId="3C9F6B8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differences at 10, 30 and 120 min</w:t>
            </w:r>
          </w:p>
          <w:p w14:paraId="4AEC685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Expiratory R: no differences at 10, 30 and 120 min</w:t>
            </w:r>
          </w:p>
          <w:p w14:paraId="6A6CA793" w14:textId="77777777" w:rsidR="008728EE" w:rsidRPr="00375EC0" w:rsidRDefault="008728EE" w:rsidP="00552190">
            <w:pPr>
              <w:rPr>
                <w:rFonts w:asciiTheme="majorHAnsi" w:hAnsiTheme="majorHAnsi" w:cstheme="majorHAnsi"/>
                <w:sz w:val="20"/>
                <w:szCs w:val="20"/>
                <w:lang w:val="en-US"/>
              </w:rPr>
            </w:pPr>
          </w:p>
        </w:tc>
        <w:tc>
          <w:tcPr>
            <w:tcW w:w="1282" w:type="dxa"/>
            <w:tcBorders>
              <w:top w:val="single" w:sz="4" w:space="0" w:color="auto"/>
              <w:left w:val="single" w:sz="4" w:space="0" w:color="auto"/>
              <w:bottom w:val="single" w:sz="4" w:space="0" w:color="auto"/>
              <w:right w:val="single" w:sz="4" w:space="0" w:color="auto"/>
            </w:tcBorders>
          </w:tcPr>
          <w:p w14:paraId="6565B2E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Newborns after intervention were wrapped in a dry napkin and put on mother´s breast</w:t>
            </w:r>
          </w:p>
          <w:p w14:paraId="098D357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At 10 min after birth 1st spyrometric assessment </w:t>
            </w:r>
          </w:p>
        </w:tc>
      </w:tr>
    </w:tbl>
    <w:p w14:paraId="4BA51170" w14:textId="77777777" w:rsidR="008728EE" w:rsidRPr="00AD442D" w:rsidRDefault="008728EE" w:rsidP="008728EE">
      <w:pPr>
        <w:rPr>
          <w:rFonts w:asciiTheme="majorHAnsi" w:hAnsiTheme="majorHAnsi" w:cstheme="majorHAnsi"/>
          <w:sz w:val="14"/>
          <w:szCs w:val="16"/>
          <w:lang w:val="en-US"/>
        </w:rPr>
      </w:pPr>
    </w:p>
    <w:p w14:paraId="169AD9B8" w14:textId="77777777" w:rsidR="008728EE" w:rsidRPr="00AD442D" w:rsidRDefault="008728EE" w:rsidP="008728EE">
      <w:pPr>
        <w:rPr>
          <w:rFonts w:asciiTheme="majorHAnsi" w:hAnsiTheme="majorHAnsi" w:cstheme="majorHAnsi"/>
          <w:sz w:val="14"/>
          <w:szCs w:val="16"/>
          <w:lang w:val="en-US"/>
        </w:rPr>
      </w:pPr>
    </w:p>
    <w:tbl>
      <w:tblPr>
        <w:tblW w:w="976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134"/>
        <w:gridCol w:w="1246"/>
        <w:gridCol w:w="1530"/>
        <w:gridCol w:w="1350"/>
        <w:gridCol w:w="1620"/>
        <w:gridCol w:w="1484"/>
      </w:tblGrid>
      <w:tr w:rsidR="008728EE" w:rsidRPr="00375EC0" w14:paraId="5A245CD0" w14:textId="77777777" w:rsidTr="00552190">
        <w:trPr>
          <w:trHeight w:val="474"/>
        </w:trPr>
        <w:tc>
          <w:tcPr>
            <w:tcW w:w="9764" w:type="dxa"/>
            <w:gridSpan w:val="7"/>
          </w:tcPr>
          <w:p w14:paraId="4D9F2E20"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lastRenderedPageBreak/>
              <w:t>Resuscitation and stabilization interventions</w:t>
            </w:r>
          </w:p>
          <w:p w14:paraId="6EB969FF"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Time to reach SaO2 &gt; 90% n= ; Time to reach &gt; 92% n=</w:t>
            </w:r>
            <w:r>
              <w:rPr>
                <w:rFonts w:asciiTheme="majorHAnsi" w:hAnsiTheme="majorHAnsi" w:cstheme="majorHAnsi"/>
                <w:sz w:val="20"/>
                <w:szCs w:val="20"/>
                <w:lang w:val="en-US"/>
              </w:rPr>
              <w:t xml:space="preserve"> 4 {</w:t>
            </w:r>
            <w:r w:rsidRPr="00375EC0">
              <w:rPr>
                <w:rFonts w:asciiTheme="majorHAnsi" w:hAnsiTheme="majorHAnsi" w:cstheme="majorHAnsi"/>
                <w:sz w:val="20"/>
                <w:szCs w:val="20"/>
                <w:lang w:val="en-US"/>
              </w:rPr>
              <w:t>Waltman 2004 32</w:t>
            </w:r>
            <w:r>
              <w:rPr>
                <w:rFonts w:asciiTheme="majorHAnsi" w:hAnsiTheme="majorHAnsi" w:cstheme="majorHAnsi"/>
                <w:sz w:val="20"/>
                <w:szCs w:val="20"/>
                <w:lang w:val="en-US"/>
              </w:rPr>
              <w:t>;</w:t>
            </w:r>
            <w:r w:rsidRPr="00375EC0">
              <w:rPr>
                <w:rFonts w:asciiTheme="majorHAnsi" w:hAnsiTheme="majorHAnsi" w:cstheme="majorHAnsi"/>
                <w:sz w:val="20"/>
                <w:szCs w:val="20"/>
                <w:lang w:val="en-US"/>
              </w:rPr>
              <w:t xml:space="preserve"> Gungor 2005 453</w:t>
            </w:r>
            <w:r>
              <w:rPr>
                <w:rFonts w:asciiTheme="majorHAnsi" w:hAnsiTheme="majorHAnsi" w:cstheme="majorHAnsi"/>
                <w:sz w:val="20"/>
                <w:szCs w:val="20"/>
                <w:lang w:val="en-US"/>
              </w:rPr>
              <w:t xml:space="preserve">; </w:t>
            </w:r>
            <w:r w:rsidRPr="00375EC0">
              <w:rPr>
                <w:rFonts w:asciiTheme="majorHAnsi" w:hAnsiTheme="majorHAnsi" w:cstheme="majorHAnsi"/>
                <w:sz w:val="20"/>
                <w:szCs w:val="20"/>
                <w:lang w:val="en-US"/>
              </w:rPr>
              <w:t>Gungor 2006 9</w:t>
            </w:r>
            <w:r>
              <w:rPr>
                <w:rFonts w:asciiTheme="majorHAnsi" w:hAnsiTheme="majorHAnsi" w:cstheme="majorHAnsi"/>
                <w:sz w:val="20"/>
                <w:szCs w:val="20"/>
                <w:lang w:val="en-US"/>
              </w:rPr>
              <w:t>;</w:t>
            </w:r>
            <w:r w:rsidRPr="00375EC0">
              <w:rPr>
                <w:rFonts w:asciiTheme="majorHAnsi" w:hAnsiTheme="majorHAnsi" w:cstheme="majorHAnsi"/>
                <w:sz w:val="20"/>
                <w:szCs w:val="20"/>
                <w:lang w:val="en-US"/>
              </w:rPr>
              <w:t xml:space="preserve"> Nejad 2014 400</w:t>
            </w:r>
            <w:r>
              <w:rPr>
                <w:rFonts w:asciiTheme="majorHAnsi" w:hAnsiTheme="majorHAnsi" w:cstheme="majorHAnsi"/>
                <w:sz w:val="20"/>
                <w:szCs w:val="20"/>
                <w:lang w:val="en-US"/>
              </w:rPr>
              <w:t>} ; Time to reach &gt; 86% n= 2 {</w:t>
            </w:r>
            <w:r w:rsidRPr="00375EC0">
              <w:rPr>
                <w:rFonts w:asciiTheme="majorHAnsi" w:hAnsiTheme="majorHAnsi" w:cstheme="majorHAnsi"/>
                <w:sz w:val="20"/>
                <w:szCs w:val="20"/>
                <w:lang w:val="en-US"/>
              </w:rPr>
              <w:t xml:space="preserve"> Gungor 2005 453</w:t>
            </w:r>
            <w:r>
              <w:rPr>
                <w:rFonts w:asciiTheme="majorHAnsi" w:hAnsiTheme="majorHAnsi" w:cstheme="majorHAnsi"/>
                <w:sz w:val="20"/>
                <w:szCs w:val="20"/>
                <w:lang w:val="en-US"/>
              </w:rPr>
              <w:t xml:space="preserve">; </w:t>
            </w:r>
            <w:r w:rsidRPr="00375EC0">
              <w:rPr>
                <w:rFonts w:asciiTheme="majorHAnsi" w:hAnsiTheme="majorHAnsi" w:cstheme="majorHAnsi"/>
                <w:sz w:val="20"/>
                <w:szCs w:val="20"/>
                <w:lang w:val="en-US"/>
              </w:rPr>
              <w:t>Gungor 2006 9</w:t>
            </w:r>
            <w:r>
              <w:rPr>
                <w:rFonts w:asciiTheme="majorHAnsi" w:hAnsiTheme="majorHAnsi" w:cstheme="majorHAnsi"/>
                <w:sz w:val="20"/>
                <w:szCs w:val="20"/>
                <w:lang w:val="en-US"/>
              </w:rPr>
              <w:t xml:space="preserve">} </w:t>
            </w:r>
            <w:r w:rsidRPr="00375EC0">
              <w:rPr>
                <w:rFonts w:asciiTheme="majorHAnsi" w:hAnsiTheme="majorHAnsi" w:cstheme="majorHAnsi"/>
                <w:sz w:val="20"/>
                <w:szCs w:val="20"/>
                <w:lang w:val="en-US"/>
              </w:rPr>
              <w:t>Effe</w:t>
            </w:r>
            <w:r>
              <w:rPr>
                <w:rFonts w:asciiTheme="majorHAnsi" w:hAnsiTheme="majorHAnsi" w:cstheme="majorHAnsi"/>
                <w:sz w:val="20"/>
                <w:szCs w:val="20"/>
                <w:lang w:val="en-US"/>
              </w:rPr>
              <w:t>ct or differences on SaO2 n= 4 {</w:t>
            </w:r>
            <w:r w:rsidRPr="00375EC0">
              <w:rPr>
                <w:rFonts w:asciiTheme="majorHAnsi" w:hAnsiTheme="majorHAnsi" w:cstheme="majorHAnsi"/>
                <w:sz w:val="20"/>
                <w:szCs w:val="20"/>
                <w:lang w:val="en-US"/>
              </w:rPr>
              <w:t>Carrasco 1997 832</w:t>
            </w:r>
            <w:r>
              <w:rPr>
                <w:rFonts w:asciiTheme="majorHAnsi" w:hAnsiTheme="majorHAnsi" w:cstheme="majorHAnsi"/>
                <w:sz w:val="20"/>
                <w:szCs w:val="20"/>
                <w:lang w:val="en-US"/>
              </w:rPr>
              <w:t xml:space="preserve">; </w:t>
            </w:r>
            <w:r w:rsidRPr="00375EC0">
              <w:rPr>
                <w:rFonts w:asciiTheme="majorHAnsi" w:hAnsiTheme="majorHAnsi" w:cstheme="majorHAnsi"/>
                <w:sz w:val="20"/>
                <w:szCs w:val="20"/>
                <w:lang w:val="en-US"/>
              </w:rPr>
              <w:t>Waltman 2004 32</w:t>
            </w:r>
            <w:r>
              <w:rPr>
                <w:rFonts w:asciiTheme="majorHAnsi" w:hAnsiTheme="majorHAnsi" w:cstheme="majorHAnsi"/>
                <w:sz w:val="20"/>
                <w:szCs w:val="20"/>
                <w:lang w:val="en-US"/>
              </w:rPr>
              <w:t xml:space="preserve">; </w:t>
            </w:r>
            <w:r w:rsidRPr="00375EC0">
              <w:rPr>
                <w:rFonts w:asciiTheme="majorHAnsi" w:hAnsiTheme="majorHAnsi" w:cstheme="majorHAnsi"/>
                <w:sz w:val="20"/>
                <w:szCs w:val="20"/>
                <w:lang w:val="en-US"/>
              </w:rPr>
              <w:t>Bancalari 2019 271</w:t>
            </w:r>
            <w:r>
              <w:rPr>
                <w:rFonts w:asciiTheme="majorHAnsi" w:hAnsiTheme="majorHAnsi" w:cstheme="majorHAnsi"/>
                <w:sz w:val="20"/>
                <w:szCs w:val="20"/>
                <w:lang w:val="en-US"/>
              </w:rPr>
              <w:t xml:space="preserve">; </w:t>
            </w:r>
            <w:r w:rsidRPr="00375EC0">
              <w:rPr>
                <w:rFonts w:asciiTheme="majorHAnsi" w:hAnsiTheme="majorHAnsi" w:cstheme="majorHAnsi"/>
                <w:sz w:val="20"/>
                <w:szCs w:val="20"/>
                <w:lang w:val="en-US"/>
              </w:rPr>
              <w:t>Konstantelos 2015 777</w:t>
            </w:r>
            <w:r>
              <w:rPr>
                <w:rFonts w:asciiTheme="majorHAnsi" w:hAnsiTheme="majorHAnsi" w:cstheme="majorHAnsi"/>
                <w:sz w:val="20"/>
                <w:szCs w:val="20"/>
                <w:lang w:val="en-US"/>
              </w:rPr>
              <w:t>}</w:t>
            </w:r>
          </w:p>
        </w:tc>
      </w:tr>
      <w:tr w:rsidR="008728EE" w:rsidRPr="00375EC0" w14:paraId="7FDC9A02" w14:textId="77777777" w:rsidTr="00552190">
        <w:tc>
          <w:tcPr>
            <w:tcW w:w="1400" w:type="dxa"/>
          </w:tcPr>
          <w:p w14:paraId="40097719"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Reference</w:t>
            </w:r>
          </w:p>
        </w:tc>
        <w:tc>
          <w:tcPr>
            <w:tcW w:w="1134" w:type="dxa"/>
          </w:tcPr>
          <w:p w14:paraId="462AC443"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Methods</w:t>
            </w:r>
          </w:p>
        </w:tc>
        <w:tc>
          <w:tcPr>
            <w:tcW w:w="1246" w:type="dxa"/>
          </w:tcPr>
          <w:p w14:paraId="71B8116F"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Participants</w:t>
            </w:r>
          </w:p>
        </w:tc>
        <w:tc>
          <w:tcPr>
            <w:tcW w:w="1530" w:type="dxa"/>
          </w:tcPr>
          <w:p w14:paraId="3D81BA06"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Interventions</w:t>
            </w:r>
          </w:p>
        </w:tc>
        <w:tc>
          <w:tcPr>
            <w:tcW w:w="1350" w:type="dxa"/>
          </w:tcPr>
          <w:p w14:paraId="34CA44D5"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Comparisons</w:t>
            </w:r>
          </w:p>
        </w:tc>
        <w:tc>
          <w:tcPr>
            <w:tcW w:w="1620" w:type="dxa"/>
          </w:tcPr>
          <w:p w14:paraId="4EBF7240"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Outcomes</w:t>
            </w:r>
          </w:p>
        </w:tc>
        <w:tc>
          <w:tcPr>
            <w:tcW w:w="1484" w:type="dxa"/>
          </w:tcPr>
          <w:p w14:paraId="218ED70C" w14:textId="77777777" w:rsidR="008728EE" w:rsidRPr="00375EC0" w:rsidRDefault="008728EE" w:rsidP="00552190">
            <w:pPr>
              <w:rPr>
                <w:rFonts w:asciiTheme="majorHAnsi" w:hAnsiTheme="majorHAnsi" w:cstheme="majorHAnsi"/>
                <w:b/>
                <w:sz w:val="20"/>
                <w:szCs w:val="20"/>
                <w:lang w:val="en-US"/>
              </w:rPr>
            </w:pPr>
            <w:r w:rsidRPr="00375EC0">
              <w:rPr>
                <w:rFonts w:asciiTheme="majorHAnsi" w:hAnsiTheme="majorHAnsi" w:cstheme="majorHAnsi"/>
                <w:b/>
                <w:sz w:val="20"/>
                <w:szCs w:val="20"/>
                <w:lang w:val="en-US"/>
              </w:rPr>
              <w:t>Notes</w:t>
            </w:r>
          </w:p>
        </w:tc>
      </w:tr>
      <w:tr w:rsidR="008728EE" w:rsidRPr="00375EC0" w14:paraId="0811B197" w14:textId="77777777" w:rsidTr="00552190">
        <w:tc>
          <w:tcPr>
            <w:tcW w:w="1400" w:type="dxa"/>
          </w:tcPr>
          <w:p w14:paraId="4D0D36D6" w14:textId="77777777" w:rsidR="008728EE" w:rsidRPr="00375EC0"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Carrasco 1997 832</w:t>
            </w:r>
          </w:p>
        </w:tc>
        <w:tc>
          <w:tcPr>
            <w:tcW w:w="1134" w:type="dxa"/>
          </w:tcPr>
          <w:p w14:paraId="0EFD902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tc>
        <w:tc>
          <w:tcPr>
            <w:tcW w:w="1246" w:type="dxa"/>
          </w:tcPr>
          <w:p w14:paraId="3090DF6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30 term infants, vaginal delivery</w:t>
            </w:r>
          </w:p>
        </w:tc>
        <w:tc>
          <w:tcPr>
            <w:tcW w:w="1530" w:type="dxa"/>
          </w:tcPr>
          <w:p w14:paraId="40D7FA3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15</w:t>
            </w:r>
          </w:p>
          <w:p w14:paraId="38A7E55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After birth suction with catheter tube 3R polyethylene, first nasopharynx and then nose no more 6 cm during 8 to 10 sec, negative pressure &lt; 30cmH2O</w:t>
            </w:r>
          </w:p>
        </w:tc>
        <w:tc>
          <w:tcPr>
            <w:tcW w:w="1350" w:type="dxa"/>
          </w:tcPr>
          <w:p w14:paraId="1C169CD1"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15</w:t>
            </w:r>
          </w:p>
          <w:p w14:paraId="2A8ABFB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w:t>
            </w:r>
          </w:p>
        </w:tc>
        <w:tc>
          <w:tcPr>
            <w:tcW w:w="1620" w:type="dxa"/>
          </w:tcPr>
          <w:p w14:paraId="27E99564"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Differences in SaO2 first 20 min</w:t>
            </w:r>
          </w:p>
          <w:p w14:paraId="4714E2D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SaO2 lower in suction between 1 to 6 min (0.05)</w:t>
            </w:r>
          </w:p>
          <w:p w14:paraId="07500158"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 xml:space="preserve">Time to reach 86%: </w:t>
            </w:r>
          </w:p>
          <w:p w14:paraId="2350444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8.2 ± 3.3 vs 5.0 ± 1.2 (0.05)</w:t>
            </w:r>
          </w:p>
          <w:p w14:paraId="5957C07D"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Time to reach 92%:</w:t>
            </w:r>
          </w:p>
          <w:p w14:paraId="168068CF"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10.2 ± 3.3 vs 6.8 ±1.8 s (0.05)</w:t>
            </w:r>
          </w:p>
        </w:tc>
        <w:tc>
          <w:tcPr>
            <w:tcW w:w="1484" w:type="dxa"/>
          </w:tcPr>
          <w:p w14:paraId="5741882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SaO2 sensor in right hand, reading between 20 and 30 sec, 1</w:t>
            </w:r>
            <w:r w:rsidRPr="00375EC0">
              <w:rPr>
                <w:rFonts w:asciiTheme="majorHAnsi" w:hAnsiTheme="majorHAnsi" w:cstheme="majorHAnsi"/>
                <w:sz w:val="20"/>
                <w:szCs w:val="20"/>
                <w:vertAlign w:val="superscript"/>
                <w:lang w:val="en-US"/>
              </w:rPr>
              <w:t>st</w:t>
            </w:r>
            <w:r w:rsidRPr="00375EC0">
              <w:rPr>
                <w:rFonts w:asciiTheme="majorHAnsi" w:hAnsiTheme="majorHAnsi" w:cstheme="majorHAnsi"/>
                <w:sz w:val="20"/>
                <w:szCs w:val="20"/>
                <w:lang w:val="en-US"/>
              </w:rPr>
              <w:t xml:space="preserve"> reading al 1 minute</w:t>
            </w:r>
          </w:p>
        </w:tc>
      </w:tr>
      <w:tr w:rsidR="008728EE" w:rsidRPr="00375EC0" w14:paraId="7E3DDBB9" w14:textId="77777777" w:rsidTr="00552190">
        <w:tc>
          <w:tcPr>
            <w:tcW w:w="1400" w:type="dxa"/>
          </w:tcPr>
          <w:p w14:paraId="29D6AAC6"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Waltman 2004 32</w:t>
            </w:r>
          </w:p>
          <w:p w14:paraId="2B623B42" w14:textId="77777777" w:rsidR="008728EE" w:rsidRPr="00375EC0" w:rsidRDefault="008728EE" w:rsidP="00552190">
            <w:pPr>
              <w:jc w:val="center"/>
              <w:rPr>
                <w:rFonts w:asciiTheme="majorHAnsi" w:hAnsiTheme="majorHAnsi" w:cstheme="majorHAnsi"/>
                <w:sz w:val="20"/>
                <w:szCs w:val="20"/>
                <w:lang w:val="en-US"/>
              </w:rPr>
            </w:pPr>
          </w:p>
        </w:tc>
        <w:tc>
          <w:tcPr>
            <w:tcW w:w="1134" w:type="dxa"/>
          </w:tcPr>
          <w:p w14:paraId="728817D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 pilot study</w:t>
            </w:r>
          </w:p>
          <w:p w14:paraId="6A0743CE"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Mississippi, USA</w:t>
            </w:r>
          </w:p>
        </w:tc>
        <w:tc>
          <w:tcPr>
            <w:tcW w:w="1246" w:type="dxa"/>
          </w:tcPr>
          <w:p w14:paraId="33C138B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20 term infants, vaginal delivery</w:t>
            </w:r>
          </w:p>
        </w:tc>
        <w:tc>
          <w:tcPr>
            <w:tcW w:w="1530" w:type="dxa"/>
          </w:tcPr>
          <w:p w14:paraId="16AA6AA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10</w:t>
            </w:r>
          </w:p>
          <w:p w14:paraId="22CA40C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b/>
                <w:sz w:val="20"/>
                <w:szCs w:val="20"/>
                <w:lang w:val="en-US"/>
              </w:rPr>
              <w:t>When the head was delivered</w:t>
            </w:r>
            <w:r w:rsidRPr="00375EC0">
              <w:rPr>
                <w:rFonts w:asciiTheme="majorHAnsi" w:hAnsiTheme="majorHAnsi" w:cstheme="majorHAnsi"/>
                <w:sz w:val="20"/>
                <w:szCs w:val="20"/>
                <w:lang w:val="en-US"/>
              </w:rPr>
              <w:t xml:space="preserve">  the mouth and nose </w:t>
            </w:r>
            <w:r w:rsidRPr="00375EC0">
              <w:rPr>
                <w:rFonts w:asciiTheme="majorHAnsi" w:hAnsiTheme="majorHAnsi" w:cstheme="majorHAnsi"/>
                <w:b/>
                <w:sz w:val="20"/>
                <w:szCs w:val="20"/>
                <w:lang w:val="en-US"/>
              </w:rPr>
              <w:t>wiped</w:t>
            </w:r>
            <w:r w:rsidRPr="00375EC0">
              <w:rPr>
                <w:rFonts w:asciiTheme="majorHAnsi" w:hAnsiTheme="majorHAnsi" w:cstheme="majorHAnsi"/>
                <w:sz w:val="20"/>
                <w:szCs w:val="20"/>
                <w:lang w:val="en-US"/>
              </w:rPr>
              <w:t xml:space="preserve"> with a towel if any visible matter</w:t>
            </w:r>
            <w:r w:rsidRPr="00375EC0">
              <w:rPr>
                <w:rFonts w:asciiTheme="majorHAnsi" w:hAnsiTheme="majorHAnsi" w:cstheme="majorHAnsi"/>
                <w:b/>
                <w:sz w:val="20"/>
                <w:szCs w:val="20"/>
                <w:lang w:val="en-US"/>
              </w:rPr>
              <w:t xml:space="preserve"> Suction mouth and nose</w:t>
            </w:r>
            <w:r w:rsidRPr="00375EC0">
              <w:rPr>
                <w:rFonts w:asciiTheme="majorHAnsi" w:hAnsiTheme="majorHAnsi" w:cstheme="majorHAnsi"/>
                <w:sz w:val="20"/>
                <w:szCs w:val="20"/>
                <w:lang w:val="en-US"/>
              </w:rPr>
              <w:t xml:space="preserve"> one time each with 2-ounce soft rubber </w:t>
            </w:r>
            <w:r w:rsidRPr="00375EC0">
              <w:rPr>
                <w:rFonts w:asciiTheme="majorHAnsi" w:hAnsiTheme="majorHAnsi" w:cstheme="majorHAnsi"/>
                <w:b/>
                <w:sz w:val="20"/>
                <w:szCs w:val="20"/>
                <w:lang w:val="en-US"/>
              </w:rPr>
              <w:t>bulb</w:t>
            </w:r>
            <w:r w:rsidRPr="00375EC0">
              <w:rPr>
                <w:rFonts w:asciiTheme="majorHAnsi" w:hAnsiTheme="majorHAnsi" w:cstheme="majorHAnsi"/>
                <w:sz w:val="20"/>
                <w:szCs w:val="20"/>
                <w:lang w:val="en-US"/>
              </w:rPr>
              <w:t xml:space="preserve"> syringe </w:t>
            </w:r>
            <w:r w:rsidRPr="00375EC0">
              <w:rPr>
                <w:rFonts w:asciiTheme="majorHAnsi" w:hAnsiTheme="majorHAnsi" w:cstheme="majorHAnsi"/>
                <w:b/>
                <w:sz w:val="20"/>
                <w:szCs w:val="20"/>
                <w:lang w:val="en-US"/>
              </w:rPr>
              <w:t>or</w:t>
            </w:r>
            <w:r w:rsidRPr="00375EC0">
              <w:rPr>
                <w:rFonts w:asciiTheme="majorHAnsi" w:hAnsiTheme="majorHAnsi" w:cstheme="majorHAnsi"/>
                <w:sz w:val="20"/>
                <w:szCs w:val="20"/>
                <w:lang w:val="en-US"/>
              </w:rPr>
              <w:t xml:space="preserve"> </w:t>
            </w:r>
            <w:r w:rsidRPr="00375EC0">
              <w:rPr>
                <w:rFonts w:asciiTheme="majorHAnsi" w:hAnsiTheme="majorHAnsi" w:cstheme="majorHAnsi"/>
                <w:b/>
                <w:sz w:val="20"/>
                <w:szCs w:val="20"/>
                <w:lang w:val="en-US"/>
              </w:rPr>
              <w:t>ear</w:t>
            </w:r>
            <w:r w:rsidRPr="00375EC0">
              <w:rPr>
                <w:rFonts w:asciiTheme="majorHAnsi" w:hAnsiTheme="majorHAnsi" w:cstheme="majorHAnsi"/>
                <w:sz w:val="20"/>
                <w:szCs w:val="20"/>
                <w:lang w:val="en-US"/>
              </w:rPr>
              <w:t xml:space="preserve">/ulcer </w:t>
            </w:r>
            <w:r w:rsidRPr="00375EC0">
              <w:rPr>
                <w:rFonts w:asciiTheme="majorHAnsi" w:hAnsiTheme="majorHAnsi" w:cstheme="majorHAnsi"/>
                <w:b/>
                <w:sz w:val="20"/>
                <w:szCs w:val="20"/>
                <w:lang w:val="en-US"/>
              </w:rPr>
              <w:t>syringe</w:t>
            </w:r>
            <w:r w:rsidRPr="00375EC0">
              <w:rPr>
                <w:rFonts w:asciiTheme="majorHAnsi" w:hAnsiTheme="majorHAnsi" w:cstheme="majorHAnsi"/>
                <w:sz w:val="20"/>
                <w:szCs w:val="20"/>
                <w:lang w:val="en-US"/>
              </w:rPr>
              <w:t xml:space="preserve"> 1.5 inches deep, and finger pressure</w:t>
            </w:r>
          </w:p>
        </w:tc>
        <w:tc>
          <w:tcPr>
            <w:tcW w:w="1350" w:type="dxa"/>
          </w:tcPr>
          <w:p w14:paraId="4424611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10</w:t>
            </w:r>
          </w:p>
          <w:p w14:paraId="42ADBC2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 all mouth and nose wiped with a towel if any visible matter</w:t>
            </w:r>
          </w:p>
        </w:tc>
        <w:tc>
          <w:tcPr>
            <w:tcW w:w="1620" w:type="dxa"/>
          </w:tcPr>
          <w:p w14:paraId="1E17BCE6"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Differences in SaO2 first 20 min</w:t>
            </w:r>
          </w:p>
          <w:p w14:paraId="0FB674C9"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Average changes over time (5–20 minutes)</w:t>
            </w:r>
          </w:p>
          <w:p w14:paraId="65AB037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at 5 min Suction: 3% ± 2.3% less than No (NS)</w:t>
            </w:r>
          </w:p>
          <w:p w14:paraId="6CB0816F"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at 10 min Suction: 3% ±</w:t>
            </w:r>
          </w:p>
          <w:p w14:paraId="4A6268A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2.3% more (NS)</w:t>
            </w:r>
          </w:p>
          <w:p w14:paraId="3C56774F"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At 15 min Suction: 4.8% ± 1.7% (.005)</w:t>
            </w:r>
          </w:p>
          <w:p w14:paraId="5C2BEFF5"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At 20 min: 92% vs. 97%</w:t>
            </w:r>
          </w:p>
          <w:p w14:paraId="1CA1772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Time to reach &gt;92%</w:t>
            </w:r>
          </w:p>
          <w:p w14:paraId="7965C5C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8 min (48s) vs. 5 min (30s) (model)</w:t>
            </w:r>
          </w:p>
        </w:tc>
        <w:tc>
          <w:tcPr>
            <w:tcW w:w="1484" w:type="dxa"/>
          </w:tcPr>
          <w:p w14:paraId="50612142"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Reusable neonatal saturation sensor applied to the hand</w:t>
            </w:r>
          </w:p>
          <w:p w14:paraId="3945C33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Only SaO2 measurements recorded from 5 to 20 minutes were used in</w:t>
            </w:r>
          </w:p>
          <w:p w14:paraId="445EA71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the analysis</w:t>
            </w:r>
          </w:p>
        </w:tc>
      </w:tr>
      <w:tr w:rsidR="008728EE" w:rsidRPr="00375EC0" w14:paraId="1C122234" w14:textId="77777777" w:rsidTr="00552190">
        <w:tc>
          <w:tcPr>
            <w:tcW w:w="1400" w:type="dxa"/>
          </w:tcPr>
          <w:p w14:paraId="26234065" w14:textId="77777777" w:rsidR="008728EE" w:rsidRPr="00375EC0"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Gungor 2005 453</w:t>
            </w:r>
          </w:p>
        </w:tc>
        <w:tc>
          <w:tcPr>
            <w:tcW w:w="1134" w:type="dxa"/>
          </w:tcPr>
          <w:p w14:paraId="316A23A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p w14:paraId="4FE6AA0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Ankara Turkey</w:t>
            </w:r>
          </w:p>
        </w:tc>
        <w:tc>
          <w:tcPr>
            <w:tcW w:w="1246" w:type="dxa"/>
          </w:tcPr>
          <w:p w14:paraId="5F1527F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140 term infants, vaginal delivery</w:t>
            </w:r>
          </w:p>
        </w:tc>
        <w:tc>
          <w:tcPr>
            <w:tcW w:w="1530" w:type="dxa"/>
          </w:tcPr>
          <w:p w14:paraId="49AAA6F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n=70</w:t>
            </w:r>
          </w:p>
          <w:p w14:paraId="32D32339"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Catheter tube 8 Ch., polyethylene, negative pressure &lt;30cmH2O procedure 15 sec </w:t>
            </w:r>
          </w:p>
          <w:p w14:paraId="68FB19F8" w14:textId="77777777" w:rsidR="008728EE" w:rsidRPr="00375EC0" w:rsidRDefault="008728EE" w:rsidP="00552190">
            <w:pPr>
              <w:rPr>
                <w:rFonts w:asciiTheme="majorHAnsi" w:hAnsiTheme="majorHAnsi" w:cstheme="majorHAnsi"/>
                <w:sz w:val="20"/>
                <w:szCs w:val="20"/>
                <w:lang w:val="en-US"/>
              </w:rPr>
            </w:pPr>
          </w:p>
        </w:tc>
        <w:tc>
          <w:tcPr>
            <w:tcW w:w="1350" w:type="dxa"/>
          </w:tcPr>
          <w:p w14:paraId="04203E4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n=70</w:t>
            </w:r>
          </w:p>
          <w:p w14:paraId="6400DA1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 or wipe away any visible matter</w:t>
            </w:r>
          </w:p>
        </w:tc>
        <w:tc>
          <w:tcPr>
            <w:tcW w:w="1620" w:type="dxa"/>
          </w:tcPr>
          <w:p w14:paraId="0FBB911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i/>
                <w:sz w:val="20"/>
                <w:szCs w:val="20"/>
                <w:lang w:val="en-US"/>
              </w:rPr>
              <w:t>Primary; time to reach 92% SaO2:</w:t>
            </w:r>
          </w:p>
          <w:p w14:paraId="29B9753F"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SaO2: 83.37 ± 1.69 vs. 92.06 ± 0.23 (at 6 min. &lt; 0.001); n= 0/70 vs. 70/70 at 6 min)</w:t>
            </w:r>
          </w:p>
          <w:p w14:paraId="4AD3C89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i/>
                <w:sz w:val="20"/>
                <w:szCs w:val="20"/>
                <w:lang w:val="en-US"/>
              </w:rPr>
              <w:t>Secondary:</w:t>
            </w:r>
            <w:r w:rsidRPr="00375EC0">
              <w:rPr>
                <w:rFonts w:asciiTheme="majorHAnsi" w:hAnsiTheme="majorHAnsi" w:cstheme="majorHAnsi"/>
                <w:sz w:val="20"/>
                <w:szCs w:val="20"/>
                <w:lang w:val="en-US"/>
              </w:rPr>
              <w:t xml:space="preserve"> Time to reach 86%</w:t>
            </w:r>
          </w:p>
          <w:p w14:paraId="39C2B5A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SaO2: 77.60 ± 1.30 vs. 86.89 ± </w:t>
            </w:r>
            <w:r w:rsidRPr="00375EC0">
              <w:rPr>
                <w:rFonts w:asciiTheme="majorHAnsi" w:hAnsiTheme="majorHAnsi" w:cstheme="majorHAnsi"/>
                <w:sz w:val="20"/>
                <w:szCs w:val="20"/>
                <w:lang w:val="en-US"/>
              </w:rPr>
              <w:lastRenderedPageBreak/>
              <w:t>2.72 (4 min, &lt; 0.001)</w:t>
            </w:r>
          </w:p>
          <w:p w14:paraId="7DC0748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10/70 vs. 70/70 (&lt;0.001)</w:t>
            </w:r>
          </w:p>
        </w:tc>
        <w:tc>
          <w:tcPr>
            <w:tcW w:w="1484" w:type="dxa"/>
          </w:tcPr>
          <w:p w14:paraId="5B425DB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lastRenderedPageBreak/>
              <w:t>Newborn dried thoroughly under radiant heat next room SaO2 monitor on right hand from 1</w:t>
            </w:r>
            <w:r w:rsidRPr="00375EC0">
              <w:rPr>
                <w:rFonts w:asciiTheme="majorHAnsi" w:hAnsiTheme="majorHAnsi" w:cstheme="majorHAnsi"/>
                <w:sz w:val="20"/>
                <w:szCs w:val="20"/>
                <w:vertAlign w:val="superscript"/>
                <w:lang w:val="en-US"/>
              </w:rPr>
              <w:t>st</w:t>
            </w:r>
            <w:r w:rsidRPr="00375EC0">
              <w:rPr>
                <w:rFonts w:asciiTheme="majorHAnsi" w:hAnsiTheme="majorHAnsi" w:cstheme="majorHAnsi"/>
                <w:sz w:val="20"/>
                <w:szCs w:val="20"/>
                <w:lang w:val="en-US"/>
              </w:rPr>
              <w:t xml:space="preserve"> min </w:t>
            </w:r>
          </w:p>
        </w:tc>
      </w:tr>
      <w:tr w:rsidR="008728EE" w:rsidRPr="00375EC0" w14:paraId="0F1BC661" w14:textId="77777777" w:rsidTr="00552190">
        <w:tc>
          <w:tcPr>
            <w:tcW w:w="1400" w:type="dxa"/>
          </w:tcPr>
          <w:p w14:paraId="7EB6EDDE"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Gungor 2006 9</w:t>
            </w:r>
          </w:p>
          <w:p w14:paraId="4AD05AB4" w14:textId="77777777" w:rsidR="008728EE" w:rsidRPr="00375EC0" w:rsidRDefault="008728EE" w:rsidP="00552190">
            <w:pPr>
              <w:jc w:val="center"/>
              <w:rPr>
                <w:rFonts w:asciiTheme="majorHAnsi" w:hAnsiTheme="majorHAnsi" w:cstheme="majorHAnsi"/>
                <w:sz w:val="20"/>
                <w:szCs w:val="20"/>
                <w:lang w:val="en-US"/>
              </w:rPr>
            </w:pPr>
          </w:p>
        </w:tc>
        <w:tc>
          <w:tcPr>
            <w:tcW w:w="1134" w:type="dxa"/>
          </w:tcPr>
          <w:p w14:paraId="36348B6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p w14:paraId="18D3AF81"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Ankara Turkey</w:t>
            </w:r>
          </w:p>
        </w:tc>
        <w:tc>
          <w:tcPr>
            <w:tcW w:w="1246" w:type="dxa"/>
          </w:tcPr>
          <w:p w14:paraId="0C00A23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140 term infants born by C-section</w:t>
            </w:r>
          </w:p>
        </w:tc>
        <w:tc>
          <w:tcPr>
            <w:tcW w:w="1530" w:type="dxa"/>
          </w:tcPr>
          <w:p w14:paraId="0F5C9E62"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n=70</w:t>
            </w:r>
          </w:p>
          <w:p w14:paraId="6F34CD1F"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Catheter tube 8 Ch., polyethylene, negative pressure &lt;30cmH2O procedure 15 sec </w:t>
            </w:r>
          </w:p>
        </w:tc>
        <w:tc>
          <w:tcPr>
            <w:tcW w:w="1350" w:type="dxa"/>
          </w:tcPr>
          <w:p w14:paraId="57AE0EF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n=70</w:t>
            </w:r>
          </w:p>
          <w:p w14:paraId="4B8087A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 or wipe away any visible matter</w:t>
            </w:r>
          </w:p>
        </w:tc>
        <w:tc>
          <w:tcPr>
            <w:tcW w:w="1620" w:type="dxa"/>
          </w:tcPr>
          <w:p w14:paraId="1CE1B3F1"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Primary; time to reach 92% SaO2:</w:t>
            </w:r>
          </w:p>
          <w:p w14:paraId="19C0F1F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80.60 ± 1.84 vs. 92.04 ± 0.20 (&lt;0.001);</w:t>
            </w:r>
          </w:p>
          <w:p w14:paraId="1A0EE97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0/70 vs. 70/70 at 6min</w:t>
            </w:r>
          </w:p>
          <w:p w14:paraId="491F738A"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Secondary: Time to reach 86% SaO2:</w:t>
            </w:r>
          </w:p>
          <w:p w14:paraId="56A051E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77.64 ±1.39 vs. 87.43 ± 3.09 (&lt;0.001)</w:t>
            </w:r>
          </w:p>
          <w:p w14:paraId="5F72931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2/70 vs. 70/70 (&lt;0.001)</w:t>
            </w:r>
          </w:p>
        </w:tc>
        <w:tc>
          <w:tcPr>
            <w:tcW w:w="1484" w:type="dxa"/>
          </w:tcPr>
          <w:p w14:paraId="4981851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All mothers received general anesthesia protocol. Newborns dried thoroughly under radiant heat next room</w:t>
            </w:r>
          </w:p>
          <w:p w14:paraId="08DC866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SaO2 monitor on right hand from 1st min</w:t>
            </w:r>
          </w:p>
        </w:tc>
      </w:tr>
      <w:tr w:rsidR="008728EE" w:rsidRPr="00375EC0" w14:paraId="179753B3" w14:textId="77777777" w:rsidTr="00552190">
        <w:tc>
          <w:tcPr>
            <w:tcW w:w="1400" w:type="dxa"/>
          </w:tcPr>
          <w:p w14:paraId="37961EE0" w14:textId="77777777" w:rsidR="008728EE" w:rsidRPr="00375EC0"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 xml:space="preserve">Nejad 2014 400 </w:t>
            </w:r>
          </w:p>
        </w:tc>
        <w:tc>
          <w:tcPr>
            <w:tcW w:w="1134" w:type="dxa"/>
          </w:tcPr>
          <w:p w14:paraId="152B549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p w14:paraId="3A58D6D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Kerman, Iran</w:t>
            </w:r>
          </w:p>
        </w:tc>
        <w:tc>
          <w:tcPr>
            <w:tcW w:w="1246" w:type="dxa"/>
          </w:tcPr>
          <w:p w14:paraId="7D368922"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170 term infants vaginal delivery</w:t>
            </w:r>
          </w:p>
        </w:tc>
        <w:tc>
          <w:tcPr>
            <w:tcW w:w="1530" w:type="dxa"/>
          </w:tcPr>
          <w:p w14:paraId="3037E2C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85</w:t>
            </w:r>
          </w:p>
          <w:p w14:paraId="6B04994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Suction: &lt; 15 sec after birth</w:t>
            </w:r>
          </w:p>
          <w:p w14:paraId="2A792B9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Catheter polyethylene</w:t>
            </w:r>
          </w:p>
          <w:p w14:paraId="0589D77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Negative pressure &lt;30cmH2O</w:t>
            </w:r>
          </w:p>
          <w:p w14:paraId="141B85AA" w14:textId="77777777" w:rsidR="008728EE" w:rsidRPr="00375EC0" w:rsidRDefault="008728EE" w:rsidP="00552190">
            <w:pPr>
              <w:rPr>
                <w:rFonts w:asciiTheme="majorHAnsi" w:hAnsiTheme="majorHAnsi" w:cstheme="majorHAnsi"/>
                <w:sz w:val="20"/>
                <w:szCs w:val="20"/>
                <w:lang w:val="en-US"/>
              </w:rPr>
            </w:pPr>
          </w:p>
        </w:tc>
        <w:tc>
          <w:tcPr>
            <w:tcW w:w="1350" w:type="dxa"/>
          </w:tcPr>
          <w:p w14:paraId="7EE37C4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85</w:t>
            </w:r>
          </w:p>
          <w:p w14:paraId="7823D8D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 was only to remove any visible material.</w:t>
            </w:r>
          </w:p>
        </w:tc>
        <w:tc>
          <w:tcPr>
            <w:tcW w:w="1620" w:type="dxa"/>
          </w:tcPr>
          <w:p w14:paraId="124234D4"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t>Primary: time to reach 92% SaO2</w:t>
            </w:r>
          </w:p>
          <w:p w14:paraId="10F16D94"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At 9 min (54s) 89.23 ± 5.17 vs. 92.0 ± 5.119 (0.002)</w:t>
            </w:r>
          </w:p>
          <w:p w14:paraId="190581F6"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Sao2 at 1 min: 75.91 ± 6.95 vs. 75.46 ± 7.51 (0.7) NS</w:t>
            </w:r>
          </w:p>
          <w:p w14:paraId="035780E1" w14:textId="77777777" w:rsidR="008728EE" w:rsidRPr="00375EC0" w:rsidRDefault="008728EE" w:rsidP="00552190">
            <w:pPr>
              <w:rPr>
                <w:rFonts w:asciiTheme="majorHAnsi" w:hAnsiTheme="majorHAnsi" w:cstheme="majorHAnsi"/>
                <w:sz w:val="20"/>
                <w:szCs w:val="20"/>
                <w:lang w:val="nb-NO"/>
              </w:rPr>
            </w:pPr>
            <w:r w:rsidRPr="00375EC0">
              <w:rPr>
                <w:rFonts w:asciiTheme="majorHAnsi" w:hAnsiTheme="majorHAnsi" w:cstheme="majorHAnsi"/>
                <w:sz w:val="20"/>
                <w:szCs w:val="20"/>
                <w:lang w:val="nb-NO"/>
              </w:rPr>
              <w:t>SaO2 at 5 min 85.02 ± 4.85 vs. 85.51 ± 6.64 (0.6) NS</w:t>
            </w:r>
          </w:p>
        </w:tc>
        <w:tc>
          <w:tcPr>
            <w:tcW w:w="1484" w:type="dxa"/>
          </w:tcPr>
          <w:p w14:paraId="4EF7E84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SaO2 monitor attached to middle fingers right hand at 1</w:t>
            </w:r>
            <w:r w:rsidRPr="00375EC0">
              <w:rPr>
                <w:rFonts w:asciiTheme="majorHAnsi" w:hAnsiTheme="majorHAnsi" w:cstheme="majorHAnsi"/>
                <w:sz w:val="20"/>
                <w:szCs w:val="20"/>
                <w:vertAlign w:val="superscript"/>
                <w:lang w:val="en-US"/>
              </w:rPr>
              <w:t>st</w:t>
            </w:r>
            <w:r w:rsidRPr="00375EC0">
              <w:rPr>
                <w:rFonts w:asciiTheme="majorHAnsi" w:hAnsiTheme="majorHAnsi" w:cstheme="majorHAnsi"/>
                <w:sz w:val="20"/>
                <w:szCs w:val="20"/>
                <w:lang w:val="en-US"/>
              </w:rPr>
              <w:t xml:space="preserve"> min</w:t>
            </w:r>
          </w:p>
        </w:tc>
      </w:tr>
      <w:tr w:rsidR="008728EE" w:rsidRPr="00375EC0" w14:paraId="068349CF" w14:textId="77777777" w:rsidTr="00552190">
        <w:tc>
          <w:tcPr>
            <w:tcW w:w="1400" w:type="dxa"/>
          </w:tcPr>
          <w:p w14:paraId="2372B453" w14:textId="77777777" w:rsidR="008728EE" w:rsidRPr="00375EC0"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 xml:space="preserve">Konstantelos 2015 777 </w:t>
            </w:r>
          </w:p>
        </w:tc>
        <w:tc>
          <w:tcPr>
            <w:tcW w:w="1134" w:type="dxa"/>
          </w:tcPr>
          <w:p w14:paraId="027C93C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Observational cohort study</w:t>
            </w:r>
          </w:p>
          <w:p w14:paraId="003DA83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Dresden, Germany</w:t>
            </w:r>
          </w:p>
        </w:tc>
        <w:tc>
          <w:tcPr>
            <w:tcW w:w="1246" w:type="dxa"/>
          </w:tcPr>
          <w:p w14:paraId="586AE99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346</w:t>
            </w:r>
          </w:p>
          <w:p w14:paraId="188F819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Born by elective C-section</w:t>
            </w:r>
          </w:p>
          <w:p w14:paraId="546B5B9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261 term infants</w:t>
            </w:r>
          </w:p>
          <w:p w14:paraId="35A5929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86 preterm infants</w:t>
            </w:r>
          </w:p>
          <w:p w14:paraId="2BF653F3" w14:textId="77777777" w:rsidR="008728EE" w:rsidRPr="00375EC0" w:rsidRDefault="008728EE" w:rsidP="00552190">
            <w:pPr>
              <w:rPr>
                <w:rFonts w:asciiTheme="majorHAnsi" w:hAnsiTheme="majorHAnsi" w:cstheme="majorHAnsi"/>
                <w:sz w:val="20"/>
                <w:szCs w:val="20"/>
                <w:lang w:val="en-US"/>
              </w:rPr>
            </w:pPr>
          </w:p>
        </w:tc>
        <w:tc>
          <w:tcPr>
            <w:tcW w:w="1530" w:type="dxa"/>
          </w:tcPr>
          <w:p w14:paraId="23FF4C9F"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58 term infants</w:t>
            </w:r>
          </w:p>
          <w:p w14:paraId="142B443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57 preterm</w:t>
            </w:r>
          </w:p>
          <w:p w14:paraId="5AE473E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Suction</w:t>
            </w:r>
          </w:p>
        </w:tc>
        <w:tc>
          <w:tcPr>
            <w:tcW w:w="1350" w:type="dxa"/>
          </w:tcPr>
          <w:p w14:paraId="094040AA"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202 term infants</w:t>
            </w:r>
          </w:p>
          <w:p w14:paraId="00FD6D03"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29</w:t>
            </w:r>
          </w:p>
          <w:p w14:paraId="154BC8DC"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w:t>
            </w:r>
          </w:p>
        </w:tc>
        <w:tc>
          <w:tcPr>
            <w:tcW w:w="1620" w:type="dxa"/>
          </w:tcPr>
          <w:p w14:paraId="17655F51"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i/>
                <w:sz w:val="20"/>
                <w:szCs w:val="20"/>
                <w:lang w:val="en-US"/>
              </w:rPr>
              <w:t>Primary: Effects on SaO2</w:t>
            </w:r>
            <w:r w:rsidRPr="00375EC0">
              <w:rPr>
                <w:rFonts w:asciiTheme="majorHAnsi" w:hAnsiTheme="majorHAnsi" w:cstheme="majorHAnsi"/>
                <w:sz w:val="20"/>
                <w:szCs w:val="20"/>
                <w:lang w:val="en-US"/>
              </w:rPr>
              <w:t xml:space="preserve"> </w:t>
            </w:r>
          </w:p>
          <w:p w14:paraId="270658A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In term without respiratory support lower oxygen saturation in suctioning group (p&lt;0.05 at 3 and 5-10 minutes after suctioning). No effect in preterm infants. </w:t>
            </w:r>
          </w:p>
          <w:p w14:paraId="398456B9" w14:textId="77777777" w:rsidR="008728EE" w:rsidRPr="00375EC0" w:rsidRDefault="008728EE" w:rsidP="00552190">
            <w:pPr>
              <w:rPr>
                <w:rFonts w:asciiTheme="majorHAnsi" w:hAnsiTheme="majorHAnsi" w:cstheme="majorHAnsi"/>
                <w:sz w:val="20"/>
                <w:szCs w:val="20"/>
                <w:lang w:val="en-US"/>
              </w:rPr>
            </w:pPr>
          </w:p>
        </w:tc>
        <w:tc>
          <w:tcPr>
            <w:tcW w:w="1484" w:type="dxa"/>
          </w:tcPr>
          <w:p w14:paraId="24FFDB0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One infant with severe desaturation after suctioning. </w:t>
            </w:r>
          </w:p>
        </w:tc>
      </w:tr>
      <w:tr w:rsidR="008728EE" w:rsidRPr="00375EC0" w14:paraId="09792502" w14:textId="77777777" w:rsidTr="00552190">
        <w:tc>
          <w:tcPr>
            <w:tcW w:w="1400" w:type="dxa"/>
          </w:tcPr>
          <w:p w14:paraId="75B333A2" w14:textId="77777777" w:rsidR="008728EE" w:rsidRPr="00375EC0" w:rsidRDefault="008728EE" w:rsidP="00552190">
            <w:pPr>
              <w:rPr>
                <w:rFonts w:asciiTheme="majorHAnsi" w:hAnsiTheme="majorHAnsi" w:cstheme="majorHAnsi"/>
                <w:sz w:val="20"/>
                <w:szCs w:val="20"/>
                <w:lang w:val="en-US"/>
              </w:rPr>
            </w:pPr>
            <w:r>
              <w:rPr>
                <w:rFonts w:asciiTheme="majorHAnsi" w:hAnsiTheme="majorHAnsi" w:cstheme="majorHAnsi"/>
                <w:sz w:val="20"/>
                <w:szCs w:val="20"/>
                <w:lang w:val="en-US"/>
              </w:rPr>
              <w:t xml:space="preserve">Bancalari 2019 271 </w:t>
            </w:r>
          </w:p>
        </w:tc>
        <w:tc>
          <w:tcPr>
            <w:tcW w:w="1134" w:type="dxa"/>
          </w:tcPr>
          <w:p w14:paraId="76D0B8D9"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RCT</w:t>
            </w:r>
          </w:p>
          <w:p w14:paraId="4050455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Concepcion, Chile</w:t>
            </w:r>
          </w:p>
        </w:tc>
        <w:tc>
          <w:tcPr>
            <w:tcW w:w="1246" w:type="dxa"/>
          </w:tcPr>
          <w:p w14:paraId="62819CE2"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84 term infants born by C-section</w:t>
            </w:r>
          </w:p>
        </w:tc>
        <w:tc>
          <w:tcPr>
            <w:tcW w:w="1530" w:type="dxa"/>
          </w:tcPr>
          <w:p w14:paraId="216C685D"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 42</w:t>
            </w:r>
          </w:p>
          <w:p w14:paraId="56EC7E9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Catheter tube 8 F introduced 6 cm</w:t>
            </w:r>
          </w:p>
          <w:p w14:paraId="49C159A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lastRenderedPageBreak/>
              <w:t>Negative pressure &lt;30cmH2O</w:t>
            </w:r>
          </w:p>
          <w:p w14:paraId="1998F346"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Procedure 15 sec</w:t>
            </w:r>
          </w:p>
        </w:tc>
        <w:tc>
          <w:tcPr>
            <w:tcW w:w="1350" w:type="dxa"/>
          </w:tcPr>
          <w:p w14:paraId="1BB9803A"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lastRenderedPageBreak/>
              <w:t>n=42</w:t>
            </w:r>
          </w:p>
          <w:p w14:paraId="3678E299"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No suction</w:t>
            </w:r>
          </w:p>
          <w:p w14:paraId="5699E3E5"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 xml:space="preserve">Routine care (cleaning, </w:t>
            </w:r>
            <w:r w:rsidRPr="00375EC0">
              <w:rPr>
                <w:rFonts w:asciiTheme="majorHAnsi" w:hAnsiTheme="majorHAnsi" w:cstheme="majorHAnsi"/>
                <w:sz w:val="20"/>
                <w:szCs w:val="20"/>
                <w:lang w:val="en-US"/>
              </w:rPr>
              <w:lastRenderedPageBreak/>
              <w:t>drying, stimulation)</w:t>
            </w:r>
          </w:p>
        </w:tc>
        <w:tc>
          <w:tcPr>
            <w:tcW w:w="1620" w:type="dxa"/>
          </w:tcPr>
          <w:p w14:paraId="68C899A3" w14:textId="77777777" w:rsidR="008728EE" w:rsidRPr="00375EC0" w:rsidRDefault="008728EE" w:rsidP="00552190">
            <w:pPr>
              <w:rPr>
                <w:rFonts w:asciiTheme="majorHAnsi" w:hAnsiTheme="majorHAnsi" w:cstheme="majorHAnsi"/>
                <w:i/>
                <w:sz w:val="20"/>
                <w:szCs w:val="20"/>
                <w:lang w:val="en-US"/>
              </w:rPr>
            </w:pPr>
            <w:r w:rsidRPr="00375EC0">
              <w:rPr>
                <w:rFonts w:asciiTheme="majorHAnsi" w:hAnsiTheme="majorHAnsi" w:cstheme="majorHAnsi"/>
                <w:i/>
                <w:sz w:val="20"/>
                <w:szCs w:val="20"/>
                <w:lang w:val="en-US"/>
              </w:rPr>
              <w:lastRenderedPageBreak/>
              <w:t>Primary: Effect on SaO2 during 60 min</w:t>
            </w:r>
          </w:p>
          <w:p w14:paraId="72BAED0F" w14:textId="77777777" w:rsidR="008728EE" w:rsidRPr="00375EC0" w:rsidRDefault="008728EE" w:rsidP="00552190">
            <w:pPr>
              <w:rPr>
                <w:rFonts w:asciiTheme="majorHAnsi" w:hAnsiTheme="majorHAnsi" w:cstheme="majorHAnsi"/>
                <w:sz w:val="20"/>
                <w:szCs w:val="20"/>
                <w:u w:val="single"/>
                <w:lang w:val="de-DE"/>
              </w:rPr>
            </w:pPr>
            <w:r w:rsidRPr="00375EC0">
              <w:rPr>
                <w:rFonts w:asciiTheme="majorHAnsi" w:hAnsiTheme="majorHAnsi" w:cstheme="majorHAnsi"/>
                <w:sz w:val="20"/>
                <w:szCs w:val="20"/>
                <w:lang w:val="de-DE"/>
              </w:rPr>
              <w:lastRenderedPageBreak/>
              <w:t>1 min: 52.0 ± 8 vs. 56.0 ± 10 (0.2) N</w:t>
            </w:r>
            <w:r w:rsidRPr="00375EC0">
              <w:rPr>
                <w:rFonts w:asciiTheme="majorHAnsi" w:hAnsiTheme="majorHAnsi" w:cstheme="majorHAnsi"/>
                <w:sz w:val="20"/>
                <w:szCs w:val="20"/>
                <w:u w:val="single"/>
                <w:lang w:val="de-DE"/>
              </w:rPr>
              <w:t>S</w:t>
            </w:r>
          </w:p>
          <w:p w14:paraId="08255968" w14:textId="77777777" w:rsidR="008728EE" w:rsidRPr="00375EC0" w:rsidRDefault="008728EE" w:rsidP="00552190">
            <w:pPr>
              <w:rPr>
                <w:rFonts w:asciiTheme="majorHAnsi" w:hAnsiTheme="majorHAnsi" w:cstheme="majorHAnsi"/>
                <w:sz w:val="20"/>
                <w:szCs w:val="20"/>
                <w:lang w:val="de-DE"/>
              </w:rPr>
            </w:pPr>
            <w:r w:rsidRPr="00375EC0">
              <w:rPr>
                <w:rFonts w:asciiTheme="majorHAnsi" w:hAnsiTheme="majorHAnsi" w:cstheme="majorHAnsi"/>
                <w:sz w:val="20"/>
                <w:szCs w:val="20"/>
                <w:lang w:val="de-DE"/>
              </w:rPr>
              <w:t>5 min: 80.7 ± 9 vs. 81.2 ± 8 (0.8) NS</w:t>
            </w:r>
          </w:p>
          <w:p w14:paraId="1BE38F20"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10 min 93.7 ± 2 vs. 93.8 ± 3 NS</w:t>
            </w:r>
          </w:p>
          <w:p w14:paraId="03F675C7"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Need of oxygen supplementation: 0/0 vs.=/0</w:t>
            </w:r>
          </w:p>
        </w:tc>
        <w:tc>
          <w:tcPr>
            <w:tcW w:w="1484" w:type="dxa"/>
          </w:tcPr>
          <w:p w14:paraId="2110FAC8"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lastRenderedPageBreak/>
              <w:t xml:space="preserve">Pulse oximeter first 10 min and at 15, 30 and 60 min, in one </w:t>
            </w:r>
            <w:r w:rsidRPr="00375EC0">
              <w:rPr>
                <w:rFonts w:asciiTheme="majorHAnsi" w:hAnsiTheme="majorHAnsi" w:cstheme="majorHAnsi"/>
                <w:sz w:val="20"/>
                <w:szCs w:val="20"/>
                <w:lang w:val="en-US"/>
              </w:rPr>
              <w:lastRenderedPageBreak/>
              <w:t>lower extremities</w:t>
            </w:r>
          </w:p>
          <w:p w14:paraId="237199EF"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There are a difference between the table in SaO2 (52.0 ± 8 vs. 56.0 ± 10) and the authors discussion (1 min: 52.6 ± 7.6 vs. 56.1 ±10.8)</w:t>
            </w:r>
          </w:p>
          <w:p w14:paraId="582B200B" w14:textId="77777777" w:rsidR="008728EE" w:rsidRPr="00375EC0" w:rsidRDefault="008728EE" w:rsidP="00552190">
            <w:pPr>
              <w:rPr>
                <w:rFonts w:asciiTheme="majorHAnsi" w:hAnsiTheme="majorHAnsi" w:cstheme="majorHAnsi"/>
                <w:sz w:val="20"/>
                <w:szCs w:val="20"/>
                <w:lang w:val="en-US"/>
              </w:rPr>
            </w:pPr>
            <w:r w:rsidRPr="00375EC0">
              <w:rPr>
                <w:rFonts w:asciiTheme="majorHAnsi" w:hAnsiTheme="majorHAnsi" w:cstheme="majorHAnsi"/>
                <w:sz w:val="20"/>
                <w:szCs w:val="20"/>
                <w:lang w:val="en-US"/>
              </w:rPr>
              <w:t>This was reported but no was an outcome</w:t>
            </w:r>
          </w:p>
        </w:tc>
      </w:tr>
    </w:tbl>
    <w:p w14:paraId="078D7D7F" w14:textId="77777777" w:rsidR="008728EE" w:rsidRPr="00AD442D" w:rsidRDefault="008728EE" w:rsidP="008728EE">
      <w:pPr>
        <w:rPr>
          <w:rFonts w:asciiTheme="majorHAnsi" w:hAnsiTheme="majorHAnsi" w:cstheme="majorHAnsi"/>
          <w:sz w:val="14"/>
          <w:szCs w:val="16"/>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66"/>
        <w:gridCol w:w="1842"/>
        <w:gridCol w:w="1418"/>
        <w:gridCol w:w="1648"/>
        <w:gridCol w:w="1283"/>
      </w:tblGrid>
      <w:tr w:rsidR="008728EE" w:rsidRPr="000955B3" w14:paraId="572072DE" w14:textId="77777777" w:rsidTr="00552190">
        <w:trPr>
          <w:trHeight w:val="474"/>
        </w:trPr>
        <w:tc>
          <w:tcPr>
            <w:tcW w:w="9468" w:type="dxa"/>
            <w:gridSpan w:val="7"/>
          </w:tcPr>
          <w:p w14:paraId="5A14145A"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Resuscitation and stabilization interventions</w:t>
            </w:r>
          </w:p>
          <w:p w14:paraId="4F5DA8C5"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d. Need endotracheal tube n= 0</w:t>
            </w:r>
          </w:p>
        </w:tc>
      </w:tr>
      <w:tr w:rsidR="008728EE" w:rsidRPr="000955B3" w14:paraId="2B58E3E6" w14:textId="77777777" w:rsidTr="00552190">
        <w:tc>
          <w:tcPr>
            <w:tcW w:w="1134" w:type="dxa"/>
          </w:tcPr>
          <w:p w14:paraId="12E39EAB"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Reference</w:t>
            </w:r>
          </w:p>
        </w:tc>
        <w:tc>
          <w:tcPr>
            <w:tcW w:w="1134" w:type="dxa"/>
          </w:tcPr>
          <w:p w14:paraId="414ACECD"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Methods</w:t>
            </w:r>
          </w:p>
        </w:tc>
        <w:tc>
          <w:tcPr>
            <w:tcW w:w="1009" w:type="dxa"/>
          </w:tcPr>
          <w:p w14:paraId="6DEC6FA7"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Participants</w:t>
            </w:r>
          </w:p>
        </w:tc>
        <w:tc>
          <w:tcPr>
            <w:tcW w:w="1842" w:type="dxa"/>
          </w:tcPr>
          <w:p w14:paraId="22844A10"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Interventions</w:t>
            </w:r>
          </w:p>
        </w:tc>
        <w:tc>
          <w:tcPr>
            <w:tcW w:w="1418" w:type="dxa"/>
          </w:tcPr>
          <w:p w14:paraId="481A0CF9"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Comparisons</w:t>
            </w:r>
          </w:p>
        </w:tc>
        <w:tc>
          <w:tcPr>
            <w:tcW w:w="1648" w:type="dxa"/>
          </w:tcPr>
          <w:p w14:paraId="2A707909"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Outcomes</w:t>
            </w:r>
          </w:p>
        </w:tc>
        <w:tc>
          <w:tcPr>
            <w:tcW w:w="1283" w:type="dxa"/>
          </w:tcPr>
          <w:p w14:paraId="37E01A2C"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Notes</w:t>
            </w:r>
          </w:p>
        </w:tc>
      </w:tr>
      <w:tr w:rsidR="008728EE" w:rsidRPr="000955B3" w14:paraId="792D43AE" w14:textId="77777777" w:rsidTr="00552190">
        <w:tc>
          <w:tcPr>
            <w:tcW w:w="1134" w:type="dxa"/>
          </w:tcPr>
          <w:p w14:paraId="0C2BC733" w14:textId="77777777" w:rsidR="008728EE" w:rsidRPr="000955B3" w:rsidRDefault="008728EE" w:rsidP="00552190">
            <w:pPr>
              <w:rPr>
                <w:rFonts w:asciiTheme="majorHAnsi" w:hAnsiTheme="majorHAnsi" w:cstheme="majorHAnsi"/>
                <w:sz w:val="20"/>
                <w:szCs w:val="20"/>
                <w:lang w:val="en-US"/>
              </w:rPr>
            </w:pPr>
          </w:p>
        </w:tc>
        <w:tc>
          <w:tcPr>
            <w:tcW w:w="1134" w:type="dxa"/>
          </w:tcPr>
          <w:p w14:paraId="06859E70" w14:textId="77777777" w:rsidR="008728EE" w:rsidRPr="000955B3" w:rsidRDefault="008728EE" w:rsidP="00552190">
            <w:pPr>
              <w:rPr>
                <w:rFonts w:asciiTheme="majorHAnsi" w:hAnsiTheme="majorHAnsi" w:cstheme="majorHAnsi"/>
                <w:sz w:val="20"/>
                <w:szCs w:val="20"/>
                <w:lang w:val="en-US"/>
              </w:rPr>
            </w:pPr>
          </w:p>
        </w:tc>
        <w:tc>
          <w:tcPr>
            <w:tcW w:w="1009" w:type="dxa"/>
          </w:tcPr>
          <w:p w14:paraId="4F1BD6EC" w14:textId="77777777" w:rsidR="008728EE" w:rsidRPr="000955B3" w:rsidRDefault="008728EE" w:rsidP="00552190">
            <w:pPr>
              <w:rPr>
                <w:rFonts w:asciiTheme="majorHAnsi" w:hAnsiTheme="majorHAnsi" w:cstheme="majorHAnsi"/>
                <w:sz w:val="20"/>
                <w:szCs w:val="20"/>
                <w:lang w:val="en-US"/>
              </w:rPr>
            </w:pPr>
          </w:p>
        </w:tc>
        <w:tc>
          <w:tcPr>
            <w:tcW w:w="1842" w:type="dxa"/>
          </w:tcPr>
          <w:p w14:paraId="7A110A53" w14:textId="77777777" w:rsidR="008728EE" w:rsidRPr="000955B3" w:rsidRDefault="008728EE" w:rsidP="00552190">
            <w:pPr>
              <w:rPr>
                <w:rFonts w:asciiTheme="majorHAnsi" w:hAnsiTheme="majorHAnsi" w:cstheme="majorHAnsi"/>
                <w:sz w:val="20"/>
                <w:szCs w:val="20"/>
                <w:lang w:val="en-US"/>
              </w:rPr>
            </w:pPr>
          </w:p>
        </w:tc>
        <w:tc>
          <w:tcPr>
            <w:tcW w:w="1418" w:type="dxa"/>
          </w:tcPr>
          <w:p w14:paraId="7AC6163F" w14:textId="77777777" w:rsidR="008728EE" w:rsidRPr="000955B3" w:rsidRDefault="008728EE" w:rsidP="00552190">
            <w:pPr>
              <w:rPr>
                <w:rFonts w:asciiTheme="majorHAnsi" w:hAnsiTheme="majorHAnsi" w:cstheme="majorHAnsi"/>
                <w:sz w:val="20"/>
                <w:szCs w:val="20"/>
                <w:lang w:val="en-US"/>
              </w:rPr>
            </w:pPr>
          </w:p>
        </w:tc>
        <w:tc>
          <w:tcPr>
            <w:tcW w:w="1648" w:type="dxa"/>
          </w:tcPr>
          <w:p w14:paraId="1C507815" w14:textId="77777777" w:rsidR="008728EE" w:rsidRPr="000955B3" w:rsidRDefault="008728EE" w:rsidP="00552190">
            <w:pPr>
              <w:rPr>
                <w:rFonts w:asciiTheme="majorHAnsi" w:hAnsiTheme="majorHAnsi" w:cstheme="majorHAnsi"/>
                <w:sz w:val="20"/>
                <w:szCs w:val="20"/>
                <w:lang w:val="en-US"/>
              </w:rPr>
            </w:pPr>
          </w:p>
        </w:tc>
        <w:tc>
          <w:tcPr>
            <w:tcW w:w="1283" w:type="dxa"/>
          </w:tcPr>
          <w:p w14:paraId="561B8795" w14:textId="77777777" w:rsidR="008728EE" w:rsidRPr="000955B3" w:rsidRDefault="008728EE" w:rsidP="00552190">
            <w:pPr>
              <w:rPr>
                <w:rFonts w:asciiTheme="majorHAnsi" w:hAnsiTheme="majorHAnsi" w:cstheme="majorHAnsi"/>
                <w:sz w:val="20"/>
                <w:szCs w:val="20"/>
                <w:lang w:val="en-US"/>
              </w:rPr>
            </w:pPr>
          </w:p>
        </w:tc>
      </w:tr>
    </w:tbl>
    <w:p w14:paraId="588A6145" w14:textId="77777777" w:rsidR="008728EE" w:rsidRPr="00AD442D" w:rsidRDefault="008728EE" w:rsidP="008728EE">
      <w:pPr>
        <w:rPr>
          <w:rFonts w:asciiTheme="majorHAnsi" w:hAnsiTheme="majorHAnsi" w:cstheme="majorHAnsi"/>
          <w:sz w:val="14"/>
          <w:szCs w:val="16"/>
          <w:lang w:val="en-US"/>
        </w:rPr>
      </w:pPr>
    </w:p>
    <w:p w14:paraId="4FC28608" w14:textId="77777777" w:rsidR="008728EE" w:rsidRPr="00AD442D" w:rsidRDefault="008728EE" w:rsidP="008728EE">
      <w:pPr>
        <w:jc w:val="center"/>
        <w:rPr>
          <w:rFonts w:asciiTheme="majorHAnsi" w:hAnsiTheme="majorHAnsi" w:cstheme="majorHAnsi"/>
          <w:b/>
          <w:sz w:val="14"/>
          <w:szCs w:val="16"/>
          <w:lang w:val="en-US"/>
        </w:rPr>
      </w:pPr>
      <w:r>
        <w:rPr>
          <w:rFonts w:asciiTheme="majorHAnsi" w:hAnsiTheme="majorHAnsi" w:cstheme="majorHAnsi"/>
          <w:b/>
          <w:sz w:val="14"/>
          <w:szCs w:val="16"/>
          <w:lang w:val="en-US"/>
        </w:rPr>
        <w:t xml:space="preserve">Important </w:t>
      </w:r>
      <w:r w:rsidRPr="00AD442D">
        <w:rPr>
          <w:rFonts w:asciiTheme="majorHAnsi" w:hAnsiTheme="majorHAnsi" w:cstheme="majorHAnsi"/>
          <w:b/>
          <w:sz w:val="14"/>
          <w:szCs w:val="16"/>
          <w:lang w:val="en-US"/>
        </w:rPr>
        <w:t>O</w:t>
      </w:r>
      <w:r>
        <w:rPr>
          <w:rFonts w:asciiTheme="majorHAnsi" w:hAnsiTheme="majorHAnsi" w:cstheme="majorHAnsi"/>
          <w:b/>
          <w:sz w:val="14"/>
          <w:szCs w:val="16"/>
          <w:lang w:val="en-US"/>
        </w:rPr>
        <w:t>utcomes</w:t>
      </w:r>
    </w:p>
    <w:tbl>
      <w:tblPr>
        <w:tblW w:w="9854"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1260"/>
        <w:gridCol w:w="1575"/>
        <w:gridCol w:w="1418"/>
        <w:gridCol w:w="1701"/>
        <w:gridCol w:w="1560"/>
      </w:tblGrid>
      <w:tr w:rsidR="008728EE" w:rsidRPr="000955B3" w14:paraId="670B827F" w14:textId="77777777" w:rsidTr="00552190">
        <w:trPr>
          <w:trHeight w:val="474"/>
        </w:trPr>
        <w:tc>
          <w:tcPr>
            <w:tcW w:w="9854" w:type="dxa"/>
            <w:gridSpan w:val="7"/>
          </w:tcPr>
          <w:p w14:paraId="749CC54F" w14:textId="77777777" w:rsidR="008728EE" w:rsidRPr="000955B3" w:rsidRDefault="008728EE" w:rsidP="00552190">
            <w:pPr>
              <w:rPr>
                <w:rFonts w:asciiTheme="majorHAnsi" w:hAnsiTheme="majorHAnsi" w:cstheme="majorHAnsi"/>
                <w:b/>
                <w:iCs/>
                <w:sz w:val="20"/>
                <w:szCs w:val="20"/>
                <w:lang w:val="en-US"/>
              </w:rPr>
            </w:pPr>
            <w:r w:rsidRPr="000955B3">
              <w:rPr>
                <w:rFonts w:asciiTheme="majorHAnsi" w:hAnsiTheme="majorHAnsi" w:cstheme="majorHAnsi"/>
                <w:b/>
                <w:iCs/>
                <w:sz w:val="20"/>
                <w:szCs w:val="20"/>
                <w:lang w:val="en-US"/>
              </w:rPr>
              <w:t>Delay in providing respiratory support</w:t>
            </w:r>
          </w:p>
          <w:p w14:paraId="3D4A50D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iCs/>
                <w:sz w:val="20"/>
                <w:szCs w:val="20"/>
                <w:lang w:val="en-US"/>
              </w:rPr>
              <w:t>Time needed fo</w:t>
            </w:r>
            <w:r>
              <w:rPr>
                <w:rFonts w:asciiTheme="majorHAnsi" w:hAnsiTheme="majorHAnsi" w:cstheme="majorHAnsi"/>
                <w:iCs/>
                <w:sz w:val="20"/>
                <w:szCs w:val="20"/>
                <w:lang w:val="en-US"/>
              </w:rPr>
              <w:t>r intervention (suction) n=  1 {Konstantelos 2015 777}</w:t>
            </w:r>
          </w:p>
        </w:tc>
      </w:tr>
      <w:tr w:rsidR="008728EE" w:rsidRPr="000955B3" w14:paraId="6CC8EFC5" w14:textId="77777777" w:rsidTr="00552190">
        <w:tc>
          <w:tcPr>
            <w:tcW w:w="1350" w:type="dxa"/>
          </w:tcPr>
          <w:p w14:paraId="3F9A25CB"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Reference</w:t>
            </w:r>
          </w:p>
        </w:tc>
        <w:tc>
          <w:tcPr>
            <w:tcW w:w="990" w:type="dxa"/>
          </w:tcPr>
          <w:p w14:paraId="17A8A68E"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Methods</w:t>
            </w:r>
          </w:p>
        </w:tc>
        <w:tc>
          <w:tcPr>
            <w:tcW w:w="1260" w:type="dxa"/>
          </w:tcPr>
          <w:p w14:paraId="3C0A45D7"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Participants</w:t>
            </w:r>
          </w:p>
        </w:tc>
        <w:tc>
          <w:tcPr>
            <w:tcW w:w="1575" w:type="dxa"/>
          </w:tcPr>
          <w:p w14:paraId="7126220B"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Interventions</w:t>
            </w:r>
          </w:p>
        </w:tc>
        <w:tc>
          <w:tcPr>
            <w:tcW w:w="1418" w:type="dxa"/>
          </w:tcPr>
          <w:p w14:paraId="5EF4F123"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Comparisons</w:t>
            </w:r>
          </w:p>
        </w:tc>
        <w:tc>
          <w:tcPr>
            <w:tcW w:w="1701" w:type="dxa"/>
          </w:tcPr>
          <w:p w14:paraId="75D3B057"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Outcomes</w:t>
            </w:r>
          </w:p>
        </w:tc>
        <w:tc>
          <w:tcPr>
            <w:tcW w:w="1560" w:type="dxa"/>
          </w:tcPr>
          <w:p w14:paraId="5520F7A2"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Notes</w:t>
            </w:r>
          </w:p>
        </w:tc>
      </w:tr>
      <w:tr w:rsidR="008728EE" w:rsidRPr="000955B3" w14:paraId="1F78DA94" w14:textId="77777777" w:rsidTr="00552190">
        <w:tc>
          <w:tcPr>
            <w:tcW w:w="1350" w:type="dxa"/>
          </w:tcPr>
          <w:p w14:paraId="73A3444F" w14:textId="77777777" w:rsidR="008728EE" w:rsidRPr="000955B3"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Konstantelos 2015 777</w:t>
            </w:r>
          </w:p>
        </w:tc>
        <w:tc>
          <w:tcPr>
            <w:tcW w:w="990" w:type="dxa"/>
          </w:tcPr>
          <w:p w14:paraId="598092B1"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Observational cohort study</w:t>
            </w:r>
          </w:p>
          <w:p w14:paraId="34888437"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Dresden, Germany</w:t>
            </w:r>
          </w:p>
        </w:tc>
        <w:tc>
          <w:tcPr>
            <w:tcW w:w="1260" w:type="dxa"/>
          </w:tcPr>
          <w:p w14:paraId="74450BB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346</w:t>
            </w:r>
          </w:p>
          <w:p w14:paraId="17E06918"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Born by elective C-section</w:t>
            </w:r>
          </w:p>
          <w:p w14:paraId="172C74F2"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261 term infants</w:t>
            </w:r>
          </w:p>
          <w:p w14:paraId="1F8F165F"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86 preterm infants</w:t>
            </w:r>
          </w:p>
          <w:p w14:paraId="4F5A05AA" w14:textId="77777777" w:rsidR="008728EE" w:rsidRPr="000955B3" w:rsidRDefault="008728EE" w:rsidP="00552190">
            <w:pPr>
              <w:rPr>
                <w:rFonts w:asciiTheme="majorHAnsi" w:hAnsiTheme="majorHAnsi" w:cstheme="majorHAnsi"/>
                <w:sz w:val="20"/>
                <w:szCs w:val="20"/>
                <w:lang w:val="en-US"/>
              </w:rPr>
            </w:pPr>
          </w:p>
        </w:tc>
        <w:tc>
          <w:tcPr>
            <w:tcW w:w="1575" w:type="dxa"/>
          </w:tcPr>
          <w:p w14:paraId="4B982BB7"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58 term infants</w:t>
            </w:r>
          </w:p>
          <w:p w14:paraId="27D1E6F8"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57 preterm</w:t>
            </w:r>
          </w:p>
          <w:p w14:paraId="3A96899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Suction</w:t>
            </w:r>
          </w:p>
        </w:tc>
        <w:tc>
          <w:tcPr>
            <w:tcW w:w="1418" w:type="dxa"/>
          </w:tcPr>
          <w:p w14:paraId="3C2A3DDA"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202 term infants</w:t>
            </w:r>
          </w:p>
          <w:p w14:paraId="3B93AAAA"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29</w:t>
            </w:r>
          </w:p>
          <w:p w14:paraId="2B0706C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No suction</w:t>
            </w:r>
          </w:p>
        </w:tc>
        <w:tc>
          <w:tcPr>
            <w:tcW w:w="1701" w:type="dxa"/>
          </w:tcPr>
          <w:p w14:paraId="479B39DC"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i/>
                <w:sz w:val="20"/>
                <w:szCs w:val="20"/>
                <w:u w:val="single"/>
                <w:lang w:val="en-US"/>
              </w:rPr>
              <w:t>Primary:</w:t>
            </w:r>
            <w:r w:rsidRPr="000955B3">
              <w:rPr>
                <w:rFonts w:asciiTheme="majorHAnsi" w:hAnsiTheme="majorHAnsi" w:cstheme="majorHAnsi"/>
                <w:i/>
                <w:sz w:val="20"/>
                <w:szCs w:val="20"/>
                <w:lang w:val="en-US"/>
              </w:rPr>
              <w:t xml:space="preserve"> Median duration of total suctioning</w:t>
            </w:r>
            <w:r w:rsidRPr="000955B3">
              <w:rPr>
                <w:rFonts w:asciiTheme="majorHAnsi" w:hAnsiTheme="majorHAnsi" w:cstheme="majorHAnsi"/>
                <w:sz w:val="20"/>
                <w:szCs w:val="20"/>
                <w:lang w:val="en-US"/>
              </w:rPr>
              <w:t xml:space="preserve"> </w:t>
            </w:r>
          </w:p>
          <w:p w14:paraId="290790A7"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Term: 22 (IQR 11-35) or 36 (12-56) sec for infants without or with respiratory support respectively.</w:t>
            </w:r>
          </w:p>
          <w:p w14:paraId="22452771" w14:textId="77777777" w:rsidR="008728EE" w:rsidRPr="000955B3" w:rsidRDefault="008728EE" w:rsidP="00552190">
            <w:pPr>
              <w:rPr>
                <w:rFonts w:asciiTheme="majorHAnsi" w:hAnsiTheme="majorHAnsi" w:cstheme="majorHAnsi"/>
                <w:i/>
                <w:sz w:val="20"/>
                <w:szCs w:val="20"/>
                <w:lang w:val="en-US"/>
              </w:rPr>
            </w:pPr>
            <w:r w:rsidRPr="000955B3">
              <w:rPr>
                <w:rFonts w:asciiTheme="majorHAnsi" w:hAnsiTheme="majorHAnsi" w:cstheme="majorHAnsi"/>
                <w:sz w:val="20"/>
                <w:szCs w:val="20"/>
                <w:lang w:val="en-US"/>
              </w:rPr>
              <w:t>Preterm: 35 or 23 (14-61) sec for infants without or with respiratory support respectively.</w:t>
            </w:r>
            <w:r w:rsidRPr="000955B3">
              <w:rPr>
                <w:rFonts w:asciiTheme="majorHAnsi" w:hAnsiTheme="majorHAnsi" w:cstheme="majorHAnsi"/>
                <w:i/>
                <w:sz w:val="20"/>
                <w:szCs w:val="20"/>
                <w:lang w:val="en-US"/>
              </w:rPr>
              <w:t xml:space="preserve"> </w:t>
            </w:r>
          </w:p>
          <w:p w14:paraId="5206EC8C" w14:textId="77777777" w:rsidR="008728EE" w:rsidRPr="000955B3" w:rsidRDefault="008728EE" w:rsidP="00552190">
            <w:pPr>
              <w:rPr>
                <w:rFonts w:asciiTheme="majorHAnsi" w:hAnsiTheme="majorHAnsi" w:cstheme="majorHAnsi"/>
                <w:i/>
                <w:sz w:val="20"/>
                <w:szCs w:val="20"/>
                <w:lang w:val="en-US"/>
              </w:rPr>
            </w:pPr>
            <w:r w:rsidRPr="000955B3">
              <w:rPr>
                <w:rFonts w:asciiTheme="majorHAnsi" w:hAnsiTheme="majorHAnsi" w:cstheme="majorHAnsi"/>
                <w:i/>
                <w:sz w:val="20"/>
                <w:szCs w:val="20"/>
                <w:lang w:val="en-US"/>
              </w:rPr>
              <w:t>time in suction</w:t>
            </w:r>
          </w:p>
          <w:p w14:paraId="6EAD902C"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Median time single suctioning 9 s approx.</w:t>
            </w:r>
          </w:p>
          <w:p w14:paraId="1380D59C" w14:textId="77777777" w:rsidR="008728EE" w:rsidRPr="000955B3" w:rsidRDefault="008728EE" w:rsidP="00552190">
            <w:pPr>
              <w:rPr>
                <w:rFonts w:asciiTheme="majorHAnsi" w:hAnsiTheme="majorHAnsi" w:cstheme="majorHAnsi"/>
                <w:i/>
                <w:sz w:val="20"/>
                <w:szCs w:val="20"/>
                <w:lang w:val="en-US"/>
              </w:rPr>
            </w:pPr>
            <w:r w:rsidRPr="000955B3">
              <w:rPr>
                <w:rFonts w:asciiTheme="majorHAnsi" w:hAnsiTheme="majorHAnsi" w:cstheme="majorHAnsi"/>
                <w:sz w:val="20"/>
                <w:szCs w:val="20"/>
                <w:lang w:val="en-US"/>
              </w:rPr>
              <w:t>Median total time 30 s. approx.</w:t>
            </w:r>
            <w:r w:rsidRPr="000955B3">
              <w:rPr>
                <w:rFonts w:asciiTheme="majorHAnsi" w:hAnsiTheme="majorHAnsi" w:cstheme="majorHAnsi"/>
                <w:i/>
                <w:sz w:val="20"/>
                <w:szCs w:val="20"/>
                <w:lang w:val="en-US"/>
              </w:rPr>
              <w:t xml:space="preserve"> </w:t>
            </w:r>
          </w:p>
          <w:p w14:paraId="508F6B42" w14:textId="77777777" w:rsidR="008728EE" w:rsidRPr="000955B3" w:rsidRDefault="008728EE" w:rsidP="00552190">
            <w:pPr>
              <w:rPr>
                <w:rFonts w:asciiTheme="majorHAnsi" w:hAnsiTheme="majorHAnsi" w:cstheme="majorHAnsi"/>
                <w:sz w:val="20"/>
                <w:szCs w:val="20"/>
                <w:lang w:val="en-US"/>
              </w:rPr>
            </w:pPr>
          </w:p>
        </w:tc>
        <w:tc>
          <w:tcPr>
            <w:tcW w:w="1560" w:type="dxa"/>
          </w:tcPr>
          <w:p w14:paraId="2912958D"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 xml:space="preserve">Suctioning was performed in 74% oropharyngeal, 8% nasal, 7% oral/nasal,11%  other combinations; </w:t>
            </w:r>
          </w:p>
          <w:p w14:paraId="48FFFC24"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In median 2.5 suctioning episodes / infant</w:t>
            </w:r>
          </w:p>
        </w:tc>
      </w:tr>
    </w:tbl>
    <w:p w14:paraId="7A663003" w14:textId="77777777" w:rsidR="008728EE" w:rsidRPr="00AD442D" w:rsidRDefault="008728EE" w:rsidP="008728EE">
      <w:pPr>
        <w:rPr>
          <w:rFonts w:asciiTheme="majorHAnsi" w:hAnsiTheme="majorHAnsi" w:cstheme="majorHAnsi"/>
          <w:b/>
          <w:sz w:val="14"/>
          <w:szCs w:val="16"/>
          <w:lang w:val="en-US"/>
        </w:rPr>
      </w:pPr>
    </w:p>
    <w:tbl>
      <w:tblPr>
        <w:tblW w:w="0" w:type="auto"/>
        <w:tblInd w:w="-459" w:type="dxa"/>
        <w:tblLook w:val="04A0" w:firstRow="1" w:lastRow="0" w:firstColumn="1" w:lastColumn="0" w:noHBand="0" w:noVBand="1"/>
      </w:tblPr>
      <w:tblGrid>
        <w:gridCol w:w="1092"/>
        <w:gridCol w:w="1049"/>
        <w:gridCol w:w="1207"/>
        <w:gridCol w:w="1435"/>
        <w:gridCol w:w="1413"/>
        <w:gridCol w:w="1414"/>
        <w:gridCol w:w="1145"/>
      </w:tblGrid>
      <w:tr w:rsidR="008728EE" w:rsidRPr="000955B3" w14:paraId="2FCC196B" w14:textId="77777777" w:rsidTr="00552190">
        <w:trPr>
          <w:trHeight w:val="474"/>
        </w:trPr>
        <w:tc>
          <w:tcPr>
            <w:tcW w:w="8755" w:type="dxa"/>
            <w:gridSpan w:val="7"/>
            <w:tcBorders>
              <w:top w:val="single" w:sz="4" w:space="0" w:color="auto"/>
              <w:left w:val="single" w:sz="4" w:space="0" w:color="auto"/>
              <w:bottom w:val="single" w:sz="4" w:space="0" w:color="auto"/>
              <w:right w:val="single" w:sz="4" w:space="0" w:color="auto"/>
            </w:tcBorders>
            <w:hideMark/>
          </w:tcPr>
          <w:p w14:paraId="3D4CD189" w14:textId="77777777" w:rsidR="008728EE" w:rsidRPr="000955B3" w:rsidRDefault="008728EE" w:rsidP="00552190">
            <w:pPr>
              <w:rPr>
                <w:rFonts w:asciiTheme="majorHAnsi" w:hAnsiTheme="majorHAnsi" w:cstheme="majorHAnsi"/>
                <w:b/>
                <w:iCs/>
                <w:sz w:val="20"/>
                <w:szCs w:val="20"/>
                <w:lang w:val="en-US"/>
              </w:rPr>
            </w:pPr>
            <w:r>
              <w:rPr>
                <w:rFonts w:asciiTheme="majorHAnsi" w:hAnsiTheme="majorHAnsi" w:cstheme="majorHAnsi"/>
                <w:b/>
                <w:iCs/>
                <w:sz w:val="20"/>
                <w:szCs w:val="20"/>
                <w:lang w:val="en-US"/>
              </w:rPr>
              <w:t>M</w:t>
            </w:r>
            <w:r w:rsidRPr="000955B3">
              <w:rPr>
                <w:rFonts w:asciiTheme="majorHAnsi" w:hAnsiTheme="majorHAnsi" w:cstheme="majorHAnsi"/>
                <w:b/>
                <w:iCs/>
                <w:sz w:val="20"/>
                <w:szCs w:val="20"/>
                <w:lang w:val="en-US"/>
              </w:rPr>
              <w:t xml:space="preserve">orbidities: </w:t>
            </w:r>
          </w:p>
          <w:p w14:paraId="470F44B8"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iCs/>
                <w:sz w:val="20"/>
                <w:szCs w:val="20"/>
                <w:lang w:val="en-US"/>
              </w:rPr>
              <w:t>Respiratory complications (respira</w:t>
            </w:r>
            <w:r>
              <w:rPr>
                <w:rFonts w:asciiTheme="majorHAnsi" w:hAnsiTheme="majorHAnsi" w:cstheme="majorHAnsi"/>
                <w:iCs/>
                <w:sz w:val="20"/>
                <w:szCs w:val="20"/>
                <w:lang w:val="en-US"/>
              </w:rPr>
              <w:t>tory distress, tachypnea) n= 1 {Kelleher 2013 382}</w:t>
            </w:r>
          </w:p>
        </w:tc>
      </w:tr>
      <w:tr w:rsidR="008728EE" w:rsidRPr="000955B3" w14:paraId="0BA2E82C" w14:textId="77777777" w:rsidTr="00552190">
        <w:tc>
          <w:tcPr>
            <w:tcW w:w="1092" w:type="dxa"/>
            <w:tcBorders>
              <w:top w:val="single" w:sz="4" w:space="0" w:color="auto"/>
              <w:left w:val="single" w:sz="4" w:space="0" w:color="auto"/>
              <w:bottom w:val="single" w:sz="4" w:space="0" w:color="auto"/>
              <w:right w:val="single" w:sz="4" w:space="0" w:color="auto"/>
            </w:tcBorders>
            <w:hideMark/>
          </w:tcPr>
          <w:p w14:paraId="43F7D7CA"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Reference</w:t>
            </w:r>
          </w:p>
        </w:tc>
        <w:tc>
          <w:tcPr>
            <w:tcW w:w="1049" w:type="dxa"/>
            <w:tcBorders>
              <w:top w:val="single" w:sz="4" w:space="0" w:color="auto"/>
              <w:left w:val="single" w:sz="4" w:space="0" w:color="auto"/>
              <w:bottom w:val="single" w:sz="4" w:space="0" w:color="auto"/>
              <w:right w:val="single" w:sz="4" w:space="0" w:color="auto"/>
            </w:tcBorders>
            <w:hideMark/>
          </w:tcPr>
          <w:p w14:paraId="161E49E2"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Methods</w:t>
            </w:r>
          </w:p>
        </w:tc>
        <w:tc>
          <w:tcPr>
            <w:tcW w:w="1207" w:type="dxa"/>
            <w:tcBorders>
              <w:top w:val="single" w:sz="4" w:space="0" w:color="auto"/>
              <w:left w:val="single" w:sz="4" w:space="0" w:color="auto"/>
              <w:bottom w:val="single" w:sz="4" w:space="0" w:color="auto"/>
              <w:right w:val="single" w:sz="4" w:space="0" w:color="auto"/>
            </w:tcBorders>
            <w:hideMark/>
          </w:tcPr>
          <w:p w14:paraId="2305335A"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Participants</w:t>
            </w:r>
          </w:p>
        </w:tc>
        <w:tc>
          <w:tcPr>
            <w:tcW w:w="1435" w:type="dxa"/>
            <w:tcBorders>
              <w:top w:val="single" w:sz="4" w:space="0" w:color="auto"/>
              <w:left w:val="single" w:sz="4" w:space="0" w:color="auto"/>
              <w:bottom w:val="single" w:sz="4" w:space="0" w:color="auto"/>
              <w:right w:val="single" w:sz="4" w:space="0" w:color="auto"/>
            </w:tcBorders>
            <w:hideMark/>
          </w:tcPr>
          <w:p w14:paraId="198FCBC7"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Interventions</w:t>
            </w:r>
          </w:p>
        </w:tc>
        <w:tc>
          <w:tcPr>
            <w:tcW w:w="1413" w:type="dxa"/>
            <w:tcBorders>
              <w:top w:val="single" w:sz="4" w:space="0" w:color="auto"/>
              <w:left w:val="single" w:sz="4" w:space="0" w:color="auto"/>
              <w:bottom w:val="single" w:sz="4" w:space="0" w:color="auto"/>
              <w:right w:val="single" w:sz="4" w:space="0" w:color="auto"/>
            </w:tcBorders>
            <w:hideMark/>
          </w:tcPr>
          <w:p w14:paraId="3C896118"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Comparisons</w:t>
            </w:r>
          </w:p>
        </w:tc>
        <w:tc>
          <w:tcPr>
            <w:tcW w:w="1414" w:type="dxa"/>
            <w:tcBorders>
              <w:top w:val="single" w:sz="4" w:space="0" w:color="auto"/>
              <w:left w:val="single" w:sz="4" w:space="0" w:color="auto"/>
              <w:bottom w:val="single" w:sz="4" w:space="0" w:color="auto"/>
              <w:right w:val="single" w:sz="4" w:space="0" w:color="auto"/>
            </w:tcBorders>
            <w:hideMark/>
          </w:tcPr>
          <w:p w14:paraId="7D5E9A5A"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Outcomes</w:t>
            </w:r>
          </w:p>
        </w:tc>
        <w:tc>
          <w:tcPr>
            <w:tcW w:w="1145" w:type="dxa"/>
            <w:tcBorders>
              <w:top w:val="single" w:sz="4" w:space="0" w:color="auto"/>
              <w:left w:val="single" w:sz="4" w:space="0" w:color="auto"/>
              <w:bottom w:val="single" w:sz="4" w:space="0" w:color="auto"/>
              <w:right w:val="single" w:sz="4" w:space="0" w:color="auto"/>
            </w:tcBorders>
            <w:hideMark/>
          </w:tcPr>
          <w:p w14:paraId="31545739"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Notes</w:t>
            </w:r>
          </w:p>
        </w:tc>
      </w:tr>
      <w:tr w:rsidR="008728EE" w:rsidRPr="000955B3" w14:paraId="73369FBA" w14:textId="77777777" w:rsidTr="00552190">
        <w:tc>
          <w:tcPr>
            <w:tcW w:w="1092" w:type="dxa"/>
            <w:tcBorders>
              <w:top w:val="single" w:sz="4" w:space="0" w:color="auto"/>
              <w:left w:val="single" w:sz="4" w:space="0" w:color="auto"/>
              <w:bottom w:val="single" w:sz="4" w:space="0" w:color="auto"/>
              <w:right w:val="single" w:sz="4" w:space="0" w:color="auto"/>
            </w:tcBorders>
          </w:tcPr>
          <w:p w14:paraId="03B197E3" w14:textId="77777777" w:rsidR="008728EE" w:rsidRDefault="008728EE" w:rsidP="00552190">
            <w:pPr>
              <w:rPr>
                <w:rFonts w:asciiTheme="majorHAnsi" w:hAnsiTheme="majorHAnsi" w:cstheme="majorHAnsi"/>
                <w:sz w:val="20"/>
                <w:szCs w:val="20"/>
                <w:lang w:val="en-US"/>
              </w:rPr>
            </w:pPr>
            <w:r>
              <w:rPr>
                <w:rFonts w:asciiTheme="majorHAnsi" w:hAnsiTheme="majorHAnsi" w:cstheme="majorHAnsi"/>
                <w:sz w:val="20"/>
                <w:szCs w:val="20"/>
                <w:lang w:val="en-US"/>
              </w:rPr>
              <w:lastRenderedPageBreak/>
              <w:t>Kelleher 2013 382</w:t>
            </w:r>
          </w:p>
          <w:p w14:paraId="4F1C7FE9" w14:textId="77777777" w:rsidR="008728EE" w:rsidRPr="000955B3" w:rsidRDefault="008728EE" w:rsidP="00552190">
            <w:pPr>
              <w:rPr>
                <w:rFonts w:asciiTheme="majorHAnsi" w:hAnsiTheme="majorHAnsi" w:cstheme="majorHAnsi"/>
                <w:sz w:val="20"/>
                <w:szCs w:val="20"/>
                <w:lang w:val="en-US"/>
              </w:rPr>
            </w:pPr>
          </w:p>
        </w:tc>
        <w:tc>
          <w:tcPr>
            <w:tcW w:w="1049" w:type="dxa"/>
            <w:tcBorders>
              <w:top w:val="single" w:sz="4" w:space="0" w:color="auto"/>
              <w:left w:val="single" w:sz="4" w:space="0" w:color="auto"/>
              <w:bottom w:val="single" w:sz="4" w:space="0" w:color="auto"/>
              <w:right w:val="single" w:sz="4" w:space="0" w:color="auto"/>
            </w:tcBorders>
          </w:tcPr>
          <w:p w14:paraId="1363DA1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 xml:space="preserve">RCT </w:t>
            </w:r>
          </w:p>
          <w:p w14:paraId="78B1C8DD"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Alabama, USA</w:t>
            </w:r>
          </w:p>
        </w:tc>
        <w:tc>
          <w:tcPr>
            <w:tcW w:w="1207" w:type="dxa"/>
            <w:tcBorders>
              <w:top w:val="single" w:sz="4" w:space="0" w:color="auto"/>
              <w:left w:val="single" w:sz="4" w:space="0" w:color="auto"/>
              <w:bottom w:val="single" w:sz="4" w:space="0" w:color="auto"/>
              <w:right w:val="single" w:sz="4" w:space="0" w:color="auto"/>
            </w:tcBorders>
          </w:tcPr>
          <w:p w14:paraId="5773CEC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 xml:space="preserve">488 infants </w:t>
            </w:r>
          </w:p>
          <w:p w14:paraId="10D18CE1"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 xml:space="preserve">born or after 35 weeks of GE </w:t>
            </w:r>
          </w:p>
        </w:tc>
        <w:tc>
          <w:tcPr>
            <w:tcW w:w="1435" w:type="dxa"/>
            <w:tcBorders>
              <w:top w:val="single" w:sz="4" w:space="0" w:color="auto"/>
              <w:left w:val="single" w:sz="4" w:space="0" w:color="auto"/>
              <w:bottom w:val="single" w:sz="4" w:space="0" w:color="auto"/>
              <w:right w:val="single" w:sz="4" w:space="0" w:color="auto"/>
            </w:tcBorders>
          </w:tcPr>
          <w:p w14:paraId="5216579F"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242</w:t>
            </w:r>
          </w:p>
          <w:p w14:paraId="3E2C5E55"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suction mouth and nostrils with bulb syringe</w:t>
            </w:r>
          </w:p>
        </w:tc>
        <w:tc>
          <w:tcPr>
            <w:tcW w:w="1413" w:type="dxa"/>
            <w:tcBorders>
              <w:top w:val="single" w:sz="4" w:space="0" w:color="auto"/>
              <w:left w:val="single" w:sz="4" w:space="0" w:color="auto"/>
              <w:bottom w:val="single" w:sz="4" w:space="0" w:color="auto"/>
              <w:right w:val="single" w:sz="4" w:space="0" w:color="auto"/>
            </w:tcBorders>
          </w:tcPr>
          <w:p w14:paraId="472BA81D"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246</w:t>
            </w:r>
          </w:p>
          <w:p w14:paraId="70DD3414"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Gentle wiping externally over face, mouth and nose with towel</w:t>
            </w:r>
          </w:p>
        </w:tc>
        <w:tc>
          <w:tcPr>
            <w:tcW w:w="1414" w:type="dxa"/>
            <w:tcBorders>
              <w:top w:val="single" w:sz="4" w:space="0" w:color="auto"/>
              <w:left w:val="single" w:sz="4" w:space="0" w:color="auto"/>
              <w:bottom w:val="single" w:sz="4" w:space="0" w:color="auto"/>
              <w:right w:val="single" w:sz="4" w:space="0" w:color="auto"/>
            </w:tcBorders>
          </w:tcPr>
          <w:p w14:paraId="7123D168" w14:textId="77777777" w:rsidR="008728EE" w:rsidRPr="000955B3" w:rsidRDefault="008728EE" w:rsidP="00552190">
            <w:pPr>
              <w:rPr>
                <w:rFonts w:asciiTheme="majorHAnsi" w:hAnsiTheme="majorHAnsi" w:cstheme="majorHAnsi"/>
                <w:i/>
                <w:sz w:val="20"/>
                <w:szCs w:val="20"/>
                <w:lang w:val="en-US"/>
              </w:rPr>
            </w:pPr>
            <w:r w:rsidRPr="000955B3">
              <w:rPr>
                <w:rFonts w:asciiTheme="majorHAnsi" w:hAnsiTheme="majorHAnsi" w:cstheme="majorHAnsi"/>
                <w:i/>
                <w:sz w:val="20"/>
                <w:szCs w:val="20"/>
                <w:lang w:val="en-US"/>
              </w:rPr>
              <w:t>Secondary any respiratory rate value &gt;60 bpm in first 24 h</w:t>
            </w:r>
          </w:p>
          <w:p w14:paraId="06258396"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112 (46%) vs. 113 (46%)</w:t>
            </w:r>
          </w:p>
        </w:tc>
        <w:tc>
          <w:tcPr>
            <w:tcW w:w="1145" w:type="dxa"/>
            <w:tcBorders>
              <w:top w:val="single" w:sz="4" w:space="0" w:color="auto"/>
              <w:left w:val="single" w:sz="4" w:space="0" w:color="auto"/>
              <w:bottom w:val="single" w:sz="4" w:space="0" w:color="auto"/>
              <w:right w:val="single" w:sz="4" w:space="0" w:color="auto"/>
            </w:tcBorders>
          </w:tcPr>
          <w:p w14:paraId="6835CE42"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No specific pathology reported</w:t>
            </w:r>
          </w:p>
        </w:tc>
      </w:tr>
    </w:tbl>
    <w:p w14:paraId="119A960A" w14:textId="77777777" w:rsidR="008728EE" w:rsidRPr="00AD442D" w:rsidRDefault="008728EE" w:rsidP="008728EE">
      <w:pPr>
        <w:rPr>
          <w:rFonts w:asciiTheme="majorHAnsi" w:hAnsiTheme="majorHAnsi" w:cstheme="majorHAnsi"/>
          <w:b/>
          <w:sz w:val="14"/>
          <w:szCs w:val="16"/>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993"/>
        <w:gridCol w:w="1559"/>
        <w:gridCol w:w="1559"/>
        <w:gridCol w:w="1759"/>
        <w:gridCol w:w="23"/>
        <w:gridCol w:w="1337"/>
      </w:tblGrid>
      <w:tr w:rsidR="008728EE" w:rsidRPr="000955B3" w14:paraId="2C2840E4" w14:textId="77777777" w:rsidTr="00552190">
        <w:trPr>
          <w:trHeight w:val="474"/>
        </w:trPr>
        <w:tc>
          <w:tcPr>
            <w:tcW w:w="9498" w:type="dxa"/>
            <w:gridSpan w:val="8"/>
            <w:hideMark/>
          </w:tcPr>
          <w:p w14:paraId="727AADA9" w14:textId="77777777" w:rsidR="008728EE" w:rsidRPr="000955B3" w:rsidRDefault="008728EE" w:rsidP="00552190">
            <w:pPr>
              <w:rPr>
                <w:rFonts w:asciiTheme="majorHAnsi" w:hAnsiTheme="majorHAnsi" w:cstheme="majorHAnsi"/>
                <w:b/>
                <w:iCs/>
                <w:sz w:val="20"/>
                <w:szCs w:val="20"/>
                <w:lang w:val="en-US"/>
              </w:rPr>
            </w:pPr>
            <w:r w:rsidRPr="000955B3">
              <w:rPr>
                <w:rFonts w:asciiTheme="majorHAnsi" w:hAnsiTheme="majorHAnsi" w:cstheme="majorHAnsi"/>
                <w:b/>
                <w:iCs/>
                <w:sz w:val="20"/>
                <w:szCs w:val="20"/>
                <w:lang w:val="en-US"/>
              </w:rPr>
              <w:t>Side effects:</w:t>
            </w:r>
          </w:p>
          <w:p w14:paraId="676516CA" w14:textId="77777777" w:rsidR="008728EE" w:rsidRPr="000955B3" w:rsidRDefault="008728EE" w:rsidP="00552190">
            <w:pPr>
              <w:rPr>
                <w:rFonts w:asciiTheme="majorHAnsi" w:hAnsiTheme="majorHAnsi" w:cstheme="majorHAnsi"/>
                <w:sz w:val="20"/>
                <w:szCs w:val="20"/>
                <w:lang w:val="en-US"/>
              </w:rPr>
            </w:pPr>
            <w:r>
              <w:rPr>
                <w:rFonts w:asciiTheme="majorHAnsi" w:hAnsiTheme="majorHAnsi" w:cstheme="majorHAnsi"/>
                <w:iCs/>
                <w:sz w:val="20"/>
                <w:szCs w:val="20"/>
                <w:lang w:val="en-US"/>
              </w:rPr>
              <w:t>Arrhythmia n= 1 {Cordero 1971 441}; Apnea n=1x {</w:t>
            </w:r>
            <w:r w:rsidRPr="000955B3">
              <w:rPr>
                <w:rFonts w:asciiTheme="majorHAnsi" w:hAnsiTheme="majorHAnsi" w:cstheme="majorHAnsi"/>
                <w:iCs/>
                <w:sz w:val="20"/>
                <w:szCs w:val="20"/>
                <w:lang w:val="en-US"/>
              </w:rPr>
              <w:t>Cordero</w:t>
            </w:r>
            <w:r>
              <w:rPr>
                <w:rFonts w:asciiTheme="majorHAnsi" w:hAnsiTheme="majorHAnsi" w:cstheme="majorHAnsi"/>
                <w:iCs/>
                <w:sz w:val="20"/>
                <w:szCs w:val="20"/>
                <w:lang w:val="en-US"/>
              </w:rPr>
              <w:t xml:space="preserve"> 1971 441}</w:t>
            </w:r>
            <w:r w:rsidRPr="000955B3">
              <w:rPr>
                <w:rFonts w:asciiTheme="majorHAnsi" w:hAnsiTheme="majorHAnsi" w:cstheme="majorHAnsi"/>
                <w:iCs/>
                <w:sz w:val="20"/>
                <w:szCs w:val="20"/>
                <w:lang w:val="en-US"/>
              </w:rPr>
              <w:t>; Need Oxygen suppl</w:t>
            </w:r>
            <w:r>
              <w:rPr>
                <w:rFonts w:asciiTheme="majorHAnsi" w:hAnsiTheme="majorHAnsi" w:cstheme="majorHAnsi"/>
                <w:iCs/>
                <w:sz w:val="20"/>
                <w:szCs w:val="20"/>
                <w:lang w:val="en-US"/>
              </w:rPr>
              <w:t>ementation (desaturation) n= 1 {</w:t>
            </w:r>
            <w:r w:rsidRPr="000955B3">
              <w:rPr>
                <w:rFonts w:asciiTheme="majorHAnsi" w:hAnsiTheme="majorHAnsi" w:cstheme="majorHAnsi"/>
                <w:iCs/>
                <w:sz w:val="20"/>
                <w:szCs w:val="20"/>
                <w:lang w:val="en-US"/>
              </w:rPr>
              <w:t>Bancalari</w:t>
            </w:r>
            <w:r>
              <w:rPr>
                <w:rFonts w:asciiTheme="majorHAnsi" w:hAnsiTheme="majorHAnsi" w:cstheme="majorHAnsi"/>
                <w:iCs/>
                <w:sz w:val="20"/>
                <w:szCs w:val="20"/>
                <w:lang w:val="en-US"/>
              </w:rPr>
              <w:t xml:space="preserve"> 2019 271}</w:t>
            </w:r>
            <w:r w:rsidRPr="000955B3">
              <w:rPr>
                <w:rFonts w:asciiTheme="majorHAnsi" w:hAnsiTheme="majorHAnsi" w:cstheme="majorHAnsi"/>
                <w:iCs/>
                <w:sz w:val="20"/>
                <w:szCs w:val="20"/>
                <w:lang w:val="en-US"/>
              </w:rPr>
              <w:t>; Injury n= 0 ;</w:t>
            </w:r>
            <w:r>
              <w:rPr>
                <w:rFonts w:asciiTheme="majorHAnsi" w:hAnsiTheme="majorHAnsi" w:cstheme="majorHAnsi"/>
                <w:iCs/>
                <w:sz w:val="20"/>
                <w:szCs w:val="20"/>
                <w:lang w:val="en-US"/>
              </w:rPr>
              <w:t xml:space="preserve"> </w:t>
            </w:r>
            <w:r w:rsidRPr="000955B3">
              <w:rPr>
                <w:rFonts w:asciiTheme="majorHAnsi" w:hAnsiTheme="majorHAnsi" w:cstheme="majorHAnsi"/>
                <w:iCs/>
                <w:sz w:val="20"/>
                <w:szCs w:val="20"/>
                <w:lang w:val="en-US"/>
              </w:rPr>
              <w:t>Infection n= 0</w:t>
            </w:r>
          </w:p>
        </w:tc>
      </w:tr>
      <w:tr w:rsidR="008728EE" w:rsidRPr="000955B3" w14:paraId="6BC5D53D" w14:textId="77777777" w:rsidTr="00552190">
        <w:tc>
          <w:tcPr>
            <w:tcW w:w="1134" w:type="dxa"/>
            <w:hideMark/>
          </w:tcPr>
          <w:p w14:paraId="1F4E27D2"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Reference</w:t>
            </w:r>
          </w:p>
        </w:tc>
        <w:tc>
          <w:tcPr>
            <w:tcW w:w="1134" w:type="dxa"/>
            <w:hideMark/>
          </w:tcPr>
          <w:p w14:paraId="145A7796"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Methods</w:t>
            </w:r>
          </w:p>
        </w:tc>
        <w:tc>
          <w:tcPr>
            <w:tcW w:w="993" w:type="dxa"/>
            <w:hideMark/>
          </w:tcPr>
          <w:p w14:paraId="6DAA763A"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Participants</w:t>
            </w:r>
          </w:p>
        </w:tc>
        <w:tc>
          <w:tcPr>
            <w:tcW w:w="1559" w:type="dxa"/>
            <w:hideMark/>
          </w:tcPr>
          <w:p w14:paraId="3F868CE0"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Interventions</w:t>
            </w:r>
          </w:p>
        </w:tc>
        <w:tc>
          <w:tcPr>
            <w:tcW w:w="1559" w:type="dxa"/>
            <w:hideMark/>
          </w:tcPr>
          <w:p w14:paraId="27D74651"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Comparisons</w:t>
            </w:r>
          </w:p>
        </w:tc>
        <w:tc>
          <w:tcPr>
            <w:tcW w:w="1782" w:type="dxa"/>
            <w:gridSpan w:val="2"/>
            <w:hideMark/>
          </w:tcPr>
          <w:p w14:paraId="08B15C35"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Outcomes</w:t>
            </w:r>
          </w:p>
        </w:tc>
        <w:tc>
          <w:tcPr>
            <w:tcW w:w="1337" w:type="dxa"/>
            <w:hideMark/>
          </w:tcPr>
          <w:p w14:paraId="172B1B5F"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Notes</w:t>
            </w:r>
          </w:p>
        </w:tc>
      </w:tr>
      <w:tr w:rsidR="008728EE" w:rsidRPr="000955B3" w14:paraId="1677631D" w14:textId="77777777" w:rsidTr="00552190">
        <w:tc>
          <w:tcPr>
            <w:tcW w:w="1134" w:type="dxa"/>
          </w:tcPr>
          <w:p w14:paraId="1F927B2D"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Cordero 1971 441</w:t>
            </w:r>
          </w:p>
          <w:p w14:paraId="518C241F" w14:textId="77777777" w:rsidR="008728EE" w:rsidRPr="000955B3" w:rsidRDefault="008728EE" w:rsidP="00552190">
            <w:pPr>
              <w:jc w:val="center"/>
              <w:rPr>
                <w:rFonts w:asciiTheme="majorHAnsi" w:hAnsiTheme="majorHAnsi" w:cstheme="majorHAnsi"/>
                <w:sz w:val="20"/>
                <w:szCs w:val="20"/>
                <w:lang w:val="en-US"/>
              </w:rPr>
            </w:pPr>
          </w:p>
        </w:tc>
        <w:tc>
          <w:tcPr>
            <w:tcW w:w="1134" w:type="dxa"/>
          </w:tcPr>
          <w:p w14:paraId="08528AA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Case report</w:t>
            </w:r>
          </w:p>
          <w:p w14:paraId="619D4CBB"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Connecticut, USA</w:t>
            </w:r>
          </w:p>
        </w:tc>
        <w:tc>
          <w:tcPr>
            <w:tcW w:w="993" w:type="dxa"/>
          </w:tcPr>
          <w:p w14:paraId="6A9580A4"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87</w:t>
            </w:r>
          </w:p>
          <w:p w14:paraId="0475043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Apparently term infants</w:t>
            </w:r>
          </w:p>
          <w:p w14:paraId="182ECC3B"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 xml:space="preserve">Delivery vaginally or by C-section </w:t>
            </w:r>
          </w:p>
        </w:tc>
        <w:tc>
          <w:tcPr>
            <w:tcW w:w="1559" w:type="dxa"/>
          </w:tcPr>
          <w:p w14:paraId="565DB3A5"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46</w:t>
            </w:r>
          </w:p>
          <w:p w14:paraId="63C1B454"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After delivery another suction with introduction through nose or mouth nasogastric Catheter tube 5 or 8 connected to glass de Lee trap</w:t>
            </w:r>
          </w:p>
          <w:p w14:paraId="192FF03B" w14:textId="77777777" w:rsidR="008728EE" w:rsidRPr="000955B3" w:rsidRDefault="008728EE" w:rsidP="00552190">
            <w:pPr>
              <w:rPr>
                <w:rFonts w:asciiTheme="majorHAnsi" w:hAnsiTheme="majorHAnsi" w:cstheme="majorHAnsi"/>
                <w:sz w:val="20"/>
                <w:szCs w:val="20"/>
                <w:lang w:val="en-US"/>
              </w:rPr>
            </w:pPr>
          </w:p>
        </w:tc>
        <w:tc>
          <w:tcPr>
            <w:tcW w:w="1559" w:type="dxa"/>
          </w:tcPr>
          <w:p w14:paraId="5F1FC89F"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41</w:t>
            </w:r>
          </w:p>
          <w:p w14:paraId="616056A6"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After delivery another suction with bulb syringe</w:t>
            </w:r>
          </w:p>
        </w:tc>
        <w:tc>
          <w:tcPr>
            <w:tcW w:w="1759" w:type="dxa"/>
          </w:tcPr>
          <w:p w14:paraId="47E904CE" w14:textId="77777777" w:rsidR="008728EE" w:rsidRPr="000955B3" w:rsidRDefault="008728EE" w:rsidP="00552190">
            <w:pPr>
              <w:rPr>
                <w:rFonts w:asciiTheme="majorHAnsi" w:hAnsiTheme="majorHAnsi" w:cstheme="majorHAnsi"/>
                <w:i/>
                <w:sz w:val="20"/>
                <w:szCs w:val="20"/>
                <w:lang w:val="en-US"/>
              </w:rPr>
            </w:pPr>
            <w:r w:rsidRPr="000955B3">
              <w:rPr>
                <w:rFonts w:asciiTheme="majorHAnsi" w:hAnsiTheme="majorHAnsi" w:cstheme="majorHAnsi"/>
                <w:i/>
                <w:sz w:val="20"/>
                <w:szCs w:val="20"/>
                <w:lang w:val="en-US"/>
              </w:rPr>
              <w:t>Primary: cardiac arrhythmias of vagal origin</w:t>
            </w:r>
          </w:p>
          <w:p w14:paraId="516A3F42"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7/46 vs. 0/41</w:t>
            </w:r>
          </w:p>
          <w:p w14:paraId="74099A72" w14:textId="77777777" w:rsidR="008728EE" w:rsidRPr="000955B3" w:rsidRDefault="008728EE" w:rsidP="00552190">
            <w:pPr>
              <w:rPr>
                <w:rFonts w:asciiTheme="majorHAnsi" w:hAnsiTheme="majorHAnsi" w:cstheme="majorHAnsi"/>
                <w:sz w:val="20"/>
                <w:szCs w:val="20"/>
                <w:lang w:val="en-US"/>
              </w:rPr>
            </w:pPr>
          </w:p>
          <w:p w14:paraId="2F76EE97" w14:textId="77777777" w:rsidR="008728EE" w:rsidRPr="000955B3" w:rsidRDefault="008728EE" w:rsidP="00552190">
            <w:pPr>
              <w:rPr>
                <w:rFonts w:asciiTheme="majorHAnsi" w:hAnsiTheme="majorHAnsi" w:cstheme="majorHAnsi"/>
                <w:i/>
                <w:sz w:val="20"/>
                <w:szCs w:val="20"/>
                <w:lang w:val="en-US"/>
              </w:rPr>
            </w:pPr>
            <w:r w:rsidRPr="000955B3">
              <w:rPr>
                <w:rFonts w:asciiTheme="majorHAnsi" w:hAnsiTheme="majorHAnsi" w:cstheme="majorHAnsi"/>
                <w:i/>
                <w:sz w:val="20"/>
                <w:szCs w:val="20"/>
                <w:lang w:val="en-US"/>
              </w:rPr>
              <w:t>Secondary: vagal Apnea</w:t>
            </w:r>
          </w:p>
          <w:p w14:paraId="00ABF558"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5/46 vs. 0/41</w:t>
            </w:r>
          </w:p>
        </w:tc>
        <w:tc>
          <w:tcPr>
            <w:tcW w:w="1360" w:type="dxa"/>
            <w:gridSpan w:val="2"/>
          </w:tcPr>
          <w:p w14:paraId="5FEFE651"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b/>
                <w:sz w:val="20"/>
                <w:szCs w:val="20"/>
                <w:lang w:val="en-US"/>
              </w:rPr>
              <w:t>All patients as the head of an infant were delivered, oral and nasal suction is applied with a bulb syringe</w:t>
            </w:r>
            <w:r w:rsidRPr="000955B3">
              <w:rPr>
                <w:rFonts w:asciiTheme="majorHAnsi" w:hAnsiTheme="majorHAnsi" w:cstheme="majorHAnsi"/>
                <w:sz w:val="20"/>
                <w:szCs w:val="20"/>
                <w:lang w:val="en-US"/>
              </w:rPr>
              <w:t>.</w:t>
            </w:r>
          </w:p>
          <w:p w14:paraId="116397DB"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Recorded HR and ECG were obtained from one minute of life to 1st hour.</w:t>
            </w:r>
          </w:p>
          <w:p w14:paraId="34C5771D"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All neonates had a HR of 120 to 180 bpm and an identifiable ECG before suction</w:t>
            </w:r>
          </w:p>
        </w:tc>
      </w:tr>
      <w:tr w:rsidR="008728EE" w:rsidRPr="000955B3" w14:paraId="33DD29F6" w14:textId="77777777" w:rsidTr="00552190">
        <w:tc>
          <w:tcPr>
            <w:tcW w:w="1134" w:type="dxa"/>
          </w:tcPr>
          <w:p w14:paraId="7D21FF43"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Bancalari 2019 271</w:t>
            </w:r>
          </w:p>
          <w:p w14:paraId="1C4AA23B" w14:textId="77777777" w:rsidR="008728EE" w:rsidRPr="000955B3" w:rsidRDefault="008728EE" w:rsidP="00552190">
            <w:pPr>
              <w:jc w:val="center"/>
              <w:rPr>
                <w:rFonts w:asciiTheme="majorHAnsi" w:hAnsiTheme="majorHAnsi" w:cstheme="majorHAnsi"/>
                <w:sz w:val="20"/>
                <w:szCs w:val="20"/>
                <w:lang w:val="en-US"/>
              </w:rPr>
            </w:pPr>
          </w:p>
        </w:tc>
        <w:tc>
          <w:tcPr>
            <w:tcW w:w="1134" w:type="dxa"/>
          </w:tcPr>
          <w:p w14:paraId="763E72B1"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RCT</w:t>
            </w:r>
          </w:p>
          <w:p w14:paraId="54C2F885"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Concepcion, Chile</w:t>
            </w:r>
          </w:p>
        </w:tc>
        <w:tc>
          <w:tcPr>
            <w:tcW w:w="993" w:type="dxa"/>
          </w:tcPr>
          <w:p w14:paraId="56C4E8D9"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84 term infants born by C-section</w:t>
            </w:r>
          </w:p>
        </w:tc>
        <w:tc>
          <w:tcPr>
            <w:tcW w:w="1559" w:type="dxa"/>
          </w:tcPr>
          <w:p w14:paraId="5B25A13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42</w:t>
            </w:r>
          </w:p>
          <w:p w14:paraId="4DA60F99"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Catheter tube 8 F introduced 6 cm</w:t>
            </w:r>
          </w:p>
          <w:p w14:paraId="76B133E6"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Negative pressure &lt;30cmH2O</w:t>
            </w:r>
          </w:p>
          <w:p w14:paraId="0720FE29"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Procedure 15 sec</w:t>
            </w:r>
          </w:p>
        </w:tc>
        <w:tc>
          <w:tcPr>
            <w:tcW w:w="1559" w:type="dxa"/>
          </w:tcPr>
          <w:p w14:paraId="17C32B4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n=42</w:t>
            </w:r>
          </w:p>
          <w:p w14:paraId="355F5DF1"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No suction</w:t>
            </w:r>
          </w:p>
          <w:p w14:paraId="26A3ADA9"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Routine care; cleaning</w:t>
            </w:r>
          </w:p>
        </w:tc>
        <w:tc>
          <w:tcPr>
            <w:tcW w:w="1782" w:type="dxa"/>
            <w:gridSpan w:val="2"/>
          </w:tcPr>
          <w:p w14:paraId="7049EE54"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Oxygen during 48h</w:t>
            </w:r>
          </w:p>
          <w:p w14:paraId="5F4906B9"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0/0 vs. 0/0</w:t>
            </w:r>
          </w:p>
        </w:tc>
        <w:tc>
          <w:tcPr>
            <w:tcW w:w="1337" w:type="dxa"/>
          </w:tcPr>
          <w:p w14:paraId="0F93CAF1"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None required oxygen for 48 h</w:t>
            </w:r>
          </w:p>
        </w:tc>
      </w:tr>
    </w:tbl>
    <w:p w14:paraId="469F94DD" w14:textId="77777777" w:rsidR="008728EE" w:rsidRPr="00AD442D" w:rsidRDefault="008728EE" w:rsidP="008728EE">
      <w:pPr>
        <w:rPr>
          <w:rFonts w:asciiTheme="majorHAnsi" w:hAnsiTheme="majorHAnsi" w:cstheme="majorHAnsi"/>
          <w:b/>
          <w:sz w:val="14"/>
          <w:szCs w:val="16"/>
          <w:lang w:val="en-US"/>
        </w:rPr>
      </w:pPr>
    </w:p>
    <w:tbl>
      <w:tblPr>
        <w:tblW w:w="976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0"/>
        <w:gridCol w:w="1277"/>
        <w:gridCol w:w="1559"/>
        <w:gridCol w:w="1559"/>
        <w:gridCol w:w="1759"/>
        <w:gridCol w:w="1343"/>
        <w:gridCol w:w="17"/>
      </w:tblGrid>
      <w:tr w:rsidR="008728EE" w:rsidRPr="000955B3" w14:paraId="61CCFCD6" w14:textId="77777777" w:rsidTr="00552190">
        <w:trPr>
          <w:gridAfter w:val="1"/>
          <w:wAfter w:w="17" w:type="dxa"/>
          <w:trHeight w:val="474"/>
        </w:trPr>
        <w:tc>
          <w:tcPr>
            <w:tcW w:w="9747" w:type="dxa"/>
            <w:gridSpan w:val="7"/>
            <w:hideMark/>
          </w:tcPr>
          <w:p w14:paraId="731EBB99" w14:textId="77777777" w:rsidR="008728EE" w:rsidRPr="000955B3" w:rsidRDefault="008728EE" w:rsidP="00552190">
            <w:pPr>
              <w:rPr>
                <w:rFonts w:asciiTheme="majorHAnsi" w:hAnsiTheme="majorHAnsi" w:cstheme="majorHAnsi"/>
                <w:b/>
                <w:iCs/>
                <w:sz w:val="20"/>
                <w:szCs w:val="20"/>
                <w:lang w:val="en-US"/>
              </w:rPr>
            </w:pPr>
            <w:r w:rsidRPr="000955B3">
              <w:rPr>
                <w:rFonts w:asciiTheme="majorHAnsi" w:hAnsiTheme="majorHAnsi" w:cstheme="majorHAnsi"/>
                <w:b/>
                <w:iCs/>
                <w:sz w:val="20"/>
                <w:szCs w:val="20"/>
                <w:lang w:val="en-US"/>
              </w:rPr>
              <w:t>Time to reach heart rate &gt; 100</w:t>
            </w:r>
          </w:p>
          <w:p w14:paraId="7D0FCA33" w14:textId="77777777" w:rsidR="008728EE" w:rsidRPr="000955B3" w:rsidRDefault="008728EE" w:rsidP="00552190">
            <w:pPr>
              <w:rPr>
                <w:rFonts w:asciiTheme="majorHAnsi" w:hAnsiTheme="majorHAnsi" w:cstheme="majorHAnsi"/>
                <w:sz w:val="20"/>
                <w:szCs w:val="20"/>
                <w:lang w:val="nb-NO"/>
              </w:rPr>
            </w:pPr>
            <w:r>
              <w:rPr>
                <w:rFonts w:asciiTheme="majorHAnsi" w:hAnsiTheme="majorHAnsi" w:cstheme="majorHAnsi"/>
                <w:iCs/>
                <w:sz w:val="20"/>
                <w:szCs w:val="20"/>
                <w:lang w:val="nb-NO"/>
              </w:rPr>
              <w:t>HR at 1 min: n= 1 {</w:t>
            </w:r>
            <w:r w:rsidRPr="000955B3">
              <w:rPr>
                <w:rFonts w:asciiTheme="majorHAnsi" w:hAnsiTheme="majorHAnsi" w:cstheme="majorHAnsi"/>
                <w:iCs/>
                <w:sz w:val="20"/>
                <w:szCs w:val="20"/>
                <w:lang w:val="nb-NO"/>
              </w:rPr>
              <w:t>Nejad</w:t>
            </w:r>
            <w:r>
              <w:rPr>
                <w:rFonts w:asciiTheme="majorHAnsi" w:hAnsiTheme="majorHAnsi" w:cstheme="majorHAnsi"/>
                <w:iCs/>
                <w:sz w:val="20"/>
                <w:szCs w:val="20"/>
                <w:lang w:val="nb-NO"/>
              </w:rPr>
              <w:t xml:space="preserve"> 2014 400}</w:t>
            </w:r>
            <w:r w:rsidRPr="000955B3">
              <w:rPr>
                <w:rFonts w:asciiTheme="majorHAnsi" w:hAnsiTheme="majorHAnsi" w:cstheme="majorHAnsi"/>
                <w:iCs/>
                <w:sz w:val="20"/>
                <w:szCs w:val="20"/>
                <w:lang w:val="nb-NO"/>
              </w:rPr>
              <w:t>; HR ov</w:t>
            </w:r>
            <w:r>
              <w:rPr>
                <w:rFonts w:asciiTheme="majorHAnsi" w:hAnsiTheme="majorHAnsi" w:cstheme="majorHAnsi"/>
                <w:iCs/>
                <w:sz w:val="20"/>
                <w:szCs w:val="20"/>
                <w:lang w:val="nb-NO"/>
              </w:rPr>
              <w:t>er 5 to 20 min: n=4</w:t>
            </w:r>
            <w:r w:rsidRPr="00375EC0">
              <w:rPr>
                <w:rFonts w:asciiTheme="majorHAnsi" w:hAnsiTheme="majorHAnsi" w:cstheme="majorHAnsi"/>
                <w:sz w:val="20"/>
                <w:szCs w:val="20"/>
                <w:lang w:val="en-US"/>
              </w:rPr>
              <w:t xml:space="preserve"> </w:t>
            </w:r>
            <w:r>
              <w:rPr>
                <w:rFonts w:asciiTheme="majorHAnsi" w:hAnsiTheme="majorHAnsi" w:cstheme="majorHAnsi"/>
                <w:sz w:val="20"/>
                <w:szCs w:val="20"/>
                <w:lang w:val="en-US"/>
              </w:rPr>
              <w:t>{</w:t>
            </w:r>
            <w:r w:rsidRPr="00375EC0">
              <w:rPr>
                <w:rFonts w:asciiTheme="majorHAnsi" w:hAnsiTheme="majorHAnsi" w:cstheme="majorHAnsi"/>
                <w:sz w:val="20"/>
                <w:szCs w:val="20"/>
                <w:lang w:val="en-US"/>
              </w:rPr>
              <w:t>Waltman 2004 32</w:t>
            </w:r>
            <w:r>
              <w:rPr>
                <w:rFonts w:asciiTheme="majorHAnsi" w:hAnsiTheme="majorHAnsi" w:cstheme="majorHAnsi"/>
                <w:sz w:val="20"/>
                <w:szCs w:val="20"/>
                <w:lang w:val="en-US"/>
              </w:rPr>
              <w:t>;</w:t>
            </w:r>
            <w:r w:rsidRPr="00375EC0">
              <w:rPr>
                <w:rFonts w:asciiTheme="majorHAnsi" w:hAnsiTheme="majorHAnsi" w:cstheme="majorHAnsi"/>
                <w:sz w:val="20"/>
                <w:szCs w:val="20"/>
                <w:lang w:val="en-US"/>
              </w:rPr>
              <w:t xml:space="preserve"> Gungor 2005 453</w:t>
            </w:r>
            <w:r>
              <w:rPr>
                <w:rFonts w:asciiTheme="majorHAnsi" w:hAnsiTheme="majorHAnsi" w:cstheme="majorHAnsi"/>
                <w:sz w:val="20"/>
                <w:szCs w:val="20"/>
                <w:lang w:val="en-US"/>
              </w:rPr>
              <w:t xml:space="preserve">; </w:t>
            </w:r>
            <w:r w:rsidRPr="00375EC0">
              <w:rPr>
                <w:rFonts w:asciiTheme="majorHAnsi" w:hAnsiTheme="majorHAnsi" w:cstheme="majorHAnsi"/>
                <w:sz w:val="20"/>
                <w:szCs w:val="20"/>
                <w:lang w:val="en-US"/>
              </w:rPr>
              <w:t>Gungor 2006 9</w:t>
            </w:r>
            <w:r>
              <w:rPr>
                <w:rFonts w:asciiTheme="majorHAnsi" w:hAnsiTheme="majorHAnsi" w:cstheme="majorHAnsi"/>
                <w:sz w:val="20"/>
                <w:szCs w:val="20"/>
                <w:lang w:val="en-US"/>
              </w:rPr>
              <w:t>;</w:t>
            </w:r>
            <w:r w:rsidRPr="00375EC0">
              <w:rPr>
                <w:rFonts w:asciiTheme="majorHAnsi" w:hAnsiTheme="majorHAnsi" w:cstheme="majorHAnsi"/>
                <w:sz w:val="20"/>
                <w:szCs w:val="20"/>
                <w:lang w:val="en-US"/>
              </w:rPr>
              <w:t xml:space="preserve"> </w:t>
            </w:r>
            <w:r>
              <w:rPr>
                <w:rFonts w:asciiTheme="majorHAnsi" w:hAnsiTheme="majorHAnsi" w:cstheme="majorHAnsi"/>
                <w:sz w:val="20"/>
                <w:szCs w:val="20"/>
                <w:lang w:val="en-US"/>
              </w:rPr>
              <w:t>Konstantelos 2015 777}</w:t>
            </w:r>
            <w:r w:rsidRPr="000955B3">
              <w:rPr>
                <w:rFonts w:asciiTheme="majorHAnsi" w:hAnsiTheme="majorHAnsi" w:cstheme="majorHAnsi"/>
                <w:iCs/>
                <w:sz w:val="20"/>
                <w:szCs w:val="20"/>
                <w:lang w:val="nb-NO"/>
              </w:rPr>
              <w:t>; HR during 60 min</w:t>
            </w:r>
            <w:r>
              <w:rPr>
                <w:rFonts w:asciiTheme="majorHAnsi" w:hAnsiTheme="majorHAnsi" w:cstheme="majorHAnsi"/>
                <w:iCs/>
                <w:sz w:val="20"/>
                <w:szCs w:val="20"/>
                <w:lang w:val="nb-NO"/>
              </w:rPr>
              <w:t>: 1 {Bancalari 2019 271}</w:t>
            </w:r>
          </w:p>
        </w:tc>
      </w:tr>
      <w:tr w:rsidR="008728EE" w:rsidRPr="000955B3" w14:paraId="24D5F7A4" w14:textId="77777777" w:rsidTr="00552190">
        <w:trPr>
          <w:gridAfter w:val="1"/>
          <w:wAfter w:w="17" w:type="dxa"/>
        </w:trPr>
        <w:tc>
          <w:tcPr>
            <w:tcW w:w="1170" w:type="dxa"/>
            <w:hideMark/>
          </w:tcPr>
          <w:p w14:paraId="100C96C1"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Reference</w:t>
            </w:r>
          </w:p>
        </w:tc>
        <w:tc>
          <w:tcPr>
            <w:tcW w:w="1080" w:type="dxa"/>
            <w:hideMark/>
          </w:tcPr>
          <w:p w14:paraId="4E002B00"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Methods</w:t>
            </w:r>
          </w:p>
        </w:tc>
        <w:tc>
          <w:tcPr>
            <w:tcW w:w="1277" w:type="dxa"/>
            <w:hideMark/>
          </w:tcPr>
          <w:p w14:paraId="777E8460"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Participants</w:t>
            </w:r>
          </w:p>
        </w:tc>
        <w:tc>
          <w:tcPr>
            <w:tcW w:w="1559" w:type="dxa"/>
            <w:hideMark/>
          </w:tcPr>
          <w:p w14:paraId="4BA94DDC"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Interventions</w:t>
            </w:r>
          </w:p>
        </w:tc>
        <w:tc>
          <w:tcPr>
            <w:tcW w:w="1559" w:type="dxa"/>
            <w:hideMark/>
          </w:tcPr>
          <w:p w14:paraId="391CDBD8"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Comparisons</w:t>
            </w:r>
          </w:p>
        </w:tc>
        <w:tc>
          <w:tcPr>
            <w:tcW w:w="1759" w:type="dxa"/>
            <w:hideMark/>
          </w:tcPr>
          <w:p w14:paraId="232ACF07"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Outcomes</w:t>
            </w:r>
          </w:p>
        </w:tc>
        <w:tc>
          <w:tcPr>
            <w:tcW w:w="1343" w:type="dxa"/>
            <w:hideMark/>
          </w:tcPr>
          <w:p w14:paraId="3C55060D"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b/>
                <w:sz w:val="20"/>
                <w:szCs w:val="20"/>
                <w:lang w:val="en-US"/>
              </w:rPr>
              <w:t>Notes</w:t>
            </w:r>
          </w:p>
        </w:tc>
      </w:tr>
      <w:tr w:rsidR="008728EE" w:rsidRPr="000955B3" w14:paraId="0C79DC92" w14:textId="77777777" w:rsidTr="00552190">
        <w:trPr>
          <w:gridAfter w:val="1"/>
          <w:wAfter w:w="17" w:type="dxa"/>
        </w:trPr>
        <w:tc>
          <w:tcPr>
            <w:tcW w:w="1170" w:type="dxa"/>
          </w:tcPr>
          <w:p w14:paraId="3F8A1D07"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Waltman 2004 32</w:t>
            </w:r>
          </w:p>
          <w:p w14:paraId="30887634" w14:textId="77777777" w:rsidR="008728EE" w:rsidRPr="000955B3" w:rsidRDefault="008728EE" w:rsidP="00552190">
            <w:pPr>
              <w:jc w:val="center"/>
              <w:rPr>
                <w:rFonts w:asciiTheme="majorHAnsi" w:hAnsiTheme="majorHAnsi" w:cstheme="majorHAnsi"/>
                <w:sz w:val="20"/>
                <w:szCs w:val="20"/>
                <w:lang w:val="en-US"/>
              </w:rPr>
            </w:pPr>
          </w:p>
        </w:tc>
        <w:tc>
          <w:tcPr>
            <w:tcW w:w="1080" w:type="dxa"/>
          </w:tcPr>
          <w:p w14:paraId="7E2B6880"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RCT pilot study</w:t>
            </w:r>
          </w:p>
          <w:p w14:paraId="6254FED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Mississippi ,USA</w:t>
            </w:r>
          </w:p>
        </w:tc>
        <w:tc>
          <w:tcPr>
            <w:tcW w:w="1277" w:type="dxa"/>
          </w:tcPr>
          <w:p w14:paraId="71C27AF7"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20 term infants, vaginal delivery</w:t>
            </w:r>
          </w:p>
        </w:tc>
        <w:tc>
          <w:tcPr>
            <w:tcW w:w="1559" w:type="dxa"/>
          </w:tcPr>
          <w:p w14:paraId="4CF43A49"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10</w:t>
            </w:r>
          </w:p>
          <w:p w14:paraId="506CD35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b/>
                <w:sz w:val="20"/>
                <w:szCs w:val="20"/>
                <w:lang w:val="en-US"/>
              </w:rPr>
              <w:t>When the head was delivered</w:t>
            </w:r>
            <w:r w:rsidRPr="000955B3">
              <w:rPr>
                <w:rFonts w:asciiTheme="majorHAnsi" w:hAnsiTheme="majorHAnsi" w:cstheme="majorHAnsi"/>
                <w:sz w:val="20"/>
                <w:szCs w:val="20"/>
                <w:lang w:val="en-US"/>
              </w:rPr>
              <w:t xml:space="preserve">  the mouth and </w:t>
            </w:r>
            <w:r w:rsidRPr="000955B3">
              <w:rPr>
                <w:rFonts w:asciiTheme="majorHAnsi" w:hAnsiTheme="majorHAnsi" w:cstheme="majorHAnsi"/>
                <w:sz w:val="20"/>
                <w:szCs w:val="20"/>
                <w:lang w:val="en-US"/>
              </w:rPr>
              <w:lastRenderedPageBreak/>
              <w:t xml:space="preserve">nose </w:t>
            </w:r>
            <w:r w:rsidRPr="000955B3">
              <w:rPr>
                <w:rFonts w:asciiTheme="majorHAnsi" w:hAnsiTheme="majorHAnsi" w:cstheme="majorHAnsi"/>
                <w:b/>
                <w:sz w:val="20"/>
                <w:szCs w:val="20"/>
                <w:lang w:val="en-US"/>
              </w:rPr>
              <w:t>wiped</w:t>
            </w:r>
            <w:r w:rsidRPr="000955B3">
              <w:rPr>
                <w:rFonts w:asciiTheme="majorHAnsi" w:hAnsiTheme="majorHAnsi" w:cstheme="majorHAnsi"/>
                <w:sz w:val="20"/>
                <w:szCs w:val="20"/>
                <w:lang w:val="en-US"/>
              </w:rPr>
              <w:t xml:space="preserve"> with a towel if any visible matter</w:t>
            </w:r>
            <w:r w:rsidRPr="000955B3">
              <w:rPr>
                <w:rFonts w:asciiTheme="majorHAnsi" w:hAnsiTheme="majorHAnsi" w:cstheme="majorHAnsi"/>
                <w:b/>
                <w:sz w:val="20"/>
                <w:szCs w:val="20"/>
                <w:lang w:val="en-US"/>
              </w:rPr>
              <w:t xml:space="preserve"> Suction mouth and nose</w:t>
            </w:r>
            <w:r w:rsidRPr="000955B3">
              <w:rPr>
                <w:rFonts w:asciiTheme="majorHAnsi" w:hAnsiTheme="majorHAnsi" w:cstheme="majorHAnsi"/>
                <w:sz w:val="20"/>
                <w:szCs w:val="20"/>
                <w:lang w:val="en-US"/>
              </w:rPr>
              <w:t xml:space="preserve"> one time each with 2-ounce soft rubber </w:t>
            </w:r>
            <w:r w:rsidRPr="000955B3">
              <w:rPr>
                <w:rFonts w:asciiTheme="majorHAnsi" w:hAnsiTheme="majorHAnsi" w:cstheme="majorHAnsi"/>
                <w:b/>
                <w:sz w:val="20"/>
                <w:szCs w:val="20"/>
                <w:lang w:val="en-US"/>
              </w:rPr>
              <w:t>bulb</w:t>
            </w:r>
            <w:r w:rsidRPr="000955B3">
              <w:rPr>
                <w:rFonts w:asciiTheme="majorHAnsi" w:hAnsiTheme="majorHAnsi" w:cstheme="majorHAnsi"/>
                <w:sz w:val="20"/>
                <w:szCs w:val="20"/>
                <w:lang w:val="en-US"/>
              </w:rPr>
              <w:t xml:space="preserve"> syringe </w:t>
            </w:r>
            <w:r w:rsidRPr="000955B3">
              <w:rPr>
                <w:rFonts w:asciiTheme="majorHAnsi" w:hAnsiTheme="majorHAnsi" w:cstheme="majorHAnsi"/>
                <w:b/>
                <w:sz w:val="20"/>
                <w:szCs w:val="20"/>
                <w:lang w:val="en-US"/>
              </w:rPr>
              <w:t>or</w:t>
            </w:r>
            <w:r w:rsidRPr="000955B3">
              <w:rPr>
                <w:rFonts w:asciiTheme="majorHAnsi" w:hAnsiTheme="majorHAnsi" w:cstheme="majorHAnsi"/>
                <w:sz w:val="20"/>
                <w:szCs w:val="20"/>
                <w:lang w:val="en-US"/>
              </w:rPr>
              <w:t xml:space="preserve"> ear/ulcer </w:t>
            </w:r>
            <w:r w:rsidRPr="000955B3">
              <w:rPr>
                <w:rFonts w:asciiTheme="majorHAnsi" w:hAnsiTheme="majorHAnsi" w:cstheme="majorHAnsi"/>
                <w:b/>
                <w:sz w:val="20"/>
                <w:szCs w:val="20"/>
                <w:lang w:val="en-US"/>
              </w:rPr>
              <w:t>syringe</w:t>
            </w:r>
            <w:r w:rsidRPr="000955B3">
              <w:rPr>
                <w:rFonts w:asciiTheme="majorHAnsi" w:hAnsiTheme="majorHAnsi" w:cstheme="majorHAnsi"/>
                <w:sz w:val="20"/>
                <w:szCs w:val="20"/>
                <w:lang w:val="en-US"/>
              </w:rPr>
              <w:t xml:space="preserve"> 1.5 inches deep, and finger pressure</w:t>
            </w:r>
          </w:p>
          <w:p w14:paraId="79F5969C" w14:textId="77777777" w:rsidR="008728EE" w:rsidRPr="000955B3" w:rsidRDefault="008728EE" w:rsidP="00552190">
            <w:pPr>
              <w:rPr>
                <w:rFonts w:asciiTheme="majorHAnsi" w:hAnsiTheme="majorHAnsi" w:cstheme="majorHAnsi"/>
                <w:sz w:val="20"/>
                <w:szCs w:val="20"/>
                <w:lang w:val="en-US"/>
              </w:rPr>
            </w:pPr>
          </w:p>
        </w:tc>
        <w:tc>
          <w:tcPr>
            <w:tcW w:w="1559" w:type="dxa"/>
          </w:tcPr>
          <w:p w14:paraId="5D9FDA3A"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lastRenderedPageBreak/>
              <w:t>n= 10</w:t>
            </w:r>
          </w:p>
          <w:p w14:paraId="5883D124"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No suction, all the mouth</w:t>
            </w:r>
          </w:p>
          <w:p w14:paraId="53FB2566"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lastRenderedPageBreak/>
              <w:t>and nose wiped with a towel if any visible matter</w:t>
            </w:r>
          </w:p>
        </w:tc>
        <w:tc>
          <w:tcPr>
            <w:tcW w:w="1759" w:type="dxa"/>
          </w:tcPr>
          <w:p w14:paraId="64D6934B" w14:textId="77777777" w:rsidR="008728EE" w:rsidRPr="000955B3" w:rsidRDefault="008728EE" w:rsidP="00552190">
            <w:pPr>
              <w:rPr>
                <w:rFonts w:asciiTheme="majorHAnsi" w:hAnsiTheme="majorHAnsi" w:cstheme="majorHAnsi"/>
                <w:i/>
                <w:sz w:val="20"/>
                <w:szCs w:val="20"/>
                <w:lang w:val="en-US"/>
              </w:rPr>
            </w:pPr>
            <w:r w:rsidRPr="000955B3">
              <w:rPr>
                <w:rFonts w:asciiTheme="majorHAnsi" w:hAnsiTheme="majorHAnsi" w:cstheme="majorHAnsi"/>
                <w:i/>
                <w:sz w:val="20"/>
                <w:szCs w:val="20"/>
                <w:lang w:val="en-US"/>
              </w:rPr>
              <w:lastRenderedPageBreak/>
              <w:t>HR first 20 min</w:t>
            </w:r>
          </w:p>
          <w:p w14:paraId="16DD8AE7"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HR mean 160.84 (SD 7.65) for both groups</w:t>
            </w:r>
          </w:p>
          <w:p w14:paraId="4C266D8D"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lastRenderedPageBreak/>
              <w:t>range 150–166 vs. 166–173 bpm</w:t>
            </w:r>
          </w:p>
          <w:p w14:paraId="7945857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HR suction group 11 ±</w:t>
            </w:r>
          </w:p>
          <w:p w14:paraId="7B1D74B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5.2 bpm less (.042)</w:t>
            </w:r>
          </w:p>
        </w:tc>
        <w:tc>
          <w:tcPr>
            <w:tcW w:w="1343" w:type="dxa"/>
          </w:tcPr>
          <w:p w14:paraId="3412F4D5"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lastRenderedPageBreak/>
              <w:t xml:space="preserve">Electrodes for simultaneous heart rate recording </w:t>
            </w:r>
            <w:r w:rsidRPr="000955B3">
              <w:rPr>
                <w:rFonts w:asciiTheme="majorHAnsi" w:hAnsiTheme="majorHAnsi" w:cstheme="majorHAnsi"/>
                <w:sz w:val="20"/>
                <w:szCs w:val="20"/>
                <w:lang w:val="en-US"/>
              </w:rPr>
              <w:lastRenderedPageBreak/>
              <w:t>were also applied to verify the accuracy of measurements obtained by the saturation sensor.</w:t>
            </w:r>
          </w:p>
          <w:p w14:paraId="56476851"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b/>
                <w:sz w:val="20"/>
                <w:szCs w:val="20"/>
                <w:lang w:val="en-US"/>
              </w:rPr>
              <w:t>HR in both groups never was under 100 bpm</w:t>
            </w:r>
          </w:p>
        </w:tc>
      </w:tr>
      <w:tr w:rsidR="008728EE" w:rsidRPr="000955B3" w14:paraId="7DA9C988" w14:textId="77777777" w:rsidTr="00552190">
        <w:trPr>
          <w:gridAfter w:val="1"/>
          <w:wAfter w:w="17" w:type="dxa"/>
        </w:trPr>
        <w:tc>
          <w:tcPr>
            <w:tcW w:w="1170" w:type="dxa"/>
          </w:tcPr>
          <w:p w14:paraId="3A0F8B28"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lastRenderedPageBreak/>
              <w:t>Gungor 2005 453</w:t>
            </w:r>
          </w:p>
          <w:p w14:paraId="015A4744" w14:textId="77777777" w:rsidR="008728EE" w:rsidRPr="000955B3" w:rsidRDefault="008728EE" w:rsidP="00552190">
            <w:pPr>
              <w:jc w:val="center"/>
              <w:rPr>
                <w:rFonts w:asciiTheme="majorHAnsi" w:hAnsiTheme="majorHAnsi" w:cstheme="majorHAnsi"/>
                <w:sz w:val="20"/>
                <w:szCs w:val="20"/>
                <w:lang w:val="en-US"/>
              </w:rPr>
            </w:pPr>
          </w:p>
        </w:tc>
        <w:tc>
          <w:tcPr>
            <w:tcW w:w="1080" w:type="dxa"/>
          </w:tcPr>
          <w:p w14:paraId="7F6CA4FC"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RCT</w:t>
            </w:r>
          </w:p>
          <w:p w14:paraId="06025AFA"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Ankara Turkey</w:t>
            </w:r>
          </w:p>
        </w:tc>
        <w:tc>
          <w:tcPr>
            <w:tcW w:w="1277" w:type="dxa"/>
          </w:tcPr>
          <w:p w14:paraId="2368D867"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140 term infants, vaginal delivery</w:t>
            </w:r>
          </w:p>
        </w:tc>
        <w:tc>
          <w:tcPr>
            <w:tcW w:w="1559" w:type="dxa"/>
          </w:tcPr>
          <w:p w14:paraId="0842A80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n=70</w:t>
            </w:r>
          </w:p>
          <w:p w14:paraId="00341E3C"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b/>
                <w:sz w:val="20"/>
                <w:szCs w:val="20"/>
                <w:lang w:val="en-US"/>
              </w:rPr>
              <w:t>Catheter</w:t>
            </w:r>
            <w:r w:rsidRPr="000955B3">
              <w:rPr>
                <w:rFonts w:asciiTheme="majorHAnsi" w:hAnsiTheme="majorHAnsi" w:cstheme="majorHAnsi"/>
                <w:sz w:val="20"/>
                <w:szCs w:val="20"/>
                <w:lang w:val="en-US"/>
              </w:rPr>
              <w:t xml:space="preserve"> tube 8 Ch., polyethylene, negative pressure &lt;30cmH2O procedure 15 sec </w:t>
            </w:r>
          </w:p>
        </w:tc>
        <w:tc>
          <w:tcPr>
            <w:tcW w:w="1559" w:type="dxa"/>
          </w:tcPr>
          <w:p w14:paraId="6A789E8A"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n=70</w:t>
            </w:r>
          </w:p>
          <w:p w14:paraId="3066FD8F"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No suction or wipe away any visible matter</w:t>
            </w:r>
          </w:p>
        </w:tc>
        <w:tc>
          <w:tcPr>
            <w:tcW w:w="1759" w:type="dxa"/>
          </w:tcPr>
          <w:p w14:paraId="7A1A2E9D"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i/>
                <w:sz w:val="20"/>
                <w:szCs w:val="20"/>
                <w:lang w:val="en-US"/>
              </w:rPr>
              <w:t>Secondary: HR</w:t>
            </w:r>
            <w:r w:rsidRPr="000955B3">
              <w:rPr>
                <w:rFonts w:asciiTheme="majorHAnsi" w:hAnsiTheme="majorHAnsi" w:cstheme="majorHAnsi"/>
                <w:sz w:val="20"/>
                <w:szCs w:val="20"/>
                <w:lang w:val="en-US"/>
              </w:rPr>
              <w:t>:</w:t>
            </w:r>
          </w:p>
          <w:p w14:paraId="597B2AC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At 1 min: 136.60 ± 4.09 vs. 133.91 ± 7.87 (NS)</w:t>
            </w:r>
          </w:p>
        </w:tc>
        <w:tc>
          <w:tcPr>
            <w:tcW w:w="1343" w:type="dxa"/>
          </w:tcPr>
          <w:p w14:paraId="6525FEB8"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b/>
                <w:sz w:val="20"/>
                <w:szCs w:val="20"/>
                <w:lang w:val="en-US"/>
              </w:rPr>
              <w:t>HR in both groups never was under 100 lpm</w:t>
            </w:r>
          </w:p>
        </w:tc>
      </w:tr>
      <w:tr w:rsidR="008728EE" w:rsidRPr="000955B3" w14:paraId="0F341FD7" w14:textId="77777777" w:rsidTr="00552190">
        <w:trPr>
          <w:gridAfter w:val="1"/>
          <w:wAfter w:w="17" w:type="dxa"/>
        </w:trPr>
        <w:tc>
          <w:tcPr>
            <w:tcW w:w="1170" w:type="dxa"/>
          </w:tcPr>
          <w:p w14:paraId="75A56DCC" w14:textId="77777777" w:rsidR="008728EE" w:rsidRPr="000955B3"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 xml:space="preserve">Gungor 2006 9 </w:t>
            </w:r>
          </w:p>
        </w:tc>
        <w:tc>
          <w:tcPr>
            <w:tcW w:w="1080" w:type="dxa"/>
          </w:tcPr>
          <w:p w14:paraId="66723400"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RCT</w:t>
            </w:r>
          </w:p>
          <w:p w14:paraId="4641DECF"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Ankara Turkey</w:t>
            </w:r>
          </w:p>
        </w:tc>
        <w:tc>
          <w:tcPr>
            <w:tcW w:w="1277" w:type="dxa"/>
          </w:tcPr>
          <w:p w14:paraId="680D79DF"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140 term infants born by C-section</w:t>
            </w:r>
          </w:p>
        </w:tc>
        <w:tc>
          <w:tcPr>
            <w:tcW w:w="1559" w:type="dxa"/>
          </w:tcPr>
          <w:p w14:paraId="68095592"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n=70</w:t>
            </w:r>
          </w:p>
          <w:p w14:paraId="4924C204"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b/>
                <w:sz w:val="20"/>
                <w:szCs w:val="20"/>
                <w:lang w:val="en-US"/>
              </w:rPr>
              <w:t>Catheter</w:t>
            </w:r>
            <w:r w:rsidRPr="000955B3">
              <w:rPr>
                <w:rFonts w:asciiTheme="majorHAnsi" w:hAnsiTheme="majorHAnsi" w:cstheme="majorHAnsi"/>
                <w:sz w:val="20"/>
                <w:szCs w:val="20"/>
                <w:lang w:val="en-US"/>
              </w:rPr>
              <w:t xml:space="preserve"> tube 8 Ch., polyethylene, negative pressure &lt;30cmH2O procedure 15 sec </w:t>
            </w:r>
          </w:p>
        </w:tc>
        <w:tc>
          <w:tcPr>
            <w:tcW w:w="1559" w:type="dxa"/>
          </w:tcPr>
          <w:p w14:paraId="2233F696"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n=70</w:t>
            </w:r>
          </w:p>
          <w:p w14:paraId="3E8797E2"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No suction or wipe away any visible matter</w:t>
            </w:r>
          </w:p>
        </w:tc>
        <w:tc>
          <w:tcPr>
            <w:tcW w:w="1759" w:type="dxa"/>
          </w:tcPr>
          <w:p w14:paraId="72DA8633" w14:textId="77777777" w:rsidR="008728EE" w:rsidRPr="000955B3" w:rsidRDefault="008728EE" w:rsidP="00552190">
            <w:pPr>
              <w:rPr>
                <w:rFonts w:asciiTheme="majorHAnsi" w:hAnsiTheme="majorHAnsi" w:cstheme="majorHAnsi"/>
                <w:i/>
                <w:sz w:val="20"/>
                <w:szCs w:val="20"/>
                <w:lang w:val="en-US"/>
              </w:rPr>
            </w:pPr>
            <w:r w:rsidRPr="000955B3">
              <w:rPr>
                <w:rFonts w:asciiTheme="majorHAnsi" w:hAnsiTheme="majorHAnsi" w:cstheme="majorHAnsi"/>
                <w:i/>
                <w:sz w:val="20"/>
                <w:szCs w:val="20"/>
                <w:lang w:val="en-US"/>
              </w:rPr>
              <w:t xml:space="preserve">Secondary HR: </w:t>
            </w:r>
          </w:p>
          <w:p w14:paraId="445B4F35"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At 1 min:</w:t>
            </w:r>
            <w:r w:rsidRPr="000955B3">
              <w:rPr>
                <w:rFonts w:asciiTheme="majorHAnsi" w:hAnsiTheme="majorHAnsi" w:cstheme="majorHAnsi"/>
                <w:i/>
                <w:sz w:val="20"/>
                <w:szCs w:val="20"/>
                <w:lang w:val="en-US"/>
              </w:rPr>
              <w:t xml:space="preserve"> </w:t>
            </w:r>
            <w:r w:rsidRPr="000955B3">
              <w:rPr>
                <w:rFonts w:asciiTheme="majorHAnsi" w:hAnsiTheme="majorHAnsi" w:cstheme="majorHAnsi"/>
                <w:sz w:val="20"/>
                <w:szCs w:val="20"/>
                <w:lang w:val="en-US"/>
              </w:rPr>
              <w:t>137.3683.38 vs. 132.84±10.71 (&lt;0.031)</w:t>
            </w:r>
          </w:p>
        </w:tc>
        <w:tc>
          <w:tcPr>
            <w:tcW w:w="1343" w:type="dxa"/>
          </w:tcPr>
          <w:p w14:paraId="7DFA87AE" w14:textId="77777777" w:rsidR="008728EE" w:rsidRPr="000955B3" w:rsidRDefault="008728EE" w:rsidP="00552190">
            <w:pPr>
              <w:rPr>
                <w:rFonts w:asciiTheme="majorHAnsi" w:hAnsiTheme="majorHAnsi" w:cstheme="majorHAnsi"/>
                <w:b/>
                <w:sz w:val="20"/>
                <w:szCs w:val="20"/>
                <w:lang w:val="en-US"/>
              </w:rPr>
            </w:pPr>
            <w:r w:rsidRPr="000955B3">
              <w:rPr>
                <w:rFonts w:asciiTheme="majorHAnsi" w:hAnsiTheme="majorHAnsi" w:cstheme="majorHAnsi"/>
                <w:sz w:val="20"/>
                <w:szCs w:val="20"/>
                <w:lang w:val="en-US"/>
              </w:rPr>
              <w:t xml:space="preserve">All mothers received general anesthesia protocol. Newborns dried thoroughly under radiant heat next room SaO2 monitor on right hand from 1st min </w:t>
            </w:r>
            <w:r w:rsidRPr="000955B3">
              <w:rPr>
                <w:rFonts w:asciiTheme="majorHAnsi" w:hAnsiTheme="majorHAnsi" w:cstheme="majorHAnsi"/>
                <w:b/>
                <w:sz w:val="20"/>
                <w:szCs w:val="20"/>
                <w:lang w:val="en-US"/>
              </w:rPr>
              <w:t>HR in both groups never was under 100 lpm</w:t>
            </w:r>
          </w:p>
        </w:tc>
      </w:tr>
      <w:tr w:rsidR="008728EE" w:rsidRPr="000955B3" w14:paraId="7AD90221" w14:textId="77777777" w:rsidTr="00552190">
        <w:tc>
          <w:tcPr>
            <w:tcW w:w="1170" w:type="dxa"/>
            <w:hideMark/>
          </w:tcPr>
          <w:p w14:paraId="5DB637DF"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Nejad 2014 400</w:t>
            </w:r>
          </w:p>
          <w:p w14:paraId="328A4BC4" w14:textId="77777777" w:rsidR="008728EE" w:rsidRPr="000955B3" w:rsidRDefault="008728EE" w:rsidP="00552190">
            <w:pPr>
              <w:jc w:val="center"/>
              <w:rPr>
                <w:rFonts w:asciiTheme="majorHAnsi" w:hAnsiTheme="majorHAnsi" w:cstheme="majorHAnsi"/>
                <w:sz w:val="20"/>
                <w:szCs w:val="20"/>
                <w:lang w:val="en-US"/>
              </w:rPr>
            </w:pPr>
          </w:p>
        </w:tc>
        <w:tc>
          <w:tcPr>
            <w:tcW w:w="1080" w:type="dxa"/>
            <w:hideMark/>
          </w:tcPr>
          <w:p w14:paraId="7E896B4D"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RCT</w:t>
            </w:r>
          </w:p>
          <w:p w14:paraId="78E665A6"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Kerman, Iran</w:t>
            </w:r>
          </w:p>
        </w:tc>
        <w:tc>
          <w:tcPr>
            <w:tcW w:w="1277" w:type="dxa"/>
            <w:hideMark/>
          </w:tcPr>
          <w:p w14:paraId="39D69B19"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170 term infants vaginal delivery</w:t>
            </w:r>
          </w:p>
        </w:tc>
        <w:tc>
          <w:tcPr>
            <w:tcW w:w="1559" w:type="dxa"/>
          </w:tcPr>
          <w:p w14:paraId="7908E96B"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85</w:t>
            </w:r>
          </w:p>
          <w:p w14:paraId="65EF97D1"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Suction: &lt; 15 sec after birth</w:t>
            </w:r>
          </w:p>
          <w:p w14:paraId="33A0272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Catheter polyethylene</w:t>
            </w:r>
          </w:p>
          <w:p w14:paraId="220A2702"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Negative pressure &lt;30cmH2O</w:t>
            </w:r>
          </w:p>
          <w:p w14:paraId="7A874187" w14:textId="77777777" w:rsidR="008728EE" w:rsidRPr="000955B3" w:rsidRDefault="008728EE" w:rsidP="00552190">
            <w:pPr>
              <w:rPr>
                <w:rFonts w:asciiTheme="majorHAnsi" w:hAnsiTheme="majorHAnsi" w:cstheme="majorHAnsi"/>
                <w:sz w:val="20"/>
                <w:szCs w:val="20"/>
                <w:lang w:val="en-US"/>
              </w:rPr>
            </w:pPr>
          </w:p>
        </w:tc>
        <w:tc>
          <w:tcPr>
            <w:tcW w:w="1559" w:type="dxa"/>
            <w:hideMark/>
          </w:tcPr>
          <w:p w14:paraId="31E9D506"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85</w:t>
            </w:r>
          </w:p>
          <w:p w14:paraId="729E201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No suction: was only to remove any visible material.</w:t>
            </w:r>
          </w:p>
        </w:tc>
        <w:tc>
          <w:tcPr>
            <w:tcW w:w="1759" w:type="dxa"/>
            <w:hideMark/>
          </w:tcPr>
          <w:p w14:paraId="3743100B" w14:textId="77777777" w:rsidR="008728EE" w:rsidRPr="000955B3" w:rsidRDefault="008728EE" w:rsidP="00552190">
            <w:pPr>
              <w:rPr>
                <w:rFonts w:asciiTheme="majorHAnsi" w:hAnsiTheme="majorHAnsi" w:cstheme="majorHAnsi"/>
                <w:i/>
                <w:sz w:val="20"/>
                <w:szCs w:val="20"/>
                <w:lang w:val="en-US"/>
              </w:rPr>
            </w:pPr>
            <w:r w:rsidRPr="000955B3">
              <w:rPr>
                <w:rFonts w:asciiTheme="majorHAnsi" w:hAnsiTheme="majorHAnsi" w:cstheme="majorHAnsi"/>
                <w:i/>
                <w:sz w:val="20"/>
                <w:szCs w:val="20"/>
                <w:lang w:val="en-US"/>
              </w:rPr>
              <w:t>Secondary HR at 1 min:</w:t>
            </w:r>
          </w:p>
          <w:p w14:paraId="22CB344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146.29 ± 8.73 vs 146.67 ± 9.74 (0.8) NS</w:t>
            </w:r>
          </w:p>
        </w:tc>
        <w:tc>
          <w:tcPr>
            <w:tcW w:w="1360" w:type="dxa"/>
            <w:gridSpan w:val="2"/>
            <w:hideMark/>
          </w:tcPr>
          <w:p w14:paraId="68A0C601"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Under radiant heat “standard care”</w:t>
            </w:r>
          </w:p>
        </w:tc>
      </w:tr>
      <w:tr w:rsidR="008728EE" w:rsidRPr="000955B3" w14:paraId="5394DA91" w14:textId="77777777" w:rsidTr="00552190">
        <w:tc>
          <w:tcPr>
            <w:tcW w:w="1170" w:type="dxa"/>
            <w:hideMark/>
          </w:tcPr>
          <w:p w14:paraId="7233B029" w14:textId="77777777" w:rsidR="008728EE" w:rsidRPr="000955B3"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lastRenderedPageBreak/>
              <w:t xml:space="preserve">Konstantelos 2015 777 </w:t>
            </w:r>
          </w:p>
        </w:tc>
        <w:tc>
          <w:tcPr>
            <w:tcW w:w="1080" w:type="dxa"/>
            <w:hideMark/>
          </w:tcPr>
          <w:p w14:paraId="43F9FE9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Observational cohort study</w:t>
            </w:r>
          </w:p>
          <w:p w14:paraId="68A9D8A0"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Dresden, Germany</w:t>
            </w:r>
          </w:p>
        </w:tc>
        <w:tc>
          <w:tcPr>
            <w:tcW w:w="1277" w:type="dxa"/>
          </w:tcPr>
          <w:p w14:paraId="56E85B2C"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346</w:t>
            </w:r>
          </w:p>
          <w:p w14:paraId="2AFE9A27"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Born by elective C-section</w:t>
            </w:r>
          </w:p>
          <w:p w14:paraId="046C849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261 term infants</w:t>
            </w:r>
          </w:p>
          <w:p w14:paraId="52284896"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86 preterm infants</w:t>
            </w:r>
          </w:p>
          <w:p w14:paraId="6E757C41" w14:textId="77777777" w:rsidR="008728EE" w:rsidRPr="000955B3" w:rsidRDefault="008728EE" w:rsidP="00552190">
            <w:pPr>
              <w:rPr>
                <w:rFonts w:asciiTheme="majorHAnsi" w:hAnsiTheme="majorHAnsi" w:cstheme="majorHAnsi"/>
                <w:sz w:val="20"/>
                <w:szCs w:val="20"/>
                <w:lang w:val="en-US"/>
              </w:rPr>
            </w:pPr>
          </w:p>
        </w:tc>
        <w:tc>
          <w:tcPr>
            <w:tcW w:w="1559" w:type="dxa"/>
            <w:hideMark/>
          </w:tcPr>
          <w:p w14:paraId="2C2CBAA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58 term infants</w:t>
            </w:r>
          </w:p>
          <w:p w14:paraId="4B0282CC"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57 preterm</w:t>
            </w:r>
          </w:p>
          <w:p w14:paraId="3A60A0EE" w14:textId="77777777" w:rsidR="008728EE" w:rsidRPr="000955B3" w:rsidRDefault="008728EE" w:rsidP="00552190">
            <w:pPr>
              <w:rPr>
                <w:rFonts w:asciiTheme="majorHAnsi" w:hAnsiTheme="majorHAnsi" w:cstheme="majorHAnsi"/>
                <w:sz w:val="20"/>
                <w:szCs w:val="20"/>
                <w:lang w:val="en-US"/>
              </w:rPr>
            </w:pPr>
          </w:p>
        </w:tc>
        <w:tc>
          <w:tcPr>
            <w:tcW w:w="1559" w:type="dxa"/>
            <w:hideMark/>
          </w:tcPr>
          <w:p w14:paraId="280A959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202 term infants</w:t>
            </w:r>
          </w:p>
          <w:p w14:paraId="391A88F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29</w:t>
            </w:r>
          </w:p>
        </w:tc>
        <w:tc>
          <w:tcPr>
            <w:tcW w:w="1759" w:type="dxa"/>
          </w:tcPr>
          <w:p w14:paraId="4A0653C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i/>
                <w:sz w:val="20"/>
                <w:szCs w:val="20"/>
                <w:lang w:val="en-US"/>
              </w:rPr>
              <w:t>Primary: Effect of suctioning  on HR</w:t>
            </w:r>
            <w:r w:rsidRPr="000955B3">
              <w:rPr>
                <w:rFonts w:asciiTheme="majorHAnsi" w:hAnsiTheme="majorHAnsi" w:cstheme="majorHAnsi"/>
                <w:sz w:val="20"/>
                <w:szCs w:val="20"/>
                <w:lang w:val="en-US"/>
              </w:rPr>
              <w:t xml:space="preserve"> </w:t>
            </w:r>
          </w:p>
          <w:p w14:paraId="6FC8315C"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In term with respiratory support: higher HR (p&lt;0.05 at 5, 7, 9 and 10 minutes)</w:t>
            </w:r>
          </w:p>
          <w:p w14:paraId="6E1A883C"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 xml:space="preserve">No difference in preterm infants. </w:t>
            </w:r>
          </w:p>
          <w:p w14:paraId="0AE962B5" w14:textId="77777777" w:rsidR="008728EE" w:rsidRPr="000955B3" w:rsidRDefault="008728EE" w:rsidP="00552190">
            <w:pPr>
              <w:rPr>
                <w:rFonts w:asciiTheme="majorHAnsi" w:hAnsiTheme="majorHAnsi" w:cstheme="majorHAnsi"/>
                <w:sz w:val="20"/>
                <w:szCs w:val="20"/>
                <w:lang w:val="en-US"/>
              </w:rPr>
            </w:pPr>
          </w:p>
        </w:tc>
        <w:tc>
          <w:tcPr>
            <w:tcW w:w="1360" w:type="dxa"/>
            <w:gridSpan w:val="2"/>
          </w:tcPr>
          <w:p w14:paraId="367C6570"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 xml:space="preserve">Suctioning did not cause severe bradycardia, </w:t>
            </w:r>
          </w:p>
          <w:p w14:paraId="5D4C4F8E" w14:textId="77777777" w:rsidR="008728EE" w:rsidRPr="000955B3" w:rsidRDefault="008728EE" w:rsidP="00552190">
            <w:pPr>
              <w:rPr>
                <w:rFonts w:asciiTheme="majorHAnsi" w:hAnsiTheme="majorHAnsi" w:cstheme="majorHAnsi"/>
                <w:sz w:val="20"/>
                <w:szCs w:val="20"/>
                <w:lang w:val="en-US"/>
              </w:rPr>
            </w:pPr>
          </w:p>
        </w:tc>
      </w:tr>
      <w:tr w:rsidR="008728EE" w:rsidRPr="000955B3" w14:paraId="6FD34099" w14:textId="77777777" w:rsidTr="00552190">
        <w:trPr>
          <w:gridAfter w:val="1"/>
          <w:wAfter w:w="17" w:type="dxa"/>
        </w:trPr>
        <w:tc>
          <w:tcPr>
            <w:tcW w:w="1170" w:type="dxa"/>
          </w:tcPr>
          <w:p w14:paraId="1091E0AB" w14:textId="77777777" w:rsidR="008728EE" w:rsidRPr="000955B3" w:rsidRDefault="008728EE" w:rsidP="00552190">
            <w:pPr>
              <w:jc w:val="center"/>
              <w:rPr>
                <w:rFonts w:asciiTheme="majorHAnsi" w:hAnsiTheme="majorHAnsi" w:cstheme="majorHAnsi"/>
                <w:sz w:val="20"/>
                <w:szCs w:val="20"/>
                <w:lang w:val="en-US"/>
              </w:rPr>
            </w:pPr>
          </w:p>
        </w:tc>
        <w:tc>
          <w:tcPr>
            <w:tcW w:w="1080" w:type="dxa"/>
          </w:tcPr>
          <w:p w14:paraId="4764BA7D" w14:textId="77777777" w:rsidR="008728EE" w:rsidRPr="000955B3" w:rsidRDefault="008728EE" w:rsidP="00552190">
            <w:pPr>
              <w:rPr>
                <w:rFonts w:asciiTheme="majorHAnsi" w:hAnsiTheme="majorHAnsi" w:cstheme="majorHAnsi"/>
                <w:sz w:val="20"/>
                <w:szCs w:val="20"/>
                <w:lang w:val="en-US"/>
              </w:rPr>
            </w:pPr>
          </w:p>
        </w:tc>
        <w:tc>
          <w:tcPr>
            <w:tcW w:w="1277" w:type="dxa"/>
          </w:tcPr>
          <w:p w14:paraId="7E533A5A" w14:textId="77777777" w:rsidR="008728EE" w:rsidRPr="000955B3" w:rsidRDefault="008728EE" w:rsidP="00552190">
            <w:pPr>
              <w:rPr>
                <w:rFonts w:asciiTheme="majorHAnsi" w:hAnsiTheme="majorHAnsi" w:cstheme="majorHAnsi"/>
                <w:sz w:val="20"/>
                <w:szCs w:val="20"/>
                <w:lang w:val="en-US"/>
              </w:rPr>
            </w:pPr>
          </w:p>
        </w:tc>
        <w:tc>
          <w:tcPr>
            <w:tcW w:w="1559" w:type="dxa"/>
          </w:tcPr>
          <w:p w14:paraId="59F292F1" w14:textId="77777777" w:rsidR="008728EE" w:rsidRPr="000955B3" w:rsidRDefault="008728EE" w:rsidP="00552190">
            <w:pPr>
              <w:rPr>
                <w:rFonts w:asciiTheme="majorHAnsi" w:hAnsiTheme="majorHAnsi" w:cstheme="majorHAnsi"/>
                <w:sz w:val="20"/>
                <w:szCs w:val="20"/>
                <w:lang w:val="en-US"/>
              </w:rPr>
            </w:pPr>
          </w:p>
        </w:tc>
        <w:tc>
          <w:tcPr>
            <w:tcW w:w="1559" w:type="dxa"/>
          </w:tcPr>
          <w:p w14:paraId="49FC1851" w14:textId="77777777" w:rsidR="008728EE" w:rsidRPr="000955B3" w:rsidRDefault="008728EE" w:rsidP="00552190">
            <w:pPr>
              <w:rPr>
                <w:rFonts w:asciiTheme="majorHAnsi" w:hAnsiTheme="majorHAnsi" w:cstheme="majorHAnsi"/>
                <w:sz w:val="20"/>
                <w:szCs w:val="20"/>
                <w:lang w:val="en-US"/>
              </w:rPr>
            </w:pPr>
          </w:p>
        </w:tc>
        <w:tc>
          <w:tcPr>
            <w:tcW w:w="1759" w:type="dxa"/>
          </w:tcPr>
          <w:p w14:paraId="673DC36D" w14:textId="77777777" w:rsidR="008728EE" w:rsidRPr="000955B3" w:rsidRDefault="008728EE" w:rsidP="00552190">
            <w:pPr>
              <w:rPr>
                <w:rFonts w:asciiTheme="majorHAnsi" w:hAnsiTheme="majorHAnsi" w:cstheme="majorHAnsi"/>
                <w:i/>
                <w:sz w:val="20"/>
                <w:szCs w:val="20"/>
                <w:lang w:val="en-US"/>
              </w:rPr>
            </w:pPr>
          </w:p>
        </w:tc>
        <w:tc>
          <w:tcPr>
            <w:tcW w:w="1343" w:type="dxa"/>
          </w:tcPr>
          <w:p w14:paraId="477F0AEF" w14:textId="77777777" w:rsidR="008728EE" w:rsidRPr="000955B3" w:rsidRDefault="008728EE" w:rsidP="00552190">
            <w:pPr>
              <w:rPr>
                <w:rFonts w:asciiTheme="majorHAnsi" w:hAnsiTheme="majorHAnsi" w:cstheme="majorHAnsi"/>
                <w:sz w:val="20"/>
                <w:szCs w:val="20"/>
                <w:lang w:val="en-US"/>
              </w:rPr>
            </w:pPr>
          </w:p>
        </w:tc>
      </w:tr>
      <w:tr w:rsidR="008728EE" w:rsidRPr="000955B3" w14:paraId="5526C09A" w14:textId="77777777" w:rsidTr="00552190">
        <w:trPr>
          <w:gridAfter w:val="1"/>
          <w:wAfter w:w="17" w:type="dxa"/>
        </w:trPr>
        <w:tc>
          <w:tcPr>
            <w:tcW w:w="1170" w:type="dxa"/>
          </w:tcPr>
          <w:p w14:paraId="16621C41" w14:textId="77777777" w:rsidR="008728EE" w:rsidRDefault="008728EE" w:rsidP="00552190">
            <w:pPr>
              <w:jc w:val="center"/>
              <w:rPr>
                <w:rFonts w:asciiTheme="majorHAnsi" w:hAnsiTheme="majorHAnsi" w:cstheme="majorHAnsi"/>
                <w:sz w:val="20"/>
                <w:szCs w:val="20"/>
                <w:lang w:val="en-US"/>
              </w:rPr>
            </w:pPr>
            <w:r>
              <w:rPr>
                <w:rFonts w:asciiTheme="majorHAnsi" w:hAnsiTheme="majorHAnsi" w:cstheme="majorHAnsi"/>
                <w:sz w:val="20"/>
                <w:szCs w:val="20"/>
                <w:lang w:val="en-US"/>
              </w:rPr>
              <w:t>Bancalari 2019 271</w:t>
            </w:r>
          </w:p>
          <w:p w14:paraId="4CE2A807" w14:textId="77777777" w:rsidR="008728EE" w:rsidRPr="000955B3" w:rsidRDefault="008728EE" w:rsidP="00552190">
            <w:pPr>
              <w:jc w:val="center"/>
              <w:rPr>
                <w:rFonts w:asciiTheme="majorHAnsi" w:hAnsiTheme="majorHAnsi" w:cstheme="majorHAnsi"/>
                <w:sz w:val="20"/>
                <w:szCs w:val="20"/>
                <w:lang w:val="en-US"/>
              </w:rPr>
            </w:pPr>
          </w:p>
        </w:tc>
        <w:tc>
          <w:tcPr>
            <w:tcW w:w="1080" w:type="dxa"/>
          </w:tcPr>
          <w:p w14:paraId="2E54FA26"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RCT</w:t>
            </w:r>
          </w:p>
          <w:p w14:paraId="0D0D42F9"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Concepcion, Chile</w:t>
            </w:r>
          </w:p>
        </w:tc>
        <w:tc>
          <w:tcPr>
            <w:tcW w:w="1277" w:type="dxa"/>
          </w:tcPr>
          <w:p w14:paraId="50CF02A7"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84 term infants born by C-section</w:t>
            </w:r>
          </w:p>
        </w:tc>
        <w:tc>
          <w:tcPr>
            <w:tcW w:w="1559" w:type="dxa"/>
          </w:tcPr>
          <w:p w14:paraId="30A5A35A"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 42</w:t>
            </w:r>
          </w:p>
          <w:p w14:paraId="5D786FA3"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Catheter tube 8 F introduced 6 cm</w:t>
            </w:r>
          </w:p>
          <w:p w14:paraId="705FA60A"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Negative pressure &lt;30cmH2O</w:t>
            </w:r>
          </w:p>
          <w:p w14:paraId="2071C811"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Procedure 15 sec</w:t>
            </w:r>
          </w:p>
        </w:tc>
        <w:tc>
          <w:tcPr>
            <w:tcW w:w="1559" w:type="dxa"/>
          </w:tcPr>
          <w:p w14:paraId="48150686"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n=42</w:t>
            </w:r>
          </w:p>
          <w:p w14:paraId="69A80E0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No suction</w:t>
            </w:r>
          </w:p>
          <w:p w14:paraId="6F3024F2"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Routine care (cleaning, drying, stimulation)</w:t>
            </w:r>
          </w:p>
        </w:tc>
        <w:tc>
          <w:tcPr>
            <w:tcW w:w="1759" w:type="dxa"/>
          </w:tcPr>
          <w:p w14:paraId="25064D67" w14:textId="77777777" w:rsidR="008728EE" w:rsidRPr="000955B3" w:rsidRDefault="008728EE" w:rsidP="00552190">
            <w:pPr>
              <w:rPr>
                <w:rFonts w:asciiTheme="majorHAnsi" w:hAnsiTheme="majorHAnsi" w:cstheme="majorHAnsi"/>
                <w:i/>
                <w:sz w:val="20"/>
                <w:szCs w:val="20"/>
                <w:lang w:val="en-US"/>
              </w:rPr>
            </w:pPr>
            <w:r w:rsidRPr="000955B3">
              <w:rPr>
                <w:rFonts w:asciiTheme="majorHAnsi" w:hAnsiTheme="majorHAnsi" w:cstheme="majorHAnsi"/>
                <w:i/>
                <w:sz w:val="20"/>
                <w:szCs w:val="20"/>
                <w:lang w:val="en-US"/>
              </w:rPr>
              <w:t>Primary: Effect on HR during 60 min</w:t>
            </w:r>
          </w:p>
          <w:p w14:paraId="7DD43B0F" w14:textId="77777777" w:rsidR="008728EE" w:rsidRPr="000955B3" w:rsidRDefault="008728EE" w:rsidP="00552190">
            <w:pPr>
              <w:rPr>
                <w:rFonts w:asciiTheme="majorHAnsi" w:hAnsiTheme="majorHAnsi" w:cstheme="majorHAnsi"/>
                <w:sz w:val="20"/>
                <w:szCs w:val="20"/>
                <w:lang w:val="de-DE"/>
              </w:rPr>
            </w:pPr>
            <w:r w:rsidRPr="000955B3">
              <w:rPr>
                <w:rFonts w:asciiTheme="majorHAnsi" w:hAnsiTheme="majorHAnsi" w:cstheme="majorHAnsi"/>
                <w:sz w:val="20"/>
                <w:szCs w:val="20"/>
                <w:lang w:val="de-DE"/>
              </w:rPr>
              <w:t>1 min: 137 ± 25 vs. 148 ± 13 (0.02)</w:t>
            </w:r>
          </w:p>
          <w:p w14:paraId="51EABC10" w14:textId="77777777" w:rsidR="008728EE" w:rsidRPr="000955B3" w:rsidRDefault="008728EE" w:rsidP="00552190">
            <w:pPr>
              <w:rPr>
                <w:rFonts w:asciiTheme="majorHAnsi" w:hAnsiTheme="majorHAnsi" w:cstheme="majorHAnsi"/>
                <w:sz w:val="20"/>
                <w:szCs w:val="20"/>
                <w:lang w:val="de-DE"/>
              </w:rPr>
            </w:pPr>
            <w:r w:rsidRPr="000955B3">
              <w:rPr>
                <w:rFonts w:asciiTheme="majorHAnsi" w:hAnsiTheme="majorHAnsi" w:cstheme="majorHAnsi"/>
                <w:sz w:val="20"/>
                <w:szCs w:val="20"/>
                <w:lang w:val="de-DE"/>
              </w:rPr>
              <w:t>5 min: 162 ± 19 vs. 161 ± 13 (0.35) NS</w:t>
            </w:r>
          </w:p>
          <w:p w14:paraId="353D9757" w14:textId="77777777" w:rsidR="008728EE" w:rsidRPr="000955B3" w:rsidRDefault="008728EE" w:rsidP="00552190">
            <w:pPr>
              <w:rPr>
                <w:rFonts w:asciiTheme="majorHAnsi" w:hAnsiTheme="majorHAnsi" w:cstheme="majorHAnsi"/>
                <w:sz w:val="20"/>
                <w:szCs w:val="20"/>
                <w:lang w:val="de-DE"/>
              </w:rPr>
            </w:pPr>
            <w:r w:rsidRPr="000955B3">
              <w:rPr>
                <w:rFonts w:asciiTheme="majorHAnsi" w:hAnsiTheme="majorHAnsi" w:cstheme="majorHAnsi"/>
                <w:sz w:val="20"/>
                <w:szCs w:val="20"/>
                <w:lang w:val="de-DE"/>
              </w:rPr>
              <w:t>10 min: 154 ± 16 vs. 151 ± 143 (0.44) NS</w:t>
            </w:r>
          </w:p>
        </w:tc>
        <w:tc>
          <w:tcPr>
            <w:tcW w:w="1343" w:type="dxa"/>
          </w:tcPr>
          <w:p w14:paraId="16E3C32B"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Pulse oximeter first 10 min and at 15, 30 and 60 min, in one lower extremities</w:t>
            </w:r>
          </w:p>
          <w:p w14:paraId="3AC304F0"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sz w:val="20"/>
                <w:szCs w:val="20"/>
                <w:lang w:val="en-US"/>
              </w:rPr>
              <w:t>In the discussion the authors inverse the results compared with the table</w:t>
            </w:r>
          </w:p>
          <w:p w14:paraId="66A14D7E" w14:textId="77777777" w:rsidR="008728EE" w:rsidRPr="000955B3" w:rsidRDefault="008728EE" w:rsidP="00552190">
            <w:pPr>
              <w:rPr>
                <w:rFonts w:asciiTheme="majorHAnsi" w:hAnsiTheme="majorHAnsi" w:cstheme="majorHAnsi"/>
                <w:sz w:val="20"/>
                <w:szCs w:val="20"/>
                <w:lang w:val="en-US"/>
              </w:rPr>
            </w:pPr>
            <w:r w:rsidRPr="000955B3">
              <w:rPr>
                <w:rFonts w:asciiTheme="majorHAnsi" w:hAnsiTheme="majorHAnsi" w:cstheme="majorHAnsi"/>
                <w:b/>
                <w:sz w:val="20"/>
                <w:szCs w:val="20"/>
                <w:lang w:val="en-US"/>
              </w:rPr>
              <w:t>HR in both groups never was under 100 lpm</w:t>
            </w:r>
          </w:p>
        </w:tc>
      </w:tr>
    </w:tbl>
    <w:p w14:paraId="4AB7A804" w14:textId="77777777" w:rsidR="008728EE" w:rsidRDefault="008728EE" w:rsidP="008728EE">
      <w:pPr>
        <w:rPr>
          <w:rFonts w:asciiTheme="majorHAnsi" w:hAnsiTheme="majorHAnsi" w:cstheme="majorHAnsi"/>
          <w:b/>
          <w:sz w:val="20"/>
          <w:szCs w:val="20"/>
        </w:rPr>
      </w:pPr>
    </w:p>
    <w:p w14:paraId="02B573A7" w14:textId="77777777" w:rsidR="008728EE" w:rsidRPr="008E5718" w:rsidRDefault="008728EE" w:rsidP="008728EE">
      <w:pPr>
        <w:rPr>
          <w:rFonts w:cstheme="minorHAnsi"/>
          <w:b/>
          <w:sz w:val="14"/>
          <w:szCs w:val="16"/>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04"/>
        <w:gridCol w:w="1166"/>
        <w:gridCol w:w="1554"/>
        <w:gridCol w:w="1554"/>
        <w:gridCol w:w="1780"/>
        <w:gridCol w:w="1278"/>
      </w:tblGrid>
      <w:tr w:rsidR="008728EE" w:rsidRPr="00302AE5" w14:paraId="7E745E5F" w14:textId="77777777" w:rsidTr="00552190">
        <w:trPr>
          <w:trHeight w:val="474"/>
        </w:trPr>
        <w:tc>
          <w:tcPr>
            <w:tcW w:w="9513" w:type="dxa"/>
            <w:gridSpan w:val="7"/>
          </w:tcPr>
          <w:p w14:paraId="06228B1D" w14:textId="77777777" w:rsidR="008728EE" w:rsidRPr="00302AE5" w:rsidRDefault="008728EE" w:rsidP="00552190">
            <w:pPr>
              <w:rPr>
                <w:rFonts w:asciiTheme="majorHAnsi" w:hAnsiTheme="majorHAnsi" w:cstheme="minorHAnsi"/>
                <w:b/>
                <w:iCs/>
                <w:sz w:val="20"/>
                <w:szCs w:val="20"/>
                <w:lang w:val="en-US"/>
              </w:rPr>
            </w:pPr>
            <w:r w:rsidRPr="00302AE5">
              <w:rPr>
                <w:rFonts w:asciiTheme="majorHAnsi" w:hAnsiTheme="majorHAnsi" w:cstheme="minorHAnsi"/>
                <w:b/>
                <w:iCs/>
                <w:sz w:val="20"/>
                <w:szCs w:val="20"/>
                <w:lang w:val="en-US"/>
              </w:rPr>
              <w:t>NICU admission required</w:t>
            </w:r>
          </w:p>
          <w:p w14:paraId="763F88EA" w14:textId="77777777" w:rsidR="008728EE" w:rsidRPr="00302AE5" w:rsidRDefault="008728EE" w:rsidP="00552190">
            <w:pPr>
              <w:rPr>
                <w:rFonts w:asciiTheme="majorHAnsi" w:hAnsiTheme="majorHAnsi" w:cstheme="minorHAnsi"/>
                <w:sz w:val="20"/>
                <w:szCs w:val="20"/>
                <w:lang w:val="en-US"/>
              </w:rPr>
            </w:pPr>
            <w:r w:rsidRPr="00302AE5">
              <w:rPr>
                <w:rFonts w:asciiTheme="majorHAnsi" w:hAnsiTheme="majorHAnsi" w:cstheme="minorHAnsi"/>
                <w:iCs/>
                <w:sz w:val="20"/>
                <w:szCs w:val="20"/>
                <w:lang w:val="en-US"/>
              </w:rPr>
              <w:t xml:space="preserve"> n= 1 {Kelleher 2013 382}</w:t>
            </w:r>
          </w:p>
        </w:tc>
      </w:tr>
      <w:tr w:rsidR="008728EE" w:rsidRPr="00302AE5" w14:paraId="0E602346" w14:textId="77777777" w:rsidTr="00552190">
        <w:tc>
          <w:tcPr>
            <w:tcW w:w="1134" w:type="dxa"/>
          </w:tcPr>
          <w:p w14:paraId="515570A6" w14:textId="77777777" w:rsidR="008728EE" w:rsidRPr="00302AE5" w:rsidRDefault="008728EE" w:rsidP="00552190">
            <w:pPr>
              <w:rPr>
                <w:rFonts w:asciiTheme="majorHAnsi" w:hAnsiTheme="majorHAnsi" w:cstheme="minorHAnsi"/>
                <w:b/>
                <w:sz w:val="20"/>
                <w:szCs w:val="20"/>
                <w:lang w:val="en-US"/>
              </w:rPr>
            </w:pPr>
            <w:r w:rsidRPr="00302AE5">
              <w:rPr>
                <w:rFonts w:asciiTheme="majorHAnsi" w:hAnsiTheme="majorHAnsi" w:cstheme="minorHAnsi"/>
                <w:b/>
                <w:sz w:val="20"/>
                <w:szCs w:val="20"/>
                <w:lang w:val="en-US"/>
              </w:rPr>
              <w:t>Reference</w:t>
            </w:r>
          </w:p>
        </w:tc>
        <w:tc>
          <w:tcPr>
            <w:tcW w:w="1204" w:type="dxa"/>
          </w:tcPr>
          <w:p w14:paraId="55CF802C" w14:textId="77777777" w:rsidR="008728EE" w:rsidRPr="00302AE5" w:rsidRDefault="008728EE" w:rsidP="00552190">
            <w:pPr>
              <w:rPr>
                <w:rFonts w:asciiTheme="majorHAnsi" w:hAnsiTheme="majorHAnsi" w:cstheme="minorHAnsi"/>
                <w:b/>
                <w:sz w:val="20"/>
                <w:szCs w:val="20"/>
                <w:lang w:val="en-US"/>
              </w:rPr>
            </w:pPr>
            <w:r w:rsidRPr="00302AE5">
              <w:rPr>
                <w:rFonts w:asciiTheme="majorHAnsi" w:hAnsiTheme="majorHAnsi" w:cstheme="minorHAnsi"/>
                <w:b/>
                <w:sz w:val="20"/>
                <w:szCs w:val="20"/>
                <w:lang w:val="en-US"/>
              </w:rPr>
              <w:t>Methods</w:t>
            </w:r>
          </w:p>
        </w:tc>
        <w:tc>
          <w:tcPr>
            <w:tcW w:w="1009" w:type="dxa"/>
          </w:tcPr>
          <w:p w14:paraId="1474F918" w14:textId="77777777" w:rsidR="008728EE" w:rsidRPr="00302AE5" w:rsidRDefault="008728EE" w:rsidP="00552190">
            <w:pPr>
              <w:rPr>
                <w:rFonts w:asciiTheme="majorHAnsi" w:hAnsiTheme="majorHAnsi" w:cstheme="minorHAnsi"/>
                <w:b/>
                <w:sz w:val="20"/>
                <w:szCs w:val="20"/>
                <w:lang w:val="en-US"/>
              </w:rPr>
            </w:pPr>
            <w:r w:rsidRPr="00302AE5">
              <w:rPr>
                <w:rFonts w:asciiTheme="majorHAnsi" w:hAnsiTheme="majorHAnsi" w:cstheme="minorHAnsi"/>
                <w:b/>
                <w:sz w:val="20"/>
                <w:szCs w:val="20"/>
                <w:lang w:val="en-US"/>
              </w:rPr>
              <w:t>Participants</w:t>
            </w:r>
          </w:p>
        </w:tc>
        <w:tc>
          <w:tcPr>
            <w:tcW w:w="1554" w:type="dxa"/>
          </w:tcPr>
          <w:p w14:paraId="6684D0C7" w14:textId="77777777" w:rsidR="008728EE" w:rsidRPr="00302AE5" w:rsidRDefault="008728EE" w:rsidP="00552190">
            <w:pPr>
              <w:rPr>
                <w:rFonts w:asciiTheme="majorHAnsi" w:hAnsiTheme="majorHAnsi" w:cstheme="minorHAnsi"/>
                <w:b/>
                <w:sz w:val="20"/>
                <w:szCs w:val="20"/>
                <w:lang w:val="en-US"/>
              </w:rPr>
            </w:pPr>
            <w:r w:rsidRPr="00302AE5">
              <w:rPr>
                <w:rFonts w:asciiTheme="majorHAnsi" w:hAnsiTheme="majorHAnsi" w:cstheme="minorHAnsi"/>
                <w:b/>
                <w:sz w:val="20"/>
                <w:szCs w:val="20"/>
                <w:lang w:val="en-US"/>
              </w:rPr>
              <w:t>Interventions</w:t>
            </w:r>
          </w:p>
        </w:tc>
        <w:tc>
          <w:tcPr>
            <w:tcW w:w="1554" w:type="dxa"/>
          </w:tcPr>
          <w:p w14:paraId="104A51F0" w14:textId="77777777" w:rsidR="008728EE" w:rsidRPr="00302AE5" w:rsidRDefault="008728EE" w:rsidP="00552190">
            <w:pPr>
              <w:rPr>
                <w:rFonts w:asciiTheme="majorHAnsi" w:hAnsiTheme="majorHAnsi" w:cstheme="minorHAnsi"/>
                <w:b/>
                <w:sz w:val="20"/>
                <w:szCs w:val="20"/>
                <w:lang w:val="en-US"/>
              </w:rPr>
            </w:pPr>
            <w:r w:rsidRPr="00302AE5">
              <w:rPr>
                <w:rFonts w:asciiTheme="majorHAnsi" w:hAnsiTheme="majorHAnsi" w:cstheme="minorHAnsi"/>
                <w:b/>
                <w:sz w:val="20"/>
                <w:szCs w:val="20"/>
                <w:lang w:val="en-US"/>
              </w:rPr>
              <w:t>Comparisons</w:t>
            </w:r>
          </w:p>
        </w:tc>
        <w:tc>
          <w:tcPr>
            <w:tcW w:w="1780" w:type="dxa"/>
          </w:tcPr>
          <w:p w14:paraId="0E363065" w14:textId="77777777" w:rsidR="008728EE" w:rsidRPr="00302AE5" w:rsidRDefault="008728EE" w:rsidP="00552190">
            <w:pPr>
              <w:rPr>
                <w:rFonts w:asciiTheme="majorHAnsi" w:hAnsiTheme="majorHAnsi" w:cstheme="minorHAnsi"/>
                <w:b/>
                <w:sz w:val="20"/>
                <w:szCs w:val="20"/>
                <w:lang w:val="en-US"/>
              </w:rPr>
            </w:pPr>
            <w:r w:rsidRPr="00302AE5">
              <w:rPr>
                <w:rFonts w:asciiTheme="majorHAnsi" w:hAnsiTheme="majorHAnsi" w:cstheme="minorHAnsi"/>
                <w:b/>
                <w:sz w:val="20"/>
                <w:szCs w:val="20"/>
                <w:lang w:val="en-US"/>
              </w:rPr>
              <w:t>Outcomes</w:t>
            </w:r>
          </w:p>
        </w:tc>
        <w:tc>
          <w:tcPr>
            <w:tcW w:w="1278" w:type="dxa"/>
          </w:tcPr>
          <w:p w14:paraId="4FEB3BC0" w14:textId="77777777" w:rsidR="008728EE" w:rsidRPr="00302AE5" w:rsidRDefault="008728EE" w:rsidP="00552190">
            <w:pPr>
              <w:rPr>
                <w:rFonts w:asciiTheme="majorHAnsi" w:hAnsiTheme="majorHAnsi" w:cstheme="minorHAnsi"/>
                <w:b/>
                <w:sz w:val="20"/>
                <w:szCs w:val="20"/>
                <w:lang w:val="en-US"/>
              </w:rPr>
            </w:pPr>
            <w:r w:rsidRPr="00302AE5">
              <w:rPr>
                <w:rFonts w:asciiTheme="majorHAnsi" w:hAnsiTheme="majorHAnsi" w:cstheme="minorHAnsi"/>
                <w:b/>
                <w:sz w:val="20"/>
                <w:szCs w:val="20"/>
                <w:lang w:val="en-US"/>
              </w:rPr>
              <w:t>Notes</w:t>
            </w:r>
          </w:p>
        </w:tc>
      </w:tr>
      <w:tr w:rsidR="008728EE" w:rsidRPr="00302AE5" w14:paraId="3B33CDC7" w14:textId="77777777" w:rsidTr="00552190">
        <w:tc>
          <w:tcPr>
            <w:tcW w:w="1134" w:type="dxa"/>
          </w:tcPr>
          <w:p w14:paraId="1935E4D6" w14:textId="77777777" w:rsidR="008728EE" w:rsidRPr="00302AE5" w:rsidRDefault="008728EE" w:rsidP="00552190">
            <w:pPr>
              <w:jc w:val="center"/>
              <w:rPr>
                <w:rFonts w:asciiTheme="majorHAnsi" w:hAnsiTheme="majorHAnsi" w:cstheme="minorHAnsi"/>
                <w:sz w:val="20"/>
                <w:szCs w:val="20"/>
                <w:lang w:val="en-US"/>
              </w:rPr>
            </w:pPr>
            <w:r>
              <w:rPr>
                <w:rFonts w:asciiTheme="majorHAnsi" w:hAnsiTheme="majorHAnsi" w:cstheme="minorHAnsi"/>
                <w:sz w:val="20"/>
                <w:szCs w:val="20"/>
                <w:lang w:val="en-US"/>
              </w:rPr>
              <w:t>Kelleher 2013 326</w:t>
            </w:r>
          </w:p>
        </w:tc>
        <w:tc>
          <w:tcPr>
            <w:tcW w:w="1204" w:type="dxa"/>
          </w:tcPr>
          <w:p w14:paraId="4398A641" w14:textId="77777777" w:rsidR="008728EE" w:rsidRPr="00302AE5" w:rsidRDefault="008728EE" w:rsidP="00552190">
            <w:pPr>
              <w:rPr>
                <w:rFonts w:asciiTheme="majorHAnsi" w:hAnsiTheme="majorHAnsi" w:cstheme="minorHAnsi"/>
                <w:sz w:val="20"/>
                <w:szCs w:val="20"/>
                <w:lang w:val="en-US"/>
              </w:rPr>
            </w:pPr>
            <w:r w:rsidRPr="00302AE5">
              <w:rPr>
                <w:rFonts w:asciiTheme="majorHAnsi" w:hAnsiTheme="majorHAnsi" w:cstheme="minorHAnsi"/>
                <w:sz w:val="20"/>
                <w:szCs w:val="20"/>
                <w:lang w:val="en-US"/>
              </w:rPr>
              <w:t xml:space="preserve">RCT </w:t>
            </w:r>
          </w:p>
          <w:p w14:paraId="522EF483" w14:textId="77777777" w:rsidR="008728EE" w:rsidRPr="00302AE5" w:rsidRDefault="008728EE" w:rsidP="00552190">
            <w:pPr>
              <w:rPr>
                <w:rFonts w:asciiTheme="majorHAnsi" w:hAnsiTheme="majorHAnsi" w:cstheme="minorHAnsi"/>
                <w:sz w:val="20"/>
                <w:szCs w:val="20"/>
                <w:lang w:val="en-US"/>
              </w:rPr>
            </w:pPr>
            <w:r w:rsidRPr="00302AE5">
              <w:rPr>
                <w:rFonts w:asciiTheme="majorHAnsi" w:hAnsiTheme="majorHAnsi" w:cstheme="minorHAnsi"/>
                <w:sz w:val="20"/>
                <w:szCs w:val="20"/>
                <w:lang w:val="en-US"/>
              </w:rPr>
              <w:t>Alabama, USA</w:t>
            </w:r>
          </w:p>
        </w:tc>
        <w:tc>
          <w:tcPr>
            <w:tcW w:w="1009" w:type="dxa"/>
          </w:tcPr>
          <w:p w14:paraId="6E672AD1" w14:textId="77777777" w:rsidR="008728EE" w:rsidRPr="00302AE5" w:rsidRDefault="008728EE" w:rsidP="00552190">
            <w:pPr>
              <w:rPr>
                <w:rFonts w:asciiTheme="majorHAnsi" w:hAnsiTheme="majorHAnsi" w:cstheme="minorHAnsi"/>
                <w:sz w:val="20"/>
                <w:szCs w:val="20"/>
                <w:lang w:val="en-US"/>
              </w:rPr>
            </w:pPr>
            <w:r w:rsidRPr="00302AE5">
              <w:rPr>
                <w:rFonts w:asciiTheme="majorHAnsi" w:hAnsiTheme="majorHAnsi" w:cstheme="minorHAnsi"/>
                <w:sz w:val="20"/>
                <w:szCs w:val="20"/>
                <w:lang w:val="en-US"/>
              </w:rPr>
              <w:t xml:space="preserve">488 infants </w:t>
            </w:r>
          </w:p>
          <w:p w14:paraId="06E27CFB" w14:textId="77777777" w:rsidR="008728EE" w:rsidRPr="00302AE5" w:rsidRDefault="008728EE" w:rsidP="00552190">
            <w:pPr>
              <w:rPr>
                <w:rFonts w:asciiTheme="majorHAnsi" w:hAnsiTheme="majorHAnsi" w:cstheme="minorHAnsi"/>
                <w:sz w:val="20"/>
                <w:szCs w:val="20"/>
                <w:lang w:val="en-US"/>
              </w:rPr>
            </w:pPr>
            <w:r w:rsidRPr="00302AE5">
              <w:rPr>
                <w:rFonts w:asciiTheme="majorHAnsi" w:hAnsiTheme="majorHAnsi" w:cstheme="minorHAnsi"/>
                <w:sz w:val="20"/>
                <w:szCs w:val="20"/>
                <w:lang w:val="en-US"/>
              </w:rPr>
              <w:t>At or after 35 weeks of GE</w:t>
            </w:r>
          </w:p>
        </w:tc>
        <w:tc>
          <w:tcPr>
            <w:tcW w:w="1554" w:type="dxa"/>
          </w:tcPr>
          <w:p w14:paraId="39E14FC6" w14:textId="77777777" w:rsidR="008728EE" w:rsidRPr="00302AE5" w:rsidRDefault="008728EE" w:rsidP="00552190">
            <w:pPr>
              <w:rPr>
                <w:rFonts w:asciiTheme="majorHAnsi" w:hAnsiTheme="majorHAnsi" w:cstheme="minorHAnsi"/>
                <w:sz w:val="20"/>
                <w:szCs w:val="20"/>
                <w:lang w:val="en-US"/>
              </w:rPr>
            </w:pPr>
            <w:r w:rsidRPr="00302AE5">
              <w:rPr>
                <w:rFonts w:asciiTheme="majorHAnsi" w:hAnsiTheme="majorHAnsi" w:cstheme="minorHAnsi"/>
                <w:sz w:val="20"/>
                <w:szCs w:val="20"/>
                <w:lang w:val="en-US"/>
              </w:rPr>
              <w:t>n= 242</w:t>
            </w:r>
          </w:p>
          <w:p w14:paraId="13BE2750" w14:textId="77777777" w:rsidR="008728EE" w:rsidRPr="00302AE5" w:rsidRDefault="008728EE" w:rsidP="00552190">
            <w:pPr>
              <w:rPr>
                <w:rFonts w:asciiTheme="majorHAnsi" w:hAnsiTheme="majorHAnsi" w:cstheme="minorHAnsi"/>
                <w:sz w:val="20"/>
                <w:szCs w:val="20"/>
                <w:lang w:val="en-US"/>
              </w:rPr>
            </w:pPr>
            <w:r w:rsidRPr="00302AE5">
              <w:rPr>
                <w:rFonts w:asciiTheme="majorHAnsi" w:hAnsiTheme="majorHAnsi" w:cstheme="minorHAnsi"/>
                <w:sz w:val="20"/>
                <w:szCs w:val="20"/>
                <w:lang w:val="en-US"/>
              </w:rPr>
              <w:t>suction mouth and nostrils with bulb syringe</w:t>
            </w:r>
          </w:p>
        </w:tc>
        <w:tc>
          <w:tcPr>
            <w:tcW w:w="1554" w:type="dxa"/>
          </w:tcPr>
          <w:p w14:paraId="00F6ED60" w14:textId="77777777" w:rsidR="008728EE" w:rsidRPr="00302AE5" w:rsidRDefault="008728EE" w:rsidP="00552190">
            <w:pPr>
              <w:rPr>
                <w:rFonts w:asciiTheme="majorHAnsi" w:hAnsiTheme="majorHAnsi" w:cstheme="minorHAnsi"/>
                <w:sz w:val="20"/>
                <w:szCs w:val="20"/>
                <w:lang w:val="en-US"/>
              </w:rPr>
            </w:pPr>
            <w:r w:rsidRPr="00302AE5">
              <w:rPr>
                <w:rFonts w:asciiTheme="majorHAnsi" w:hAnsiTheme="majorHAnsi" w:cstheme="minorHAnsi"/>
                <w:sz w:val="20"/>
                <w:szCs w:val="20"/>
                <w:lang w:val="en-US"/>
              </w:rPr>
              <w:t>n= 246</w:t>
            </w:r>
          </w:p>
          <w:p w14:paraId="1BFD3007" w14:textId="77777777" w:rsidR="008728EE" w:rsidRPr="00302AE5" w:rsidRDefault="008728EE" w:rsidP="00552190">
            <w:pPr>
              <w:rPr>
                <w:rFonts w:asciiTheme="majorHAnsi" w:hAnsiTheme="majorHAnsi" w:cstheme="minorHAnsi"/>
                <w:sz w:val="20"/>
                <w:szCs w:val="20"/>
                <w:lang w:val="en-US"/>
              </w:rPr>
            </w:pPr>
            <w:r w:rsidRPr="00302AE5">
              <w:rPr>
                <w:rFonts w:asciiTheme="majorHAnsi" w:hAnsiTheme="majorHAnsi" w:cstheme="minorHAnsi"/>
                <w:sz w:val="20"/>
                <w:szCs w:val="20"/>
                <w:lang w:val="en-US"/>
              </w:rPr>
              <w:t>Gentle wiping externally over face, mouth and nose with towel</w:t>
            </w:r>
          </w:p>
        </w:tc>
        <w:tc>
          <w:tcPr>
            <w:tcW w:w="1780" w:type="dxa"/>
          </w:tcPr>
          <w:p w14:paraId="5B284034" w14:textId="77777777" w:rsidR="008728EE" w:rsidRPr="00302AE5" w:rsidRDefault="008728EE" w:rsidP="00552190">
            <w:pPr>
              <w:rPr>
                <w:rFonts w:asciiTheme="majorHAnsi" w:hAnsiTheme="majorHAnsi" w:cstheme="minorHAnsi"/>
                <w:i/>
                <w:sz w:val="20"/>
                <w:szCs w:val="20"/>
                <w:lang w:val="en-US"/>
              </w:rPr>
            </w:pPr>
            <w:r w:rsidRPr="00302AE5">
              <w:rPr>
                <w:rFonts w:asciiTheme="majorHAnsi" w:hAnsiTheme="majorHAnsi" w:cstheme="minorHAnsi"/>
                <w:i/>
                <w:sz w:val="20"/>
                <w:szCs w:val="20"/>
                <w:lang w:val="en-US"/>
              </w:rPr>
              <w:t>Secondary NICU admission</w:t>
            </w:r>
          </w:p>
          <w:p w14:paraId="3233F10E" w14:textId="77777777" w:rsidR="008728EE" w:rsidRPr="00302AE5" w:rsidRDefault="008728EE" w:rsidP="00552190">
            <w:pPr>
              <w:rPr>
                <w:rFonts w:asciiTheme="majorHAnsi" w:hAnsiTheme="majorHAnsi" w:cstheme="minorHAnsi"/>
                <w:sz w:val="20"/>
                <w:szCs w:val="20"/>
                <w:lang w:val="en-US"/>
              </w:rPr>
            </w:pPr>
            <w:r w:rsidRPr="00302AE5">
              <w:rPr>
                <w:rFonts w:asciiTheme="majorHAnsi" w:hAnsiTheme="majorHAnsi" w:cstheme="minorHAnsi"/>
                <w:sz w:val="20"/>
                <w:szCs w:val="20"/>
                <w:lang w:val="en-US"/>
              </w:rPr>
              <w:t>30 (12%) vs. 45 (18%) RR (95%CI: 1.5 (0.96-2.30) (0.07)</w:t>
            </w:r>
          </w:p>
        </w:tc>
        <w:tc>
          <w:tcPr>
            <w:tcW w:w="1278" w:type="dxa"/>
          </w:tcPr>
          <w:p w14:paraId="0DB3864C" w14:textId="77777777" w:rsidR="008728EE" w:rsidRPr="00302AE5" w:rsidRDefault="008728EE" w:rsidP="00552190">
            <w:pPr>
              <w:rPr>
                <w:rFonts w:asciiTheme="majorHAnsi" w:hAnsiTheme="majorHAnsi" w:cstheme="minorHAnsi"/>
                <w:sz w:val="20"/>
                <w:szCs w:val="20"/>
                <w:lang w:val="en-US"/>
              </w:rPr>
            </w:pPr>
            <w:r w:rsidRPr="00302AE5">
              <w:rPr>
                <w:rFonts w:asciiTheme="majorHAnsi" w:hAnsiTheme="majorHAnsi" w:cstheme="minorHAnsi"/>
                <w:sz w:val="20"/>
                <w:szCs w:val="20"/>
                <w:lang w:val="en-US"/>
              </w:rPr>
              <w:t>No special pathology reported</w:t>
            </w:r>
          </w:p>
        </w:tc>
      </w:tr>
      <w:tr w:rsidR="008728EE" w:rsidRPr="00302AE5" w14:paraId="10A267D0" w14:textId="77777777" w:rsidTr="00552190">
        <w:tc>
          <w:tcPr>
            <w:tcW w:w="1134" w:type="dxa"/>
          </w:tcPr>
          <w:p w14:paraId="4D6A1FA9" w14:textId="77777777" w:rsidR="008728EE" w:rsidRPr="00302AE5" w:rsidRDefault="008728EE" w:rsidP="00552190">
            <w:pPr>
              <w:rPr>
                <w:rFonts w:asciiTheme="majorHAnsi" w:hAnsiTheme="majorHAnsi" w:cstheme="minorHAnsi"/>
                <w:sz w:val="20"/>
                <w:szCs w:val="20"/>
                <w:lang w:val="en-US"/>
              </w:rPr>
            </w:pPr>
          </w:p>
        </w:tc>
        <w:tc>
          <w:tcPr>
            <w:tcW w:w="1204" w:type="dxa"/>
          </w:tcPr>
          <w:p w14:paraId="7B4D8476" w14:textId="77777777" w:rsidR="008728EE" w:rsidRPr="00302AE5" w:rsidRDefault="008728EE" w:rsidP="00552190">
            <w:pPr>
              <w:rPr>
                <w:rFonts w:asciiTheme="majorHAnsi" w:hAnsiTheme="majorHAnsi" w:cstheme="minorHAnsi"/>
                <w:sz w:val="20"/>
                <w:szCs w:val="20"/>
                <w:lang w:val="en-US"/>
              </w:rPr>
            </w:pPr>
          </w:p>
        </w:tc>
        <w:tc>
          <w:tcPr>
            <w:tcW w:w="1009" w:type="dxa"/>
          </w:tcPr>
          <w:p w14:paraId="67DF9C8C" w14:textId="77777777" w:rsidR="008728EE" w:rsidRPr="00302AE5" w:rsidRDefault="008728EE" w:rsidP="00552190">
            <w:pPr>
              <w:rPr>
                <w:rFonts w:asciiTheme="majorHAnsi" w:hAnsiTheme="majorHAnsi" w:cstheme="minorHAnsi"/>
                <w:sz w:val="20"/>
                <w:szCs w:val="20"/>
                <w:lang w:val="en-US"/>
              </w:rPr>
            </w:pPr>
          </w:p>
        </w:tc>
        <w:tc>
          <w:tcPr>
            <w:tcW w:w="1554" w:type="dxa"/>
          </w:tcPr>
          <w:p w14:paraId="0885A677" w14:textId="77777777" w:rsidR="008728EE" w:rsidRPr="00302AE5" w:rsidRDefault="008728EE" w:rsidP="00552190">
            <w:pPr>
              <w:rPr>
                <w:rFonts w:asciiTheme="majorHAnsi" w:hAnsiTheme="majorHAnsi" w:cstheme="minorHAnsi"/>
                <w:sz w:val="20"/>
                <w:szCs w:val="20"/>
                <w:lang w:val="en-US"/>
              </w:rPr>
            </w:pPr>
          </w:p>
        </w:tc>
        <w:tc>
          <w:tcPr>
            <w:tcW w:w="1554" w:type="dxa"/>
          </w:tcPr>
          <w:p w14:paraId="0A4FE386" w14:textId="77777777" w:rsidR="008728EE" w:rsidRPr="00302AE5" w:rsidRDefault="008728EE" w:rsidP="00552190">
            <w:pPr>
              <w:rPr>
                <w:rFonts w:asciiTheme="majorHAnsi" w:hAnsiTheme="majorHAnsi" w:cstheme="minorHAnsi"/>
                <w:sz w:val="20"/>
                <w:szCs w:val="20"/>
                <w:lang w:val="en-US"/>
              </w:rPr>
            </w:pPr>
          </w:p>
        </w:tc>
        <w:tc>
          <w:tcPr>
            <w:tcW w:w="1780" w:type="dxa"/>
          </w:tcPr>
          <w:p w14:paraId="35D83950" w14:textId="77777777" w:rsidR="008728EE" w:rsidRPr="00302AE5" w:rsidRDefault="008728EE" w:rsidP="00552190">
            <w:pPr>
              <w:rPr>
                <w:rFonts w:asciiTheme="majorHAnsi" w:hAnsiTheme="majorHAnsi" w:cstheme="minorHAnsi"/>
                <w:sz w:val="20"/>
                <w:szCs w:val="20"/>
                <w:lang w:val="en-US"/>
              </w:rPr>
            </w:pPr>
          </w:p>
        </w:tc>
        <w:tc>
          <w:tcPr>
            <w:tcW w:w="1278" w:type="dxa"/>
          </w:tcPr>
          <w:p w14:paraId="431B7D4A" w14:textId="77777777" w:rsidR="008728EE" w:rsidRPr="00302AE5" w:rsidRDefault="008728EE" w:rsidP="00552190">
            <w:pPr>
              <w:rPr>
                <w:rFonts w:asciiTheme="majorHAnsi" w:hAnsiTheme="majorHAnsi" w:cstheme="minorHAnsi"/>
                <w:sz w:val="20"/>
                <w:szCs w:val="20"/>
                <w:lang w:val="en-US"/>
              </w:rPr>
            </w:pPr>
          </w:p>
        </w:tc>
      </w:tr>
    </w:tbl>
    <w:p w14:paraId="41754791" w14:textId="77777777" w:rsidR="008728EE" w:rsidRPr="008E5718" w:rsidRDefault="008728EE" w:rsidP="008728EE">
      <w:pPr>
        <w:rPr>
          <w:rFonts w:cstheme="minorHAnsi"/>
          <w:b/>
          <w:sz w:val="14"/>
          <w:szCs w:val="16"/>
          <w:lang w:val="en-US"/>
        </w:rPr>
      </w:pPr>
    </w:p>
    <w:p w14:paraId="4B475792" w14:textId="77777777" w:rsidR="008728EE" w:rsidRPr="00302AE5" w:rsidRDefault="008728EE" w:rsidP="008728EE">
      <w:pPr>
        <w:rPr>
          <w:rFonts w:asciiTheme="majorHAnsi" w:hAnsiTheme="majorHAnsi" w:cstheme="minorHAnsi"/>
          <w:sz w:val="20"/>
          <w:szCs w:val="20"/>
          <w:lang w:val="en-US"/>
        </w:rPr>
      </w:pPr>
      <w:r w:rsidRPr="00302AE5">
        <w:rPr>
          <w:rFonts w:asciiTheme="majorHAnsi" w:hAnsiTheme="majorHAnsi" w:cstheme="minorHAnsi"/>
          <w:sz w:val="20"/>
          <w:szCs w:val="20"/>
          <w:lang w:val="en-US"/>
        </w:rPr>
        <w:t>Note: all comparisons are Suctioning vs. NO-suctioning or wiping</w:t>
      </w:r>
    </w:p>
    <w:p w14:paraId="0AF76A56" w14:textId="77777777" w:rsidR="008728EE" w:rsidRDefault="008728EE" w:rsidP="008728EE">
      <w:pPr>
        <w:rPr>
          <w:rFonts w:asciiTheme="majorHAnsi" w:hAnsiTheme="majorHAnsi" w:cstheme="majorHAnsi"/>
          <w:b/>
          <w:sz w:val="20"/>
          <w:szCs w:val="20"/>
        </w:rPr>
      </w:pPr>
    </w:p>
    <w:p w14:paraId="50B7271A" w14:textId="77777777" w:rsidR="008728EE" w:rsidRPr="003E0E63" w:rsidRDefault="008728EE" w:rsidP="008728EE">
      <w:pPr>
        <w:rPr>
          <w:rFonts w:asciiTheme="majorHAnsi" w:hAnsiTheme="majorHAnsi" w:cstheme="majorHAnsi"/>
          <w:b/>
          <w:sz w:val="20"/>
          <w:szCs w:val="20"/>
        </w:rPr>
      </w:pPr>
      <w:r>
        <w:rPr>
          <w:rFonts w:asciiTheme="majorHAnsi" w:hAnsiTheme="majorHAnsi" w:cstheme="majorHAnsi"/>
          <w:b/>
          <w:sz w:val="20"/>
          <w:szCs w:val="20"/>
        </w:rPr>
        <w:t>Further data description</w:t>
      </w:r>
    </w:p>
    <w:p w14:paraId="1D6403B0" w14:textId="77777777" w:rsidR="008728EE" w:rsidRDefault="008728EE" w:rsidP="008728EE">
      <w:pPr>
        <w:rPr>
          <w:rFonts w:asciiTheme="majorHAnsi" w:hAnsiTheme="majorHAnsi" w:cstheme="majorHAnsi"/>
          <w:sz w:val="20"/>
          <w:szCs w:val="20"/>
        </w:rPr>
      </w:pPr>
      <w:r w:rsidRPr="003E0E63">
        <w:rPr>
          <w:rFonts w:asciiTheme="majorHAnsi" w:hAnsiTheme="majorHAnsi" w:cstheme="majorHAnsi"/>
          <w:sz w:val="20"/>
          <w:szCs w:val="20"/>
        </w:rPr>
        <w:t xml:space="preserve">This scoping review </w:t>
      </w:r>
      <w:r>
        <w:rPr>
          <w:rFonts w:asciiTheme="majorHAnsi" w:hAnsiTheme="majorHAnsi" w:cstheme="majorHAnsi"/>
          <w:sz w:val="20"/>
          <w:szCs w:val="20"/>
        </w:rPr>
        <w:t xml:space="preserve">identified </w:t>
      </w:r>
      <w:r w:rsidRPr="003E0E63">
        <w:rPr>
          <w:rFonts w:asciiTheme="majorHAnsi" w:hAnsiTheme="majorHAnsi" w:cstheme="majorHAnsi"/>
          <w:sz w:val="20"/>
          <w:szCs w:val="20"/>
        </w:rPr>
        <w:t>10 articles with the predefined inclusion criteria. They were reviewed by year of publication, type of study, and by intervention (suction versus no suction or wipe). If available, data were presented separately for premature and term or near-term infants and for different type of deliver</w:t>
      </w:r>
      <w:r>
        <w:rPr>
          <w:rFonts w:asciiTheme="majorHAnsi" w:hAnsiTheme="majorHAnsi" w:cstheme="majorHAnsi"/>
          <w:sz w:val="20"/>
          <w:szCs w:val="20"/>
        </w:rPr>
        <w:t xml:space="preserve">y; vaginal or C-section (Table </w:t>
      </w:r>
      <w:r w:rsidRPr="003E0E63">
        <w:rPr>
          <w:rFonts w:asciiTheme="majorHAnsi" w:hAnsiTheme="majorHAnsi" w:cstheme="majorHAnsi"/>
          <w:sz w:val="20"/>
          <w:szCs w:val="20"/>
        </w:rPr>
        <w:t xml:space="preserve">). Most </w:t>
      </w:r>
      <w:r>
        <w:rPr>
          <w:rFonts w:asciiTheme="majorHAnsi" w:hAnsiTheme="majorHAnsi" w:cstheme="majorHAnsi"/>
          <w:sz w:val="20"/>
          <w:szCs w:val="20"/>
        </w:rPr>
        <w:t>of the available data was from</w:t>
      </w:r>
      <w:r w:rsidRPr="003E0E63">
        <w:rPr>
          <w:rFonts w:asciiTheme="majorHAnsi" w:hAnsiTheme="majorHAnsi" w:cstheme="majorHAnsi"/>
          <w:sz w:val="20"/>
          <w:szCs w:val="20"/>
        </w:rPr>
        <w:t xml:space="preserve"> infants at term or near-term. The proportion of delivery mode was similar for vaginal or C-section. The total number of newborn infants included in the suction group was 802 (bulb plus catheter) versus 579 in the no suction or wipe group.</w:t>
      </w:r>
    </w:p>
    <w:p w14:paraId="20EE385A" w14:textId="77777777" w:rsidR="008728EE" w:rsidRDefault="008728EE" w:rsidP="008728EE"/>
    <w:tbl>
      <w:tblPr>
        <w:tblpPr w:leftFromText="180" w:rightFromText="180" w:vertAnchor="text" w:horzAnchor="margin" w:tblpXSpec="center" w:tblpY="191"/>
        <w:tblW w:w="10160" w:type="dxa"/>
        <w:tblCellMar>
          <w:left w:w="0" w:type="dxa"/>
          <w:right w:w="0" w:type="dxa"/>
        </w:tblCellMar>
        <w:tblLook w:val="0600" w:firstRow="0" w:lastRow="0" w:firstColumn="0" w:lastColumn="0" w:noHBand="1" w:noVBand="1"/>
      </w:tblPr>
      <w:tblGrid>
        <w:gridCol w:w="1476"/>
        <w:gridCol w:w="1017"/>
        <w:gridCol w:w="971"/>
        <w:gridCol w:w="881"/>
        <w:gridCol w:w="1002"/>
        <w:gridCol w:w="1051"/>
        <w:gridCol w:w="955"/>
        <w:gridCol w:w="1252"/>
        <w:gridCol w:w="1555"/>
      </w:tblGrid>
      <w:tr w:rsidR="008728EE" w:rsidRPr="00C30820" w14:paraId="2277030B" w14:textId="77777777" w:rsidTr="00552190">
        <w:trPr>
          <w:trHeight w:val="808"/>
        </w:trPr>
        <w:tc>
          <w:tcPr>
            <w:tcW w:w="1478"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6DF49E1F" w14:textId="77777777" w:rsidR="008728EE" w:rsidRPr="00C30820" w:rsidRDefault="008728EE" w:rsidP="00552190">
            <w:pPr>
              <w:spacing w:line="259" w:lineRule="auto"/>
              <w:jc w:val="center"/>
              <w:rPr>
                <w:rFonts w:asciiTheme="majorHAnsi" w:hAnsiTheme="majorHAnsi" w:cstheme="majorHAnsi"/>
                <w:b/>
                <w:sz w:val="20"/>
                <w:szCs w:val="20"/>
              </w:rPr>
            </w:pPr>
            <w:r w:rsidRPr="00C30820">
              <w:rPr>
                <w:rFonts w:asciiTheme="majorHAnsi" w:hAnsiTheme="majorHAnsi" w:cstheme="majorHAnsi"/>
                <w:b/>
                <w:bCs/>
                <w:sz w:val="20"/>
                <w:szCs w:val="20"/>
              </w:rPr>
              <w:lastRenderedPageBreak/>
              <w:t>Author year</w:t>
            </w:r>
          </w:p>
        </w:tc>
        <w:tc>
          <w:tcPr>
            <w:tcW w:w="1020"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5C630BC3" w14:textId="77777777" w:rsidR="008728EE" w:rsidRPr="00C30820" w:rsidRDefault="008728EE" w:rsidP="00552190">
            <w:pPr>
              <w:spacing w:line="259" w:lineRule="auto"/>
              <w:jc w:val="center"/>
              <w:rPr>
                <w:rFonts w:asciiTheme="majorHAnsi" w:hAnsiTheme="majorHAnsi" w:cstheme="majorHAnsi"/>
                <w:b/>
                <w:sz w:val="20"/>
                <w:szCs w:val="20"/>
              </w:rPr>
            </w:pPr>
            <w:r w:rsidRPr="00C30820">
              <w:rPr>
                <w:rFonts w:asciiTheme="majorHAnsi" w:hAnsiTheme="majorHAnsi" w:cstheme="majorHAnsi"/>
                <w:b/>
                <w:bCs/>
                <w:sz w:val="20"/>
                <w:szCs w:val="20"/>
              </w:rPr>
              <w:t>Study type</w:t>
            </w:r>
          </w:p>
        </w:tc>
        <w:tc>
          <w:tcPr>
            <w:tcW w:w="97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5EC72575" w14:textId="77777777" w:rsidR="008728EE" w:rsidRDefault="008728EE" w:rsidP="00552190">
            <w:pPr>
              <w:spacing w:line="259" w:lineRule="auto"/>
              <w:jc w:val="center"/>
              <w:rPr>
                <w:rFonts w:asciiTheme="majorHAnsi" w:hAnsiTheme="majorHAnsi" w:cstheme="majorHAnsi"/>
                <w:b/>
                <w:bCs/>
                <w:sz w:val="20"/>
                <w:szCs w:val="20"/>
              </w:rPr>
            </w:pPr>
            <w:r w:rsidRPr="00C30820">
              <w:rPr>
                <w:rFonts w:asciiTheme="majorHAnsi" w:hAnsiTheme="majorHAnsi" w:cstheme="majorHAnsi"/>
                <w:b/>
                <w:bCs/>
                <w:sz w:val="20"/>
                <w:szCs w:val="20"/>
              </w:rPr>
              <w:t>Preterm</w:t>
            </w:r>
          </w:p>
          <w:p w14:paraId="18F4EFBE" w14:textId="77777777" w:rsidR="008728EE" w:rsidRPr="00C30820" w:rsidRDefault="008728EE" w:rsidP="00552190">
            <w:pPr>
              <w:spacing w:line="259" w:lineRule="auto"/>
              <w:jc w:val="center"/>
              <w:rPr>
                <w:rFonts w:asciiTheme="majorHAnsi" w:hAnsiTheme="majorHAnsi" w:cstheme="majorHAnsi"/>
                <w:b/>
                <w:sz w:val="20"/>
                <w:szCs w:val="20"/>
              </w:rPr>
            </w:pPr>
            <w:r>
              <w:rPr>
                <w:rFonts w:asciiTheme="majorHAnsi" w:hAnsiTheme="majorHAnsi" w:cstheme="majorHAnsi"/>
                <w:b/>
                <w:bCs/>
                <w:sz w:val="20"/>
                <w:szCs w:val="20"/>
              </w:rPr>
              <w:t>(n)</w:t>
            </w:r>
          </w:p>
        </w:tc>
        <w:tc>
          <w:tcPr>
            <w:tcW w:w="884"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079E17A1" w14:textId="77777777" w:rsidR="008728EE" w:rsidRDefault="008728EE" w:rsidP="00552190">
            <w:pPr>
              <w:spacing w:line="259" w:lineRule="auto"/>
              <w:jc w:val="center"/>
              <w:rPr>
                <w:rFonts w:asciiTheme="majorHAnsi" w:hAnsiTheme="majorHAnsi" w:cstheme="majorHAnsi"/>
                <w:b/>
                <w:bCs/>
                <w:sz w:val="20"/>
                <w:szCs w:val="20"/>
              </w:rPr>
            </w:pPr>
            <w:r w:rsidRPr="00C30820">
              <w:rPr>
                <w:rFonts w:asciiTheme="majorHAnsi" w:hAnsiTheme="majorHAnsi" w:cstheme="majorHAnsi"/>
                <w:b/>
                <w:bCs/>
                <w:sz w:val="20"/>
                <w:szCs w:val="20"/>
              </w:rPr>
              <w:t>Term or near</w:t>
            </w:r>
            <w:r>
              <w:rPr>
                <w:rFonts w:asciiTheme="majorHAnsi" w:hAnsiTheme="majorHAnsi" w:cstheme="majorHAnsi"/>
                <w:b/>
                <w:bCs/>
                <w:sz w:val="20"/>
                <w:szCs w:val="20"/>
              </w:rPr>
              <w:t xml:space="preserve"> term</w:t>
            </w:r>
          </w:p>
          <w:p w14:paraId="56FD3987" w14:textId="77777777" w:rsidR="008728EE" w:rsidRPr="00C30820" w:rsidRDefault="008728EE" w:rsidP="00552190">
            <w:pPr>
              <w:spacing w:line="259" w:lineRule="auto"/>
              <w:jc w:val="center"/>
              <w:rPr>
                <w:rFonts w:asciiTheme="majorHAnsi" w:hAnsiTheme="majorHAnsi" w:cstheme="majorHAnsi"/>
                <w:b/>
                <w:sz w:val="20"/>
                <w:szCs w:val="20"/>
              </w:rPr>
            </w:pPr>
            <w:r>
              <w:rPr>
                <w:rFonts w:asciiTheme="majorHAnsi" w:hAnsiTheme="majorHAnsi" w:cstheme="majorHAnsi"/>
                <w:b/>
                <w:bCs/>
                <w:sz w:val="20"/>
                <w:szCs w:val="20"/>
              </w:rPr>
              <w:t>(n)</w:t>
            </w:r>
          </w:p>
        </w:tc>
        <w:tc>
          <w:tcPr>
            <w:tcW w:w="97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4B94D92B" w14:textId="77777777" w:rsidR="008728EE" w:rsidRPr="00C30820" w:rsidRDefault="008728EE" w:rsidP="00552190">
            <w:pPr>
              <w:spacing w:line="259" w:lineRule="auto"/>
              <w:jc w:val="center"/>
              <w:rPr>
                <w:rFonts w:asciiTheme="majorHAnsi" w:hAnsiTheme="majorHAnsi" w:cstheme="majorHAnsi"/>
                <w:b/>
                <w:sz w:val="20"/>
                <w:szCs w:val="20"/>
              </w:rPr>
            </w:pPr>
            <w:r w:rsidRPr="00C30820">
              <w:rPr>
                <w:rFonts w:asciiTheme="majorHAnsi" w:hAnsiTheme="majorHAnsi" w:cstheme="majorHAnsi"/>
                <w:b/>
                <w:bCs/>
                <w:sz w:val="20"/>
                <w:szCs w:val="20"/>
              </w:rPr>
              <w:t>Vaginal</w:t>
            </w:r>
          </w:p>
          <w:p w14:paraId="285C1A65" w14:textId="77777777" w:rsidR="008728EE" w:rsidRDefault="008728EE" w:rsidP="00552190">
            <w:pPr>
              <w:spacing w:line="259" w:lineRule="auto"/>
              <w:jc w:val="center"/>
              <w:rPr>
                <w:rFonts w:asciiTheme="majorHAnsi" w:hAnsiTheme="majorHAnsi" w:cstheme="majorHAnsi"/>
                <w:b/>
                <w:bCs/>
                <w:sz w:val="20"/>
                <w:szCs w:val="20"/>
              </w:rPr>
            </w:pPr>
            <w:r w:rsidRPr="00C30820">
              <w:rPr>
                <w:rFonts w:asciiTheme="majorHAnsi" w:hAnsiTheme="majorHAnsi" w:cstheme="majorHAnsi"/>
                <w:b/>
                <w:bCs/>
                <w:sz w:val="20"/>
                <w:szCs w:val="20"/>
              </w:rPr>
              <w:t>Delivery</w:t>
            </w:r>
          </w:p>
          <w:p w14:paraId="706D4B03" w14:textId="77777777" w:rsidR="008728EE" w:rsidRPr="00C30820" w:rsidRDefault="008728EE" w:rsidP="00552190">
            <w:pPr>
              <w:spacing w:line="259" w:lineRule="auto"/>
              <w:jc w:val="center"/>
              <w:rPr>
                <w:rFonts w:asciiTheme="majorHAnsi" w:hAnsiTheme="majorHAnsi" w:cstheme="majorHAnsi"/>
                <w:b/>
                <w:sz w:val="20"/>
                <w:szCs w:val="20"/>
              </w:rPr>
            </w:pPr>
            <w:r>
              <w:rPr>
                <w:rFonts w:asciiTheme="majorHAnsi" w:hAnsiTheme="majorHAnsi" w:cstheme="majorHAnsi"/>
                <w:b/>
                <w:bCs/>
                <w:sz w:val="20"/>
                <w:szCs w:val="20"/>
              </w:rPr>
              <w:t>(n)</w:t>
            </w:r>
          </w:p>
        </w:tc>
        <w:tc>
          <w:tcPr>
            <w:tcW w:w="105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2BE3A661" w14:textId="77777777" w:rsidR="008728EE" w:rsidRPr="00C30820" w:rsidRDefault="008728EE" w:rsidP="00552190">
            <w:pPr>
              <w:spacing w:line="259" w:lineRule="auto"/>
              <w:jc w:val="center"/>
              <w:rPr>
                <w:rFonts w:asciiTheme="majorHAnsi" w:hAnsiTheme="majorHAnsi" w:cstheme="majorHAnsi"/>
                <w:b/>
                <w:sz w:val="20"/>
                <w:szCs w:val="20"/>
              </w:rPr>
            </w:pPr>
            <w:r w:rsidRPr="00C30820">
              <w:rPr>
                <w:rFonts w:asciiTheme="majorHAnsi" w:hAnsiTheme="majorHAnsi" w:cstheme="majorHAnsi"/>
                <w:b/>
                <w:bCs/>
                <w:sz w:val="20"/>
                <w:szCs w:val="20"/>
              </w:rPr>
              <w:t>Cesarean</w:t>
            </w:r>
          </w:p>
          <w:p w14:paraId="5772AD7B" w14:textId="77777777" w:rsidR="008728EE" w:rsidRDefault="008728EE" w:rsidP="00552190">
            <w:pPr>
              <w:spacing w:line="259" w:lineRule="auto"/>
              <w:jc w:val="center"/>
              <w:rPr>
                <w:rFonts w:asciiTheme="majorHAnsi" w:hAnsiTheme="majorHAnsi" w:cstheme="majorHAnsi"/>
                <w:b/>
                <w:bCs/>
                <w:sz w:val="20"/>
                <w:szCs w:val="20"/>
              </w:rPr>
            </w:pPr>
            <w:r w:rsidRPr="00C30820">
              <w:rPr>
                <w:rFonts w:asciiTheme="majorHAnsi" w:hAnsiTheme="majorHAnsi" w:cstheme="majorHAnsi"/>
                <w:b/>
                <w:bCs/>
                <w:sz w:val="20"/>
                <w:szCs w:val="20"/>
              </w:rPr>
              <w:t>Delivery</w:t>
            </w:r>
          </w:p>
          <w:p w14:paraId="65762425" w14:textId="77777777" w:rsidR="008728EE" w:rsidRPr="00C30820" w:rsidRDefault="008728EE" w:rsidP="00552190">
            <w:pPr>
              <w:spacing w:line="259" w:lineRule="auto"/>
              <w:jc w:val="center"/>
              <w:rPr>
                <w:rFonts w:asciiTheme="majorHAnsi" w:hAnsiTheme="majorHAnsi" w:cstheme="majorHAnsi"/>
                <w:b/>
                <w:sz w:val="20"/>
                <w:szCs w:val="20"/>
              </w:rPr>
            </w:pPr>
            <w:r>
              <w:rPr>
                <w:rFonts w:asciiTheme="majorHAnsi" w:hAnsiTheme="majorHAnsi" w:cstheme="majorHAnsi"/>
                <w:b/>
                <w:bCs/>
                <w:sz w:val="20"/>
                <w:szCs w:val="20"/>
              </w:rPr>
              <w:t>(n)</w:t>
            </w:r>
          </w:p>
        </w:tc>
        <w:tc>
          <w:tcPr>
            <w:tcW w:w="956"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00557ED4" w14:textId="77777777" w:rsidR="008728EE" w:rsidRDefault="008728EE" w:rsidP="00552190">
            <w:pPr>
              <w:jc w:val="center"/>
              <w:rPr>
                <w:rFonts w:asciiTheme="majorHAnsi" w:hAnsiTheme="majorHAnsi" w:cstheme="majorHAnsi"/>
                <w:b/>
                <w:bCs/>
                <w:sz w:val="20"/>
                <w:szCs w:val="20"/>
              </w:rPr>
            </w:pPr>
            <w:r w:rsidRPr="00C30820">
              <w:rPr>
                <w:rFonts w:asciiTheme="majorHAnsi" w:hAnsiTheme="majorHAnsi" w:cstheme="majorHAnsi"/>
                <w:b/>
                <w:bCs/>
                <w:sz w:val="20"/>
                <w:szCs w:val="20"/>
              </w:rPr>
              <w:t>Suction bulb</w:t>
            </w:r>
          </w:p>
          <w:p w14:paraId="6AEF4741" w14:textId="77777777" w:rsidR="008728EE" w:rsidRPr="00C30820" w:rsidRDefault="008728EE" w:rsidP="00552190">
            <w:pPr>
              <w:jc w:val="center"/>
              <w:rPr>
                <w:rFonts w:asciiTheme="majorHAnsi" w:hAnsiTheme="majorHAnsi" w:cstheme="majorHAnsi"/>
                <w:b/>
                <w:sz w:val="20"/>
                <w:szCs w:val="20"/>
              </w:rPr>
            </w:pPr>
            <w:r>
              <w:rPr>
                <w:rFonts w:asciiTheme="majorHAnsi" w:hAnsiTheme="majorHAnsi" w:cstheme="majorHAnsi"/>
                <w:b/>
                <w:bCs/>
                <w:sz w:val="20"/>
                <w:szCs w:val="20"/>
              </w:rPr>
              <w:t>(n)</w:t>
            </w:r>
          </w:p>
        </w:tc>
        <w:tc>
          <w:tcPr>
            <w:tcW w:w="1260" w:type="dxa"/>
            <w:tcBorders>
              <w:top w:val="single" w:sz="8" w:space="0" w:color="A4CBCE"/>
              <w:left w:val="single" w:sz="8" w:space="0" w:color="A4CBCE"/>
              <w:bottom w:val="single" w:sz="8" w:space="0" w:color="A4CBCE"/>
              <w:right w:val="single" w:sz="8" w:space="0" w:color="A4CBCE"/>
            </w:tcBorders>
            <w:shd w:val="clear" w:color="auto" w:fill="F0F6F6"/>
          </w:tcPr>
          <w:p w14:paraId="788D8A50" w14:textId="77777777" w:rsidR="008728EE" w:rsidRDefault="008728EE" w:rsidP="00552190">
            <w:pPr>
              <w:spacing w:line="259" w:lineRule="auto"/>
              <w:jc w:val="center"/>
              <w:rPr>
                <w:rFonts w:asciiTheme="majorHAnsi" w:hAnsiTheme="majorHAnsi" w:cstheme="majorHAnsi"/>
                <w:b/>
                <w:bCs/>
                <w:sz w:val="20"/>
                <w:szCs w:val="20"/>
              </w:rPr>
            </w:pPr>
            <w:r w:rsidRPr="00C30820">
              <w:rPr>
                <w:rFonts w:asciiTheme="majorHAnsi" w:hAnsiTheme="majorHAnsi" w:cstheme="majorHAnsi"/>
                <w:b/>
                <w:bCs/>
                <w:sz w:val="20"/>
                <w:szCs w:val="20"/>
              </w:rPr>
              <w:t>Suction catheter</w:t>
            </w:r>
          </w:p>
          <w:p w14:paraId="69001778" w14:textId="77777777" w:rsidR="008728EE" w:rsidRPr="00C30820" w:rsidRDefault="008728EE" w:rsidP="00552190">
            <w:pPr>
              <w:spacing w:line="259" w:lineRule="auto"/>
              <w:jc w:val="center"/>
              <w:rPr>
                <w:rFonts w:asciiTheme="majorHAnsi" w:hAnsiTheme="majorHAnsi" w:cstheme="majorHAnsi"/>
                <w:b/>
                <w:sz w:val="20"/>
                <w:szCs w:val="20"/>
              </w:rPr>
            </w:pPr>
            <w:r>
              <w:rPr>
                <w:rFonts w:asciiTheme="majorHAnsi" w:hAnsiTheme="majorHAnsi" w:cstheme="majorHAnsi"/>
                <w:b/>
                <w:bCs/>
                <w:sz w:val="20"/>
                <w:szCs w:val="20"/>
              </w:rPr>
              <w:t>(n)</w:t>
            </w:r>
          </w:p>
        </w:tc>
        <w:tc>
          <w:tcPr>
            <w:tcW w:w="156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439152E6" w14:textId="77777777" w:rsidR="008728EE" w:rsidRPr="00C30820" w:rsidRDefault="008728EE" w:rsidP="00552190">
            <w:pPr>
              <w:spacing w:line="259" w:lineRule="auto"/>
              <w:jc w:val="center"/>
              <w:rPr>
                <w:rFonts w:asciiTheme="majorHAnsi" w:hAnsiTheme="majorHAnsi" w:cstheme="majorHAnsi"/>
                <w:b/>
                <w:sz w:val="20"/>
                <w:szCs w:val="20"/>
              </w:rPr>
            </w:pPr>
            <w:r w:rsidRPr="00C30820">
              <w:rPr>
                <w:rFonts w:asciiTheme="majorHAnsi" w:hAnsiTheme="majorHAnsi" w:cstheme="majorHAnsi"/>
                <w:b/>
                <w:bCs/>
                <w:sz w:val="20"/>
                <w:szCs w:val="20"/>
              </w:rPr>
              <w:t>No suction</w:t>
            </w:r>
          </w:p>
          <w:p w14:paraId="39262882" w14:textId="77777777" w:rsidR="008728EE" w:rsidRDefault="008728EE" w:rsidP="00552190">
            <w:pPr>
              <w:spacing w:line="259" w:lineRule="auto"/>
              <w:jc w:val="center"/>
              <w:rPr>
                <w:rFonts w:asciiTheme="majorHAnsi" w:hAnsiTheme="majorHAnsi" w:cstheme="majorHAnsi"/>
                <w:b/>
                <w:bCs/>
                <w:sz w:val="20"/>
                <w:szCs w:val="20"/>
              </w:rPr>
            </w:pPr>
            <w:r w:rsidRPr="00C30820">
              <w:rPr>
                <w:rFonts w:asciiTheme="majorHAnsi" w:hAnsiTheme="majorHAnsi" w:cstheme="majorHAnsi"/>
                <w:b/>
                <w:bCs/>
                <w:sz w:val="20"/>
                <w:szCs w:val="20"/>
              </w:rPr>
              <w:t>or wipe</w:t>
            </w:r>
          </w:p>
          <w:p w14:paraId="07ECCCBC" w14:textId="77777777" w:rsidR="008728EE" w:rsidRPr="00C30820" w:rsidRDefault="008728EE" w:rsidP="00552190">
            <w:pPr>
              <w:spacing w:line="259" w:lineRule="auto"/>
              <w:jc w:val="center"/>
              <w:rPr>
                <w:rFonts w:asciiTheme="majorHAnsi" w:hAnsiTheme="majorHAnsi" w:cstheme="majorHAnsi"/>
                <w:b/>
                <w:sz w:val="20"/>
                <w:szCs w:val="20"/>
              </w:rPr>
            </w:pPr>
            <w:r>
              <w:rPr>
                <w:rFonts w:asciiTheme="majorHAnsi" w:hAnsiTheme="majorHAnsi" w:cstheme="majorHAnsi"/>
                <w:b/>
                <w:bCs/>
                <w:sz w:val="20"/>
                <w:szCs w:val="20"/>
              </w:rPr>
              <w:t>(n)</w:t>
            </w:r>
          </w:p>
        </w:tc>
      </w:tr>
      <w:tr w:rsidR="008728EE" w:rsidRPr="00C30820" w14:paraId="36EA1AF7" w14:textId="77777777" w:rsidTr="00552190">
        <w:trPr>
          <w:trHeight w:val="646"/>
        </w:trPr>
        <w:tc>
          <w:tcPr>
            <w:tcW w:w="1478"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4ABC800E" w14:textId="77777777" w:rsidR="008728EE" w:rsidRPr="00C30820" w:rsidRDefault="008728EE" w:rsidP="00552190">
            <w:pPr>
              <w:spacing w:line="259" w:lineRule="auto"/>
              <w:rPr>
                <w:rFonts w:asciiTheme="majorHAnsi" w:hAnsiTheme="majorHAnsi" w:cstheme="majorHAnsi"/>
                <w:sz w:val="20"/>
                <w:szCs w:val="20"/>
              </w:rPr>
            </w:pPr>
            <w:r w:rsidRPr="00C30820">
              <w:rPr>
                <w:rFonts w:asciiTheme="majorHAnsi" w:hAnsiTheme="majorHAnsi" w:cstheme="majorHAnsi"/>
                <w:bCs/>
                <w:sz w:val="20"/>
                <w:szCs w:val="20"/>
              </w:rPr>
              <w:t xml:space="preserve">Cordero 1971 </w:t>
            </w:r>
          </w:p>
        </w:tc>
        <w:tc>
          <w:tcPr>
            <w:tcW w:w="102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3C8988BB"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Case Report</w:t>
            </w:r>
          </w:p>
        </w:tc>
        <w:tc>
          <w:tcPr>
            <w:tcW w:w="97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034F3A24"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884"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11762024"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87</w:t>
            </w:r>
          </w:p>
        </w:tc>
        <w:tc>
          <w:tcPr>
            <w:tcW w:w="97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7BBBCD3C" w14:textId="77777777" w:rsidR="008728EE" w:rsidRPr="00C30820" w:rsidRDefault="008728EE" w:rsidP="00552190">
            <w:pPr>
              <w:spacing w:line="259" w:lineRule="auto"/>
              <w:jc w:val="center"/>
              <w:rPr>
                <w:rFonts w:asciiTheme="majorHAnsi" w:hAnsiTheme="majorHAnsi" w:cstheme="majorHAnsi"/>
                <w:sz w:val="20"/>
                <w:szCs w:val="20"/>
              </w:rPr>
            </w:pPr>
            <w:r>
              <w:rPr>
                <w:rFonts w:asciiTheme="majorHAnsi" w:hAnsiTheme="majorHAnsi" w:cstheme="majorHAnsi"/>
                <w:sz w:val="20"/>
                <w:szCs w:val="20"/>
              </w:rPr>
              <w:t>Not reported</w:t>
            </w:r>
          </w:p>
        </w:tc>
        <w:tc>
          <w:tcPr>
            <w:tcW w:w="105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6EBD6490" w14:textId="77777777" w:rsidR="008728EE" w:rsidRPr="00C30820" w:rsidRDefault="008728EE" w:rsidP="00552190">
            <w:pPr>
              <w:spacing w:line="259" w:lineRule="auto"/>
              <w:jc w:val="center"/>
              <w:rPr>
                <w:rFonts w:asciiTheme="majorHAnsi" w:hAnsiTheme="majorHAnsi" w:cstheme="majorHAnsi"/>
                <w:sz w:val="20"/>
                <w:szCs w:val="20"/>
              </w:rPr>
            </w:pPr>
            <w:r>
              <w:rPr>
                <w:rFonts w:asciiTheme="majorHAnsi" w:hAnsiTheme="majorHAnsi" w:cstheme="majorHAnsi"/>
                <w:sz w:val="20"/>
                <w:szCs w:val="20"/>
              </w:rPr>
              <w:t>Not reported</w:t>
            </w:r>
          </w:p>
        </w:tc>
        <w:tc>
          <w:tcPr>
            <w:tcW w:w="956"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72C7EC8F"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87</w:t>
            </w:r>
          </w:p>
        </w:tc>
        <w:tc>
          <w:tcPr>
            <w:tcW w:w="126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7ACB1AB7"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+46 de Lee trap</w:t>
            </w:r>
          </w:p>
        </w:tc>
        <w:tc>
          <w:tcPr>
            <w:tcW w:w="156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5CCCC68E"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+ 41 another bulb suction</w:t>
            </w:r>
          </w:p>
        </w:tc>
      </w:tr>
      <w:tr w:rsidR="008728EE" w:rsidRPr="00C30820" w14:paraId="37E3A07D" w14:textId="77777777" w:rsidTr="00552190">
        <w:trPr>
          <w:trHeight w:val="376"/>
        </w:trPr>
        <w:tc>
          <w:tcPr>
            <w:tcW w:w="1478"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4E19465A" w14:textId="77777777" w:rsidR="008728EE" w:rsidRPr="00C30820" w:rsidRDefault="008728EE" w:rsidP="00552190">
            <w:pPr>
              <w:spacing w:line="259" w:lineRule="auto"/>
              <w:rPr>
                <w:rFonts w:asciiTheme="majorHAnsi" w:hAnsiTheme="majorHAnsi" w:cstheme="majorHAnsi"/>
                <w:sz w:val="20"/>
                <w:szCs w:val="20"/>
              </w:rPr>
            </w:pPr>
            <w:r w:rsidRPr="00C30820">
              <w:rPr>
                <w:rFonts w:asciiTheme="majorHAnsi" w:hAnsiTheme="majorHAnsi" w:cstheme="majorHAnsi"/>
                <w:bCs/>
                <w:sz w:val="20"/>
                <w:szCs w:val="20"/>
              </w:rPr>
              <w:t>Carrasco 1997</w:t>
            </w:r>
          </w:p>
        </w:tc>
        <w:tc>
          <w:tcPr>
            <w:tcW w:w="1020"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3AACD59E"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RCT</w:t>
            </w:r>
          </w:p>
        </w:tc>
        <w:tc>
          <w:tcPr>
            <w:tcW w:w="97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138BEFF5"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884"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7A815082"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30</w:t>
            </w:r>
          </w:p>
        </w:tc>
        <w:tc>
          <w:tcPr>
            <w:tcW w:w="97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4DFA8882"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30</w:t>
            </w:r>
          </w:p>
        </w:tc>
        <w:tc>
          <w:tcPr>
            <w:tcW w:w="105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1F53B1AE"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956"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68D41A81"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1260"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2C09ACD8"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15</w:t>
            </w:r>
          </w:p>
        </w:tc>
        <w:tc>
          <w:tcPr>
            <w:tcW w:w="156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0A38961E"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15</w:t>
            </w:r>
          </w:p>
        </w:tc>
      </w:tr>
      <w:tr w:rsidR="008728EE" w:rsidRPr="00C30820" w14:paraId="14524FE5" w14:textId="77777777" w:rsidTr="00552190">
        <w:trPr>
          <w:trHeight w:val="286"/>
        </w:trPr>
        <w:tc>
          <w:tcPr>
            <w:tcW w:w="1478"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3290BFF7" w14:textId="77777777" w:rsidR="008728EE" w:rsidRPr="00C30820" w:rsidRDefault="008728EE" w:rsidP="00552190">
            <w:pPr>
              <w:spacing w:line="259" w:lineRule="auto"/>
              <w:rPr>
                <w:rFonts w:asciiTheme="majorHAnsi" w:hAnsiTheme="majorHAnsi" w:cstheme="majorHAnsi"/>
                <w:sz w:val="20"/>
                <w:szCs w:val="20"/>
              </w:rPr>
            </w:pPr>
            <w:r w:rsidRPr="00C30820">
              <w:rPr>
                <w:rFonts w:asciiTheme="majorHAnsi" w:hAnsiTheme="majorHAnsi" w:cstheme="majorHAnsi"/>
                <w:bCs/>
                <w:sz w:val="20"/>
                <w:szCs w:val="20"/>
              </w:rPr>
              <w:t>Estol 1992</w:t>
            </w:r>
          </w:p>
        </w:tc>
        <w:tc>
          <w:tcPr>
            <w:tcW w:w="102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7621376D"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RCT</w:t>
            </w:r>
          </w:p>
        </w:tc>
        <w:tc>
          <w:tcPr>
            <w:tcW w:w="97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7358427C"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884"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1BFB92D9"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40</w:t>
            </w:r>
          </w:p>
        </w:tc>
        <w:tc>
          <w:tcPr>
            <w:tcW w:w="97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1D3D55CB"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40</w:t>
            </w:r>
          </w:p>
        </w:tc>
        <w:tc>
          <w:tcPr>
            <w:tcW w:w="105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551100BF"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956"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08567B7A"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126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78CBB3DC"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20</w:t>
            </w:r>
          </w:p>
        </w:tc>
        <w:tc>
          <w:tcPr>
            <w:tcW w:w="156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39BFF622"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20</w:t>
            </w:r>
          </w:p>
        </w:tc>
      </w:tr>
      <w:tr w:rsidR="008728EE" w:rsidRPr="00C30820" w14:paraId="525CF537" w14:textId="77777777" w:rsidTr="00552190">
        <w:trPr>
          <w:trHeight w:val="466"/>
        </w:trPr>
        <w:tc>
          <w:tcPr>
            <w:tcW w:w="1478"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34CFB9FE" w14:textId="77777777" w:rsidR="008728EE" w:rsidRPr="00C30820" w:rsidRDefault="008728EE" w:rsidP="00552190">
            <w:pPr>
              <w:spacing w:line="259" w:lineRule="auto"/>
              <w:rPr>
                <w:rFonts w:asciiTheme="majorHAnsi" w:hAnsiTheme="majorHAnsi" w:cstheme="majorHAnsi"/>
                <w:sz w:val="20"/>
                <w:szCs w:val="20"/>
              </w:rPr>
            </w:pPr>
            <w:r w:rsidRPr="00C30820">
              <w:rPr>
                <w:rFonts w:asciiTheme="majorHAnsi" w:hAnsiTheme="majorHAnsi" w:cstheme="majorHAnsi"/>
                <w:bCs/>
                <w:sz w:val="20"/>
                <w:szCs w:val="20"/>
              </w:rPr>
              <w:t>Gungor 2005</w:t>
            </w:r>
          </w:p>
        </w:tc>
        <w:tc>
          <w:tcPr>
            <w:tcW w:w="1020"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201F08C9"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RCT</w:t>
            </w:r>
          </w:p>
        </w:tc>
        <w:tc>
          <w:tcPr>
            <w:tcW w:w="97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61A0D3BF"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884"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71E82039"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140</w:t>
            </w:r>
          </w:p>
        </w:tc>
        <w:tc>
          <w:tcPr>
            <w:tcW w:w="97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712922BD"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140</w:t>
            </w:r>
          </w:p>
        </w:tc>
        <w:tc>
          <w:tcPr>
            <w:tcW w:w="105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5226AC90"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956"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30B6EC8D"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1260"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749DA7B3"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70</w:t>
            </w:r>
          </w:p>
        </w:tc>
        <w:tc>
          <w:tcPr>
            <w:tcW w:w="156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5F376CFF"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70</w:t>
            </w:r>
          </w:p>
          <w:p w14:paraId="6C5D4CEC" w14:textId="77777777" w:rsidR="008728EE" w:rsidRPr="00C30820" w:rsidRDefault="008728EE" w:rsidP="00552190">
            <w:pPr>
              <w:spacing w:line="259" w:lineRule="auto"/>
              <w:jc w:val="center"/>
              <w:rPr>
                <w:rFonts w:asciiTheme="majorHAnsi" w:hAnsiTheme="majorHAnsi" w:cstheme="majorHAnsi"/>
                <w:sz w:val="20"/>
                <w:szCs w:val="20"/>
              </w:rPr>
            </w:pPr>
            <w:r>
              <w:rPr>
                <w:rFonts w:asciiTheme="majorHAnsi" w:hAnsiTheme="majorHAnsi" w:cstheme="majorHAnsi"/>
                <w:bCs/>
                <w:sz w:val="20"/>
                <w:szCs w:val="20"/>
              </w:rPr>
              <w:t>wiped</w:t>
            </w:r>
          </w:p>
        </w:tc>
      </w:tr>
      <w:tr w:rsidR="008728EE" w:rsidRPr="00C30820" w14:paraId="0C32000E" w14:textId="77777777" w:rsidTr="00552190">
        <w:trPr>
          <w:trHeight w:val="254"/>
        </w:trPr>
        <w:tc>
          <w:tcPr>
            <w:tcW w:w="1478"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53382602" w14:textId="77777777" w:rsidR="008728EE" w:rsidRPr="00C30820" w:rsidRDefault="008728EE" w:rsidP="00552190">
            <w:pPr>
              <w:spacing w:line="259" w:lineRule="auto"/>
              <w:rPr>
                <w:rFonts w:asciiTheme="majorHAnsi" w:hAnsiTheme="majorHAnsi" w:cstheme="majorHAnsi"/>
                <w:sz w:val="20"/>
                <w:szCs w:val="20"/>
              </w:rPr>
            </w:pPr>
            <w:r w:rsidRPr="00C30820">
              <w:rPr>
                <w:rFonts w:asciiTheme="majorHAnsi" w:hAnsiTheme="majorHAnsi" w:cstheme="majorHAnsi"/>
                <w:bCs/>
                <w:sz w:val="20"/>
                <w:szCs w:val="20"/>
              </w:rPr>
              <w:t>Gungor 2006</w:t>
            </w:r>
          </w:p>
        </w:tc>
        <w:tc>
          <w:tcPr>
            <w:tcW w:w="102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2C16EB33"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RCT</w:t>
            </w:r>
          </w:p>
        </w:tc>
        <w:tc>
          <w:tcPr>
            <w:tcW w:w="97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0649E084"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884"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5B36EB63"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140</w:t>
            </w:r>
          </w:p>
        </w:tc>
        <w:tc>
          <w:tcPr>
            <w:tcW w:w="97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64F12116"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105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118F26F5"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140</w:t>
            </w:r>
          </w:p>
        </w:tc>
        <w:tc>
          <w:tcPr>
            <w:tcW w:w="956"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3BD62FF0"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126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22F9E71A"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70</w:t>
            </w:r>
          </w:p>
        </w:tc>
        <w:tc>
          <w:tcPr>
            <w:tcW w:w="156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68238CE9"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70</w:t>
            </w:r>
          </w:p>
          <w:p w14:paraId="36E1B6E3" w14:textId="77777777" w:rsidR="008728EE" w:rsidRPr="00C30820" w:rsidRDefault="008728EE" w:rsidP="00552190">
            <w:pPr>
              <w:spacing w:line="259" w:lineRule="auto"/>
              <w:jc w:val="center"/>
              <w:rPr>
                <w:rFonts w:asciiTheme="majorHAnsi" w:hAnsiTheme="majorHAnsi" w:cstheme="majorHAnsi"/>
                <w:sz w:val="20"/>
                <w:szCs w:val="20"/>
              </w:rPr>
            </w:pPr>
            <w:r>
              <w:rPr>
                <w:rFonts w:asciiTheme="majorHAnsi" w:hAnsiTheme="majorHAnsi" w:cstheme="majorHAnsi"/>
                <w:bCs/>
                <w:sz w:val="20"/>
                <w:szCs w:val="20"/>
              </w:rPr>
              <w:t>wiped</w:t>
            </w:r>
          </w:p>
        </w:tc>
      </w:tr>
      <w:tr w:rsidR="008728EE" w:rsidRPr="00C30820" w14:paraId="0829988A" w14:textId="77777777" w:rsidTr="00552190">
        <w:trPr>
          <w:trHeight w:val="556"/>
        </w:trPr>
        <w:tc>
          <w:tcPr>
            <w:tcW w:w="1478"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7538C78A" w14:textId="77777777" w:rsidR="008728EE" w:rsidRPr="00C30820" w:rsidRDefault="008728EE" w:rsidP="00552190">
            <w:pPr>
              <w:spacing w:line="259" w:lineRule="auto"/>
              <w:rPr>
                <w:rFonts w:asciiTheme="majorHAnsi" w:hAnsiTheme="majorHAnsi" w:cstheme="majorHAnsi"/>
                <w:sz w:val="20"/>
                <w:szCs w:val="20"/>
              </w:rPr>
            </w:pPr>
            <w:r w:rsidRPr="00C30820">
              <w:rPr>
                <w:rFonts w:asciiTheme="majorHAnsi" w:hAnsiTheme="majorHAnsi" w:cstheme="majorHAnsi"/>
                <w:bCs/>
                <w:sz w:val="20"/>
                <w:szCs w:val="20"/>
              </w:rPr>
              <w:t>Waltman 2004</w:t>
            </w:r>
          </w:p>
        </w:tc>
        <w:tc>
          <w:tcPr>
            <w:tcW w:w="1020"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1E4BEAA7"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RCT pilot</w:t>
            </w:r>
          </w:p>
        </w:tc>
        <w:tc>
          <w:tcPr>
            <w:tcW w:w="97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6175C356"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884"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7DD39CB2"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20</w:t>
            </w:r>
          </w:p>
        </w:tc>
        <w:tc>
          <w:tcPr>
            <w:tcW w:w="97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3A2F4C6E"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20</w:t>
            </w:r>
          </w:p>
        </w:tc>
        <w:tc>
          <w:tcPr>
            <w:tcW w:w="105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4393E3DD"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956"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1B996F34"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10</w:t>
            </w:r>
          </w:p>
          <w:p w14:paraId="684BD02A"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lang w:val="pl-PL"/>
              </w:rPr>
              <w:t>wipe</w:t>
            </w:r>
            <w:r>
              <w:rPr>
                <w:rFonts w:asciiTheme="majorHAnsi" w:hAnsiTheme="majorHAnsi" w:cstheme="majorHAnsi"/>
                <w:bCs/>
                <w:sz w:val="20"/>
                <w:szCs w:val="20"/>
              </w:rPr>
              <w:t>d</w:t>
            </w:r>
          </w:p>
        </w:tc>
        <w:tc>
          <w:tcPr>
            <w:tcW w:w="1260"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3F7DD6E4"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156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59A9B76D"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10</w:t>
            </w:r>
          </w:p>
          <w:p w14:paraId="5EEEBF31"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lang w:val="pl-PL"/>
              </w:rPr>
              <w:t>wipe</w:t>
            </w:r>
            <w:r>
              <w:rPr>
                <w:rFonts w:asciiTheme="majorHAnsi" w:hAnsiTheme="majorHAnsi" w:cstheme="majorHAnsi"/>
                <w:bCs/>
                <w:sz w:val="20"/>
                <w:szCs w:val="20"/>
              </w:rPr>
              <w:t>d</w:t>
            </w:r>
          </w:p>
        </w:tc>
      </w:tr>
      <w:tr w:rsidR="008728EE" w:rsidRPr="00C30820" w14:paraId="3944BF8D" w14:textId="77777777" w:rsidTr="00552190">
        <w:trPr>
          <w:trHeight w:val="466"/>
        </w:trPr>
        <w:tc>
          <w:tcPr>
            <w:tcW w:w="1478"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3ECDA287" w14:textId="77777777" w:rsidR="008728EE" w:rsidRPr="00C30820" w:rsidRDefault="008728EE" w:rsidP="00552190">
            <w:pPr>
              <w:spacing w:line="259" w:lineRule="auto"/>
              <w:rPr>
                <w:rFonts w:asciiTheme="majorHAnsi" w:hAnsiTheme="majorHAnsi" w:cstheme="majorHAnsi"/>
                <w:sz w:val="20"/>
                <w:szCs w:val="20"/>
              </w:rPr>
            </w:pPr>
            <w:r w:rsidRPr="00C30820">
              <w:rPr>
                <w:rFonts w:asciiTheme="majorHAnsi" w:hAnsiTheme="majorHAnsi" w:cstheme="majorHAnsi"/>
                <w:bCs/>
                <w:sz w:val="20"/>
                <w:szCs w:val="20"/>
              </w:rPr>
              <w:t>Kelleher 2013</w:t>
            </w:r>
          </w:p>
        </w:tc>
        <w:tc>
          <w:tcPr>
            <w:tcW w:w="102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71E0D7F4"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RCT</w:t>
            </w:r>
          </w:p>
        </w:tc>
        <w:tc>
          <w:tcPr>
            <w:tcW w:w="97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59C98D59"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884"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244063C7"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488</w:t>
            </w:r>
          </w:p>
          <w:p w14:paraId="554097F7"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&gt; 35 w</w:t>
            </w:r>
          </w:p>
        </w:tc>
        <w:tc>
          <w:tcPr>
            <w:tcW w:w="97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2A12D44B"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326</w:t>
            </w:r>
          </w:p>
        </w:tc>
        <w:tc>
          <w:tcPr>
            <w:tcW w:w="105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2F671ADD"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162</w:t>
            </w:r>
          </w:p>
        </w:tc>
        <w:tc>
          <w:tcPr>
            <w:tcW w:w="956"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217E4D0E"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242</w:t>
            </w:r>
          </w:p>
        </w:tc>
        <w:tc>
          <w:tcPr>
            <w:tcW w:w="126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055ED17B"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156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2197026C"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246 wipe</w:t>
            </w:r>
            <w:r>
              <w:rPr>
                <w:rFonts w:asciiTheme="majorHAnsi" w:hAnsiTheme="majorHAnsi" w:cstheme="majorHAnsi"/>
                <w:bCs/>
                <w:sz w:val="20"/>
                <w:szCs w:val="20"/>
              </w:rPr>
              <w:t>d</w:t>
            </w:r>
          </w:p>
        </w:tc>
      </w:tr>
      <w:tr w:rsidR="008728EE" w:rsidRPr="00C30820" w14:paraId="6D3144F3" w14:textId="77777777" w:rsidTr="00552190">
        <w:trPr>
          <w:trHeight w:val="493"/>
        </w:trPr>
        <w:tc>
          <w:tcPr>
            <w:tcW w:w="1478"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1D7567A8" w14:textId="77777777" w:rsidR="008728EE" w:rsidRPr="00C30820" w:rsidRDefault="008728EE" w:rsidP="00552190">
            <w:pPr>
              <w:spacing w:line="259" w:lineRule="auto"/>
              <w:rPr>
                <w:rFonts w:asciiTheme="majorHAnsi" w:hAnsiTheme="majorHAnsi" w:cstheme="majorHAnsi"/>
                <w:sz w:val="20"/>
                <w:szCs w:val="20"/>
              </w:rPr>
            </w:pPr>
            <w:r w:rsidRPr="00C30820">
              <w:rPr>
                <w:rFonts w:asciiTheme="majorHAnsi" w:hAnsiTheme="majorHAnsi" w:cstheme="majorHAnsi"/>
                <w:bCs/>
                <w:sz w:val="20"/>
                <w:szCs w:val="20"/>
              </w:rPr>
              <w:t>Nejad 2014</w:t>
            </w:r>
          </w:p>
        </w:tc>
        <w:tc>
          <w:tcPr>
            <w:tcW w:w="1020"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3C164CEE"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RCT</w:t>
            </w:r>
          </w:p>
        </w:tc>
        <w:tc>
          <w:tcPr>
            <w:tcW w:w="97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3E922971"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884"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084CABDF"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170</w:t>
            </w:r>
          </w:p>
        </w:tc>
        <w:tc>
          <w:tcPr>
            <w:tcW w:w="97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006A38FF"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170</w:t>
            </w:r>
          </w:p>
        </w:tc>
        <w:tc>
          <w:tcPr>
            <w:tcW w:w="105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06193DD8"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956"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11664B95"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1260"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1C6E5660"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85</w:t>
            </w:r>
          </w:p>
        </w:tc>
        <w:tc>
          <w:tcPr>
            <w:tcW w:w="156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4FF460C5"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85</w:t>
            </w:r>
            <w:r>
              <w:rPr>
                <w:rFonts w:asciiTheme="majorHAnsi" w:hAnsiTheme="majorHAnsi" w:cstheme="majorHAnsi"/>
                <w:bCs/>
                <w:sz w:val="20"/>
                <w:szCs w:val="20"/>
              </w:rPr>
              <w:t xml:space="preserve"> wiped</w:t>
            </w:r>
          </w:p>
        </w:tc>
      </w:tr>
      <w:tr w:rsidR="008728EE" w:rsidRPr="00C30820" w14:paraId="379DBEF3" w14:textId="77777777" w:rsidTr="00552190">
        <w:trPr>
          <w:trHeight w:val="619"/>
        </w:trPr>
        <w:tc>
          <w:tcPr>
            <w:tcW w:w="1478"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162F00E3" w14:textId="77777777" w:rsidR="008728EE" w:rsidRPr="00C30820" w:rsidRDefault="008728EE" w:rsidP="00552190">
            <w:pPr>
              <w:spacing w:line="259" w:lineRule="auto"/>
              <w:rPr>
                <w:rFonts w:asciiTheme="majorHAnsi" w:hAnsiTheme="majorHAnsi" w:cstheme="majorHAnsi"/>
                <w:sz w:val="20"/>
                <w:szCs w:val="20"/>
              </w:rPr>
            </w:pPr>
            <w:r w:rsidRPr="00C30820">
              <w:rPr>
                <w:rFonts w:asciiTheme="majorHAnsi" w:hAnsiTheme="majorHAnsi" w:cstheme="majorHAnsi"/>
                <w:bCs/>
                <w:sz w:val="20"/>
                <w:szCs w:val="20"/>
              </w:rPr>
              <w:t>Konstantelos 2015</w:t>
            </w:r>
          </w:p>
        </w:tc>
        <w:tc>
          <w:tcPr>
            <w:tcW w:w="102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2441B971"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Cohort videos</w:t>
            </w:r>
          </w:p>
        </w:tc>
        <w:tc>
          <w:tcPr>
            <w:tcW w:w="97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0873E7A4"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86</w:t>
            </w:r>
          </w:p>
        </w:tc>
        <w:tc>
          <w:tcPr>
            <w:tcW w:w="884"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618A2BE8"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260</w:t>
            </w:r>
          </w:p>
        </w:tc>
        <w:tc>
          <w:tcPr>
            <w:tcW w:w="97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0CC35F5E"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105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3E2E44D5"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346</w:t>
            </w:r>
          </w:p>
        </w:tc>
        <w:tc>
          <w:tcPr>
            <w:tcW w:w="956"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10137540" w14:textId="77777777" w:rsidR="008728EE" w:rsidRPr="00C30820" w:rsidRDefault="008728EE" w:rsidP="00552190">
            <w:pPr>
              <w:spacing w:line="259" w:lineRule="auto"/>
              <w:jc w:val="center"/>
              <w:rPr>
                <w:rFonts w:asciiTheme="majorHAnsi" w:hAnsiTheme="majorHAnsi" w:cstheme="majorHAnsi"/>
                <w:sz w:val="20"/>
                <w:szCs w:val="20"/>
              </w:rPr>
            </w:pPr>
          </w:p>
        </w:tc>
        <w:tc>
          <w:tcPr>
            <w:tcW w:w="126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5585D1DE"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lang w:val="es-MX"/>
              </w:rPr>
              <w:t>115</w:t>
            </w:r>
          </w:p>
        </w:tc>
        <w:tc>
          <w:tcPr>
            <w:tcW w:w="156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09D125A4"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lang w:val="es-MX"/>
              </w:rPr>
              <w:t>231</w:t>
            </w:r>
          </w:p>
        </w:tc>
      </w:tr>
      <w:tr w:rsidR="008728EE" w:rsidRPr="00C30820" w14:paraId="42CD0F4B" w14:textId="77777777" w:rsidTr="00552190">
        <w:trPr>
          <w:trHeight w:val="376"/>
        </w:trPr>
        <w:tc>
          <w:tcPr>
            <w:tcW w:w="1478"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39B336DC" w14:textId="77777777" w:rsidR="008728EE" w:rsidRPr="00C30820" w:rsidRDefault="008728EE" w:rsidP="00552190">
            <w:pPr>
              <w:spacing w:line="259" w:lineRule="auto"/>
              <w:rPr>
                <w:rFonts w:asciiTheme="majorHAnsi" w:hAnsiTheme="majorHAnsi" w:cstheme="majorHAnsi"/>
                <w:sz w:val="20"/>
                <w:szCs w:val="20"/>
              </w:rPr>
            </w:pPr>
            <w:r w:rsidRPr="00C30820">
              <w:rPr>
                <w:rFonts w:asciiTheme="majorHAnsi" w:hAnsiTheme="majorHAnsi" w:cstheme="majorHAnsi"/>
                <w:bCs/>
                <w:sz w:val="20"/>
                <w:szCs w:val="20"/>
              </w:rPr>
              <w:t>Bancalari 2019</w:t>
            </w:r>
          </w:p>
        </w:tc>
        <w:tc>
          <w:tcPr>
            <w:tcW w:w="102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2B4C73CF"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RCT</w:t>
            </w:r>
          </w:p>
        </w:tc>
        <w:tc>
          <w:tcPr>
            <w:tcW w:w="97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2F039688"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884"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37B29A13"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84</w:t>
            </w:r>
          </w:p>
        </w:tc>
        <w:tc>
          <w:tcPr>
            <w:tcW w:w="97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59CDAD5B"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1051"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42806FD3"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84</w:t>
            </w:r>
          </w:p>
        </w:tc>
        <w:tc>
          <w:tcPr>
            <w:tcW w:w="956"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544EBD7B"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w:t>
            </w:r>
          </w:p>
        </w:tc>
        <w:tc>
          <w:tcPr>
            <w:tcW w:w="1260"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6BC7EAA0"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42</w:t>
            </w:r>
          </w:p>
        </w:tc>
        <w:tc>
          <w:tcPr>
            <w:tcW w:w="1565" w:type="dxa"/>
            <w:tcBorders>
              <w:top w:val="single" w:sz="8" w:space="0" w:color="A4CBCE"/>
              <w:left w:val="single" w:sz="8" w:space="0" w:color="A4CBCE"/>
              <w:bottom w:val="single" w:sz="8" w:space="0" w:color="A4CBCE"/>
              <w:right w:val="single" w:sz="8" w:space="0" w:color="A4CBCE"/>
            </w:tcBorders>
            <w:shd w:val="clear" w:color="auto" w:fill="E0ECED"/>
            <w:tcMar>
              <w:top w:w="72" w:type="dxa"/>
              <w:left w:w="144" w:type="dxa"/>
              <w:bottom w:w="72" w:type="dxa"/>
              <w:right w:w="144" w:type="dxa"/>
            </w:tcMar>
            <w:hideMark/>
          </w:tcPr>
          <w:p w14:paraId="6F80FF3F"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42</w:t>
            </w:r>
          </w:p>
        </w:tc>
      </w:tr>
      <w:tr w:rsidR="008728EE" w:rsidRPr="00C30820" w14:paraId="227FE96E" w14:textId="77777777" w:rsidTr="00552190">
        <w:trPr>
          <w:trHeight w:val="403"/>
        </w:trPr>
        <w:tc>
          <w:tcPr>
            <w:tcW w:w="1478"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4FD09061" w14:textId="77777777" w:rsidR="008728EE" w:rsidRPr="00C30820" w:rsidRDefault="008728EE" w:rsidP="00552190">
            <w:pPr>
              <w:spacing w:line="259" w:lineRule="auto"/>
              <w:rPr>
                <w:rFonts w:asciiTheme="majorHAnsi" w:hAnsiTheme="majorHAnsi" w:cstheme="majorHAnsi"/>
                <w:sz w:val="20"/>
                <w:szCs w:val="20"/>
              </w:rPr>
            </w:pPr>
            <w:r w:rsidRPr="00C30820">
              <w:rPr>
                <w:rFonts w:asciiTheme="majorHAnsi" w:hAnsiTheme="majorHAnsi" w:cstheme="majorHAnsi"/>
                <w:bCs/>
                <w:sz w:val="20"/>
                <w:szCs w:val="20"/>
              </w:rPr>
              <w:t>Total</w:t>
            </w:r>
          </w:p>
        </w:tc>
        <w:tc>
          <w:tcPr>
            <w:tcW w:w="1020"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0F3FB4CE" w14:textId="77777777" w:rsidR="008728EE" w:rsidRPr="00C30820" w:rsidRDefault="008728EE" w:rsidP="00552190">
            <w:pPr>
              <w:spacing w:line="259" w:lineRule="auto"/>
              <w:jc w:val="center"/>
              <w:rPr>
                <w:rFonts w:asciiTheme="majorHAnsi" w:hAnsiTheme="majorHAnsi" w:cstheme="majorHAnsi"/>
                <w:sz w:val="20"/>
                <w:szCs w:val="20"/>
              </w:rPr>
            </w:pPr>
          </w:p>
        </w:tc>
        <w:tc>
          <w:tcPr>
            <w:tcW w:w="97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1A07F4F7"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86</w:t>
            </w:r>
          </w:p>
        </w:tc>
        <w:tc>
          <w:tcPr>
            <w:tcW w:w="884"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3E4D6F10"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1459</w:t>
            </w:r>
          </w:p>
        </w:tc>
        <w:tc>
          <w:tcPr>
            <w:tcW w:w="97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3BAA8FA8"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726</w:t>
            </w:r>
          </w:p>
        </w:tc>
        <w:tc>
          <w:tcPr>
            <w:tcW w:w="1051"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1955E784"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rPr>
              <w:t>732</w:t>
            </w:r>
          </w:p>
        </w:tc>
        <w:tc>
          <w:tcPr>
            <w:tcW w:w="956"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0F9F715F"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lang w:val="es-MX"/>
              </w:rPr>
              <w:t>339</w:t>
            </w:r>
          </w:p>
        </w:tc>
        <w:tc>
          <w:tcPr>
            <w:tcW w:w="1260"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72CD08C0"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lang w:val="es-MX"/>
              </w:rPr>
              <w:t>463</w:t>
            </w:r>
          </w:p>
        </w:tc>
        <w:tc>
          <w:tcPr>
            <w:tcW w:w="1565" w:type="dxa"/>
            <w:tcBorders>
              <w:top w:val="single" w:sz="8" w:space="0" w:color="A4CBCE"/>
              <w:left w:val="single" w:sz="8" w:space="0" w:color="A4CBCE"/>
              <w:bottom w:val="single" w:sz="8" w:space="0" w:color="A4CBCE"/>
              <w:right w:val="single" w:sz="8" w:space="0" w:color="A4CBCE"/>
            </w:tcBorders>
            <w:shd w:val="clear" w:color="auto" w:fill="F0F6F6"/>
            <w:tcMar>
              <w:top w:w="72" w:type="dxa"/>
              <w:left w:w="144" w:type="dxa"/>
              <w:bottom w:w="72" w:type="dxa"/>
              <w:right w:w="144" w:type="dxa"/>
            </w:tcMar>
            <w:hideMark/>
          </w:tcPr>
          <w:p w14:paraId="3ED59347" w14:textId="77777777" w:rsidR="008728EE" w:rsidRPr="00C30820" w:rsidRDefault="008728EE" w:rsidP="00552190">
            <w:pPr>
              <w:spacing w:line="259" w:lineRule="auto"/>
              <w:jc w:val="center"/>
              <w:rPr>
                <w:rFonts w:asciiTheme="majorHAnsi" w:hAnsiTheme="majorHAnsi" w:cstheme="majorHAnsi"/>
                <w:sz w:val="20"/>
                <w:szCs w:val="20"/>
              </w:rPr>
            </w:pPr>
            <w:r w:rsidRPr="00C30820">
              <w:rPr>
                <w:rFonts w:asciiTheme="majorHAnsi" w:hAnsiTheme="majorHAnsi" w:cstheme="majorHAnsi"/>
                <w:bCs/>
                <w:sz w:val="20"/>
                <w:szCs w:val="20"/>
                <w:lang w:val="es-MX"/>
              </w:rPr>
              <w:t>579</w:t>
            </w:r>
          </w:p>
        </w:tc>
      </w:tr>
    </w:tbl>
    <w:p w14:paraId="20C909FC" w14:textId="77777777" w:rsidR="008728EE" w:rsidRDefault="008728EE">
      <w:bookmarkStart w:id="0" w:name="_GoBack"/>
      <w:bookmarkEnd w:id="0"/>
    </w:p>
    <w:sectPr w:rsidR="008728EE" w:rsidSect="0053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A93"/>
    <w:multiLevelType w:val="hybridMultilevel"/>
    <w:tmpl w:val="D026D31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11412"/>
    <w:multiLevelType w:val="hybridMultilevel"/>
    <w:tmpl w:val="678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66F7"/>
    <w:multiLevelType w:val="hybridMultilevel"/>
    <w:tmpl w:val="1D58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65F2E"/>
    <w:multiLevelType w:val="hybridMultilevel"/>
    <w:tmpl w:val="8AAE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86E96"/>
    <w:multiLevelType w:val="hybridMultilevel"/>
    <w:tmpl w:val="7624C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602EF"/>
    <w:multiLevelType w:val="hybridMultilevel"/>
    <w:tmpl w:val="0B74A492"/>
    <w:lvl w:ilvl="0" w:tplc="E8BE47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24690"/>
    <w:multiLevelType w:val="multilevel"/>
    <w:tmpl w:val="9A3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401FB"/>
    <w:multiLevelType w:val="hybridMultilevel"/>
    <w:tmpl w:val="667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3211E"/>
    <w:multiLevelType w:val="hybridMultilevel"/>
    <w:tmpl w:val="C4A0E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561B2373"/>
    <w:multiLevelType w:val="hybridMultilevel"/>
    <w:tmpl w:val="58C4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D6DC3"/>
    <w:multiLevelType w:val="hybridMultilevel"/>
    <w:tmpl w:val="4D72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475C9"/>
    <w:multiLevelType w:val="hybridMultilevel"/>
    <w:tmpl w:val="C136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D791A"/>
    <w:multiLevelType w:val="multilevel"/>
    <w:tmpl w:val="4A4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D14BD"/>
    <w:multiLevelType w:val="hybridMultilevel"/>
    <w:tmpl w:val="71F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6"/>
  </w:num>
  <w:num w:numId="8">
    <w:abstractNumId w:val="5"/>
  </w:num>
  <w:num w:numId="9">
    <w:abstractNumId w:val="3"/>
  </w:num>
  <w:num w:numId="10">
    <w:abstractNumId w:val="4"/>
  </w:num>
  <w:num w:numId="11">
    <w:abstractNumId w:val="0"/>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EE"/>
    <w:rsid w:val="00530BBB"/>
    <w:rsid w:val="008728EE"/>
    <w:rsid w:val="00E8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E8B6F"/>
  <w14:defaultImageDpi w14:val="32767"/>
  <w15:chartTrackingRefBased/>
  <w15:docId w15:val="{87F59EEC-A895-7046-9035-A32FE8BE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8EE"/>
    <w:rPr>
      <w:rFonts w:eastAsiaTheme="minorEastAsia"/>
      <w:lang w:val="en-AU"/>
    </w:rPr>
  </w:style>
  <w:style w:type="paragraph" w:styleId="Heading1">
    <w:name w:val="heading 1"/>
    <w:basedOn w:val="Normal"/>
    <w:next w:val="Normal"/>
    <w:link w:val="Heading1Char"/>
    <w:uiPriority w:val="9"/>
    <w:qFormat/>
    <w:rsid w:val="008728E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8728E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728EE"/>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8EE"/>
    <w:rPr>
      <w:rFonts w:asciiTheme="majorHAnsi" w:eastAsiaTheme="majorEastAsia" w:hAnsiTheme="majorHAnsi" w:cstheme="majorBidi"/>
      <w:b/>
      <w:bCs/>
      <w:color w:val="2D4F8E" w:themeColor="accent1" w:themeShade="B5"/>
      <w:sz w:val="32"/>
      <w:szCs w:val="32"/>
      <w:lang w:val="en-AU"/>
    </w:rPr>
  </w:style>
  <w:style w:type="character" w:customStyle="1" w:styleId="Heading2Char">
    <w:name w:val="Heading 2 Char"/>
    <w:basedOn w:val="DefaultParagraphFont"/>
    <w:link w:val="Heading2"/>
    <w:uiPriority w:val="9"/>
    <w:rsid w:val="008728EE"/>
    <w:rPr>
      <w:rFonts w:asciiTheme="majorHAnsi" w:eastAsiaTheme="majorEastAsia" w:hAnsiTheme="majorHAnsi" w:cstheme="majorBidi"/>
      <w:b/>
      <w:bCs/>
      <w:color w:val="4472C4" w:themeColor="accent1"/>
      <w:sz w:val="26"/>
      <w:szCs w:val="26"/>
      <w:lang w:val="en-AU"/>
    </w:rPr>
  </w:style>
  <w:style w:type="character" w:customStyle="1" w:styleId="Heading3Char">
    <w:name w:val="Heading 3 Char"/>
    <w:basedOn w:val="DefaultParagraphFont"/>
    <w:link w:val="Heading3"/>
    <w:uiPriority w:val="9"/>
    <w:rsid w:val="008728EE"/>
    <w:rPr>
      <w:rFonts w:asciiTheme="majorHAnsi" w:eastAsiaTheme="majorEastAsia" w:hAnsiTheme="majorHAnsi" w:cstheme="majorBidi"/>
      <w:b/>
      <w:bCs/>
      <w:color w:val="4472C4" w:themeColor="accent1"/>
      <w:lang w:val="en-AU"/>
    </w:rPr>
  </w:style>
  <w:style w:type="paragraph" w:styleId="BalloonText">
    <w:name w:val="Balloon Text"/>
    <w:basedOn w:val="Normal"/>
    <w:link w:val="BalloonTextChar"/>
    <w:semiHidden/>
    <w:rsid w:val="008728EE"/>
    <w:rPr>
      <w:rFonts w:ascii="Lucida Grande" w:hAnsi="Lucida Grande"/>
      <w:sz w:val="18"/>
      <w:szCs w:val="18"/>
    </w:rPr>
  </w:style>
  <w:style w:type="character" w:customStyle="1" w:styleId="BalloonTextChar">
    <w:name w:val="Balloon Text Char"/>
    <w:basedOn w:val="DefaultParagraphFont"/>
    <w:link w:val="BalloonText"/>
    <w:semiHidden/>
    <w:rsid w:val="008728EE"/>
    <w:rPr>
      <w:rFonts w:ascii="Lucida Grande" w:eastAsiaTheme="minorEastAsia" w:hAnsi="Lucida Grande"/>
      <w:sz w:val="18"/>
      <w:szCs w:val="18"/>
      <w:lang w:val="en-AU"/>
    </w:rPr>
  </w:style>
  <w:style w:type="paragraph" w:customStyle="1" w:styleId="TabList">
    <w:name w:val="TabList"/>
    <w:basedOn w:val="Normal"/>
    <w:qFormat/>
    <w:rsid w:val="008728EE"/>
    <w:pPr>
      <w:tabs>
        <w:tab w:val="left" w:pos="3969"/>
        <w:tab w:val="left" w:leader="hyphen" w:pos="8505"/>
      </w:tabs>
      <w:spacing w:line="480" w:lineRule="auto"/>
      <w:ind w:left="-176"/>
    </w:pPr>
    <w:rPr>
      <w:rFonts w:ascii="Tahoma" w:eastAsia="Times New Roman" w:hAnsi="Tahoma" w:cs="Tahoma"/>
      <w:sz w:val="22"/>
      <w:szCs w:val="20"/>
      <w:lang w:val="en-GB"/>
    </w:rPr>
  </w:style>
  <w:style w:type="paragraph" w:styleId="ListParagraph">
    <w:name w:val="List Paragraph"/>
    <w:basedOn w:val="Normal"/>
    <w:uiPriority w:val="34"/>
    <w:qFormat/>
    <w:rsid w:val="008728EE"/>
    <w:pPr>
      <w:ind w:left="720"/>
      <w:contextualSpacing/>
    </w:pPr>
  </w:style>
  <w:style w:type="paragraph" w:styleId="Quote">
    <w:name w:val="Quote"/>
    <w:basedOn w:val="Normal"/>
    <w:next w:val="Normal"/>
    <w:link w:val="QuoteChar"/>
    <w:uiPriority w:val="29"/>
    <w:qFormat/>
    <w:rsid w:val="008728EE"/>
    <w:pPr>
      <w:ind w:left="284"/>
    </w:pPr>
    <w:rPr>
      <w:i/>
      <w:iCs/>
      <w:color w:val="000000" w:themeColor="text1"/>
      <w:lang w:val="en-US"/>
    </w:rPr>
  </w:style>
  <w:style w:type="character" w:customStyle="1" w:styleId="QuoteChar">
    <w:name w:val="Quote Char"/>
    <w:basedOn w:val="DefaultParagraphFont"/>
    <w:link w:val="Quote"/>
    <w:uiPriority w:val="29"/>
    <w:rsid w:val="008728EE"/>
    <w:rPr>
      <w:rFonts w:eastAsiaTheme="minorEastAsia"/>
      <w:i/>
      <w:iCs/>
      <w:color w:val="000000" w:themeColor="text1"/>
    </w:rPr>
  </w:style>
  <w:style w:type="character" w:styleId="Hyperlink">
    <w:name w:val="Hyperlink"/>
    <w:basedOn w:val="DefaultParagraphFont"/>
    <w:uiPriority w:val="99"/>
    <w:unhideWhenUsed/>
    <w:rsid w:val="008728EE"/>
    <w:rPr>
      <w:color w:val="0563C1" w:themeColor="hyperlink"/>
      <w:u w:val="single"/>
    </w:rPr>
  </w:style>
  <w:style w:type="paragraph" w:styleId="Header">
    <w:name w:val="header"/>
    <w:basedOn w:val="Normal"/>
    <w:link w:val="HeaderChar"/>
    <w:uiPriority w:val="99"/>
    <w:unhideWhenUsed/>
    <w:rsid w:val="008728EE"/>
    <w:pPr>
      <w:tabs>
        <w:tab w:val="center" w:pos="4320"/>
        <w:tab w:val="right" w:pos="8640"/>
      </w:tabs>
    </w:pPr>
  </w:style>
  <w:style w:type="character" w:customStyle="1" w:styleId="HeaderChar">
    <w:name w:val="Header Char"/>
    <w:basedOn w:val="DefaultParagraphFont"/>
    <w:link w:val="Header"/>
    <w:uiPriority w:val="99"/>
    <w:rsid w:val="008728EE"/>
    <w:rPr>
      <w:rFonts w:eastAsiaTheme="minorEastAsia"/>
      <w:lang w:val="en-AU"/>
    </w:rPr>
  </w:style>
  <w:style w:type="paragraph" w:styleId="Footer">
    <w:name w:val="footer"/>
    <w:basedOn w:val="Normal"/>
    <w:link w:val="FooterChar"/>
    <w:uiPriority w:val="99"/>
    <w:unhideWhenUsed/>
    <w:rsid w:val="008728EE"/>
    <w:pPr>
      <w:tabs>
        <w:tab w:val="center" w:pos="4320"/>
        <w:tab w:val="right" w:pos="8640"/>
      </w:tabs>
    </w:pPr>
  </w:style>
  <w:style w:type="character" w:customStyle="1" w:styleId="FooterChar">
    <w:name w:val="Footer Char"/>
    <w:basedOn w:val="DefaultParagraphFont"/>
    <w:link w:val="Footer"/>
    <w:uiPriority w:val="99"/>
    <w:rsid w:val="008728EE"/>
    <w:rPr>
      <w:rFonts w:eastAsiaTheme="minorEastAsia"/>
      <w:lang w:val="en-AU"/>
    </w:rPr>
  </w:style>
  <w:style w:type="character" w:styleId="PageNumber">
    <w:name w:val="page number"/>
    <w:basedOn w:val="DefaultParagraphFont"/>
    <w:uiPriority w:val="99"/>
    <w:semiHidden/>
    <w:unhideWhenUsed/>
    <w:rsid w:val="008728EE"/>
  </w:style>
  <w:style w:type="character" w:styleId="CommentReference">
    <w:name w:val="annotation reference"/>
    <w:basedOn w:val="DefaultParagraphFont"/>
    <w:uiPriority w:val="99"/>
    <w:semiHidden/>
    <w:unhideWhenUsed/>
    <w:rsid w:val="008728EE"/>
    <w:rPr>
      <w:sz w:val="16"/>
      <w:szCs w:val="16"/>
    </w:rPr>
  </w:style>
  <w:style w:type="paragraph" w:styleId="CommentText">
    <w:name w:val="annotation text"/>
    <w:basedOn w:val="Normal"/>
    <w:link w:val="CommentTextChar"/>
    <w:uiPriority w:val="99"/>
    <w:semiHidden/>
    <w:unhideWhenUsed/>
    <w:rsid w:val="008728EE"/>
    <w:rPr>
      <w:sz w:val="20"/>
      <w:szCs w:val="20"/>
    </w:rPr>
  </w:style>
  <w:style w:type="character" w:customStyle="1" w:styleId="CommentTextChar">
    <w:name w:val="Comment Text Char"/>
    <w:basedOn w:val="DefaultParagraphFont"/>
    <w:link w:val="CommentText"/>
    <w:uiPriority w:val="99"/>
    <w:semiHidden/>
    <w:rsid w:val="008728EE"/>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8728EE"/>
    <w:rPr>
      <w:b/>
      <w:bCs/>
    </w:rPr>
  </w:style>
  <w:style w:type="character" w:customStyle="1" w:styleId="CommentSubjectChar">
    <w:name w:val="Comment Subject Char"/>
    <w:basedOn w:val="CommentTextChar"/>
    <w:link w:val="CommentSubject"/>
    <w:uiPriority w:val="99"/>
    <w:semiHidden/>
    <w:rsid w:val="008728EE"/>
    <w:rPr>
      <w:rFonts w:eastAsiaTheme="minorEastAsia"/>
      <w:b/>
      <w:bCs/>
      <w:sz w:val="20"/>
      <w:szCs w:val="20"/>
      <w:lang w:val="en-AU"/>
    </w:rPr>
  </w:style>
  <w:style w:type="paragraph" w:styleId="NormalWeb">
    <w:name w:val="Normal (Web)"/>
    <w:basedOn w:val="Normal"/>
    <w:uiPriority w:val="99"/>
    <w:semiHidden/>
    <w:unhideWhenUsed/>
    <w:rsid w:val="008728EE"/>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8728EE"/>
    <w:rPr>
      <w:b/>
      <w:bCs/>
    </w:rPr>
  </w:style>
  <w:style w:type="character" w:styleId="Emphasis">
    <w:name w:val="Emphasis"/>
    <w:basedOn w:val="DefaultParagraphFont"/>
    <w:uiPriority w:val="20"/>
    <w:qFormat/>
    <w:rsid w:val="008728EE"/>
    <w:rPr>
      <w:i/>
      <w:iCs/>
    </w:rPr>
  </w:style>
  <w:style w:type="character" w:styleId="FollowedHyperlink">
    <w:name w:val="FollowedHyperlink"/>
    <w:basedOn w:val="DefaultParagraphFont"/>
    <w:uiPriority w:val="99"/>
    <w:semiHidden/>
    <w:unhideWhenUsed/>
    <w:rsid w:val="008728EE"/>
    <w:rPr>
      <w:color w:val="954F72" w:themeColor="followedHyperlink"/>
      <w:u w:val="single"/>
    </w:rPr>
  </w:style>
  <w:style w:type="paragraph" w:customStyle="1" w:styleId="xmsoplaintext">
    <w:name w:val="x_msoplaintext"/>
    <w:basedOn w:val="Normal"/>
    <w:rsid w:val="008728EE"/>
    <w:pPr>
      <w:spacing w:before="100" w:beforeAutospacing="1" w:after="100" w:afterAutospacing="1"/>
    </w:pPr>
    <w:rPr>
      <w:rFonts w:ascii="Times New Roman" w:eastAsia="Times New Roman" w:hAnsi="Times New Roman" w:cs="Times New Roman"/>
      <w:lang w:val="en-CA"/>
    </w:rPr>
  </w:style>
  <w:style w:type="paragraph" w:styleId="Revision">
    <w:name w:val="Revision"/>
    <w:hidden/>
    <w:uiPriority w:val="99"/>
    <w:semiHidden/>
    <w:rsid w:val="008728EE"/>
    <w:rPr>
      <w:rFonts w:eastAsiaTheme="minorEastAsi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2671</Words>
  <Characters>15228</Characters>
  <Application>Microsoft Office Word</Application>
  <DocSecurity>0</DocSecurity>
  <Lines>126</Lines>
  <Paragraphs>35</Paragraphs>
  <ScaleCrop>false</ScaleCrop>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Montgomery</dc:creator>
  <cp:keywords/>
  <dc:description/>
  <cp:lastModifiedBy>Bill Montgomery</cp:lastModifiedBy>
  <cp:revision>1</cp:revision>
  <dcterms:created xsi:type="dcterms:W3CDTF">2020-02-16T14:56:00Z</dcterms:created>
  <dcterms:modified xsi:type="dcterms:W3CDTF">2020-02-16T14:57:00Z</dcterms:modified>
</cp:coreProperties>
</file>