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F949332" w:rsidP="2B5D397F" w:rsidRDefault="7F949332" w14:paraId="34CC2146" w14:textId="6BBE5D0E">
      <w:pPr>
        <w:jc w:val="center"/>
        <w:rPr>
          <w:b w:val="1"/>
          <w:bCs w:val="1"/>
          <w:sz w:val="36"/>
          <w:szCs w:val="36"/>
        </w:rPr>
      </w:pPr>
      <w:r w:rsidRPr="2B5D397F" w:rsidR="7F949332">
        <w:rPr>
          <w:b w:val="1"/>
          <w:bCs w:val="1"/>
          <w:sz w:val="32"/>
          <w:szCs w:val="32"/>
        </w:rPr>
        <w:t xml:space="preserve">PLS 4210.04 Active Temperature Control Delivery After Pediatric Cardiac Arrest </w:t>
      </w:r>
    </w:p>
    <w:p w:rsidR="7F949332" w:rsidP="2B5D397F" w:rsidRDefault="7F949332" w14:paraId="032843A4" w14:textId="765EB3AF">
      <w:pPr>
        <w:jc w:val="center"/>
        <w:rPr>
          <w:b w:val="1"/>
          <w:bCs w:val="1"/>
          <w:sz w:val="36"/>
          <w:szCs w:val="36"/>
        </w:rPr>
      </w:pPr>
      <w:r w:rsidRPr="2B5D397F" w:rsidR="7F949332">
        <w:rPr>
          <w:b w:val="1"/>
          <w:bCs w:val="1"/>
          <w:sz w:val="32"/>
          <w:szCs w:val="32"/>
        </w:rPr>
        <w:t>Evidence to Decision Table (EtD)</w:t>
      </w:r>
    </w:p>
    <w:tbl>
      <w:tblPr>
        <w:tblW w:w="5000" w:type="pct"/>
        <w:tblCellMar>
          <w:top w:w="15" w:type="dxa"/>
          <w:left w:w="15" w:type="dxa"/>
          <w:bottom w:w="15" w:type="dxa"/>
          <w:right w:w="15" w:type="dxa"/>
        </w:tblCellMar>
        <w:tblLook w:val="04A0" w:firstRow="1" w:lastRow="0" w:firstColumn="1" w:lastColumn="0" w:noHBand="0" w:noVBand="1"/>
      </w:tblPr>
      <w:tblGrid>
        <w:gridCol w:w="2046"/>
        <w:gridCol w:w="12354"/>
      </w:tblGrid>
      <w:tr w:rsidR="003F09FB" w14:paraId="289DEC88" w14:textId="77777777">
        <w:trPr>
          <w:divId w:val="1850219652"/>
        </w:trPr>
        <w:tc>
          <w:tcPr>
            <w:tcW w:w="0" w:type="auto"/>
            <w:gridSpan w:val="2"/>
            <w:tcBorders>
              <w:bottom w:val="single" w:color="2E74B5" w:sz="6" w:space="0"/>
            </w:tcBorders>
            <w:tcMar>
              <w:top w:w="0" w:type="dxa"/>
              <w:left w:w="0" w:type="dxa"/>
              <w:bottom w:w="0" w:type="dxa"/>
              <w:right w:w="0" w:type="dxa"/>
            </w:tcMar>
            <w:hideMark/>
          </w:tcPr>
          <w:p w:rsidR="005211D7" w:rsidRDefault="005211D7" w14:paraId="289DEC87" w14:textId="77777777">
            <w:pPr>
              <w:pStyle w:val="Heading1"/>
              <w:spacing w:after="20" w:afterAutospacing="0" w:line="240" w:lineRule="atLeast"/>
              <w:rPr>
                <w:rFonts w:ascii="Calibri" w:hAnsi="Calibri" w:eastAsia="Times New Roman" w:cs="Calibri"/>
                <w:caps/>
                <w:sz w:val="30"/>
                <w:szCs w:val="30"/>
                <w14:ligatures w14:val="none"/>
              </w:rPr>
            </w:pPr>
            <w:r>
              <w:rPr>
                <w:rFonts w:ascii="Calibri" w:hAnsi="Calibri" w:eastAsia="Times New Roman" w:cs="Calibri"/>
                <w:caps/>
                <w:sz w:val="30"/>
                <w:szCs w:val="30"/>
              </w:rPr>
              <w:t>Question</w:t>
            </w:r>
          </w:p>
        </w:tc>
      </w:tr>
      <w:tr w:rsidR="003F09FB" w14:paraId="289DEC8A" w14:textId="77777777">
        <w:trPr>
          <w:divId w:val="1850219652"/>
        </w:trPr>
        <w:tc>
          <w:tcPr>
            <w:tcW w:w="0" w:type="auto"/>
            <w:gridSpan w:val="2"/>
            <w:tcBorders>
              <w:bottom w:val="single" w:color="2E74B5" w:sz="6" w:space="0"/>
              <w:right w:val="single" w:color="2E74B5" w:sz="6" w:space="0"/>
            </w:tcBorders>
            <w:shd w:val="clear" w:color="auto" w:fill="2E74B5"/>
            <w:tcMar>
              <w:top w:w="75" w:type="dxa"/>
              <w:left w:w="75" w:type="dxa"/>
              <w:bottom w:w="75" w:type="dxa"/>
              <w:right w:w="75" w:type="dxa"/>
            </w:tcMar>
            <w:hideMark/>
          </w:tcPr>
          <w:p w:rsidR="005211D7" w:rsidRDefault="00950A69" w14:paraId="289DEC89" w14:textId="3CB16160">
            <w:pPr>
              <w:pStyle w:val="NormalWeb"/>
              <w:spacing w:before="0" w:beforeAutospacing="0" w:after="0" w:afterAutospacing="0" w:line="240" w:lineRule="atLeast"/>
              <w:rPr>
                <w:rFonts w:ascii="Calibri" w:hAnsi="Calibri" w:cs="Calibri"/>
                <w:b/>
                <w:bCs/>
                <w:color w:val="FFFFFF"/>
              </w:rPr>
            </w:pPr>
            <w:r w:rsidRPr="00950A69">
              <w:rPr>
                <w:rFonts w:ascii="Calibri" w:hAnsi="Calibri" w:cs="Calibri"/>
                <w:b/>
                <w:bCs/>
                <w:color w:val="FFFFFF"/>
              </w:rPr>
              <w:t>Should a standardized temperature management protocol be used throughout initiation, maintenance, rewarming, and post-rewarming care when active temperature management is used following pediatric cardiac arrest?</w:t>
            </w:r>
          </w:p>
        </w:tc>
      </w:tr>
      <w:tr w:rsidR="003F09FB" w14:paraId="289DEC8D"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8B"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5211D7" w:rsidRDefault="00243172" w14:paraId="289DEC8C" w14:textId="3FFC838F">
            <w:pPr>
              <w:pStyle w:val="NormalWeb"/>
              <w:spacing w:before="0" w:beforeAutospacing="0" w:after="0" w:afterAutospacing="0" w:line="200" w:lineRule="atLeast"/>
              <w:rPr>
                <w:rFonts w:ascii="Calibri" w:hAnsi="Calibri" w:cs="Calibri"/>
                <w:sz w:val="20"/>
                <w:szCs w:val="20"/>
              </w:rPr>
            </w:pPr>
            <w:r w:rsidRPr="00126072">
              <w:rPr>
                <w:rFonts w:ascii="Calibri" w:hAnsi="Calibri" w:cs="Calibri"/>
                <w:color w:val="000000" w:themeColor="text1"/>
                <w:sz w:val="20"/>
                <w:szCs w:val="20"/>
              </w:rPr>
              <w:t>Pediatric patients (&gt;24 hours to 18 years of age) with a sustained return of circulation after an in-hospital or out of hospital cardiac arrest.</w:t>
            </w:r>
          </w:p>
        </w:tc>
      </w:tr>
      <w:tr w:rsidR="003F09FB" w14:paraId="289DEC90"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7A18CC" w14:paraId="289DEC8E" w14:textId="0CFF3D99">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7A18CC" w:rsidR="005211D7" w:rsidP="005163F2" w:rsidRDefault="007A18CC" w14:paraId="289DEC8F" w14:textId="6B2BA64F">
            <w:pPr>
              <w:rPr>
                <w:rFonts w:ascii="Calibri" w:hAnsi="Calibri" w:cs="Calibri"/>
                <w:sz w:val="20"/>
                <w:szCs w:val="20"/>
              </w:rPr>
            </w:pPr>
            <w:r w:rsidRPr="007A18CC">
              <w:rPr>
                <w:rFonts w:ascii="Calibri" w:hAnsi="Calibri" w:cs="Calibri"/>
                <w:sz w:val="20"/>
                <w:szCs w:val="20"/>
              </w:rPr>
              <w:t>standardized temperature management protocol be used throughout initiation, maintenance, rewarming, and post-rewarming care when active temperature management is used</w:t>
            </w:r>
          </w:p>
        </w:tc>
      </w:tr>
      <w:tr w:rsidR="003F09FB" w14:paraId="289DEC93"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0D08A7" w14:paraId="289DEC91" w14:textId="4FDCF266">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w:t>
            </w:r>
            <w:r w:rsidR="007A18CC">
              <w:rPr>
                <w:rFonts w:ascii="Calibri" w:hAnsi="Calibri" w:cs="Calibri"/>
                <w:b/>
                <w:bCs/>
                <w:caps/>
                <w:color w:val="FFFFFF"/>
                <w:sz w:val="20"/>
                <w:szCs w:val="20"/>
              </w:rPr>
              <w:t>MPARISON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7A18CC" w:rsidR="005211D7" w:rsidP="007A18CC" w:rsidRDefault="007A18CC" w14:paraId="289DEC92" w14:textId="498C4061">
            <w:pPr>
              <w:rPr>
                <w:rFonts w:ascii="Calibri" w:hAnsi="Calibri" w:cs="Calibri"/>
                <w:sz w:val="20"/>
                <w:szCs w:val="20"/>
              </w:rPr>
            </w:pPr>
            <w:r w:rsidRPr="007A18CC">
              <w:rPr>
                <w:rFonts w:ascii="Calibri" w:hAnsi="Calibri" w:cs="Calibri"/>
                <w:color w:val="000000" w:themeColor="text1"/>
                <w:sz w:val="20"/>
                <w:szCs w:val="20"/>
              </w:rPr>
              <w:t xml:space="preserve">No </w:t>
            </w:r>
            <w:r w:rsidRPr="007A18CC">
              <w:rPr>
                <w:rFonts w:ascii="Calibri" w:hAnsi="Calibri" w:cs="Calibri"/>
                <w:sz w:val="20"/>
                <w:szCs w:val="20"/>
              </w:rPr>
              <w:t>standardized temperature management protocol</w:t>
            </w:r>
          </w:p>
        </w:tc>
      </w:tr>
      <w:tr w:rsidR="003F09FB" w14:paraId="289DEC96"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94"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5211D7" w:rsidRDefault="00112B66" w14:paraId="289DEC95" w14:textId="7A7B8B4D">
            <w:pPr>
              <w:spacing w:line="200" w:lineRule="atLeast"/>
              <w:divId w:val="1028457765"/>
              <w:rPr>
                <w:rFonts w:ascii="Calibri" w:hAnsi="Calibri" w:eastAsia="Times New Roman" w:cs="Calibri"/>
                <w:sz w:val="20"/>
                <w:szCs w:val="20"/>
              </w:rPr>
            </w:pPr>
            <w:r w:rsidRPr="00126072">
              <w:rPr>
                <w:rFonts w:ascii="Calibri" w:hAnsi="Calibri" w:eastAsia="Times New Roman" w:cs="Calibri"/>
                <w:sz w:val="20"/>
                <w:szCs w:val="20"/>
              </w:rPr>
              <w:t>Protocol adherence; time to initiation and target; temperature within the intended range; overcooling; fever and post-rewarming hyperthermia; adverse events; resource use; survival; neurological and health-related quality-of-life outcomes. </w:t>
            </w:r>
          </w:p>
        </w:tc>
      </w:tr>
      <w:tr w:rsidR="003F09FB" w14:paraId="289DEC99"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97"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5211D7" w:rsidRDefault="007803F3" w14:paraId="289DEC98" w14:textId="018583E9">
            <w:pPr>
              <w:pStyle w:val="NormalWeb"/>
              <w:spacing w:before="0" w:beforeAutospacing="0" w:after="0" w:afterAutospacing="0" w:line="200" w:lineRule="atLeast"/>
              <w:rPr>
                <w:rFonts w:ascii="Calibri" w:hAnsi="Calibri" w:cs="Calibri"/>
                <w:sz w:val="20"/>
                <w:szCs w:val="20"/>
              </w:rPr>
            </w:pPr>
            <w:r w:rsidRPr="00126072">
              <w:rPr>
                <w:rFonts w:ascii="Calibri" w:hAnsi="Calibri" w:cs="Calibri"/>
                <w:sz w:val="20"/>
                <w:szCs w:val="20"/>
              </w:rPr>
              <w:t>Prehospital or hospital care, with implementation adapted to available monitoring, equipment, staffing, and expertise. </w:t>
            </w:r>
          </w:p>
        </w:tc>
      </w:tr>
      <w:tr w:rsidR="003F09FB" w14:paraId="289DEC9C"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9A"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Perspective:</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5211D7" w:rsidRDefault="005211D7" w14:paraId="289DEC9B" w14:textId="77777777">
            <w:pPr>
              <w:pStyle w:val="NormalWeb"/>
              <w:spacing w:before="0" w:beforeAutospacing="0" w:after="0" w:afterAutospacing="0" w:line="200" w:lineRule="atLeast"/>
              <w:rPr>
                <w:rFonts w:ascii="Calibri" w:hAnsi="Calibri" w:cs="Calibri"/>
                <w:sz w:val="20"/>
                <w:szCs w:val="20"/>
              </w:rPr>
            </w:pPr>
            <w:r w:rsidRPr="00126072">
              <w:rPr>
                <w:rFonts w:ascii="Calibri" w:hAnsi="Calibri" w:cs="Calibri"/>
                <w:sz w:val="20"/>
                <w:szCs w:val="20"/>
              </w:rPr>
              <w:t>The perspectives include those of children and their families, clinicians, and healthcare systems. Families generally prioritize survival with good neurological outcome, but there is variability in values regarding acceptable outcomes, as highlighted by the P-COSCA initiative. Clinicians seek evidence-based strategies to improve outcomes after pediatric cardiac arrest, while healthcare systems must consider resource allocation, feasibility, and equity in access to advanced therapies.</w:t>
            </w:r>
          </w:p>
        </w:tc>
      </w:tr>
      <w:tr w:rsidR="003F09FB" w14:paraId="289DEC9F"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9D"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5211D7" w:rsidRDefault="00A40EF4" w14:paraId="289DEC9E" w14:textId="7C735DD1">
            <w:pPr>
              <w:spacing w:line="200" w:lineRule="atLeast"/>
              <w:divId w:val="1919049157"/>
              <w:rPr>
                <w:rFonts w:ascii="Calibri" w:hAnsi="Calibri" w:eastAsia="Times New Roman" w:cs="Calibri"/>
                <w:sz w:val="20"/>
                <w:szCs w:val="20"/>
              </w:rPr>
            </w:pPr>
            <w:r w:rsidRPr="00126072">
              <w:rPr>
                <w:rFonts w:ascii="Calibri" w:hAnsi="Calibri" w:eastAsia="Times New Roman" w:cs="Calibri"/>
                <w:sz w:val="20"/>
                <w:szCs w:val="20"/>
              </w:rPr>
              <w:t xml:space="preserve">The 2025 ILCOR systematic review and </w:t>
            </w:r>
            <w:proofErr w:type="spellStart"/>
            <w:r w:rsidRPr="00126072">
              <w:rPr>
                <w:rFonts w:ascii="Calibri" w:hAnsi="Calibri" w:eastAsia="Times New Roman" w:cs="Calibri"/>
                <w:sz w:val="20"/>
                <w:szCs w:val="20"/>
              </w:rPr>
              <w:t>CoSTR</w:t>
            </w:r>
            <w:proofErr w:type="spellEnd"/>
            <w:r w:rsidRPr="00126072">
              <w:rPr>
                <w:rFonts w:ascii="Calibri" w:hAnsi="Calibri" w:eastAsia="Times New Roman" w:cs="Calibri"/>
                <w:sz w:val="20"/>
                <w:szCs w:val="20"/>
              </w:rPr>
              <w:t xml:space="preserve"> addressed whether active temperature management should be used and the choice of temperature target and duration. It recommended active temperature management for comatose infants and children after pediatric cardiac arrest, prevention of central temperature above 37.5°C, and use of one of the published THAPCA temperature pathways because the evidence did not establish superiority of either target. The present </w:t>
            </w:r>
            <w:proofErr w:type="spellStart"/>
            <w:r w:rsidRPr="00126072">
              <w:rPr>
                <w:rFonts w:ascii="Calibri" w:hAnsi="Calibri" w:eastAsia="Times New Roman" w:cs="Calibri"/>
                <w:sz w:val="20"/>
                <w:szCs w:val="20"/>
              </w:rPr>
              <w:t>EtD</w:t>
            </w:r>
            <w:proofErr w:type="spellEnd"/>
            <w:r w:rsidRPr="00126072">
              <w:rPr>
                <w:rFonts w:ascii="Calibri" w:hAnsi="Calibri" w:eastAsia="Times New Roman" w:cs="Calibri"/>
                <w:sz w:val="20"/>
                <w:szCs w:val="20"/>
              </w:rPr>
              <w:t xml:space="preserve"> addresses a different implementation question: whether active temperature management, once selected, should be delivered using a standardized protocol across all phases of care. The current ILCOR-led scoping review maps delivery practice and </w:t>
            </w:r>
            <w:proofErr w:type="gramStart"/>
            <w:r w:rsidRPr="00126072">
              <w:rPr>
                <w:rFonts w:ascii="Calibri" w:hAnsi="Calibri" w:eastAsia="Times New Roman" w:cs="Calibri"/>
                <w:sz w:val="20"/>
                <w:szCs w:val="20"/>
              </w:rPr>
              <w:t>reporting, but</w:t>
            </w:r>
            <w:proofErr w:type="gramEnd"/>
            <w:r w:rsidRPr="00126072">
              <w:rPr>
                <w:rFonts w:ascii="Calibri" w:hAnsi="Calibri" w:eastAsia="Times New Roman" w:cs="Calibri"/>
                <w:sz w:val="20"/>
                <w:szCs w:val="20"/>
              </w:rPr>
              <w:t xml:space="preserve"> does not estimate the causal effect of protocolization.</w:t>
            </w:r>
          </w:p>
        </w:tc>
      </w:tr>
      <w:tr w:rsidR="003F09FB" w14:paraId="289DECA2" w14:textId="77777777">
        <w:trPr>
          <w:divId w:val="1850219652"/>
        </w:trPr>
        <w:tc>
          <w:tcPr>
            <w:tcW w:w="1500" w:type="dxa"/>
            <w:tcBorders>
              <w:bottom w:val="single" w:color="2E74B5" w:sz="6" w:space="0"/>
            </w:tcBorders>
            <w:shd w:val="clear" w:color="auto" w:fill="2E74B5"/>
            <w:tcMar>
              <w:top w:w="75" w:type="dxa"/>
              <w:left w:w="75" w:type="dxa"/>
              <w:bottom w:w="75" w:type="dxa"/>
              <w:right w:w="75" w:type="dxa"/>
            </w:tcMar>
            <w:hideMark/>
          </w:tcPr>
          <w:p w:rsidR="005211D7" w:rsidRDefault="005211D7" w14:paraId="289DECA0"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126072" w:rsidR="00E27F4E" w:rsidP="00E27F4E" w:rsidRDefault="00E27F4E" w14:paraId="3309A6FB" w14:textId="77777777">
            <w:pPr>
              <w:jc w:val="both"/>
              <w:divId w:val="2129734001"/>
              <w:rPr>
                <w:rFonts w:ascii="Calibri" w:hAnsi="Calibri" w:cs="Calibri"/>
                <w:sz w:val="20"/>
                <w:szCs w:val="20"/>
              </w:rPr>
            </w:pPr>
            <w:r w:rsidRPr="00126072">
              <w:rPr>
                <w:rFonts w:ascii="Calibri" w:hAnsi="Calibri" w:cs="Calibri"/>
                <w:sz w:val="20"/>
                <w:szCs w:val="20"/>
              </w:rPr>
              <w:t>The following intellectual conflicts of interest have been declared. B Scholefield, A Guerguerian and A Topjian were co-</w:t>
            </w:r>
            <w:proofErr w:type="gramStart"/>
            <w:r w:rsidRPr="00126072">
              <w:rPr>
                <w:rFonts w:ascii="Calibri" w:hAnsi="Calibri" w:cs="Calibri"/>
                <w:sz w:val="20"/>
                <w:szCs w:val="20"/>
              </w:rPr>
              <w:t>investigator</w:t>
            </w:r>
            <w:proofErr w:type="gramEnd"/>
            <w:r w:rsidRPr="00126072">
              <w:rPr>
                <w:rFonts w:ascii="Calibri" w:hAnsi="Calibri" w:cs="Calibri"/>
                <w:sz w:val="20"/>
                <w:szCs w:val="20"/>
              </w:rPr>
              <w:t xml:space="preserve"> on the THAPCA-IH trial. A Topjian, H Krishnan, and A-M Guerguerian are co-investigators/site PIs in the P-ICECAP study. B Scholefield, A Topjian, H Krishan and A-M Guerguerian were excluded from study selection, data abstraction and risk of bias assessment.  No members of the writing group have any financial conflicts of interest.</w:t>
            </w:r>
          </w:p>
          <w:p w:rsidRPr="00126072" w:rsidR="005211D7" w:rsidRDefault="005211D7" w14:paraId="289DECA1" w14:textId="26840D94">
            <w:pPr>
              <w:spacing w:line="200" w:lineRule="atLeast"/>
              <w:divId w:val="2129734001"/>
              <w:rPr>
                <w:rFonts w:ascii="Calibri" w:hAnsi="Calibri" w:eastAsia="Times New Roman" w:cs="Calibri"/>
                <w:sz w:val="20"/>
                <w:szCs w:val="20"/>
              </w:rPr>
            </w:pPr>
          </w:p>
        </w:tc>
      </w:tr>
    </w:tbl>
    <w:p w:rsidR="005211D7" w:rsidRDefault="005211D7" w14:paraId="289DECA3" w14:textId="77777777">
      <w:pPr>
        <w:pStyle w:val="Heading1"/>
        <w:spacing w:after="20" w:afterAutospacing="0"/>
        <w:divId w:val="1580098857"/>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1765"/>
        <w:gridCol w:w="6460"/>
        <w:gridCol w:w="6325"/>
      </w:tblGrid>
      <w:tr w:rsidR="003F09FB" w14:paraId="289DECA6"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A4" w14:textId="77777777">
            <w:pPr>
              <w:pStyle w:val="Heading2"/>
              <w:spacing w:before="0" w:beforeAutospacing="0" w:after="0" w:afterAutospacing="0" w:line="240" w:lineRule="atLeast"/>
              <w:divId w:val="206378715"/>
              <w:rPr>
                <w:rFonts w:ascii="Calibri" w:hAnsi="Calibri" w:eastAsia="Times New Roman" w:cs="Calibri"/>
                <w:color w:val="FFFFFF"/>
                <w:sz w:val="26"/>
                <w:szCs w:val="26"/>
              </w:rPr>
            </w:pPr>
            <w:r>
              <w:rPr>
                <w:rFonts w:ascii="Calibri" w:hAnsi="Calibri" w:eastAsia="Times New Roman" w:cs="Calibri"/>
                <w:color w:val="FFFFFF"/>
                <w:sz w:val="26"/>
                <w:szCs w:val="26"/>
              </w:rPr>
              <w:t>Problem</w:t>
            </w:r>
          </w:p>
          <w:p w:rsidR="005211D7" w:rsidRDefault="005211D7" w14:paraId="289DECA5" w14:textId="77777777">
            <w:pPr>
              <w:pStyle w:val="Subtitle1"/>
              <w:spacing w:before="0" w:beforeAutospacing="0" w:after="0" w:afterAutospacing="0" w:line="240" w:lineRule="atLeast"/>
              <w:divId w:val="206378715"/>
              <w:rPr>
                <w:rFonts w:ascii="Calibri" w:hAnsi="Calibri" w:cs="Calibri"/>
                <w:color w:val="FFFFFF"/>
                <w:sz w:val="20"/>
                <w:szCs w:val="20"/>
              </w:rPr>
            </w:pPr>
            <w:r>
              <w:rPr>
                <w:rFonts w:ascii="Calibri" w:hAnsi="Calibri" w:cs="Calibri"/>
                <w:color w:val="FFFFFF"/>
                <w:sz w:val="20"/>
                <w:szCs w:val="20"/>
              </w:rPr>
              <w:t>Is the problem a priority?</w:t>
            </w:r>
          </w:p>
        </w:tc>
      </w:tr>
      <w:tr w:rsidR="003F09FB" w14:paraId="289DECAA"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A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A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A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AE"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AB" w14:textId="77777777">
            <w:pPr>
              <w:spacing w:line="240" w:lineRule="atLeast"/>
              <w:divId w:val="32428195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AC" w14:textId="1EF36BD3">
            <w:pPr>
              <w:spacing w:line="240" w:lineRule="atLeast"/>
              <w:divId w:val="1194730001"/>
              <w:rPr>
                <w:rFonts w:ascii="Calibri" w:hAnsi="Calibri" w:eastAsia="Times New Roman" w:cs="Calibri"/>
                <w:sz w:val="20"/>
                <w:szCs w:val="20"/>
              </w:rPr>
            </w:pPr>
            <w:r>
              <w:rPr>
                <w:rFonts w:ascii="Calibri" w:hAnsi="Calibri" w:eastAsia="Times New Roman" w:cs="Calibri"/>
                <w:sz w:val="20"/>
                <w:szCs w:val="20"/>
              </w:rPr>
              <w:t xml:space="preserve">A significant number of pediatric cardiac arrest survivors are left with severe </w:t>
            </w:r>
            <w:r>
              <w:rPr>
                <w:rFonts w:ascii="Calibri" w:hAnsi="Calibri" w:eastAsia="Times New Roman" w:cs="Calibri"/>
                <w:sz w:val="20"/>
                <w:szCs w:val="20"/>
              </w:rPr>
              <w:t xml:space="preserve">neurologic injury. Active targeted temperature management (ATM) (as part of post-cardiac arrest care), has been shown in pre-clinical models of pediatric cardiac arrest and as part of care after neonatal hypoxic ischemic injury, to improve rates of survival and neurologic outcome by modifying post-cardiac arrest syndrome. Clinical interventions that improve pediatric outcomes from cardiac arrest would be viewed as important and desirable by society. </w:t>
            </w:r>
            <w:r w:rsidR="009C4E32">
              <w:rPr>
                <w:rFonts w:ascii="Calibri" w:hAnsi="Calibri" w:eastAsia="Times New Roman" w:cs="Calibri"/>
                <w:sz w:val="20"/>
                <w:szCs w:val="20"/>
              </w:rPr>
              <w:t xml:space="preserve"> </w:t>
            </w:r>
            <w:r w:rsidRPr="009C4E32" w:rsidR="009C4E32">
              <w:rPr>
                <w:rFonts w:ascii="Calibri" w:hAnsi="Calibri" w:eastAsia="Times New Roman" w:cs="Calibri"/>
                <w:sz w:val="20"/>
                <w:szCs w:val="20"/>
              </w:rPr>
              <w:t>The scoping review included 66 publications</w:t>
            </w:r>
            <w:r w:rsidR="00AD6E31">
              <w:rPr>
                <w:rFonts w:asciiTheme="majorHAnsi" w:hAnsiTheme="majorHAnsi" w:cstheme="majorHAnsi"/>
              </w:rPr>
              <w:fldChar w:fldCharType="begin">
                <w:fldData xml:space="preserve">PGVsZWN0cm9uaWMtcmVzb3VyY2UtbnVtPmh0dHBzOi8vZHguZG9pLm9yZy8xMC4xMDk3LzAxLm1h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=
</w:fldData>
              </w:fldChar>
            </w:r>
            <w:r w:rsidR="00AD6E31">
              <w:rPr>
                <w:rFonts w:asciiTheme="majorHAnsi" w:hAnsiTheme="majorHAnsi" w:cstheme="majorHAnsi"/>
              </w:rPr>
              <w:instrText xml:space="preserve"> ADDIN EN.CITE </w:instrText>
            </w:r>
            <w:r w:rsidR="00AD6E31">
              <w:rPr>
                <w:rFonts w:asciiTheme="majorHAnsi" w:hAnsiTheme="majorHAnsi" w:cstheme="majorHAnsi"/>
              </w:rPr>
              <w:fldChar w:fldCharType="begin">
                <w:fldData xml:space="preserve">PEVuZE5vdGU+PENpdGU+PEF1dGhvcj5BYmVuZDwvQXV0aG9yPjxZZWFyPjIwMDk8L1llYXI+PFJl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==
</w:fldData>
              </w:fldChar>
            </w:r>
            <w:r w:rsidR="00AD6E31">
              <w:rPr>
                <w:rFonts w:asciiTheme="majorHAnsi" w:hAnsiTheme="majorHAnsi" w:cstheme="majorHAnsi"/>
              </w:rPr>
              <w:instrText xml:space="preserve"> ADDIN EN.CITE.DATA </w:instrText>
            </w:r>
            <w:r w:rsidR="00AD6E31">
              <w:rPr>
                <w:rFonts w:asciiTheme="majorHAnsi" w:hAnsiTheme="majorHAnsi" w:cstheme="majorHAnsi"/>
              </w:rPr>
            </w:r>
            <w:r w:rsidR="00AD6E31">
              <w:rPr>
                <w:rFonts w:asciiTheme="majorHAnsi" w:hAnsiTheme="majorHAnsi" w:cstheme="majorHAnsi"/>
              </w:rPr>
              <w:fldChar w:fldCharType="end"/>
            </w:r>
            <w:r w:rsidR="00AD6E31">
              <w:rPr>
                <w:rFonts w:asciiTheme="majorHAnsi" w:hAnsiTheme="majorHAnsi" w:cstheme="majorHAnsi"/>
              </w:rPr>
              <w:fldChar w:fldCharType="begin">
                <w:fldData xml:space="preserve">bGU+PC90aXRsZXM+PHBlcmlvZGljYWw+PGZ1bGwtdGl0bGU+RnJvbnRpZXJzIGluIHBlZGlhdHJp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==
</w:fldData>
              </w:fldChar>
            </w:r>
            <w:r w:rsidR="00AD6E31">
              <w:rPr>
                <w:rFonts w:asciiTheme="majorHAnsi" w:hAnsiTheme="majorHAnsi" w:cstheme="majorHAnsi"/>
              </w:rPr>
              <w:instrText xml:space="preserve"> ADDIN EN.CITE.DATA </w:instrText>
            </w:r>
            <w:r w:rsidR="00AD6E31">
              <w:rPr>
                <w:rFonts w:asciiTheme="majorHAnsi" w:hAnsiTheme="majorHAnsi" w:cstheme="majorHAnsi"/>
              </w:rPr>
            </w:r>
            <w:r w:rsidR="00AD6E31">
              <w:rPr>
                <w:rFonts w:asciiTheme="majorHAnsi" w:hAnsiTheme="majorHAnsi" w:cstheme="majorHAnsi"/>
              </w:rPr>
              <w:fldChar w:fldCharType="end"/>
            </w:r>
            <w:r w:rsidR="00AD6E31">
              <w:rPr>
                <w:rFonts w:asciiTheme="majorHAnsi" w:hAnsiTheme="majorHAnsi" w:cstheme="majorHAnsi"/>
              </w:rPr>
              <w:fldChar w:fldCharType="begin">
                <w:fldData xml:space="preserve">PGVsZWN0cm9uaWMtcmVzb3VyY2UtbnVtPmh0dHBzOi8vZHguZG9pLm9yZy8xMC4xMDk3LzAxLm1h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=
</w:fldData>
              </w:fldChar>
            </w:r>
            <w:r w:rsidR="00AD6E31">
              <w:rPr>
                <w:rFonts w:asciiTheme="majorHAnsi" w:hAnsiTheme="majorHAnsi" w:cstheme="majorHAnsi"/>
              </w:rPr>
              <w:instrText xml:space="preserve"> ADDIN EN.CITE.DATA </w:instrText>
            </w:r>
            <w:r w:rsidR="00AD6E31">
              <w:rPr>
                <w:rFonts w:asciiTheme="majorHAnsi" w:hAnsiTheme="majorHAnsi" w:cstheme="majorHAnsi"/>
              </w:rPr>
            </w:r>
            <w:r w:rsidR="00AD6E31">
              <w:rPr>
                <w:rFonts w:asciiTheme="majorHAnsi" w:hAnsiTheme="majorHAnsi" w:cstheme="majorHAnsi"/>
              </w:rPr>
              <w:fldChar w:fldCharType="end"/>
            </w:r>
            <w:r w:rsidR="00AD6E31">
              <w:rPr>
                <w:rFonts w:asciiTheme="majorHAnsi" w:hAnsiTheme="majorHAnsi" w:cstheme="majorHAnsi"/>
              </w:rPr>
            </w:r>
            <w:r w:rsidR="00AD6E31">
              <w:rPr>
                <w:rFonts w:asciiTheme="majorHAnsi" w:hAnsiTheme="majorHAnsi" w:cstheme="majorHAnsi"/>
              </w:rPr>
              <w:fldChar w:fldCharType="separate"/>
            </w:r>
            <w:r w:rsidRPr="00AD6E31" w:rsidR="00AD6E31">
              <w:rPr>
                <w:noProof/>
                <w:vertAlign w:val="superscript"/>
              </w:rPr>
              <w:t>(1-66)</w:t>
            </w:r>
            <w:r w:rsidR="00AD6E31">
              <w:rPr>
                <w:rFonts w:asciiTheme="majorHAnsi" w:hAnsiTheme="majorHAnsi" w:cstheme="majorHAnsi"/>
              </w:rPr>
              <w:fldChar w:fldCharType="end"/>
            </w:r>
            <w:r w:rsidRPr="009C4E32" w:rsidR="009C4E32">
              <w:rPr>
                <w:rFonts w:ascii="Calibri" w:hAnsi="Calibri" w:eastAsia="Times New Roman" w:cs="Calibri"/>
                <w:sz w:val="20"/>
                <w:szCs w:val="20"/>
              </w:rPr>
              <w:t xml:space="preserve"> from 15 countries. Most reports described practice, feasibility, protocol implementation, temperature-control performance, or adverse-event reporting rather than testing delivery components. Reporting and practice were heterogeneous across all delivery domains.</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9C4E32" w14:paraId="289DECAD" w14:textId="6692A898">
            <w:pPr>
              <w:spacing w:line="240" w:lineRule="atLeast"/>
              <w:divId w:val="1435638733"/>
              <w:rPr>
                <w:rFonts w:ascii="Calibri" w:hAnsi="Calibri" w:eastAsia="Times New Roman" w:cs="Calibri"/>
                <w:sz w:val="20"/>
                <w:szCs w:val="20"/>
              </w:rPr>
            </w:pPr>
            <w:r w:rsidRPr="009C4E32">
              <w:rPr>
                <w:rFonts w:ascii="Calibri" w:hAnsi="Calibri" w:eastAsia="Times New Roman" w:cs="Calibri"/>
                <w:sz w:val="20"/>
                <w:szCs w:val="20"/>
              </w:rPr>
              <w:t xml:space="preserve">Temperature management is a multistage intervention. Variation at any </w:t>
            </w:r>
            <w:r w:rsidRPr="009C4E32">
              <w:rPr>
                <w:rFonts w:ascii="Calibri" w:hAnsi="Calibri" w:eastAsia="Times New Roman" w:cs="Calibri"/>
                <w:sz w:val="20"/>
                <w:szCs w:val="20"/>
              </w:rPr>
              <w:t>phase may lead to deviation from the selected target, delayed recognition of overcooling or fever, inconsistent rewarming, and incomplete safety surveillance. </w:t>
            </w:r>
          </w:p>
        </w:tc>
      </w:tr>
      <w:tr w:rsidR="003F09FB" w14:paraId="289DECB1"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AF" w14:textId="77777777">
            <w:pPr>
              <w:pStyle w:val="Heading2"/>
              <w:spacing w:before="0" w:beforeAutospacing="0" w:after="0" w:afterAutospacing="0" w:line="240" w:lineRule="atLeast"/>
              <w:divId w:val="1001128311"/>
              <w:rPr>
                <w:rFonts w:ascii="Calibri" w:hAnsi="Calibri" w:eastAsia="Times New Roman" w:cs="Calibri"/>
                <w:color w:val="FFFFFF"/>
                <w:sz w:val="26"/>
                <w:szCs w:val="26"/>
              </w:rPr>
            </w:pPr>
            <w:r>
              <w:rPr>
                <w:rFonts w:ascii="Calibri" w:hAnsi="Calibri" w:eastAsia="Times New Roman" w:cs="Calibri"/>
                <w:color w:val="FFFFFF"/>
                <w:sz w:val="26"/>
                <w:szCs w:val="26"/>
              </w:rPr>
              <w:t>Desirable Effects</w:t>
            </w:r>
          </w:p>
          <w:p w:rsidR="005211D7" w:rsidRDefault="005211D7" w14:paraId="289DECB0" w14:textId="77777777">
            <w:pPr>
              <w:pStyle w:val="Subtitle1"/>
              <w:spacing w:before="0" w:beforeAutospacing="0" w:after="0" w:afterAutospacing="0" w:line="240" w:lineRule="atLeast"/>
              <w:divId w:val="1001128311"/>
              <w:rPr>
                <w:rFonts w:ascii="Calibri" w:hAnsi="Calibri" w:cs="Calibri"/>
                <w:color w:val="FFFFFF"/>
                <w:sz w:val="20"/>
                <w:szCs w:val="20"/>
              </w:rPr>
            </w:pPr>
            <w:r>
              <w:rPr>
                <w:rFonts w:ascii="Calibri" w:hAnsi="Calibri" w:cs="Calibri"/>
                <w:color w:val="FFFFFF"/>
                <w:sz w:val="20"/>
                <w:szCs w:val="20"/>
              </w:rPr>
              <w:t>How substantial are the desirable anticipated effects?</w:t>
            </w:r>
          </w:p>
        </w:tc>
      </w:tr>
      <w:tr w:rsidR="003F09FB" w14:paraId="289DECB5"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B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B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B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CE"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B6" w14:textId="56116648">
            <w:pPr>
              <w:spacing w:line="240" w:lineRule="atLeast"/>
              <w:divId w:val="67935695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br/>
            </w:r>
            <w:r w:rsidR="00A3522F">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sidR="00A3522F">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051C86" w14:paraId="289DECC8" w14:textId="591C060A">
            <w:pPr>
              <w:spacing w:line="240" w:lineRule="atLeast"/>
              <w:divId w:val="855146319"/>
              <w:rPr>
                <w:rFonts w:ascii="Calibri" w:hAnsi="Calibri" w:eastAsia="Times New Roman" w:cs="Calibri"/>
                <w:sz w:val="20"/>
                <w:szCs w:val="20"/>
              </w:rPr>
            </w:pPr>
            <w:r w:rsidRPr="00051C86">
              <w:rPr>
                <w:rFonts w:ascii="Calibri" w:hAnsi="Calibri" w:eastAsia="Times New Roman" w:cs="Calibri"/>
                <w:sz w:val="20"/>
                <w:szCs w:val="20"/>
              </w:rPr>
              <w:t>Thirty-one publications</w:t>
            </w:r>
            <w:r w:rsidR="00CD774B">
              <w:rPr>
                <w:rFonts w:ascii="Calibri" w:hAnsi="Calibri" w:eastAsia="Times New Roman" w:cs="Calibri"/>
                <w:sz w:val="20"/>
                <w:szCs w:val="20"/>
              </w:rPr>
              <w:t xml:space="preserve"> </w:t>
            </w:r>
            <w:r w:rsidR="00CD774B">
              <w:rPr>
                <w:sz w:val="22"/>
                <w:szCs w:val="22"/>
              </w:rPr>
              <w:fldChar w:fldCharType="begin">
                <w:fldData xml:space="preserve">b3I+R2Vub3Zlc2UsIE8uPC9hdXRob3I+PGF1dGhvcj5EZSBMdWNhLCBELjwvYXV0aG9yPjxhdXRo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</w:fldData>
              </w:fldChar>
            </w:r>
            <w:r w:rsidR="00AD6E31">
              <w:rPr>
                <w:sz w:val="22"/>
                <w:szCs w:val="22"/>
              </w:rPr>
              <w:instrText xml:space="preserve"> ADDIN EN.CITE </w:instrText>
            </w:r>
            <w:r w:rsidR="00AD6E31">
              <w:rPr>
                <w:sz w:val="22"/>
                <w:szCs w:val="22"/>
              </w:rPr>
              <w:fldChar w:fldCharType="begin">
                <w:fldData xml:space="preserve">PEVuZE5vdGU+PENpdGU+PEF1dGhvcj5BYmVuZDwvQXV0aG9yPjxZZWFyPjIwMDk8L1llYXI+PFJl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==
</w:fldData>
              </w:fldChar>
            </w:r>
            <w:r w:rsidR="00AD6E31">
              <w:rPr>
                <w:sz w:val="22"/>
                <w:szCs w:val="22"/>
              </w:rPr>
              <w:instrText xml:space="preserve"> ADDIN EN.CITE.DATA </w:instrText>
            </w:r>
            <w:r w:rsidR="00AD6E31">
              <w:rPr>
                <w:sz w:val="22"/>
                <w:szCs w:val="22"/>
              </w:rPr>
            </w:r>
            <w:r w:rsidR="00AD6E31">
              <w:rPr>
                <w:sz w:val="22"/>
                <w:szCs w:val="22"/>
              </w:rPr>
              <w:fldChar w:fldCharType="end"/>
            </w:r>
            <w:r w:rsidR="00AD6E31">
              <w:rPr>
                <w:sz w:val="22"/>
                <w:szCs w:val="22"/>
              </w:rPr>
              <w:fldChar w:fldCharType="begin">
                <w:fldData xml:space="preserve">b3I+R2Vub3Zlc2UsIE8uPC9hdXRob3I+PGF1dGhvcj5EZSBMdWNhLCBELjwvYXV0aG9yPjxhdXRo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</w:fldData>
              </w:fldChar>
            </w:r>
            <w:r w:rsidR="00AD6E31">
              <w:rPr>
                <w:sz w:val="22"/>
                <w:szCs w:val="22"/>
              </w:rPr>
              <w:instrText xml:space="preserve"> ADDIN EN.CITE.DATA </w:instrText>
            </w:r>
            <w:r w:rsidR="00AD6E31">
              <w:rPr>
                <w:sz w:val="22"/>
                <w:szCs w:val="22"/>
              </w:rPr>
            </w:r>
            <w:r w:rsidR="00AD6E31">
              <w:rPr>
                <w:sz w:val="22"/>
                <w:szCs w:val="22"/>
              </w:rPr>
              <w:fldChar w:fldCharType="end"/>
            </w:r>
            <w:r w:rsidR="00CD774B">
              <w:rPr>
                <w:sz w:val="22"/>
                <w:szCs w:val="22"/>
              </w:rPr>
            </w:r>
            <w:r w:rsidR="00CD774B">
              <w:rPr>
                <w:sz w:val="22"/>
                <w:szCs w:val="22"/>
              </w:rPr>
              <w:fldChar w:fldCharType="separate"/>
            </w:r>
            <w:r w:rsidRPr="00AD6E31" w:rsidR="00AD6E31">
              <w:rPr>
                <w:noProof/>
                <w:sz w:val="22"/>
                <w:szCs w:val="22"/>
                <w:vertAlign w:val="superscript"/>
              </w:rPr>
              <w:t>(1, 2, 4, 8, 12-14, 17-19, 23, 28, 30, 33-36, 38, 39, 42-44, 46, 49, 50, 53, 60, 61, 64, 67)</w:t>
            </w:r>
            <w:r w:rsidR="00CD774B">
              <w:rPr>
                <w:sz w:val="22"/>
                <w:szCs w:val="22"/>
              </w:rPr>
              <w:fldChar w:fldCharType="end"/>
            </w:r>
            <w:r w:rsidRPr="00051C86">
              <w:rPr>
                <w:rFonts w:ascii="Calibri" w:hAnsi="Calibri" w:eastAsia="Times New Roman" w:cs="Calibri"/>
                <w:sz w:val="20"/>
                <w:szCs w:val="20"/>
              </w:rPr>
              <w:t xml:space="preserve"> reported initiation timing, 20</w:t>
            </w:r>
            <w:r w:rsidR="000A3DB8">
              <w:rPr>
                <w:sz w:val="22"/>
                <w:szCs w:val="22"/>
              </w:rPr>
              <w:fldChar w:fldCharType="begin">
                <w:fldData xml:space="preserve">PEVuZE5vdGU+PENpdGU+PEF1dGhvcj5CdWlqczwvQXV0aG9yPjxZZWFyPjIwMTQ8L1llYXI+PFJl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</w:fldData>
              </w:fldChar>
            </w:r>
            <w:r w:rsidR="00AD6E31">
              <w:rPr>
                <w:sz w:val="22"/>
                <w:szCs w:val="22"/>
              </w:rPr>
              <w:instrText xml:space="preserve"> ADDIN EN.CITE </w:instrText>
            </w:r>
            <w:r w:rsidR="00AD6E31">
              <w:rPr>
                <w:sz w:val="22"/>
                <w:szCs w:val="22"/>
              </w:rPr>
              <w:fldChar w:fldCharType="begin">
                <w:fldData xml:space="preserve">PEVuZE5vdGU+PENpdGU+PEF1dGhvcj5CdWlqczwvQXV0aG9yPjxZZWFyPjIwMTQ8L1llYXI+PFJl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</w:fldData>
              </w:fldChar>
            </w:r>
            <w:r w:rsidR="00AD6E31">
              <w:rPr>
                <w:sz w:val="22"/>
                <w:szCs w:val="22"/>
              </w:rPr>
              <w:instrText xml:space="preserve"> ADDIN EN.CITE.DATA </w:instrText>
            </w:r>
            <w:r w:rsidR="00AD6E31">
              <w:rPr>
                <w:sz w:val="22"/>
                <w:szCs w:val="22"/>
              </w:rPr>
            </w:r>
            <w:r w:rsidR="00AD6E31">
              <w:rPr>
                <w:sz w:val="22"/>
                <w:szCs w:val="22"/>
              </w:rPr>
              <w:fldChar w:fldCharType="end"/>
            </w:r>
            <w:r w:rsidR="000A3DB8">
              <w:rPr>
                <w:sz w:val="22"/>
                <w:szCs w:val="22"/>
              </w:rPr>
            </w:r>
            <w:r w:rsidR="000A3DB8">
              <w:rPr>
                <w:sz w:val="22"/>
                <w:szCs w:val="22"/>
              </w:rPr>
              <w:fldChar w:fldCharType="separate"/>
            </w:r>
            <w:r w:rsidRPr="00AD6E31" w:rsidR="00AD6E31">
              <w:rPr>
                <w:noProof/>
                <w:sz w:val="22"/>
                <w:szCs w:val="22"/>
                <w:vertAlign w:val="superscript"/>
              </w:rPr>
              <w:t>(8, 10, 13, 17-19, 23, 30, 33-36, 39, 44, 46, 50, 53, 60, 61, 67)</w:t>
            </w:r>
            <w:r w:rsidR="000A3DB8">
              <w:rPr>
                <w:sz w:val="22"/>
                <w:szCs w:val="22"/>
              </w:rPr>
              <w:fldChar w:fldCharType="end"/>
            </w:r>
            <w:r w:rsidRPr="00051C86">
              <w:rPr>
                <w:rFonts w:ascii="Calibri" w:hAnsi="Calibri" w:eastAsia="Times New Roman" w:cs="Calibri"/>
                <w:sz w:val="20"/>
                <w:szCs w:val="20"/>
              </w:rPr>
              <w:t xml:space="preserve"> reported time to target, 26</w:t>
            </w:r>
            <w:r w:rsidR="000E3C9D">
              <w:rPr>
                <w:sz w:val="22"/>
                <w:szCs w:val="22"/>
              </w:rPr>
              <w:fldChar w:fldCharType="begin">
                <w:fldData xml:space="preserve">dC5jb20vY29udGVudC93ay9wY2MvMjAyMS8wMDAwMDAyMy8wMDAwMDAwMS9hcnQwMDAwNTwvdXJs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</w:fldData>
              </w:fldChar>
            </w:r>
            <w:r w:rsidR="00AD6E31">
              <w:rPr>
                <w:sz w:val="22"/>
                <w:szCs w:val="22"/>
              </w:rPr>
              <w:instrText xml:space="preserve"> ADDIN EN.CITE </w:instrText>
            </w:r>
            <w:r w:rsidR="00AD6E31">
              <w:rPr>
                <w:sz w:val="22"/>
                <w:szCs w:val="22"/>
              </w:rPr>
              <w:fldChar w:fldCharType="begin">
                <w:fldData xml:space="preserve">PEVuZE5vdGU+PENpdGU+PEF1dGhvcj5BYmVuZDwvQXV0aG9yPjxZZWFyPjIwMDk8L1llYXI+PFJl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==
</w:fldData>
              </w:fldChar>
            </w:r>
            <w:r w:rsidR="00AD6E31">
              <w:rPr>
                <w:sz w:val="22"/>
                <w:szCs w:val="22"/>
              </w:rPr>
              <w:instrText xml:space="preserve"> ADDIN EN.CITE.DATA </w:instrText>
            </w:r>
            <w:r w:rsidR="00AD6E31">
              <w:rPr>
                <w:sz w:val="22"/>
                <w:szCs w:val="22"/>
              </w:rPr>
            </w:r>
            <w:r w:rsidR="00AD6E31">
              <w:rPr>
                <w:sz w:val="22"/>
                <w:szCs w:val="22"/>
              </w:rPr>
              <w:fldChar w:fldCharType="end"/>
            </w:r>
            <w:r w:rsidR="00AD6E31">
              <w:rPr>
                <w:sz w:val="22"/>
                <w:szCs w:val="22"/>
              </w:rPr>
              <w:fldChar w:fldCharType="begin">
                <w:fldData xml:space="preserve">dC5jb20vY29udGVudC93ay9wY2MvMjAyMS8wMDAwMDAyMy8wMDAwMDAwMS9hcnQwMDAwNTwvdXJs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</w:fldData>
              </w:fldChar>
            </w:r>
            <w:r w:rsidR="00AD6E31">
              <w:rPr>
                <w:sz w:val="22"/>
                <w:szCs w:val="22"/>
              </w:rPr>
              <w:instrText xml:space="preserve"> ADDIN EN.CITE.DATA </w:instrText>
            </w:r>
            <w:r w:rsidR="00AD6E31">
              <w:rPr>
                <w:sz w:val="22"/>
                <w:szCs w:val="22"/>
              </w:rPr>
            </w:r>
            <w:r w:rsidR="00AD6E31">
              <w:rPr>
                <w:sz w:val="22"/>
                <w:szCs w:val="22"/>
              </w:rPr>
              <w:fldChar w:fldCharType="end"/>
            </w:r>
            <w:r w:rsidR="000E3C9D">
              <w:rPr>
                <w:sz w:val="22"/>
                <w:szCs w:val="22"/>
              </w:rPr>
            </w:r>
            <w:r w:rsidR="000E3C9D">
              <w:rPr>
                <w:sz w:val="22"/>
                <w:szCs w:val="22"/>
              </w:rPr>
              <w:fldChar w:fldCharType="separate"/>
            </w:r>
            <w:r w:rsidRPr="00AD6E31" w:rsidR="00AD6E31">
              <w:rPr>
                <w:noProof/>
                <w:sz w:val="22"/>
                <w:szCs w:val="22"/>
                <w:vertAlign w:val="superscript"/>
              </w:rPr>
              <w:t>(1-5, 7-10, 12, 13, 16-18, 22-26, 28, 30, 31, 33-36, 38, 40, 42-44, 46, 48, 50, 52, 53, 58, 60, 61, 64, 67)</w:t>
            </w:r>
            <w:r w:rsidR="000E3C9D">
              <w:rPr>
                <w:sz w:val="22"/>
                <w:szCs w:val="22"/>
              </w:rPr>
              <w:fldChar w:fldCharType="end"/>
            </w:r>
            <w:r w:rsidRPr="00051C86">
              <w:rPr>
                <w:rFonts w:ascii="Calibri" w:hAnsi="Calibri" w:eastAsia="Times New Roman" w:cs="Calibri"/>
                <w:sz w:val="20"/>
                <w:szCs w:val="20"/>
              </w:rPr>
              <w:t xml:space="preserve"> reported rewarming, 47</w:t>
            </w:r>
            <w:r w:rsidR="00252A52">
              <w:rPr>
                <w:sz w:val="22"/>
                <w:szCs w:val="22"/>
              </w:rPr>
              <w:fldChar w:fldCharType="begin">
                <w:fldData xml:space="preserve">PHJlY29yZD48cmVjLW51bWJlcj41MzwvcmVjLW51bWJlcj48Zm9yZWlnbi1rZXlzPjxrZXkgYXBw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</w:fldData>
              </w:fldChar>
            </w:r>
            <w:r w:rsidR="00AD6E31">
              <w:rPr>
                <w:sz w:val="22"/>
                <w:szCs w:val="22"/>
              </w:rPr>
              <w:instrText xml:space="preserve"> ADDIN EN.CITE </w:instrText>
            </w:r>
            <w:r w:rsidR="00AD6E31">
              <w:rPr>
                <w:sz w:val="22"/>
                <w:szCs w:val="22"/>
              </w:rPr>
              <w:fldChar w:fldCharType="begin">
                <w:fldData xml:space="preserve">PEVuZE5vdGU+PENpdGU+PEF1dGhvcj5BYmVuZDwvQXV0aG9yPjxZZWFyPjIwMDk8L1llYXI+PFJl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==
</w:fldData>
              </w:fldChar>
            </w:r>
            <w:r w:rsidR="00AD6E31">
              <w:rPr>
                <w:sz w:val="22"/>
                <w:szCs w:val="22"/>
              </w:rPr>
              <w:instrText xml:space="preserve"> ADDIN EN.CITE.DATA </w:instrText>
            </w:r>
            <w:r w:rsidR="00AD6E31">
              <w:rPr>
                <w:sz w:val="22"/>
                <w:szCs w:val="22"/>
              </w:rPr>
            </w:r>
            <w:r w:rsidR="00AD6E31">
              <w:rPr>
                <w:sz w:val="22"/>
                <w:szCs w:val="22"/>
              </w:rPr>
              <w:fldChar w:fldCharType="end"/>
            </w:r>
            <w:r w:rsidR="00AD6E31">
              <w:rPr>
                <w:sz w:val="22"/>
                <w:szCs w:val="22"/>
              </w:rPr>
              <w:fldChar w:fldCharType="begin">
                <w:fldData xml:space="preserve">PHJlY29yZD48cmVjLW51bWJlcj41MzwvcmVjLW51bWJlcj48Zm9yZWlnbi1rZXlzPjxrZXkgYXBw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</w:fldData>
              </w:fldChar>
            </w:r>
            <w:r w:rsidR="00AD6E31">
              <w:rPr>
                <w:sz w:val="22"/>
                <w:szCs w:val="22"/>
              </w:rPr>
              <w:instrText xml:space="preserve"> ADDIN EN.CITE.DATA </w:instrText>
            </w:r>
            <w:r w:rsidR="00AD6E31">
              <w:rPr>
                <w:sz w:val="22"/>
                <w:szCs w:val="22"/>
              </w:rPr>
            </w:r>
            <w:r w:rsidR="00AD6E31">
              <w:rPr>
                <w:sz w:val="22"/>
                <w:szCs w:val="22"/>
              </w:rPr>
              <w:fldChar w:fldCharType="end"/>
            </w:r>
            <w:r w:rsidR="00252A52">
              <w:rPr>
                <w:sz w:val="22"/>
                <w:szCs w:val="22"/>
              </w:rPr>
            </w:r>
            <w:r w:rsidR="00252A52">
              <w:rPr>
                <w:sz w:val="22"/>
                <w:szCs w:val="22"/>
              </w:rPr>
              <w:fldChar w:fldCharType="separate"/>
            </w:r>
            <w:r w:rsidRPr="00AD6E31" w:rsidR="00AD6E31">
              <w:rPr>
                <w:noProof/>
                <w:sz w:val="22"/>
                <w:szCs w:val="22"/>
                <w:vertAlign w:val="superscript"/>
              </w:rPr>
              <w:t>(1-4, 7, 8, 12-19, 21, 23, 25-28, 30, 33-38, 41, 43, 44, 46-51, 54, 56, 58-61, 64-67)</w:t>
            </w:r>
            <w:r w:rsidR="00252A52">
              <w:rPr>
                <w:sz w:val="22"/>
                <w:szCs w:val="22"/>
              </w:rPr>
              <w:fldChar w:fldCharType="end"/>
            </w:r>
            <w:r w:rsidRPr="00051C86">
              <w:rPr>
                <w:rFonts w:ascii="Calibri" w:hAnsi="Calibri" w:eastAsia="Times New Roman" w:cs="Calibri"/>
                <w:sz w:val="20"/>
                <w:szCs w:val="20"/>
              </w:rPr>
              <w:t xml:space="preserve"> reported methods of temperature control, and 22</w:t>
            </w:r>
            <w:r w:rsidR="006F0780">
              <w:rPr>
                <w:sz w:val="22"/>
                <w:szCs w:val="22"/>
              </w:rPr>
              <w:fldChar w:fldCharType="begin">
                <w:fldData xml:space="preserve">PEVuZE5vdGU+PENpdGU+PEF1dGhvcj5CcmFuZHQ8L0F1dGhvcj48WWVhcj4yMDE3PC9ZZWFyPjxS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</w:fldData>
              </w:fldChar>
            </w:r>
            <w:r w:rsidR="006F0780">
              <w:rPr>
                <w:sz w:val="22"/>
                <w:szCs w:val="22"/>
              </w:rPr>
              <w:instrText xml:space="preserve"> ADDIN EN.CITE </w:instrText>
            </w:r>
            <w:r w:rsidR="006F0780">
              <w:rPr>
                <w:sz w:val="22"/>
                <w:szCs w:val="22"/>
              </w:rPr>
              <w:fldChar w:fldCharType="begin">
                <w:fldData xml:space="preserve">PEVuZE5vdGU+PENpdGU+PEF1dGhvcj5CcmFuZHQ8L0F1dGhvcj48WWVhcj4yMDE3PC9ZZWFyPjxS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</w:fldData>
              </w:fldChar>
            </w:r>
            <w:r w:rsidR="006F0780">
              <w:rPr>
                <w:sz w:val="22"/>
                <w:szCs w:val="22"/>
              </w:rPr>
              <w:instrText xml:space="preserve"> ADDIN EN.CITE.DATA </w:instrText>
            </w:r>
            <w:r w:rsidR="006F0780">
              <w:rPr>
                <w:sz w:val="22"/>
                <w:szCs w:val="22"/>
              </w:rPr>
            </w:r>
            <w:r w:rsidR="006F0780">
              <w:rPr>
                <w:sz w:val="22"/>
                <w:szCs w:val="22"/>
              </w:rPr>
              <w:fldChar w:fldCharType="end"/>
            </w:r>
            <w:r w:rsidR="006F0780">
              <w:rPr>
                <w:sz w:val="22"/>
                <w:szCs w:val="22"/>
              </w:rPr>
            </w:r>
            <w:r w:rsidR="006F0780">
              <w:rPr>
                <w:sz w:val="22"/>
                <w:szCs w:val="22"/>
              </w:rPr>
              <w:fldChar w:fldCharType="separate"/>
            </w:r>
            <w:r w:rsidRPr="006F0780" w:rsidR="006F0780">
              <w:rPr>
                <w:noProof/>
                <w:sz w:val="22"/>
                <w:szCs w:val="22"/>
                <w:vertAlign w:val="superscript"/>
              </w:rPr>
              <w:t>(7, 9, 10, 12-16, 18, 19, 30, 33, 36, 37, 43, 50, 51, 54, 56, 59-61, 66, 67)</w:t>
            </w:r>
            <w:r w:rsidR="006F0780">
              <w:rPr>
                <w:sz w:val="22"/>
                <w:szCs w:val="22"/>
              </w:rPr>
              <w:fldChar w:fldCharType="end"/>
            </w:r>
            <w:r w:rsidRPr="00051C86">
              <w:rPr>
                <w:rFonts w:ascii="Calibri" w:hAnsi="Calibri" w:eastAsia="Times New Roman" w:cs="Calibri"/>
                <w:sz w:val="20"/>
                <w:szCs w:val="20"/>
              </w:rPr>
              <w:t xml:space="preserve"> reported adverse effects or complications. Although these data do not prove clinical benefit from protocolization, they demonstrate recurring, interdependent delivery tasks that can be specified and monitored.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66294A" w:rsidP="0066294A" w:rsidRDefault="00051C86" w14:paraId="01560ACE" w14:textId="25B6B262">
            <w:pPr>
              <w:spacing w:line="240" w:lineRule="atLeast"/>
              <w:rPr>
                <w:rFonts w:ascii="Calibri" w:hAnsi="Calibri" w:eastAsia="Times New Roman" w:cs="Calibri"/>
                <w:sz w:val="20"/>
                <w:szCs w:val="20"/>
              </w:rPr>
            </w:pPr>
            <w:r w:rsidRPr="00051C86">
              <w:rPr>
                <w:rFonts w:ascii="Calibri" w:hAnsi="Calibri" w:eastAsia="Times New Roman" w:cs="Calibri"/>
                <w:sz w:val="20"/>
                <w:szCs w:val="20"/>
              </w:rPr>
              <w:t>A standardized protocol is expected to improve consistency, role clarity, continuity across phases, documentation, and reliable prevention of fever and unintended temperature deviation. These are implementation benefits rather than directly demonstrated patient-outcome effects. </w:t>
            </w:r>
          </w:p>
          <w:p w:rsidR="0066294A" w:rsidRDefault="0066294A" w14:paraId="31D9840B" w14:textId="77777777">
            <w:pPr>
              <w:spacing w:line="240" w:lineRule="atLeast"/>
              <w:rPr>
                <w:rFonts w:ascii="Calibri" w:hAnsi="Calibri" w:eastAsia="Times New Roman" w:cs="Calibri"/>
                <w:sz w:val="20"/>
                <w:szCs w:val="20"/>
              </w:rPr>
            </w:pPr>
          </w:p>
          <w:p w:rsidR="005211D7" w:rsidRDefault="005211D7" w14:paraId="289DECCC" w14:textId="77777777">
            <w:pPr>
              <w:spacing w:line="240" w:lineRule="atLeast"/>
              <w:rPr>
                <w:rFonts w:ascii="Calibri" w:hAnsi="Calibri" w:eastAsia="Times New Roman" w:cs="Calibri"/>
                <w:sz w:val="20"/>
                <w:szCs w:val="20"/>
              </w:rPr>
            </w:pPr>
            <w:r>
              <w:rPr>
                <w:rFonts w:ascii="Calibri" w:hAnsi="Calibri" w:eastAsia="Times New Roman" w:cs="Calibri"/>
                <w:sz w:val="20"/>
                <w:szCs w:val="20"/>
              </w:rPr>
              <w:br/>
            </w:r>
          </w:p>
          <w:p w:rsidR="005211D7" w:rsidRDefault="005211D7" w14:paraId="289DECCD" w14:textId="77777777">
            <w:pPr>
              <w:spacing w:line="240" w:lineRule="atLeast"/>
              <w:divId w:val="632368830"/>
              <w:rPr>
                <w:rFonts w:ascii="Calibri" w:hAnsi="Calibri" w:eastAsia="Times New Roman" w:cs="Calibri"/>
                <w:sz w:val="20"/>
                <w:szCs w:val="20"/>
              </w:rPr>
            </w:pPr>
            <w:r>
              <w:rPr>
                <w:rFonts w:ascii="Calibri" w:hAnsi="Calibri" w:eastAsia="Times New Roman" w:cs="Calibri"/>
                <w:sz w:val="20"/>
                <w:szCs w:val="20"/>
              </w:rPr>
              <w:br/>
            </w:r>
          </w:p>
        </w:tc>
      </w:tr>
      <w:tr w:rsidR="003F09FB" w14:paraId="289DECD1"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CF" w14:textId="77777777">
            <w:pPr>
              <w:pStyle w:val="Heading2"/>
              <w:spacing w:before="0" w:beforeAutospacing="0" w:after="0" w:afterAutospacing="0" w:line="240" w:lineRule="atLeast"/>
              <w:divId w:val="781072836"/>
              <w:rPr>
                <w:rFonts w:ascii="Calibri" w:hAnsi="Calibri" w:eastAsia="Times New Roman" w:cs="Calibri"/>
                <w:color w:val="FFFFFF"/>
                <w:sz w:val="26"/>
                <w:szCs w:val="26"/>
              </w:rPr>
            </w:pPr>
            <w:r>
              <w:rPr>
                <w:rFonts w:ascii="Calibri" w:hAnsi="Calibri" w:eastAsia="Times New Roman" w:cs="Calibri"/>
                <w:color w:val="FFFFFF"/>
                <w:sz w:val="26"/>
                <w:szCs w:val="26"/>
              </w:rPr>
              <w:t>Undesirable Effects</w:t>
            </w:r>
          </w:p>
          <w:p w:rsidR="005211D7" w:rsidRDefault="005211D7" w14:paraId="289DECD0" w14:textId="77777777">
            <w:pPr>
              <w:pStyle w:val="Subtitle1"/>
              <w:spacing w:before="0" w:beforeAutospacing="0" w:after="0" w:afterAutospacing="0" w:line="240" w:lineRule="atLeast"/>
              <w:divId w:val="781072836"/>
              <w:rPr>
                <w:rFonts w:ascii="Calibri" w:hAnsi="Calibri" w:cs="Calibri"/>
                <w:color w:val="FFFFFF"/>
                <w:sz w:val="20"/>
                <w:szCs w:val="20"/>
              </w:rPr>
            </w:pPr>
            <w:r>
              <w:rPr>
                <w:rFonts w:ascii="Calibri" w:hAnsi="Calibri" w:cs="Calibri"/>
                <w:color w:val="FFFFFF"/>
                <w:sz w:val="20"/>
                <w:szCs w:val="20"/>
              </w:rPr>
              <w:t>How substantial are the undesirable anticipated effects?</w:t>
            </w:r>
          </w:p>
        </w:tc>
      </w:tr>
      <w:tr w:rsidR="003F09FB" w14:paraId="289DECD5"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D9" w14:textId="77777777">
        <w:trPr>
          <w:divId w:val="1580098857"/>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D6" w14:textId="77777777">
            <w:pPr>
              <w:spacing w:line="240" w:lineRule="atLeast"/>
              <w:divId w:val="1507868077"/>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A3522F" w14:paraId="289DECD7" w14:textId="42A69801">
            <w:pPr>
              <w:spacing w:line="240" w:lineRule="atLeast"/>
              <w:divId w:val="1128864424"/>
              <w:rPr>
                <w:rFonts w:ascii="Calibri" w:hAnsi="Calibri" w:eastAsia="Times New Roman" w:cs="Calibri"/>
                <w:sz w:val="20"/>
                <w:szCs w:val="20"/>
              </w:rPr>
            </w:pPr>
            <w:r w:rsidRPr="00A3522F">
              <w:rPr>
                <w:rFonts w:ascii="Calibri" w:hAnsi="Calibri" w:eastAsia="Times New Roman" w:cs="Calibri"/>
                <w:sz w:val="20"/>
                <w:szCs w:val="20"/>
              </w:rPr>
              <w:t xml:space="preserve">The scoping review did not identify comparative studies showing </w:t>
            </w:r>
            <w:proofErr w:type="gramStart"/>
            <w:r w:rsidRPr="00A3522F">
              <w:rPr>
                <w:rFonts w:ascii="Calibri" w:hAnsi="Calibri" w:eastAsia="Times New Roman" w:cs="Calibri"/>
                <w:sz w:val="20"/>
                <w:szCs w:val="20"/>
              </w:rPr>
              <w:t>harms</w:t>
            </w:r>
            <w:proofErr w:type="gramEnd"/>
            <w:r w:rsidRPr="00A3522F">
              <w:rPr>
                <w:rFonts w:ascii="Calibri" w:hAnsi="Calibri" w:eastAsia="Times New Roman" w:cs="Calibri"/>
                <w:sz w:val="20"/>
                <w:szCs w:val="20"/>
              </w:rPr>
              <w:t xml:space="preserve"> caused by protocolization. Reported complications included seizures, infection, </w:t>
            </w:r>
            <w:proofErr w:type="gramStart"/>
            <w:r w:rsidRPr="00A3522F">
              <w:rPr>
                <w:rFonts w:ascii="Calibri" w:hAnsi="Calibri" w:eastAsia="Times New Roman" w:cs="Calibri"/>
                <w:sz w:val="20"/>
                <w:szCs w:val="20"/>
              </w:rPr>
              <w:t>arrhythmias</w:t>
            </w:r>
            <w:proofErr w:type="gramEnd"/>
            <w:r w:rsidRPr="00A3522F">
              <w:rPr>
                <w:rFonts w:ascii="Calibri" w:hAnsi="Calibri" w:eastAsia="Times New Roman" w:cs="Calibri"/>
                <w:sz w:val="20"/>
                <w:szCs w:val="20"/>
              </w:rPr>
              <w:t>, bradycardia, electrolyte abnormalities, hypotension, bleeding, thrombosis, overcooling, hyperthermia, and post-rewarming hyperthermia, but definitions and surveillance varied.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2F3F55" w14:paraId="289DECD8" w14:textId="07DD0CED">
            <w:pPr>
              <w:spacing w:line="240" w:lineRule="atLeast"/>
              <w:divId w:val="1182206415"/>
              <w:rPr>
                <w:rFonts w:ascii="Calibri" w:hAnsi="Calibri" w:eastAsia="Times New Roman" w:cs="Calibri"/>
                <w:sz w:val="20"/>
                <w:szCs w:val="20"/>
              </w:rPr>
            </w:pPr>
            <w:r w:rsidRPr="002F3F55">
              <w:rPr>
                <w:rFonts w:ascii="Calibri" w:hAnsi="Calibri" w:eastAsia="Times New Roman" w:cs="Calibri"/>
                <w:sz w:val="20"/>
                <w:szCs w:val="20"/>
              </w:rPr>
              <w:t>Potential harms include excessive rigidity, inappropriate application to individual patients, increased sedation or neuromuscular blockade where not otherwise required, alarm burden, documentation burden, and protocol-driven device use without adequate expertise. Protocols should permit clinically justified deviation and escalation. </w:t>
            </w:r>
          </w:p>
        </w:tc>
      </w:tr>
      <w:tr w:rsidR="003F09FB" w14:paraId="289DECDC"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DA" w14:textId="77777777">
            <w:pPr>
              <w:pStyle w:val="Heading2"/>
              <w:spacing w:before="0" w:beforeAutospacing="0" w:after="0" w:afterAutospacing="0" w:line="240" w:lineRule="atLeast"/>
              <w:divId w:val="1448619400"/>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w:t>
            </w:r>
          </w:p>
          <w:p w:rsidR="005211D7" w:rsidRDefault="005211D7" w14:paraId="289DECDB" w14:textId="77777777">
            <w:pPr>
              <w:pStyle w:val="Subtitle1"/>
              <w:spacing w:before="0" w:beforeAutospacing="0" w:after="0" w:afterAutospacing="0" w:line="240" w:lineRule="atLeast"/>
              <w:divId w:val="1448619400"/>
              <w:rPr>
                <w:rFonts w:ascii="Calibri" w:hAnsi="Calibri" w:cs="Calibri"/>
                <w:color w:val="FFFFFF"/>
                <w:sz w:val="20"/>
                <w:szCs w:val="20"/>
              </w:rPr>
            </w:pPr>
            <w:r>
              <w:rPr>
                <w:rFonts w:ascii="Calibri" w:hAnsi="Calibri" w:cs="Calibri"/>
                <w:color w:val="FFFFFF"/>
                <w:sz w:val="20"/>
                <w:szCs w:val="20"/>
              </w:rPr>
              <w:t>What is the overall certainty of the evidence of effects?</w:t>
            </w:r>
          </w:p>
        </w:tc>
      </w:tr>
      <w:tr w:rsidR="003F09FB" w14:paraId="289DECE0"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D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E6" w14:textId="77777777">
        <w:trPr>
          <w:divId w:val="1580098857"/>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E1" w14:textId="77777777">
            <w:pPr>
              <w:spacing w:line="240" w:lineRule="atLeast"/>
              <w:divId w:val="201065886"/>
              <w:rPr>
                <w:rFonts w:ascii="Calibri" w:hAnsi="Calibri" w:eastAsia="Times New Roman" w:cs="Calibri"/>
                <w:sz w:val="20"/>
                <w:szCs w:val="20"/>
              </w:rPr>
            </w:pP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2F3F55" w14:paraId="289DECE4" w14:textId="0AF9026E">
            <w:pPr>
              <w:spacing w:line="240" w:lineRule="atLeast"/>
              <w:divId w:val="1655984868"/>
              <w:rPr>
                <w:rFonts w:ascii="Calibri" w:hAnsi="Calibri" w:eastAsia="Times New Roman" w:cs="Calibri"/>
                <w:sz w:val="20"/>
                <w:szCs w:val="20"/>
              </w:rPr>
            </w:pPr>
            <w:r w:rsidRPr="002F3F55">
              <w:rPr>
                <w:rFonts w:ascii="Calibri" w:hAnsi="Calibri" w:eastAsia="Times New Roman" w:cs="Calibri"/>
                <w:sz w:val="20"/>
                <w:szCs w:val="20"/>
              </w:rPr>
              <w:t>No pediatric randomized or comparative study directly evaluated a standardized protocol versus non-standardized delivery. The evidence is descriptive and heterogeneous, and the scoping review did not undertake meta-analysis or formal critical appraisal. </w:t>
            </w:r>
            <w:r w:rsidR="005211D7">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B13D0C" w14:paraId="289DECE5" w14:textId="03CF2A81">
            <w:pPr>
              <w:spacing w:line="240" w:lineRule="atLeast"/>
              <w:divId w:val="887955699"/>
              <w:rPr>
                <w:rFonts w:ascii="Calibri" w:hAnsi="Calibri" w:eastAsia="Times New Roman" w:cs="Calibri"/>
                <w:sz w:val="20"/>
                <w:szCs w:val="20"/>
              </w:rPr>
            </w:pPr>
            <w:proofErr w:type="gramStart"/>
            <w:r w:rsidRPr="00B13D0C">
              <w:rPr>
                <w:rFonts w:ascii="Calibri" w:hAnsi="Calibri" w:eastAsia="Times New Roman" w:cs="Calibri"/>
                <w:sz w:val="20"/>
                <w:szCs w:val="20"/>
              </w:rPr>
              <w:t>The GPS</w:t>
            </w:r>
            <w:proofErr w:type="gramEnd"/>
            <w:r w:rsidRPr="00B13D0C">
              <w:rPr>
                <w:rFonts w:ascii="Calibri" w:hAnsi="Calibri" w:eastAsia="Times New Roman" w:cs="Calibri"/>
                <w:sz w:val="20"/>
                <w:szCs w:val="20"/>
              </w:rPr>
              <w:t xml:space="preserve"> is supported by indirect evidence, feasibility demonstrated in structured trial protocols, patient-safety principles, and the implausibility of reliably delivering a complex multistage therapy without agreed processes. </w:t>
            </w:r>
          </w:p>
        </w:tc>
      </w:tr>
      <w:tr w:rsidR="003F09FB" w14:paraId="289DECE9"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E7" w14:textId="77777777">
            <w:pPr>
              <w:pStyle w:val="Heading2"/>
              <w:spacing w:before="0" w:beforeAutospacing="0" w:after="0" w:afterAutospacing="0" w:line="240" w:lineRule="atLeast"/>
              <w:divId w:val="540018401"/>
              <w:rPr>
                <w:rFonts w:ascii="Calibri" w:hAnsi="Calibri" w:eastAsia="Times New Roman" w:cs="Calibri"/>
                <w:color w:val="FFFFFF"/>
                <w:sz w:val="26"/>
                <w:szCs w:val="26"/>
              </w:rPr>
            </w:pPr>
            <w:r>
              <w:rPr>
                <w:rFonts w:ascii="Calibri" w:hAnsi="Calibri" w:eastAsia="Times New Roman" w:cs="Calibri"/>
                <w:color w:val="FFFFFF"/>
                <w:sz w:val="26"/>
                <w:szCs w:val="26"/>
              </w:rPr>
              <w:t>Values</w:t>
            </w:r>
          </w:p>
          <w:p w:rsidR="005211D7" w:rsidRDefault="005211D7" w14:paraId="289DECE8" w14:textId="77777777">
            <w:pPr>
              <w:pStyle w:val="Subtitle1"/>
              <w:spacing w:before="0" w:beforeAutospacing="0" w:after="0" w:afterAutospacing="0" w:line="240" w:lineRule="atLeast"/>
              <w:divId w:val="540018401"/>
              <w:rPr>
                <w:rFonts w:ascii="Calibri" w:hAnsi="Calibri" w:cs="Calibri"/>
                <w:color w:val="FFFFFF"/>
                <w:sz w:val="20"/>
                <w:szCs w:val="20"/>
              </w:rPr>
            </w:pPr>
            <w:r>
              <w:rPr>
                <w:rFonts w:ascii="Calibri" w:hAnsi="Calibri" w:cs="Calibri"/>
                <w:color w:val="FFFFFF"/>
                <w:sz w:val="20"/>
                <w:szCs w:val="20"/>
              </w:rPr>
              <w:t>Is there important uncertainty about or variability in how much people value the main outcomes?</w:t>
            </w:r>
          </w:p>
        </w:tc>
      </w:tr>
      <w:tr w:rsidR="003F09FB" w14:paraId="289DECED"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EA"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E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E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F1"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EE" w14:textId="77777777">
            <w:pPr>
              <w:spacing w:line="240" w:lineRule="atLeast"/>
              <w:divId w:val="349335335"/>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Possibly important uncertainty or variability</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 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important uncertainty or variability</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B13D0C" w14:paraId="289DECEF" w14:textId="44B6B1EB">
            <w:pPr>
              <w:spacing w:line="240" w:lineRule="atLeast"/>
              <w:divId w:val="288517352"/>
              <w:rPr>
                <w:rFonts w:ascii="Calibri" w:hAnsi="Calibri" w:eastAsia="Times New Roman" w:cs="Calibri"/>
                <w:sz w:val="20"/>
                <w:szCs w:val="20"/>
              </w:rPr>
            </w:pPr>
            <w:r w:rsidRPr="00B13D0C">
              <w:rPr>
                <w:rFonts w:ascii="Calibri" w:hAnsi="Calibri" w:eastAsia="Times New Roman" w:cs="Calibri"/>
                <w:sz w:val="20"/>
                <w:szCs w:val="20"/>
              </w:rPr>
              <w:t xml:space="preserve">The literature did not directly assess family or clinician values regarding protocolization. The 2025 </w:t>
            </w:r>
            <w:r w:rsidR="00444FFE">
              <w:rPr>
                <w:rFonts w:ascii="Calibri" w:hAnsi="Calibri" w:eastAsia="Times New Roman" w:cs="Calibri"/>
                <w:sz w:val="20"/>
                <w:szCs w:val="20"/>
              </w:rPr>
              <w:t>Systematic review and COSTR</w:t>
            </w:r>
            <w:r w:rsidRPr="00B13D0C">
              <w:rPr>
                <w:rFonts w:ascii="Calibri" w:hAnsi="Calibri" w:eastAsia="Times New Roman" w:cs="Calibri"/>
                <w:sz w:val="20"/>
                <w:szCs w:val="20"/>
              </w:rPr>
              <w:t xml:space="preserve"> identified survival with favorable neurological </w:t>
            </w:r>
            <w:proofErr w:type="gramStart"/>
            <w:r w:rsidRPr="00B13D0C">
              <w:rPr>
                <w:rFonts w:ascii="Calibri" w:hAnsi="Calibri" w:eastAsia="Times New Roman" w:cs="Calibri"/>
                <w:sz w:val="20"/>
                <w:szCs w:val="20"/>
              </w:rPr>
              <w:t>outcome</w:t>
            </w:r>
            <w:proofErr w:type="gramEnd"/>
            <w:r w:rsidRPr="00B13D0C">
              <w:rPr>
                <w:rFonts w:ascii="Calibri" w:hAnsi="Calibri" w:eastAsia="Times New Roman" w:cs="Calibri"/>
                <w:sz w:val="20"/>
                <w:szCs w:val="20"/>
              </w:rPr>
              <w:t>, long-term function, and quality of life as important outcomes.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8E5B93" w14:paraId="289DECF0" w14:textId="08CC9C3A">
            <w:pPr>
              <w:spacing w:line="240" w:lineRule="atLeast"/>
              <w:divId w:val="73016977"/>
              <w:rPr>
                <w:rFonts w:ascii="Calibri" w:hAnsi="Calibri" w:eastAsia="Times New Roman" w:cs="Calibri"/>
                <w:sz w:val="20"/>
                <w:szCs w:val="20"/>
              </w:rPr>
            </w:pPr>
            <w:r w:rsidRPr="008E5B93">
              <w:rPr>
                <w:rFonts w:ascii="Calibri" w:hAnsi="Calibri" w:eastAsia="Times New Roman" w:cs="Calibri"/>
                <w:sz w:val="20"/>
                <w:szCs w:val="20"/>
              </w:rPr>
              <w:t>Families and clinicians are likely to value avoidance of fever, overcooling, preventable complications, and unplanned variation. Preferences may differ regarding treatment burden and the acceptable use of invasive monitoring, sedation, or neuromuscular blockade. </w:t>
            </w:r>
          </w:p>
        </w:tc>
      </w:tr>
      <w:tr w:rsidR="003F09FB" w14:paraId="289DECF4"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F2" w14:textId="77777777">
            <w:pPr>
              <w:pStyle w:val="Heading2"/>
              <w:spacing w:before="0" w:beforeAutospacing="0" w:after="0" w:afterAutospacing="0" w:line="240" w:lineRule="atLeast"/>
              <w:divId w:val="1348872772"/>
              <w:rPr>
                <w:rFonts w:ascii="Calibri" w:hAnsi="Calibri" w:eastAsia="Times New Roman" w:cs="Calibri"/>
                <w:color w:val="FFFFFF"/>
                <w:sz w:val="26"/>
                <w:szCs w:val="26"/>
              </w:rPr>
            </w:pPr>
            <w:r>
              <w:rPr>
                <w:rFonts w:ascii="Calibri" w:hAnsi="Calibri" w:eastAsia="Times New Roman" w:cs="Calibri"/>
                <w:color w:val="FFFFFF"/>
                <w:sz w:val="26"/>
                <w:szCs w:val="26"/>
              </w:rPr>
              <w:t>Balance of effects</w:t>
            </w:r>
          </w:p>
          <w:p w:rsidR="005211D7" w:rsidRDefault="005211D7" w14:paraId="289DECF3" w14:textId="77777777">
            <w:pPr>
              <w:pStyle w:val="Subtitle1"/>
              <w:spacing w:before="0" w:beforeAutospacing="0" w:after="0" w:afterAutospacing="0" w:line="240" w:lineRule="atLeast"/>
              <w:divId w:val="1348872772"/>
              <w:rPr>
                <w:rFonts w:ascii="Calibri" w:hAnsi="Calibri" w:cs="Calibri"/>
                <w:color w:val="FFFFFF"/>
                <w:sz w:val="20"/>
                <w:szCs w:val="20"/>
              </w:rPr>
            </w:pPr>
            <w:r>
              <w:rPr>
                <w:rFonts w:ascii="Calibri" w:hAnsi="Calibri" w:cs="Calibri"/>
                <w:color w:val="FFFFFF"/>
                <w:sz w:val="20"/>
                <w:szCs w:val="20"/>
              </w:rPr>
              <w:t xml:space="preserve">Does the balance between desirable and undesirable effects favor </w:t>
            </w:r>
            <w:proofErr w:type="gramStart"/>
            <w:r>
              <w:rPr>
                <w:rFonts w:ascii="Calibri" w:hAnsi="Calibri" w:cs="Calibri"/>
                <w:color w:val="FFFFFF"/>
                <w:sz w:val="20"/>
                <w:szCs w:val="20"/>
              </w:rPr>
              <w:t>the intervention</w:t>
            </w:r>
            <w:proofErr w:type="gramEnd"/>
            <w:r>
              <w:rPr>
                <w:rFonts w:ascii="Calibri" w:hAnsi="Calibri" w:cs="Calibri"/>
                <w:color w:val="FFFFFF"/>
                <w:sz w:val="20"/>
                <w:szCs w:val="20"/>
              </w:rPr>
              <w:t xml:space="preserve"> or the comparison?</w:t>
            </w:r>
          </w:p>
        </w:tc>
      </w:tr>
      <w:tr w:rsidR="003F09FB" w14:paraId="289DECF8"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F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F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F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CFC" w14:textId="77777777">
        <w:trPr>
          <w:divId w:val="1580098857"/>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CF9" w14:textId="77777777">
            <w:pPr>
              <w:spacing w:line="240" w:lineRule="atLeast"/>
              <w:divId w:val="138513169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Does not favor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8E5B93" w14:paraId="289DECFA" w14:textId="7964B587">
            <w:pPr>
              <w:spacing w:line="240" w:lineRule="atLeast"/>
              <w:divId w:val="159081067"/>
              <w:rPr>
                <w:rFonts w:ascii="Calibri" w:hAnsi="Calibri" w:eastAsia="Times New Roman" w:cs="Calibri"/>
                <w:sz w:val="20"/>
                <w:szCs w:val="20"/>
              </w:rPr>
            </w:pPr>
            <w:r w:rsidRPr="008E5B93">
              <w:rPr>
                <w:rFonts w:ascii="Calibri" w:hAnsi="Calibri" w:eastAsia="Times New Roman" w:cs="Calibri"/>
                <w:sz w:val="20"/>
                <w:szCs w:val="20"/>
              </w:rPr>
              <w:t>Direct comparative effect estimates are unavailable. The expected desirable effects relate to process reliability and safety; anticipated burdens are chiefly implementation and resource demands.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8A3CE1" w14:paraId="289DECFB" w14:textId="089E5B85">
            <w:pPr>
              <w:spacing w:line="240" w:lineRule="atLeast"/>
              <w:divId w:val="1043018698"/>
              <w:rPr>
                <w:rFonts w:ascii="Calibri" w:hAnsi="Calibri" w:eastAsia="Times New Roman" w:cs="Calibri"/>
                <w:sz w:val="20"/>
                <w:szCs w:val="20"/>
              </w:rPr>
            </w:pPr>
            <w:r w:rsidRPr="008A3CE1">
              <w:rPr>
                <w:rFonts w:ascii="Calibri" w:hAnsi="Calibri" w:eastAsia="Times New Roman" w:cs="Calibri"/>
                <w:sz w:val="20"/>
                <w:szCs w:val="20"/>
              </w:rPr>
              <w:t xml:space="preserve">The balance favors protocolization when active temperature management is already being used, </w:t>
            </w:r>
            <w:proofErr w:type="gramStart"/>
            <w:r w:rsidRPr="008A3CE1">
              <w:rPr>
                <w:rFonts w:ascii="Calibri" w:hAnsi="Calibri" w:eastAsia="Times New Roman" w:cs="Calibri"/>
                <w:sz w:val="20"/>
                <w:szCs w:val="20"/>
              </w:rPr>
              <w:t>provided that</w:t>
            </w:r>
            <w:proofErr w:type="gramEnd"/>
            <w:r w:rsidRPr="008A3CE1">
              <w:rPr>
                <w:rFonts w:ascii="Calibri" w:hAnsi="Calibri" w:eastAsia="Times New Roman" w:cs="Calibri"/>
                <w:sz w:val="20"/>
                <w:szCs w:val="20"/>
              </w:rPr>
              <w:t xml:space="preserve"> protocols are proportionate, adaptable, and do not mandate a specific device or temperature target beyond current ILCOR guidance. </w:t>
            </w:r>
            <w:r w:rsidR="005211D7">
              <w:rPr>
                <w:rFonts w:ascii="Calibri" w:hAnsi="Calibri" w:eastAsia="Times New Roman" w:cs="Calibri"/>
                <w:sz w:val="20"/>
                <w:szCs w:val="20"/>
              </w:rPr>
              <w:br/>
            </w:r>
          </w:p>
        </w:tc>
      </w:tr>
      <w:tr w:rsidR="003F09FB" w14:paraId="289DECFE"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CFD" w14:textId="77777777">
            <w:pPr>
              <w:pStyle w:val="Heading2"/>
              <w:spacing w:before="0" w:beforeAutospacing="0" w:after="0" w:afterAutospacing="0" w:line="240" w:lineRule="atLeast"/>
              <w:divId w:val="1503664445"/>
              <w:rPr>
                <w:rFonts w:ascii="Calibri" w:hAnsi="Calibri" w:eastAsia="Times New Roman" w:cs="Calibri"/>
                <w:color w:val="FFFFFF"/>
                <w:sz w:val="26"/>
                <w:szCs w:val="26"/>
              </w:rPr>
            </w:pPr>
            <w:r>
              <w:rPr>
                <w:rFonts w:ascii="Calibri" w:hAnsi="Calibri" w:eastAsia="Times New Roman" w:cs="Calibri"/>
                <w:color w:val="FFFFFF"/>
                <w:sz w:val="26"/>
                <w:szCs w:val="26"/>
              </w:rPr>
              <w:t>Resources required</w:t>
            </w:r>
          </w:p>
        </w:tc>
      </w:tr>
      <w:tr w:rsidR="003F09FB" w14:paraId="289DED02"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CF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0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0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06" w14:textId="77777777">
        <w:trPr>
          <w:divId w:val="1580098857"/>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03" w14:textId="77777777">
            <w:pPr>
              <w:spacing w:line="240" w:lineRule="atLeast"/>
              <w:divId w:val="563562841"/>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Negligible costs and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8A3CE1" w14:paraId="289DED04" w14:textId="76DB6973">
            <w:pPr>
              <w:spacing w:line="240" w:lineRule="atLeast"/>
              <w:divId w:val="1093864582"/>
              <w:rPr>
                <w:rFonts w:ascii="Calibri" w:hAnsi="Calibri" w:eastAsia="Times New Roman" w:cs="Calibri"/>
                <w:sz w:val="20"/>
                <w:szCs w:val="20"/>
              </w:rPr>
            </w:pPr>
            <w:r w:rsidRPr="008A3CE1">
              <w:rPr>
                <w:rFonts w:ascii="Calibri" w:hAnsi="Calibri" w:eastAsia="Times New Roman" w:cs="Calibri"/>
                <w:sz w:val="20"/>
                <w:szCs w:val="20"/>
              </w:rPr>
              <w:t xml:space="preserve">The scoping review found that resource use, nursing workload, device availability, and cost were incompletely reported. The 2025 </w:t>
            </w:r>
            <w:r w:rsidR="005E5D3E">
              <w:rPr>
                <w:rFonts w:ascii="Calibri" w:hAnsi="Calibri" w:eastAsia="Times New Roman" w:cs="Calibri"/>
                <w:sz w:val="20"/>
                <w:szCs w:val="20"/>
              </w:rPr>
              <w:t xml:space="preserve">Systematic Review </w:t>
            </w:r>
            <w:proofErr w:type="spellStart"/>
            <w:r w:rsidRPr="008A3CE1">
              <w:rPr>
                <w:rFonts w:ascii="Calibri" w:hAnsi="Calibri" w:eastAsia="Times New Roman" w:cs="Calibri"/>
                <w:sz w:val="20"/>
                <w:szCs w:val="20"/>
              </w:rPr>
              <w:t>EtD</w:t>
            </w:r>
            <w:proofErr w:type="spellEnd"/>
            <w:r w:rsidRPr="008A3CE1">
              <w:rPr>
                <w:rFonts w:ascii="Calibri" w:hAnsi="Calibri" w:eastAsia="Times New Roman" w:cs="Calibri"/>
                <w:sz w:val="20"/>
                <w:szCs w:val="20"/>
              </w:rPr>
              <w:t xml:space="preserve"> found no direct cost or cost-effectiveness studies and noted that active temperature management may require ICU care, continuous temperature monitoring, trained personnel, and specialized equipment.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8A3CE1" w14:paraId="289DED05" w14:textId="1E69705E">
            <w:pPr>
              <w:spacing w:line="240" w:lineRule="atLeast"/>
              <w:divId w:val="519441721"/>
              <w:rPr>
                <w:rFonts w:ascii="Calibri" w:hAnsi="Calibri" w:eastAsia="Times New Roman" w:cs="Calibri"/>
                <w:sz w:val="20"/>
                <w:szCs w:val="20"/>
              </w:rPr>
            </w:pPr>
            <w:r w:rsidRPr="008A3CE1">
              <w:rPr>
                <w:rFonts w:ascii="Calibri" w:hAnsi="Calibri" w:eastAsia="Times New Roman" w:cs="Calibri"/>
                <w:sz w:val="20"/>
                <w:szCs w:val="20"/>
              </w:rPr>
              <w:t>Creating order sets, bedside guidance, staff education, audit processes, and access to reliable core temperature monitoring requires resources. Standardization may also reduce duplication, troubleshooting, and preventable complications, but savings have not been demonstrated.</w:t>
            </w:r>
          </w:p>
        </w:tc>
      </w:tr>
      <w:tr w:rsidR="003F09FB" w14:paraId="289DED09"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D07" w14:textId="77777777">
            <w:pPr>
              <w:pStyle w:val="Heading2"/>
              <w:spacing w:before="0" w:beforeAutospacing="0" w:after="0" w:afterAutospacing="0" w:line="240" w:lineRule="atLeast"/>
              <w:divId w:val="1892572459"/>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 of required resources</w:t>
            </w:r>
          </w:p>
          <w:p w:rsidR="005211D7" w:rsidRDefault="005211D7" w14:paraId="289DED08" w14:textId="77777777">
            <w:pPr>
              <w:pStyle w:val="Subtitle1"/>
              <w:spacing w:before="0" w:beforeAutospacing="0" w:after="0" w:afterAutospacing="0" w:line="240" w:lineRule="atLeast"/>
              <w:divId w:val="1892572459"/>
              <w:rPr>
                <w:rFonts w:ascii="Calibri" w:hAnsi="Calibri" w:cs="Calibri"/>
                <w:color w:val="FFFFFF"/>
                <w:sz w:val="20"/>
                <w:szCs w:val="20"/>
              </w:rPr>
            </w:pPr>
            <w:r>
              <w:rPr>
                <w:rFonts w:ascii="Calibri" w:hAnsi="Calibri" w:cs="Calibri"/>
                <w:color w:val="FFFFFF"/>
                <w:sz w:val="20"/>
                <w:szCs w:val="20"/>
              </w:rPr>
              <w:t>What is the certainty of the evidence of resource requirements (costs)?</w:t>
            </w:r>
          </w:p>
        </w:tc>
      </w:tr>
      <w:tr w:rsidR="003F09FB" w14:paraId="289DED0D"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0A"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0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0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11" w14:textId="77777777">
        <w:trPr>
          <w:divId w:val="1580098857"/>
          <w:trHeight w:val="30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0E" w14:textId="77777777">
            <w:pPr>
              <w:spacing w:line="240" w:lineRule="atLeast"/>
              <w:divId w:val="183148419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1D7EBF" w14:paraId="289DED0F" w14:textId="13360557">
            <w:pPr>
              <w:spacing w:line="240" w:lineRule="atLeast"/>
              <w:divId w:val="385422536"/>
              <w:rPr>
                <w:rFonts w:ascii="Calibri" w:hAnsi="Calibri" w:eastAsia="Times New Roman" w:cs="Calibri"/>
                <w:sz w:val="20"/>
                <w:szCs w:val="20"/>
              </w:rPr>
            </w:pPr>
            <w:r w:rsidRPr="001D7EBF">
              <w:rPr>
                <w:rFonts w:ascii="Calibri" w:hAnsi="Calibri" w:eastAsia="Times New Roman" w:cs="Calibri"/>
                <w:sz w:val="20"/>
                <w:szCs w:val="20"/>
              </w:rPr>
              <w:t>No comparative economic evaluation of standardized versus non-standardized pediatric temperature management was identified.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10" w14:textId="535D1BA1">
            <w:pPr>
              <w:spacing w:line="240" w:lineRule="atLeast"/>
              <w:divId w:val="1538197499"/>
              <w:rPr>
                <w:rFonts w:ascii="Calibri" w:hAnsi="Calibri" w:eastAsia="Times New Roman" w:cs="Calibri"/>
                <w:sz w:val="20"/>
                <w:szCs w:val="20"/>
              </w:rPr>
            </w:pPr>
            <w:r>
              <w:rPr>
                <w:rFonts w:ascii="Calibri" w:hAnsi="Calibri" w:eastAsia="Times New Roman" w:cs="Calibri"/>
                <w:sz w:val="20"/>
                <w:szCs w:val="20"/>
              </w:rPr>
              <w:br/>
            </w:r>
            <w:r w:rsidRPr="001D7EBF" w:rsidR="001D7EBF">
              <w:rPr>
                <w:rFonts w:ascii="Calibri" w:hAnsi="Calibri" w:eastAsia="Times New Roman" w:cs="Calibri"/>
                <w:sz w:val="20"/>
                <w:szCs w:val="20"/>
              </w:rPr>
              <w:t>Local resource assessment is required. The protocol should describe minimum safe requirements and alternatives for settings without servo-controlled devices. </w:t>
            </w:r>
          </w:p>
        </w:tc>
      </w:tr>
      <w:tr w:rsidR="003F09FB" w14:paraId="289DED14"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D12" w14:textId="77777777">
            <w:pPr>
              <w:pStyle w:val="Heading2"/>
              <w:spacing w:before="0" w:beforeAutospacing="0" w:after="0" w:afterAutospacing="0" w:line="240" w:lineRule="atLeast"/>
              <w:divId w:val="1133134297"/>
              <w:rPr>
                <w:rFonts w:ascii="Calibri" w:hAnsi="Calibri" w:eastAsia="Times New Roman" w:cs="Calibri"/>
                <w:color w:val="FFFFFF"/>
                <w:sz w:val="26"/>
                <w:szCs w:val="26"/>
              </w:rPr>
            </w:pPr>
            <w:r>
              <w:rPr>
                <w:rFonts w:ascii="Calibri" w:hAnsi="Calibri" w:eastAsia="Times New Roman" w:cs="Calibri"/>
                <w:color w:val="FFFFFF"/>
                <w:sz w:val="26"/>
                <w:szCs w:val="26"/>
              </w:rPr>
              <w:t>Cost effectiveness</w:t>
            </w:r>
          </w:p>
          <w:p w:rsidR="005211D7" w:rsidRDefault="005211D7" w14:paraId="289DED13" w14:textId="77777777">
            <w:pPr>
              <w:pStyle w:val="Subtitle1"/>
              <w:spacing w:before="0" w:beforeAutospacing="0" w:after="0" w:afterAutospacing="0" w:line="240" w:lineRule="atLeast"/>
              <w:divId w:val="1133134297"/>
              <w:rPr>
                <w:rFonts w:ascii="Calibri" w:hAnsi="Calibri" w:cs="Calibri"/>
                <w:color w:val="FFFFFF"/>
                <w:sz w:val="20"/>
                <w:szCs w:val="20"/>
              </w:rPr>
            </w:pPr>
            <w:r>
              <w:rPr>
                <w:rFonts w:ascii="Calibri" w:hAnsi="Calibri" w:cs="Calibri"/>
                <w:color w:val="FFFFFF"/>
                <w:sz w:val="20"/>
                <w:szCs w:val="20"/>
              </w:rPr>
              <w:t>Does the cost-effectiveness of the intervention favor the intervention or the comparison?</w:t>
            </w:r>
          </w:p>
        </w:tc>
      </w:tr>
      <w:tr w:rsidR="003F09FB" w14:paraId="289DED18"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1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1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1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1C" w14:textId="77777777">
        <w:trPr>
          <w:divId w:val="1580098857"/>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19" w14:textId="77777777">
            <w:pPr>
              <w:spacing w:line="240" w:lineRule="atLeast"/>
              <w:divId w:val="710768166"/>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Does not favor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42030F" w14:paraId="289DED1A" w14:textId="53F00E4B">
            <w:pPr>
              <w:spacing w:line="240" w:lineRule="atLeast"/>
              <w:divId w:val="1678579105"/>
              <w:rPr>
                <w:rFonts w:ascii="Calibri" w:hAnsi="Calibri" w:eastAsia="Times New Roman" w:cs="Calibri"/>
                <w:sz w:val="20"/>
                <w:szCs w:val="20"/>
              </w:rPr>
            </w:pPr>
            <w:r w:rsidRPr="0042030F">
              <w:rPr>
                <w:rFonts w:ascii="Calibri" w:hAnsi="Calibri" w:eastAsia="Times New Roman" w:cs="Calibri"/>
                <w:sz w:val="20"/>
                <w:szCs w:val="20"/>
              </w:rPr>
              <w:t>No study evaluated the cost-effectiveness of protocolization for pediatric post-cardiac-arrest temperature management.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42030F" w14:paraId="289DED1B" w14:textId="0FA12D07">
            <w:pPr>
              <w:spacing w:line="240" w:lineRule="atLeast"/>
              <w:divId w:val="1095050140"/>
              <w:rPr>
                <w:rFonts w:ascii="Calibri" w:hAnsi="Calibri" w:eastAsia="Times New Roman" w:cs="Calibri"/>
                <w:sz w:val="20"/>
                <w:szCs w:val="20"/>
              </w:rPr>
            </w:pPr>
            <w:r w:rsidRPr="0042030F">
              <w:rPr>
                <w:rFonts w:ascii="Calibri" w:hAnsi="Calibri" w:eastAsia="Times New Roman" w:cs="Calibri"/>
                <w:sz w:val="20"/>
                <w:szCs w:val="20"/>
              </w:rPr>
              <w:t xml:space="preserve">Cost-effectiveness cannot be determined. A protocol based on existing equipment and workflows may be less </w:t>
            </w:r>
            <w:proofErr w:type="gramStart"/>
            <w:r w:rsidRPr="0042030F">
              <w:rPr>
                <w:rFonts w:ascii="Calibri" w:hAnsi="Calibri" w:eastAsia="Times New Roman" w:cs="Calibri"/>
                <w:sz w:val="20"/>
                <w:szCs w:val="20"/>
              </w:rPr>
              <w:t>resource intensive</w:t>
            </w:r>
            <w:proofErr w:type="gramEnd"/>
            <w:r w:rsidRPr="0042030F">
              <w:rPr>
                <w:rFonts w:ascii="Calibri" w:hAnsi="Calibri" w:eastAsia="Times New Roman" w:cs="Calibri"/>
                <w:sz w:val="20"/>
                <w:szCs w:val="20"/>
              </w:rPr>
              <w:t xml:space="preserve"> than requiring a particular proprietary device. </w:t>
            </w:r>
          </w:p>
        </w:tc>
      </w:tr>
      <w:tr w:rsidR="003F09FB" w14:paraId="289DED1F"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D1D" w14:textId="77777777">
            <w:pPr>
              <w:pStyle w:val="Heading2"/>
              <w:spacing w:before="0" w:beforeAutospacing="0" w:after="0" w:afterAutospacing="0" w:line="240" w:lineRule="atLeast"/>
              <w:divId w:val="1054550117"/>
              <w:rPr>
                <w:rFonts w:ascii="Calibri" w:hAnsi="Calibri" w:eastAsia="Times New Roman" w:cs="Calibri"/>
                <w:color w:val="FFFFFF"/>
                <w:sz w:val="26"/>
                <w:szCs w:val="26"/>
              </w:rPr>
            </w:pPr>
            <w:r>
              <w:rPr>
                <w:rFonts w:ascii="Calibri" w:hAnsi="Calibri" w:eastAsia="Times New Roman" w:cs="Calibri"/>
                <w:color w:val="FFFFFF"/>
                <w:sz w:val="26"/>
                <w:szCs w:val="26"/>
              </w:rPr>
              <w:t>Equity</w:t>
            </w:r>
          </w:p>
          <w:p w:rsidR="005211D7" w:rsidRDefault="005211D7" w14:paraId="289DED1E" w14:textId="77777777">
            <w:pPr>
              <w:pStyle w:val="Subtitle1"/>
              <w:spacing w:before="0" w:beforeAutospacing="0" w:after="0" w:afterAutospacing="0" w:line="240" w:lineRule="atLeast"/>
              <w:divId w:val="1054550117"/>
              <w:rPr>
                <w:rFonts w:ascii="Calibri" w:hAnsi="Calibri" w:cs="Calibri"/>
                <w:color w:val="FFFFFF"/>
                <w:sz w:val="20"/>
                <w:szCs w:val="20"/>
              </w:rPr>
            </w:pPr>
            <w:r>
              <w:rPr>
                <w:rFonts w:ascii="Calibri" w:hAnsi="Calibri" w:cs="Calibri"/>
                <w:color w:val="FFFFFF"/>
                <w:sz w:val="20"/>
                <w:szCs w:val="20"/>
              </w:rPr>
              <w:t>What would be the impact on health equity?</w:t>
            </w:r>
          </w:p>
        </w:tc>
      </w:tr>
      <w:tr w:rsidR="003F09FB" w14:paraId="289DED23"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27"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24" w14:textId="77777777">
            <w:pPr>
              <w:spacing w:line="240" w:lineRule="atLeast"/>
              <w:divId w:val="177127059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Reduced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reduced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 impact</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w:t>
            </w:r>
            <w:r>
              <w:rPr>
                <w:rStyle w:val="ep-radiobuttonlabel"/>
                <w:rFonts w:ascii="Calibri" w:hAnsi="Calibri" w:eastAsia="Times New Roman" w:cs="Calibri"/>
                <w:sz w:val="20"/>
                <w:szCs w:val="20"/>
              </w:rPr>
              <w:t>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6165D6" w14:paraId="289DED25" w14:textId="580BC058">
            <w:pPr>
              <w:spacing w:line="240" w:lineRule="atLeast"/>
              <w:divId w:val="383483802"/>
              <w:rPr>
                <w:rFonts w:ascii="Calibri" w:hAnsi="Calibri" w:eastAsia="Times New Roman" w:cs="Calibri"/>
                <w:sz w:val="20"/>
                <w:szCs w:val="20"/>
              </w:rPr>
            </w:pPr>
            <w:r w:rsidRPr="006165D6">
              <w:rPr>
                <w:rFonts w:ascii="Calibri" w:hAnsi="Calibri" w:eastAsia="Times New Roman" w:cs="Calibri"/>
                <w:sz w:val="20"/>
                <w:szCs w:val="20"/>
              </w:rPr>
              <w:t>Direct acceptability studies were not identified. Active temperature management and structured protocols were reported across trials, observational studies, quality-improvement reports, and clinical protocols.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DC1CE7" w14:paraId="289DED26" w14:textId="57FB1390">
            <w:pPr>
              <w:spacing w:line="240" w:lineRule="atLeast"/>
              <w:divId w:val="2558383"/>
              <w:rPr>
                <w:rFonts w:ascii="Calibri" w:hAnsi="Calibri" w:eastAsia="Times New Roman" w:cs="Calibri"/>
                <w:sz w:val="20"/>
                <w:szCs w:val="20"/>
              </w:rPr>
            </w:pPr>
            <w:r w:rsidRPr="00DC1CE7">
              <w:rPr>
                <w:rFonts w:ascii="Calibri" w:hAnsi="Calibri" w:eastAsia="Times New Roman" w:cs="Calibri"/>
                <w:sz w:val="20"/>
                <w:szCs w:val="20"/>
              </w:rPr>
              <w:t>The THAPCA trials</w:t>
            </w:r>
            <w:r w:rsidRPr="00213D20" w:rsidR="00162583">
              <w:rPr>
                <w:noProof/>
                <w:sz w:val="22"/>
                <w:szCs w:val="22"/>
                <w:vertAlign w:val="superscript"/>
              </w:rPr>
              <w:t>(48, 71</w:t>
            </w:r>
            <w:r w:rsidRPr="00DC1CE7">
              <w:rPr>
                <w:rFonts w:ascii="Calibri" w:hAnsi="Calibri" w:eastAsia="Times New Roman" w:cs="Calibri"/>
                <w:sz w:val="20"/>
                <w:szCs w:val="20"/>
              </w:rPr>
              <w:t xml:space="preserve"> demonstrate that a detailed protocol can be implemented across multiple pediatric centers. Acceptability depends on multidisciplinary development, clear responsibilities, training, and allowance for patient-specific modification. </w:t>
            </w:r>
          </w:p>
        </w:tc>
      </w:tr>
      <w:tr w:rsidR="003F09FB" w14:paraId="289DED2A"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D28" w14:textId="77777777">
            <w:pPr>
              <w:pStyle w:val="Heading2"/>
              <w:spacing w:before="0" w:beforeAutospacing="0" w:after="0" w:afterAutospacing="0" w:line="240" w:lineRule="atLeast"/>
              <w:divId w:val="2096240199"/>
              <w:rPr>
                <w:rFonts w:ascii="Calibri" w:hAnsi="Calibri" w:eastAsia="Times New Roman" w:cs="Calibri"/>
                <w:color w:val="FFFFFF"/>
                <w:sz w:val="26"/>
                <w:szCs w:val="26"/>
              </w:rPr>
            </w:pPr>
            <w:r>
              <w:rPr>
                <w:rFonts w:ascii="Calibri" w:hAnsi="Calibri" w:eastAsia="Times New Roman" w:cs="Calibri"/>
                <w:color w:val="FFFFFF"/>
                <w:sz w:val="26"/>
                <w:szCs w:val="26"/>
              </w:rPr>
              <w:t>Acceptability</w:t>
            </w:r>
          </w:p>
          <w:p w:rsidR="005211D7" w:rsidRDefault="005211D7" w14:paraId="289DED29" w14:textId="77777777">
            <w:pPr>
              <w:pStyle w:val="Subtitle1"/>
              <w:spacing w:before="0" w:beforeAutospacing="0" w:after="0" w:afterAutospacing="0" w:line="240" w:lineRule="atLeast"/>
              <w:divId w:val="2096240199"/>
              <w:rPr>
                <w:rFonts w:ascii="Calibri" w:hAnsi="Calibri" w:cs="Calibri"/>
                <w:color w:val="FFFFFF"/>
                <w:sz w:val="20"/>
                <w:szCs w:val="20"/>
              </w:rPr>
            </w:pPr>
            <w:r>
              <w:rPr>
                <w:rFonts w:ascii="Calibri" w:hAnsi="Calibri" w:cs="Calibri"/>
                <w:color w:val="FFFFFF"/>
                <w:sz w:val="20"/>
                <w:szCs w:val="20"/>
              </w:rPr>
              <w:t>Is the intervention acceptable to key interest-holders?</w:t>
            </w:r>
          </w:p>
        </w:tc>
      </w:tr>
      <w:tr w:rsidR="003F09FB" w14:paraId="289DED2E"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2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32"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2F" w14:textId="77777777">
            <w:pPr>
              <w:spacing w:line="240" w:lineRule="atLeast"/>
              <w:divId w:val="115356643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30" w14:textId="77777777">
            <w:pPr>
              <w:spacing w:line="240" w:lineRule="atLeast"/>
              <w:divId w:val="382025758"/>
              <w:rPr>
                <w:rFonts w:ascii="Calibri" w:hAnsi="Calibri" w:eastAsia="Times New Roman" w:cs="Calibri"/>
                <w:sz w:val="20"/>
                <w:szCs w:val="20"/>
              </w:rPr>
            </w:pPr>
            <w:r>
              <w:rPr>
                <w:rFonts w:ascii="Calibri" w:hAnsi="Calibri" w:eastAsia="Times New Roman" w:cs="Calibri"/>
                <w:sz w:val="20"/>
                <w:szCs w:val="20"/>
              </w:rPr>
              <w:t xml:space="preserve">No studies directly examined the acceptability of the intervention.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31" w14:textId="77777777">
            <w:pPr>
              <w:spacing w:line="240" w:lineRule="atLeast"/>
              <w:divId w:val="1819222623"/>
              <w:rPr>
                <w:rFonts w:ascii="Calibri" w:hAnsi="Calibri" w:eastAsia="Times New Roman" w:cs="Calibri"/>
                <w:sz w:val="20"/>
                <w:szCs w:val="20"/>
              </w:rPr>
            </w:pPr>
            <w:r>
              <w:rPr>
                <w:rFonts w:ascii="Calibri" w:hAnsi="Calibri" w:eastAsia="Times New Roman" w:cs="Calibri"/>
                <w:sz w:val="20"/>
                <w:szCs w:val="20"/>
              </w:rPr>
              <w:t xml:space="preserve">Active temperature management use after cardiac arrest in children has been described in numerous studies. However, recent studies also include a proportion of children after cardiac arrest not receiving active temperature management. </w:t>
            </w:r>
          </w:p>
        </w:tc>
      </w:tr>
      <w:tr w:rsidR="003F09FB" w14:paraId="289DED35" w14:textId="77777777">
        <w:trPr>
          <w:divId w:val="1580098857"/>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5211D7" w:rsidRDefault="005211D7" w14:paraId="289DED33" w14:textId="77777777">
            <w:pPr>
              <w:pStyle w:val="Heading2"/>
              <w:spacing w:before="0" w:beforeAutospacing="0" w:after="0" w:afterAutospacing="0" w:line="240" w:lineRule="atLeast"/>
              <w:divId w:val="425227658"/>
              <w:rPr>
                <w:rFonts w:ascii="Calibri" w:hAnsi="Calibri" w:eastAsia="Times New Roman" w:cs="Calibri"/>
                <w:color w:val="FFFFFF"/>
                <w:sz w:val="26"/>
                <w:szCs w:val="26"/>
              </w:rPr>
            </w:pPr>
            <w:r>
              <w:rPr>
                <w:rFonts w:ascii="Calibri" w:hAnsi="Calibri" w:eastAsia="Times New Roman" w:cs="Calibri"/>
                <w:color w:val="FFFFFF"/>
                <w:sz w:val="26"/>
                <w:szCs w:val="26"/>
              </w:rPr>
              <w:t>Feasibility</w:t>
            </w:r>
          </w:p>
          <w:p w:rsidR="005211D7" w:rsidRDefault="005211D7" w14:paraId="289DED34" w14:textId="77777777">
            <w:pPr>
              <w:pStyle w:val="Subtitle1"/>
              <w:spacing w:before="0" w:beforeAutospacing="0" w:after="0" w:afterAutospacing="0" w:line="240" w:lineRule="atLeast"/>
              <w:divId w:val="425227658"/>
              <w:rPr>
                <w:rFonts w:ascii="Calibri" w:hAnsi="Calibri" w:cs="Calibri"/>
                <w:color w:val="FFFFFF"/>
                <w:sz w:val="20"/>
                <w:szCs w:val="20"/>
              </w:rPr>
            </w:pPr>
            <w:r>
              <w:rPr>
                <w:rFonts w:ascii="Calibri" w:hAnsi="Calibri" w:cs="Calibri"/>
                <w:color w:val="FFFFFF"/>
                <w:sz w:val="20"/>
                <w:szCs w:val="20"/>
              </w:rPr>
              <w:t>Is the intervention feasible to implement?</w:t>
            </w:r>
          </w:p>
        </w:tc>
      </w:tr>
      <w:tr w:rsidR="003F09FB" w14:paraId="289DED39" w14:textId="77777777">
        <w:trPr>
          <w:divId w:val="1580098857"/>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3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3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5211D7" w:rsidRDefault="005211D7" w14:paraId="289DED3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3F09FB" w14:paraId="289DED3D" w14:textId="77777777">
        <w:trPr>
          <w:divId w:val="1580098857"/>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5211D7" w14:paraId="289DED3A" w14:textId="77777777">
            <w:pPr>
              <w:spacing w:line="240" w:lineRule="atLeast"/>
              <w:divId w:val="1341740925"/>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DC1CE7" w14:paraId="289DED3B" w14:textId="7F2AA4B2">
            <w:pPr>
              <w:spacing w:line="240" w:lineRule="atLeast"/>
              <w:divId w:val="1689794836"/>
              <w:rPr>
                <w:rFonts w:ascii="Calibri" w:hAnsi="Calibri" w:eastAsia="Times New Roman" w:cs="Calibri"/>
                <w:sz w:val="20"/>
                <w:szCs w:val="20"/>
              </w:rPr>
            </w:pPr>
            <w:r w:rsidRPr="00DC1CE7">
              <w:rPr>
                <w:rFonts w:ascii="Calibri" w:hAnsi="Calibri" w:eastAsia="Times New Roman" w:cs="Calibri"/>
                <w:sz w:val="20"/>
                <w:szCs w:val="20"/>
              </w:rPr>
              <w:t xml:space="preserve">The scoping review found widespread use of protocolized approaches and frequent use of servo-controlled surface </w:t>
            </w:r>
            <w:proofErr w:type="gramStart"/>
            <w:r w:rsidRPr="00DC1CE7">
              <w:rPr>
                <w:rFonts w:ascii="Calibri" w:hAnsi="Calibri" w:eastAsia="Times New Roman" w:cs="Calibri"/>
                <w:sz w:val="20"/>
                <w:szCs w:val="20"/>
              </w:rPr>
              <w:t>cooling, but</w:t>
            </w:r>
            <w:proofErr w:type="gramEnd"/>
            <w:r w:rsidRPr="00DC1CE7">
              <w:rPr>
                <w:rFonts w:ascii="Calibri" w:hAnsi="Calibri" w:eastAsia="Times New Roman" w:cs="Calibri"/>
                <w:sz w:val="20"/>
                <w:szCs w:val="20"/>
              </w:rPr>
              <w:t xml:space="preserve"> did not identify a preferred device. Other reported methods included ECMO circuit control, ice packs, forced-air systems, environmental cooling, antipyretics, cold intravenous fluids, and selected intravascular catheters.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5211D7" w:rsidRDefault="00DC1CE7" w14:paraId="289DED3C" w14:textId="35162635">
            <w:pPr>
              <w:rPr>
                <w:rFonts w:ascii="Calibri" w:hAnsi="Calibri" w:eastAsia="Times New Roman" w:cs="Calibri"/>
                <w:sz w:val="20"/>
                <w:szCs w:val="20"/>
              </w:rPr>
            </w:pPr>
            <w:r w:rsidRPr="00DC1CE7">
              <w:rPr>
                <w:rFonts w:ascii="Calibri" w:hAnsi="Calibri" w:eastAsia="Times New Roman" w:cs="Calibri"/>
                <w:sz w:val="20"/>
                <w:szCs w:val="20"/>
              </w:rPr>
              <w:t xml:space="preserve">Feasibility is highest in pediatric critical care environments. The protocol should </w:t>
            </w:r>
            <w:proofErr w:type="gramStart"/>
            <w:r w:rsidRPr="00DC1CE7">
              <w:rPr>
                <w:rFonts w:ascii="Calibri" w:hAnsi="Calibri" w:eastAsia="Times New Roman" w:cs="Calibri"/>
                <w:sz w:val="20"/>
                <w:szCs w:val="20"/>
              </w:rPr>
              <w:t>be device</w:t>
            </w:r>
            <w:proofErr w:type="gramEnd"/>
            <w:r w:rsidRPr="00DC1CE7">
              <w:rPr>
                <w:rFonts w:ascii="Calibri" w:hAnsi="Calibri" w:eastAsia="Times New Roman" w:cs="Calibri"/>
                <w:sz w:val="20"/>
                <w:szCs w:val="20"/>
              </w:rPr>
              <w:t xml:space="preserve"> neutral and include initiation criteria, target and tolerance range, monitoring site and frequency, shivering management, rewarming steps, post-rewarming fever prevention, adverse-event surveillance, documentation, and escalation. </w:t>
            </w:r>
          </w:p>
        </w:tc>
      </w:tr>
    </w:tbl>
    <w:p w:rsidRPr="005E5D3E" w:rsidR="00974723" w:rsidP="00974723" w:rsidRDefault="00974723" w14:paraId="4C993BF5" w14:textId="26341A9F">
      <w:pPr>
        <w:pStyle w:val="Heading1"/>
        <w:spacing w:after="20"/>
        <w:divId w:val="222254840"/>
        <w:rPr>
          <w:rFonts w:ascii="Calibri" w:hAnsi="Calibri" w:eastAsia="Times New Roman" w:cs="Calibri"/>
          <w:color w:val="000000"/>
          <w:sz w:val="22"/>
          <w:szCs w:val="22"/>
          <w:lang w:val="en"/>
        </w:rPr>
      </w:pPr>
      <w:r w:rsidRPr="005E5D3E">
        <w:rPr>
          <w:rFonts w:ascii="Calibri" w:hAnsi="Calibri" w:eastAsia="Times New Roman" w:cs="Calibri"/>
          <w:color w:val="000000"/>
          <w:sz w:val="22"/>
          <w:szCs w:val="22"/>
          <w:lang w:val="en"/>
        </w:rPr>
        <w:t xml:space="preserve">Supporting implementation evidence from </w:t>
      </w:r>
      <w:r w:rsidR="005E5D3E">
        <w:rPr>
          <w:rFonts w:ascii="Calibri" w:hAnsi="Calibri" w:eastAsia="Times New Roman" w:cs="Calibri"/>
          <w:color w:val="000000"/>
          <w:sz w:val="22"/>
          <w:szCs w:val="22"/>
          <w:lang w:val="en"/>
        </w:rPr>
        <w:t xml:space="preserve">the </w:t>
      </w:r>
      <w:r w:rsidRPr="005E5D3E">
        <w:rPr>
          <w:rFonts w:ascii="Calibri" w:hAnsi="Calibri" w:eastAsia="Times New Roman" w:cs="Calibri"/>
          <w:color w:val="000000"/>
          <w:sz w:val="22"/>
          <w:szCs w:val="22"/>
          <w:lang w:val="en"/>
        </w:rPr>
        <w:t xml:space="preserve">THAPCA </w:t>
      </w:r>
      <w:r w:rsidR="005E5D3E">
        <w:rPr>
          <w:rFonts w:ascii="Calibri" w:hAnsi="Calibri" w:eastAsia="Times New Roman" w:cs="Calibri"/>
          <w:color w:val="000000"/>
          <w:sz w:val="22"/>
          <w:szCs w:val="22"/>
          <w:lang w:val="en"/>
        </w:rPr>
        <w:t>trials.</w:t>
      </w:r>
    </w:p>
    <w:p w:rsidRPr="00974723" w:rsidR="00974723" w:rsidP="2B5D397F" w:rsidRDefault="00974723" w14:paraId="0D2AD73A" w14:textId="1F72E9E7">
      <w:pPr>
        <w:pStyle w:val="Heading1"/>
        <w:spacing w:after="20" w:afterAutospacing="off"/>
        <w:divId w:val="222254840"/>
        <w:rPr>
          <w:rFonts w:ascii="Calibri" w:hAnsi="Calibri" w:eastAsia="Times New Roman" w:cs="Calibri"/>
          <w:b w:val="0"/>
          <w:bCs w:val="0"/>
          <w:color w:val="000000"/>
          <w:sz w:val="22"/>
          <w:szCs w:val="22"/>
          <w:lang w:val="en-US"/>
        </w:rPr>
      </w:pPr>
      <w:r w:rsidRPr="2B5D397F" w:rsidR="00974723">
        <w:rPr>
          <w:rFonts w:ascii="Calibri" w:hAnsi="Calibri" w:eastAsia="Times New Roman" w:cs="Calibri"/>
          <w:b w:val="0"/>
          <w:bCs w:val="0"/>
          <w:color w:val="000000" w:themeColor="text1" w:themeTint="FF" w:themeShade="FF"/>
          <w:sz w:val="22"/>
          <w:szCs w:val="22"/>
          <w:lang w:val="en-US"/>
        </w:rPr>
        <w:t>The THAPCA trials provide a detailed example of standardized delivery rather than evidence that protocolization itself improves outcomes. Eligible comatose children were randomized within 6 hours of return of circulation. The hypothermia pathway used servo-controlled surface cooling to 33°C (acceptable range 32–34°C) for 48 hours, controlled rewarming over approximately 16 hours, and subsequent maintenance at 36.0–37.5°C through 120 hours. The normothermia pathway actively maintained 36.0–37.5°C for 120 hours. Both pathways incorporated continuous central temperature monitoring, structured sedation and analgesia, neuromuscular blockade for cooling or shivering when needed, fever prevention, safety monitoring, and ECMO heat-exchanger control when applicable. These protocols demonstrate the operational components required to deliver either temperature pathway consistently across initiation, maintenance, rewarming, and post-rewarming care.</w:t>
      </w:r>
    </w:p>
    <w:p w:rsidR="00974723" w:rsidRDefault="00974723" w14:paraId="7F6A8C09" w14:textId="77777777">
      <w:pPr>
        <w:pStyle w:val="Heading1"/>
        <w:spacing w:after="20" w:afterAutospacing="0"/>
        <w:divId w:val="222254840"/>
        <w:rPr>
          <w:rFonts w:ascii="Calibri" w:hAnsi="Calibri" w:eastAsia="Times New Roman" w:cs="Calibri"/>
          <w:caps/>
          <w:color w:val="000000"/>
          <w:sz w:val="30"/>
          <w:szCs w:val="30"/>
          <w:lang w:val="en"/>
        </w:rPr>
      </w:pPr>
    </w:p>
    <w:p w:rsidR="005211D7" w:rsidRDefault="005211D7" w14:paraId="289DED3E" w14:textId="3F8F8192">
      <w:pPr>
        <w:pStyle w:val="Heading1"/>
        <w:spacing w:after="20" w:afterAutospacing="0"/>
        <w:divId w:val="222254840"/>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250"/>
        <w:gridCol w:w="1661"/>
        <w:gridCol w:w="1661"/>
        <w:gridCol w:w="1678"/>
        <w:gridCol w:w="2534"/>
        <w:gridCol w:w="1678"/>
        <w:gridCol w:w="1511"/>
        <w:gridCol w:w="1577"/>
      </w:tblGrid>
      <w:tr w:rsidR="003F09FB" w14:paraId="289DED41" w14:textId="77777777">
        <w:trPr>
          <w:divId w:val="1532450387"/>
          <w:tblHeader/>
        </w:trPr>
        <w:tc>
          <w:tcPr>
            <w:tcW w:w="0" w:type="auto"/>
            <w:tcBorders>
              <w:top w:val="nil"/>
              <w:left w:val="nil"/>
              <w:bottom w:val="nil"/>
              <w:right w:val="nil"/>
            </w:tcBorders>
            <w:tcMar>
              <w:top w:w="75" w:type="dxa"/>
              <w:left w:w="75" w:type="dxa"/>
              <w:bottom w:w="75" w:type="dxa"/>
              <w:right w:w="75" w:type="dxa"/>
            </w:tcMar>
            <w:vAlign w:val="center"/>
            <w:hideMark/>
          </w:tcPr>
          <w:p w:rsidR="005211D7" w:rsidRDefault="005211D7" w14:paraId="289DED3F" w14:textId="77777777">
            <w:pPr>
              <w:rPr>
                <w:rFonts w:ascii="Calibri" w:hAnsi="Calibri" w:eastAsia="Times New Roman" w:cs="Calibri"/>
                <w:caps/>
                <w:color w:val="000000"/>
                <w:sz w:val="30"/>
                <w:szCs w:val="30"/>
                <w:lang w:val="en"/>
              </w:rPr>
            </w:pPr>
          </w:p>
        </w:tc>
        <w:tc>
          <w:tcPr>
            <w:tcW w:w="0" w:type="auto"/>
            <w:gridSpan w:val="7"/>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40" w14:textId="77777777">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3F09FB" w14:paraId="289DED4A"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42"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6"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47"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3F09FB" w14:paraId="289DED53"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4B"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E2537D" w:rsidR="005211D7" w:rsidRDefault="005211D7" w14:paraId="289DED4D" w14:textId="77777777">
            <w:pPr>
              <w:pStyle w:val="NormalWeb"/>
              <w:spacing w:before="0" w:beforeAutospacing="0" w:after="0" w:afterAutospacing="0" w:line="240" w:lineRule="atLeast"/>
              <w:jc w:val="center"/>
              <w:rPr>
                <w:rFonts w:ascii="Calibri" w:hAnsi="Calibri" w:cs="Calibri"/>
                <w:b/>
                <w:bCs/>
                <w:color w:val="D1D1D1" w:themeColor="background2" w:themeShade="E6"/>
                <w:sz w:val="20"/>
                <w:szCs w:val="20"/>
              </w:rPr>
            </w:pPr>
            <w:r w:rsidRPr="00E2537D">
              <w:rPr>
                <w:rFonts w:ascii="Calibri" w:hAnsi="Calibri" w:cs="Calibri"/>
                <w:b/>
                <w:bCs/>
                <w:color w:val="D1D1D1" w:themeColor="background2" w:themeShade="E6"/>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E2537D" w:rsidR="005211D7" w:rsidRDefault="005211D7" w14:paraId="289DED4E" w14:textId="77777777">
            <w:pPr>
              <w:pStyle w:val="NormalWeb"/>
              <w:spacing w:before="0" w:beforeAutospacing="0" w:after="0" w:afterAutospacing="0" w:line="240" w:lineRule="atLeast"/>
              <w:jc w:val="center"/>
              <w:rPr>
                <w:rFonts w:ascii="Calibri" w:hAnsi="Calibri" w:cs="Calibri"/>
                <w:b/>
                <w:bCs/>
                <w:sz w:val="20"/>
                <w:szCs w:val="20"/>
              </w:rPr>
            </w:pPr>
            <w:r w:rsidRPr="00E2537D">
              <w:rPr>
                <w:rFonts w:ascii="Calibri" w:hAnsi="Calibri" w:cs="Calibri"/>
                <w:b/>
                <w:bCs/>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4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50"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3F09FB" w14:paraId="289DED5C"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54"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7"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59"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3F09FB" w14:paraId="289DED65"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5D"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E"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5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62"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63"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3F09FB" w14:paraId="289DED6E"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66"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Values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Possibly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9"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6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6B"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6C"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6D" w14:textId="77777777">
            <w:pPr>
              <w:spacing w:line="240" w:lineRule="atLeast"/>
              <w:jc w:val="center"/>
              <w:rPr>
                <w:rFonts w:eastAsia="Times New Roman"/>
                <w:sz w:val="20"/>
                <w:szCs w:val="20"/>
              </w:rPr>
            </w:pPr>
          </w:p>
        </w:tc>
      </w:tr>
      <w:tr w:rsidR="003F09FB" w14:paraId="289DED77"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6F"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376BF3" w:rsidR="005211D7" w:rsidRDefault="005211D7" w14:paraId="289DED73" w14:textId="71204310">
            <w:pPr>
              <w:pStyle w:val="NormalWeb"/>
              <w:spacing w:before="0" w:beforeAutospacing="0" w:after="0" w:afterAutospacing="0" w:line="240" w:lineRule="atLeast"/>
              <w:jc w:val="center"/>
              <w:rPr>
                <w:rFonts w:ascii="Calibri" w:hAnsi="Calibri" w:cs="Calibri"/>
                <w:b/>
                <w:bCs/>
                <w:color w:val="000000" w:themeColor="text1"/>
                <w:sz w:val="20"/>
                <w:szCs w:val="20"/>
              </w:rPr>
            </w:pPr>
            <w:r w:rsidRPr="00376BF3">
              <w:rPr>
                <w:rFonts w:ascii="Calibri" w:hAnsi="Calibri" w:cs="Calibri"/>
                <w:b/>
                <w:bCs/>
                <w:color w:val="000000" w:themeColor="text1"/>
                <w:sz w:val="20"/>
                <w:szCs w:val="20"/>
              </w:rPr>
              <w:t>Probably favors the intervention</w:t>
            </w:r>
            <w:r w:rsidRPr="00376BF3" w:rsidR="00376BF3">
              <w:rPr>
                <w:rFonts w:ascii="Calibri" w:hAnsi="Calibri" w:cs="Calibri"/>
                <w:b/>
                <w:bCs/>
                <w:color w:val="000000" w:themeColor="text1"/>
                <w:sz w:val="20"/>
                <w:szCs w:val="20"/>
              </w:rPr>
              <w:t>/</w:t>
            </w:r>
            <w:r w:rsidRPr="00376BF3" w:rsidR="002C284E">
              <w:rPr>
                <w:rFonts w:ascii="Calibri" w:hAnsi="Calibri" w:cs="Calibri"/>
                <w:b/>
                <w:bCs/>
                <w:color w:val="000000" w:themeColor="text1"/>
                <w:sz w:val="20"/>
                <w:szCs w:val="20"/>
              </w:rPr>
              <w:t>protocolization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376BF3" w:rsidR="005211D7" w:rsidRDefault="005211D7" w14:paraId="289DED75" w14:textId="77777777">
            <w:pPr>
              <w:pStyle w:val="NormalWeb"/>
              <w:spacing w:before="0" w:beforeAutospacing="0" w:after="0" w:afterAutospacing="0" w:line="240" w:lineRule="atLeast"/>
              <w:jc w:val="center"/>
              <w:rPr>
                <w:rFonts w:ascii="Calibri" w:hAnsi="Calibri" w:cs="Calibri"/>
                <w:b/>
                <w:bCs/>
                <w:color w:val="D1D1D1" w:themeColor="background2" w:themeShade="E6"/>
                <w:sz w:val="20"/>
                <w:szCs w:val="20"/>
              </w:rPr>
            </w:pPr>
            <w:r w:rsidRPr="00376BF3">
              <w:rPr>
                <w:rFonts w:ascii="Calibri" w:hAnsi="Calibri" w:cs="Calibri"/>
                <w:b/>
                <w:bCs/>
                <w:color w:val="D1D1D1" w:themeColor="background2" w:themeShade="E6"/>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3F09FB" w14:paraId="289DED80"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78"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Resources required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Negligible costs and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7F"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Don't know</w:t>
            </w:r>
          </w:p>
        </w:tc>
      </w:tr>
      <w:tr w:rsidR="003F09FB" w14:paraId="289DED89"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81"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required resources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86"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87"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8"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3F09FB" w14:paraId="289DED92"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8A"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8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1"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3F09FB" w14:paraId="289DED9B"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9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 impact</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8A2780" w:rsidR="005211D7" w:rsidRDefault="005211D7" w14:paraId="289DED99" w14:textId="77777777">
            <w:pPr>
              <w:pStyle w:val="NormalWeb"/>
              <w:spacing w:before="0" w:beforeAutospacing="0" w:after="0" w:afterAutospacing="0" w:line="240" w:lineRule="atLeast"/>
              <w:jc w:val="center"/>
              <w:rPr>
                <w:rFonts w:ascii="Calibri" w:hAnsi="Calibri" w:cs="Calibri"/>
                <w:b/>
                <w:bCs/>
                <w:color w:val="000000" w:themeColor="text1"/>
                <w:sz w:val="20"/>
                <w:szCs w:val="20"/>
              </w:rPr>
            </w:pPr>
            <w:r w:rsidRPr="008A2780">
              <w:rPr>
                <w:rFonts w:ascii="Calibri" w:hAnsi="Calibri" w:cs="Calibri"/>
                <w:b/>
                <w:bCs/>
                <w:color w:val="000000" w:themeColor="text1"/>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8A2780" w:rsidR="005211D7" w:rsidRDefault="005211D7" w14:paraId="289DED9A" w14:textId="77777777">
            <w:pPr>
              <w:pStyle w:val="NormalWeb"/>
              <w:spacing w:before="0" w:beforeAutospacing="0" w:after="0" w:afterAutospacing="0" w:line="240" w:lineRule="atLeast"/>
              <w:jc w:val="center"/>
              <w:rPr>
                <w:rFonts w:ascii="Calibri" w:hAnsi="Calibri" w:cs="Calibri"/>
                <w:b/>
                <w:bCs/>
                <w:color w:val="D1D1D1" w:themeColor="background2" w:themeShade="E6"/>
                <w:sz w:val="20"/>
                <w:szCs w:val="20"/>
              </w:rPr>
            </w:pPr>
            <w:r w:rsidRPr="008A2780">
              <w:rPr>
                <w:rFonts w:ascii="Calibri" w:hAnsi="Calibri" w:cs="Calibri"/>
                <w:b/>
                <w:bCs/>
                <w:color w:val="D1D1D1" w:themeColor="background2" w:themeShade="E6"/>
                <w:sz w:val="20"/>
                <w:szCs w:val="20"/>
              </w:rPr>
              <w:t>Don't know</w:t>
            </w:r>
          </w:p>
        </w:tc>
      </w:tr>
      <w:tr w:rsidR="003F09FB" w14:paraId="289DEDA4"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9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9F"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A1"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3F09FB" w14:paraId="289DEDAD" w14:textId="77777777">
        <w:trPr>
          <w:divId w:val="1532450387"/>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5211D7" w:rsidRDefault="005211D7" w14:paraId="289DEDA5"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8"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5211D7" w:rsidRDefault="005211D7" w14:paraId="289DEDAA"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5211D7" w:rsidRDefault="005211D7" w14:paraId="289DEDA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bl>
    <w:p w:rsidR="005211D7" w:rsidRDefault="005211D7" w14:paraId="289DEDAE" w14:textId="77777777">
      <w:pPr>
        <w:divId w:val="1253783131"/>
        <w:rPr>
          <w:rFonts w:ascii="Calibri" w:hAnsi="Calibri" w:eastAsia="Times New Roman" w:cs="Calibri"/>
          <w:color w:val="000000"/>
          <w:sz w:val="16"/>
          <w:szCs w:val="16"/>
          <w:lang w:val="en"/>
        </w:rPr>
      </w:pPr>
    </w:p>
    <w:p w:rsidR="005211D7" w:rsidRDefault="005211D7" w14:paraId="289DEDAF" w14:textId="77777777">
      <w:pPr>
        <w:pStyle w:val="Heading1"/>
        <w:spacing w:after="20" w:afterAutospacing="0"/>
        <w:divId w:val="192236167"/>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884"/>
        <w:gridCol w:w="2883"/>
        <w:gridCol w:w="2883"/>
        <w:gridCol w:w="2883"/>
        <w:gridCol w:w="2883"/>
      </w:tblGrid>
      <w:tr w:rsidR="003F09FB" w:rsidTr="007A18CC" w14:paraId="289DEDB5" w14:textId="77777777">
        <w:trPr>
          <w:divId w:val="1558584043"/>
        </w:trPr>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5211D7" w:rsidRDefault="005211D7" w14:paraId="289DEDB0"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5211D7" w:rsidRDefault="005211D7" w14:paraId="289DEDB1"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Pr="007A18CC" w:rsidR="005211D7" w:rsidRDefault="005211D7" w14:paraId="289DEDB2" w14:textId="77777777">
            <w:pPr>
              <w:pStyle w:val="NormalWeb"/>
              <w:spacing w:before="0" w:beforeAutospacing="0" w:after="0" w:afterAutospacing="0"/>
              <w:jc w:val="center"/>
              <w:rPr>
                <w:rFonts w:ascii="Calibri" w:hAnsi="Calibri" w:cs="Calibri"/>
                <w:sz w:val="16"/>
                <w:szCs w:val="16"/>
              </w:rPr>
            </w:pPr>
            <w:r w:rsidRPr="007A18CC">
              <w:rPr>
                <w:rFonts w:ascii="Calibri" w:hAnsi="Calibri" w:cs="Calibri"/>
                <w:sz w:val="16"/>
                <w:szCs w:val="16"/>
              </w:rPr>
              <w:t>Conditional recommendation for either the intervention or the comparison</w:t>
            </w:r>
          </w:p>
        </w:tc>
        <w:tc>
          <w:tcPr>
            <w:tcW w:w="1000" w:type="pct"/>
            <w:tcBorders>
              <w:top w:val="single" w:color="000000" w:sz="6" w:space="0"/>
              <w:left w:val="single" w:color="000000" w:sz="6" w:space="0"/>
              <w:right w:val="single" w:color="000000" w:sz="6" w:space="0"/>
            </w:tcBorders>
            <w:shd w:val="clear" w:color="auto" w:fill="215E99" w:themeFill="text2" w:themeFillTint="BF"/>
            <w:tcMar>
              <w:top w:w="75" w:type="dxa"/>
              <w:left w:w="0" w:type="dxa"/>
              <w:bottom w:w="0" w:type="dxa"/>
              <w:right w:w="0" w:type="dxa"/>
            </w:tcMar>
            <w:hideMark/>
          </w:tcPr>
          <w:p w:rsidRPr="007A18CC" w:rsidR="005211D7" w:rsidRDefault="005211D7" w14:paraId="289DEDB3" w14:textId="77777777">
            <w:pPr>
              <w:pStyle w:val="NormalWeb"/>
              <w:spacing w:before="0" w:beforeAutospacing="0" w:after="0" w:afterAutospacing="0"/>
              <w:jc w:val="center"/>
              <w:rPr>
                <w:rFonts w:ascii="Calibri" w:hAnsi="Calibri" w:cs="Calibri"/>
                <w:b/>
                <w:bCs/>
                <w:color w:val="FFFFFF" w:themeColor="background1"/>
                <w:sz w:val="16"/>
                <w:szCs w:val="16"/>
              </w:rPr>
            </w:pPr>
            <w:r w:rsidRPr="007A18CC">
              <w:rPr>
                <w:rFonts w:ascii="Calibri" w:hAnsi="Calibri" w:cs="Calibri"/>
                <w:b/>
                <w:bCs/>
                <w:color w:val="FFFFFF" w:themeColor="background1"/>
                <w:sz w:val="16"/>
                <w:szCs w:val="16"/>
              </w:rPr>
              <w:t>Conditional recommendation for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5211D7" w:rsidRDefault="005211D7" w14:paraId="289DEDB4"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for the intervention</w:t>
            </w:r>
          </w:p>
        </w:tc>
      </w:tr>
      <w:tr w:rsidR="003F09FB" w:rsidTr="007A18CC" w14:paraId="289DEDBB" w14:textId="77777777">
        <w:trPr>
          <w:divId w:val="1558584043"/>
          <w:trHeight w:val="80"/>
        </w:trPr>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5211D7" w:rsidRDefault="005211D7" w14:paraId="289DEDB6"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5211D7" w:rsidRDefault="005211D7" w14:paraId="289DEDB7"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Pr="007A18CC" w:rsidR="005211D7" w:rsidRDefault="007A18CC" w14:paraId="289DEDB8" w14:textId="6683E04F">
            <w:pPr>
              <w:pStyle w:val="marker"/>
              <w:spacing w:before="0" w:beforeAutospacing="0" w:after="0" w:afterAutospacing="0"/>
              <w:jc w:val="center"/>
              <w:rPr>
                <w:b/>
                <w:bCs/>
              </w:rPr>
            </w:pPr>
            <w:r w:rsidRPr="007A18CC">
              <w:t>○</w:t>
            </w:r>
          </w:p>
        </w:tc>
        <w:tc>
          <w:tcPr>
            <w:tcW w:w="1000" w:type="pct"/>
            <w:tcBorders>
              <w:left w:val="single" w:color="000000" w:sz="6" w:space="0"/>
              <w:bottom w:val="single" w:color="000000" w:sz="6" w:space="0"/>
              <w:right w:val="single" w:color="000000" w:sz="6" w:space="0"/>
            </w:tcBorders>
            <w:shd w:val="clear" w:color="auto" w:fill="215E99" w:themeFill="text2" w:themeFillTint="BF"/>
            <w:tcMar>
              <w:top w:w="0" w:type="dxa"/>
              <w:left w:w="0" w:type="dxa"/>
              <w:bottom w:w="75" w:type="dxa"/>
              <w:right w:w="0" w:type="dxa"/>
            </w:tcMar>
            <w:hideMark/>
          </w:tcPr>
          <w:p w:rsidRPr="007A18CC" w:rsidR="005211D7" w:rsidRDefault="007A18CC" w14:paraId="289DEDB9" w14:textId="51A64DC7">
            <w:pPr>
              <w:pStyle w:val="marker"/>
              <w:spacing w:before="0" w:beforeAutospacing="0" w:after="0" w:afterAutospacing="0"/>
              <w:jc w:val="center"/>
              <w:rPr>
                <w:b/>
                <w:bCs/>
                <w:color w:val="FFFFFF" w:themeColor="background1"/>
              </w:rPr>
            </w:pPr>
            <w:r>
              <w:rPr>
                <w:b/>
                <w:bCs/>
                <w:color w:val="FFFFFF"/>
              </w:rPr>
              <w:t xml:space="preserve">● </w:t>
            </w:r>
            <w:r w:rsidRPr="007A18CC" w:rsidR="005211D7">
              <w:rPr>
                <w:b/>
                <w:bCs/>
                <w:color w:val="FFFFFF" w:themeColor="background1"/>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5211D7" w:rsidRDefault="005211D7" w14:paraId="289DEDBA" w14:textId="77777777">
            <w:pPr>
              <w:pStyle w:val="marker"/>
              <w:spacing w:before="0" w:beforeAutospacing="0" w:after="0" w:afterAutospacing="0"/>
              <w:jc w:val="center"/>
              <w:rPr>
                <w:color w:val="000000"/>
              </w:rPr>
            </w:pPr>
            <w:r>
              <w:rPr>
                <w:color w:val="000000"/>
              </w:rPr>
              <w:t xml:space="preserve">○ </w:t>
            </w:r>
          </w:p>
        </w:tc>
      </w:tr>
    </w:tbl>
    <w:p w:rsidR="005211D7" w:rsidRDefault="005211D7" w14:paraId="289DEDBC" w14:textId="77777777">
      <w:pPr>
        <w:divId w:val="1253783131"/>
        <w:rPr>
          <w:rFonts w:ascii="Calibri" w:hAnsi="Calibri" w:eastAsia="Times New Roman" w:cs="Calibri"/>
          <w:color w:val="000000"/>
          <w:sz w:val="16"/>
          <w:szCs w:val="16"/>
          <w:lang w:val="en"/>
        </w:rPr>
      </w:pPr>
    </w:p>
    <w:p w:rsidR="005211D7" w:rsidRDefault="005211D7" w14:paraId="289DEDBD" w14:textId="77777777">
      <w:pPr>
        <w:pStyle w:val="Heading1"/>
        <w:spacing w:after="20" w:afterAutospacing="0"/>
        <w:divId w:val="901982793"/>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BF" w14:textId="77777777">
        <w:trPr>
          <w:divId w:val="1330910471"/>
        </w:trPr>
        <w:tc>
          <w:tcPr>
            <w:tcW w:w="0" w:type="auto"/>
            <w:shd w:val="clear" w:color="auto" w:fill="2E74B5"/>
            <w:tcMar>
              <w:top w:w="75" w:type="dxa"/>
              <w:left w:w="75" w:type="dxa"/>
              <w:bottom w:w="75" w:type="dxa"/>
              <w:right w:w="75" w:type="dxa"/>
            </w:tcMar>
            <w:hideMark/>
          </w:tcPr>
          <w:p w:rsidR="005211D7" w:rsidRDefault="005211D7" w14:paraId="289DEDBE"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Recommendation</w:t>
            </w:r>
          </w:p>
        </w:tc>
      </w:tr>
      <w:tr w:rsidR="003F09FB" w14:paraId="289DEDC5" w14:textId="77777777">
        <w:trPr>
          <w:divId w:val="1330910471"/>
        </w:trPr>
        <w:tc>
          <w:tcPr>
            <w:tcW w:w="0" w:type="auto"/>
            <w:tcMar>
              <w:top w:w="75" w:type="dxa"/>
              <w:left w:w="75" w:type="dxa"/>
              <w:bottom w:w="75" w:type="dxa"/>
              <w:right w:w="75" w:type="dxa"/>
            </w:tcMar>
            <w:hideMark/>
          </w:tcPr>
          <w:p w:rsidR="00270405" w:rsidP="008D6CAF" w:rsidRDefault="00270405" w14:paraId="702D56C3" w14:textId="77777777">
            <w:pPr>
              <w:pBdr>
                <w:top w:val="nil"/>
                <w:left w:val="nil"/>
                <w:bottom w:val="nil"/>
                <w:right w:val="nil"/>
                <w:between w:val="nil"/>
              </w:pBdr>
              <w:ind w:left="284"/>
              <w:divId w:val="512186467"/>
              <w:rPr>
                <w:rFonts w:eastAsia="Calibri" w:asciiTheme="majorHAnsi" w:hAnsiTheme="majorHAnsi" w:cstheme="majorHAnsi"/>
                <w:iCs/>
                <w:color w:val="000000"/>
                <w:sz w:val="22"/>
                <w:szCs w:val="22"/>
              </w:rPr>
            </w:pPr>
          </w:p>
          <w:p w:rsidR="008A4B62" w:rsidP="00BB4DA5" w:rsidRDefault="008A4B62" w14:paraId="18E77610" w14:textId="77777777">
            <w:pPr>
              <w:pBdr>
                <w:top w:val="nil"/>
                <w:left w:val="nil"/>
                <w:bottom w:val="nil"/>
                <w:right w:val="nil"/>
                <w:between w:val="nil"/>
              </w:pBdr>
              <w:ind w:left="284"/>
              <w:divId w:val="512186467"/>
              <w:rPr>
                <w:rFonts w:eastAsia="Calibri" w:asciiTheme="majorHAnsi" w:hAnsiTheme="majorHAnsi" w:cstheme="majorHAnsi"/>
                <w:b/>
                <w:bCs/>
                <w:iCs/>
                <w:color w:val="000000"/>
                <w:sz w:val="22"/>
                <w:szCs w:val="22"/>
              </w:rPr>
            </w:pPr>
            <w:r>
              <w:rPr>
                <w:rFonts w:eastAsia="Calibri" w:asciiTheme="majorHAnsi" w:hAnsiTheme="majorHAnsi" w:cstheme="majorHAnsi"/>
                <w:b/>
                <w:bCs/>
                <w:iCs/>
                <w:color w:val="000000"/>
                <w:sz w:val="22"/>
                <w:szCs w:val="22"/>
              </w:rPr>
              <w:t>Good Practice Statement:</w:t>
            </w:r>
          </w:p>
          <w:p w:rsidR="00A53AC1" w:rsidP="00BB4DA5" w:rsidRDefault="00A53AC1" w14:paraId="024BBA76" w14:textId="48B312DD">
            <w:pPr>
              <w:pBdr>
                <w:top w:val="nil"/>
                <w:left w:val="nil"/>
                <w:bottom w:val="nil"/>
                <w:right w:val="nil"/>
                <w:between w:val="nil"/>
              </w:pBdr>
              <w:ind w:left="284"/>
              <w:divId w:val="512186467"/>
              <w:rPr>
                <w:rFonts w:eastAsia="Calibri" w:asciiTheme="majorHAnsi" w:hAnsiTheme="majorHAnsi" w:cstheme="majorHAnsi"/>
                <w:b/>
                <w:bCs/>
                <w:iCs/>
                <w:color w:val="000000"/>
                <w:sz w:val="22"/>
                <w:szCs w:val="22"/>
              </w:rPr>
            </w:pPr>
            <w:r w:rsidRPr="00A53AC1">
              <w:rPr>
                <w:rFonts w:eastAsia="Calibri" w:asciiTheme="majorHAnsi" w:hAnsiTheme="majorHAnsi" w:cstheme="majorHAnsi"/>
                <w:b/>
                <w:bCs/>
                <w:iCs/>
                <w:color w:val="000000"/>
                <w:sz w:val="22"/>
                <w:szCs w:val="22"/>
              </w:rPr>
              <w:t>When active temperature management is used following pediatric cardiac arrest, clinicians should use a standardized temperature management protocol throughout initiation, maintenance, rewarming and post-rewarming care.</w:t>
            </w:r>
            <w:r>
              <w:rPr>
                <w:rFonts w:eastAsia="Calibri" w:asciiTheme="majorHAnsi" w:hAnsiTheme="majorHAnsi" w:cstheme="majorHAnsi"/>
                <w:b/>
                <w:bCs/>
                <w:iCs/>
                <w:color w:val="000000"/>
                <w:sz w:val="22"/>
                <w:szCs w:val="22"/>
              </w:rPr>
              <w:t xml:space="preserve"> (Good Practice Statement)</w:t>
            </w:r>
          </w:p>
          <w:p w:rsidR="00A53AC1" w:rsidP="00BB4DA5" w:rsidRDefault="00A53AC1" w14:paraId="7206B632" w14:textId="77777777">
            <w:pPr>
              <w:pBdr>
                <w:top w:val="nil"/>
                <w:left w:val="nil"/>
                <w:bottom w:val="nil"/>
                <w:right w:val="nil"/>
                <w:between w:val="nil"/>
              </w:pBdr>
              <w:ind w:left="284"/>
              <w:divId w:val="512186467"/>
              <w:rPr>
                <w:rFonts w:eastAsia="Calibri" w:asciiTheme="majorHAnsi" w:hAnsiTheme="majorHAnsi" w:cstheme="majorHAnsi"/>
                <w:b/>
                <w:bCs/>
                <w:iCs/>
                <w:color w:val="000000"/>
                <w:sz w:val="22"/>
                <w:szCs w:val="22"/>
              </w:rPr>
            </w:pPr>
          </w:p>
          <w:p w:rsidR="00802EF3" w:rsidP="00802EF3" w:rsidRDefault="00035BA4" w14:paraId="0C2AF129" w14:textId="2F31EC80">
            <w:pPr>
              <w:divId w:val="512186467"/>
              <w:rPr>
                <w:color w:val="EE0000"/>
              </w:rPr>
            </w:pPr>
            <w:r>
              <w:rPr>
                <w:color w:val="EE0000"/>
              </w:rPr>
              <w:t xml:space="preserve">This GPS is </w:t>
            </w:r>
            <w:r w:rsidR="00802EF3">
              <w:rPr>
                <w:color w:val="EE0000"/>
              </w:rPr>
              <w:t>Complimentary to the existing COSTR citation from 2025</w:t>
            </w:r>
            <w:r w:rsidR="00802EF3">
              <w:rPr>
                <w:color w:val="EE0000"/>
              </w:rPr>
              <w:fldChar w:fldCharType="begin">
                <w:fldData xml:space="preserve">PEVuZE5vdGU+PENpdGU+PEF1dGhvcj5TY2hvbGVmaWVsZDwvQXV0aG9yPjxZZWFyPjIwMjU8L1ll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</w:fldData>
              </w:fldChar>
            </w:r>
            <w:r w:rsidR="00802EF3">
              <w:rPr>
                <w:color w:val="EE0000"/>
              </w:rPr>
              <w:instrText xml:space="preserve"> ADDIN EN.CITE </w:instrText>
            </w:r>
            <w:r w:rsidR="00802EF3">
              <w:rPr>
                <w:color w:val="EE0000"/>
              </w:rPr>
              <w:fldChar w:fldCharType="begin">
                <w:fldData xml:space="preserve">PEVuZE5vdGU+PENpdGU+PEF1dGhvcj5TY2hvbGVmaWVsZDwvQXV0aG9yPjxZZWFyPjIwMjU8L1ll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</w:fldData>
              </w:fldChar>
            </w:r>
            <w:r w:rsidR="00802EF3">
              <w:rPr>
                <w:color w:val="EE0000"/>
              </w:rPr>
              <w:instrText xml:space="preserve"> ADDIN EN.CITE.DATA </w:instrText>
            </w:r>
            <w:r w:rsidR="00802EF3">
              <w:rPr>
                <w:color w:val="EE0000"/>
              </w:rPr>
            </w:r>
            <w:r w:rsidR="00802EF3">
              <w:rPr>
                <w:color w:val="EE0000"/>
              </w:rPr>
              <w:fldChar w:fldCharType="end"/>
            </w:r>
            <w:r w:rsidR="00802EF3">
              <w:rPr>
                <w:color w:val="EE0000"/>
              </w:rPr>
            </w:r>
            <w:r w:rsidR="00802EF3">
              <w:rPr>
                <w:color w:val="EE0000"/>
              </w:rPr>
              <w:fldChar w:fldCharType="separate"/>
            </w:r>
            <w:r w:rsidRPr="00A461D0" w:rsidR="00802EF3">
              <w:rPr>
                <w:noProof/>
                <w:color w:val="EE0000"/>
                <w:vertAlign w:val="superscript"/>
              </w:rPr>
              <w:t>(3, 4)</w:t>
            </w:r>
            <w:r w:rsidR="00802EF3">
              <w:rPr>
                <w:color w:val="EE0000"/>
              </w:rPr>
              <w:fldChar w:fldCharType="end"/>
            </w:r>
          </w:p>
          <w:p w:rsidRPr="00060C76" w:rsidR="00802EF3" w:rsidP="00802EF3" w:rsidRDefault="00802EF3" w14:paraId="66727C85" w14:textId="77777777">
            <w:pPr>
              <w:pBdr>
                <w:top w:val="nil"/>
                <w:left w:val="nil"/>
                <w:bottom w:val="nil"/>
                <w:right w:val="nil"/>
                <w:between w:val="nil"/>
              </w:pBdr>
              <w:ind w:left="284"/>
              <w:divId w:val="512186467"/>
              <w:rPr>
                <w:b/>
                <w:bCs/>
                <w:color w:val="000000" w:themeColor="text1"/>
              </w:rPr>
            </w:pPr>
            <w:r w:rsidRPr="00060C76">
              <w:rPr>
                <w:b/>
                <w:bCs/>
                <w:color w:val="000000" w:themeColor="text1"/>
              </w:rPr>
              <w:t xml:space="preserve">Treatment Recommendation 2025: </w:t>
            </w:r>
          </w:p>
          <w:p w:rsidRPr="00A53AC1" w:rsidR="00BB4DA5" w:rsidP="00BB4DA5" w:rsidRDefault="00BB4DA5" w14:paraId="7611DA15" w14:textId="48D63167">
            <w:pPr>
              <w:pBdr>
                <w:top w:val="nil"/>
                <w:left w:val="nil"/>
                <w:bottom w:val="nil"/>
                <w:right w:val="nil"/>
                <w:between w:val="nil"/>
              </w:pBdr>
              <w:ind w:left="284"/>
              <w:divId w:val="512186467"/>
              <w:rPr>
                <w:rFonts w:eastAsia="Calibri" w:asciiTheme="majorHAnsi" w:hAnsiTheme="majorHAnsi" w:cstheme="majorHAnsi"/>
                <w:i/>
                <w:iCs/>
                <w:color w:val="000000"/>
                <w:sz w:val="22"/>
                <w:szCs w:val="22"/>
              </w:rPr>
            </w:pPr>
            <w:r w:rsidRPr="00A53AC1">
              <w:rPr>
                <w:rFonts w:eastAsia="Calibri" w:asciiTheme="majorHAnsi" w:hAnsiTheme="majorHAnsi" w:cstheme="majorHAnsi"/>
                <w:iCs/>
                <w:color w:val="000000"/>
                <w:sz w:val="22"/>
                <w:szCs w:val="22"/>
              </w:rPr>
              <w:t xml:space="preserve">We recommend using active temperature management* (ATM) for comatose infants and children following OHCA or IHCA. </w:t>
            </w:r>
            <w:r w:rsidRPr="00A53AC1">
              <w:rPr>
                <w:rFonts w:eastAsia="Calibri" w:asciiTheme="majorHAnsi" w:hAnsiTheme="majorHAnsi" w:cstheme="majorHAnsi"/>
                <w:i/>
                <w:iCs/>
                <w:color w:val="000000"/>
                <w:sz w:val="22"/>
                <w:szCs w:val="22"/>
              </w:rPr>
              <w:t>(Strong recommendation; low certainty.)</w:t>
            </w:r>
          </w:p>
          <w:p w:rsidRPr="00A53AC1" w:rsidR="00BB4DA5" w:rsidP="00BB4DA5" w:rsidRDefault="00BB4DA5" w14:paraId="5BF1A9F9" w14:textId="77777777">
            <w:pPr>
              <w:pBdr>
                <w:top w:val="nil"/>
                <w:left w:val="nil"/>
                <w:bottom w:val="nil"/>
                <w:right w:val="nil"/>
                <w:between w:val="nil"/>
              </w:pBdr>
              <w:ind w:left="284"/>
              <w:divId w:val="512186467"/>
              <w:rPr>
                <w:rFonts w:eastAsia="Calibri" w:asciiTheme="majorHAnsi" w:hAnsiTheme="majorHAnsi" w:cstheme="majorHAnsi"/>
                <w:i/>
                <w:iCs/>
                <w:color w:val="000000"/>
                <w:sz w:val="22"/>
                <w:szCs w:val="22"/>
              </w:rPr>
            </w:pPr>
            <w:r w:rsidRPr="00A53AC1">
              <w:rPr>
                <w:rFonts w:eastAsia="Calibri" w:asciiTheme="majorHAnsi" w:hAnsiTheme="majorHAnsi" w:cstheme="majorHAnsi"/>
                <w:iCs/>
                <w:color w:val="000000"/>
                <w:sz w:val="22"/>
                <w:szCs w:val="22"/>
              </w:rPr>
              <w:t xml:space="preserve">We recommend using ATM to prevent central temperatures &gt;37.5°C. </w:t>
            </w:r>
            <w:r w:rsidRPr="00A53AC1">
              <w:rPr>
                <w:rFonts w:eastAsia="Calibri" w:asciiTheme="majorHAnsi" w:hAnsiTheme="majorHAnsi" w:cstheme="majorHAnsi"/>
                <w:i/>
                <w:iCs/>
                <w:color w:val="000000"/>
                <w:sz w:val="22"/>
                <w:szCs w:val="22"/>
              </w:rPr>
              <w:t>(Strong recommendation; low certainty.)</w:t>
            </w:r>
          </w:p>
          <w:p w:rsidRPr="00A53AC1" w:rsidR="00BB4DA5" w:rsidP="00BB4DA5" w:rsidRDefault="00BB4DA5" w14:paraId="200788AC" w14:textId="3F44A967">
            <w:pPr>
              <w:pBdr>
                <w:top w:val="nil"/>
                <w:left w:val="nil"/>
                <w:bottom w:val="nil"/>
                <w:right w:val="nil"/>
                <w:between w:val="nil"/>
              </w:pBdr>
              <w:ind w:left="284"/>
              <w:divId w:val="512186467"/>
              <w:rPr>
                <w:rFonts w:eastAsia="Calibri" w:asciiTheme="majorHAnsi" w:hAnsiTheme="majorHAnsi" w:cstheme="majorHAnsi"/>
                <w:iCs/>
                <w:color w:val="000000"/>
                <w:sz w:val="22"/>
                <w:szCs w:val="22"/>
              </w:rPr>
            </w:pPr>
            <w:r w:rsidRPr="00A53AC1">
              <w:rPr>
                <w:rFonts w:eastAsia="Calibri" w:asciiTheme="majorHAnsi" w:hAnsiTheme="majorHAnsi" w:cstheme="majorHAnsi"/>
                <w:iCs/>
                <w:color w:val="000000"/>
                <w:sz w:val="22"/>
                <w:szCs w:val="22"/>
              </w:rPr>
              <w:t>We suggest that ATM protocols follow one of the published THAPCA trial interventions</w:t>
            </w:r>
            <w:r w:rsidR="00891172">
              <w:rPr>
                <w:rFonts w:eastAsia="Calibri" w:asciiTheme="majorHAnsi" w:hAnsiTheme="majorHAnsi" w:cstheme="majorHAnsi"/>
                <w:iCs/>
                <w:color w:val="000000"/>
                <w:sz w:val="22"/>
                <w:szCs w:val="22"/>
              </w:rPr>
              <w:t>:</w:t>
            </w:r>
            <w:r w:rsidR="00891172">
              <w:rPr>
                <w:sz w:val="22"/>
                <w:szCs w:val="22"/>
              </w:rPr>
              <w:t xml:space="preserve"> </w:t>
            </w:r>
            <w:r w:rsidR="00891172">
              <w:rPr>
                <w:sz w:val="22"/>
                <w:szCs w:val="22"/>
              </w:rPr>
              <w:fldChar w:fldCharType="begin">
                <w:fldData xml:space="preserve">PEVuZE5vdGU+PENpdGU+PEF1dGhvcj5Nb2xlcjwvQXV0aG9yPjxZZWFyPjIwMTc8L1llYXI+PFJl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=
</w:fldData>
              </w:fldChar>
            </w:r>
            <w:r w:rsidR="00891172">
              <w:rPr>
                <w:sz w:val="22"/>
                <w:szCs w:val="22"/>
              </w:rPr>
              <w:instrText xml:space="preserve"> ADDIN EN.CITE </w:instrText>
            </w:r>
            <w:r w:rsidR="00891172">
              <w:rPr>
                <w:sz w:val="22"/>
                <w:szCs w:val="22"/>
              </w:rPr>
              <w:fldChar w:fldCharType="begin">
                <w:fldData xml:space="preserve">PEVuZE5vdGU+PENpdGU+PEF1dGhvcj5Nb2xlcjwvQXV0aG9yPjxZZWFyPjIwMTc8L1llYXI+PFJl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=
</w:fldData>
              </w:fldChar>
            </w:r>
            <w:r w:rsidR="00891172">
              <w:rPr>
                <w:sz w:val="22"/>
                <w:szCs w:val="22"/>
              </w:rPr>
              <w:instrText xml:space="preserve"> ADDIN EN.CITE.DATA </w:instrText>
            </w:r>
            <w:r w:rsidR="00891172">
              <w:rPr>
                <w:sz w:val="22"/>
                <w:szCs w:val="22"/>
              </w:rPr>
            </w:r>
            <w:r w:rsidR="00891172">
              <w:rPr>
                <w:sz w:val="22"/>
                <w:szCs w:val="22"/>
              </w:rPr>
              <w:fldChar w:fldCharType="end"/>
            </w:r>
            <w:r w:rsidR="00891172">
              <w:rPr>
                <w:sz w:val="22"/>
                <w:szCs w:val="22"/>
              </w:rPr>
            </w:r>
            <w:r w:rsidR="00891172">
              <w:rPr>
                <w:sz w:val="22"/>
                <w:szCs w:val="22"/>
              </w:rPr>
              <w:fldChar w:fldCharType="separate"/>
            </w:r>
            <w:r w:rsidRPr="00891172" w:rsidR="00891172">
              <w:rPr>
                <w:noProof/>
                <w:sz w:val="22"/>
                <w:szCs w:val="22"/>
                <w:vertAlign w:val="superscript"/>
              </w:rPr>
              <w:t>(44, 67)</w:t>
            </w:r>
            <w:r w:rsidR="00891172">
              <w:rPr>
                <w:sz w:val="22"/>
                <w:szCs w:val="22"/>
              </w:rPr>
              <w:fldChar w:fldCharType="end"/>
            </w:r>
          </w:p>
          <w:p w:rsidRPr="00A53AC1" w:rsidR="00BB4DA5" w:rsidP="00BB4DA5" w:rsidRDefault="00BB4DA5" w14:paraId="5C12EDDF" w14:textId="77777777">
            <w:pPr>
              <w:numPr>
                <w:ilvl w:val="0"/>
                <w:numId w:val="7"/>
              </w:numPr>
              <w:pBdr>
                <w:top w:val="nil"/>
                <w:left w:val="nil"/>
                <w:bottom w:val="nil"/>
                <w:right w:val="nil"/>
                <w:between w:val="nil"/>
              </w:pBdr>
              <w:spacing w:after="0" w:line="240" w:lineRule="auto"/>
              <w:divId w:val="512186467"/>
              <w:rPr>
                <w:rFonts w:eastAsia="Calibri" w:asciiTheme="majorHAnsi" w:hAnsiTheme="majorHAnsi" w:cstheme="majorHAnsi"/>
                <w:iCs/>
                <w:color w:val="000000"/>
                <w:sz w:val="22"/>
                <w:szCs w:val="22"/>
              </w:rPr>
            </w:pPr>
            <w:r w:rsidRPr="00A53AC1">
              <w:rPr>
                <w:rFonts w:eastAsia="Calibri" w:asciiTheme="majorHAnsi" w:hAnsiTheme="majorHAnsi" w:cstheme="majorHAnsi"/>
                <w:iCs/>
                <w:color w:val="000000"/>
                <w:sz w:val="22"/>
                <w:szCs w:val="22"/>
              </w:rPr>
              <w:t>ATM 32–34°C for 48 hours, followed by gradual rewarming and maintenance at 36–37.5°C until a total of 120 hours, or</w:t>
            </w:r>
          </w:p>
          <w:p w:rsidRPr="00A53AC1" w:rsidR="00BB4DA5" w:rsidP="00BB4DA5" w:rsidRDefault="00BB4DA5" w14:paraId="5D3C777A" w14:textId="77777777">
            <w:pPr>
              <w:numPr>
                <w:ilvl w:val="0"/>
                <w:numId w:val="7"/>
              </w:numPr>
              <w:pBdr>
                <w:top w:val="nil"/>
                <w:left w:val="nil"/>
                <w:bottom w:val="nil"/>
                <w:right w:val="nil"/>
                <w:between w:val="nil"/>
              </w:pBdr>
              <w:spacing w:after="0" w:line="240" w:lineRule="auto"/>
              <w:divId w:val="512186467"/>
              <w:rPr>
                <w:rFonts w:eastAsia="Calibri" w:asciiTheme="majorHAnsi" w:hAnsiTheme="majorHAnsi" w:cstheme="majorHAnsi"/>
                <w:iCs/>
                <w:color w:val="000000"/>
                <w:sz w:val="22"/>
                <w:szCs w:val="22"/>
              </w:rPr>
            </w:pPr>
            <w:r w:rsidRPr="00A53AC1">
              <w:rPr>
                <w:rFonts w:eastAsia="Calibri" w:asciiTheme="majorHAnsi" w:hAnsiTheme="majorHAnsi" w:cstheme="majorHAnsi"/>
                <w:iCs/>
                <w:color w:val="000000"/>
                <w:sz w:val="22"/>
                <w:szCs w:val="22"/>
              </w:rPr>
              <w:t>ATM 36–37.5°C for 120 hours total.</w:t>
            </w:r>
          </w:p>
          <w:p w:rsidRPr="00A53AC1" w:rsidR="00DC0D6D" w:rsidP="00DC0D6D" w:rsidRDefault="00DC0D6D" w14:paraId="72EBC858" w14:textId="77777777">
            <w:pPr>
              <w:pBdr>
                <w:top w:val="nil"/>
                <w:left w:val="nil"/>
                <w:bottom w:val="nil"/>
                <w:right w:val="nil"/>
                <w:between w:val="nil"/>
              </w:pBdr>
              <w:spacing w:after="0" w:line="240" w:lineRule="auto"/>
              <w:ind w:left="720"/>
              <w:divId w:val="512186467"/>
              <w:rPr>
                <w:rFonts w:eastAsia="Calibri" w:asciiTheme="majorHAnsi" w:hAnsiTheme="majorHAnsi" w:cstheme="majorHAnsi"/>
                <w:iCs/>
                <w:color w:val="000000"/>
                <w:sz w:val="22"/>
                <w:szCs w:val="22"/>
              </w:rPr>
            </w:pPr>
          </w:p>
          <w:p w:rsidRPr="00A53AC1" w:rsidR="00BB4DA5" w:rsidP="00BB4DA5" w:rsidRDefault="00BB4DA5" w14:paraId="73C059A3" w14:textId="77777777">
            <w:pPr>
              <w:pBdr>
                <w:top w:val="nil"/>
                <w:left w:val="nil"/>
                <w:bottom w:val="nil"/>
                <w:right w:val="nil"/>
                <w:between w:val="nil"/>
              </w:pBdr>
              <w:ind w:left="360"/>
              <w:divId w:val="512186467"/>
              <w:rPr>
                <w:rFonts w:eastAsia="Calibri" w:asciiTheme="majorHAnsi" w:hAnsiTheme="majorHAnsi" w:cstheme="majorHAnsi"/>
                <w:iCs/>
                <w:color w:val="000000"/>
                <w:sz w:val="22"/>
                <w:szCs w:val="22"/>
              </w:rPr>
            </w:pPr>
            <w:r w:rsidRPr="00A53AC1">
              <w:rPr>
                <w:rFonts w:eastAsia="Calibri" w:asciiTheme="majorHAnsi" w:hAnsiTheme="majorHAnsi" w:cstheme="majorHAnsi"/>
                <w:iCs/>
                <w:color w:val="000000"/>
                <w:sz w:val="22"/>
                <w:szCs w:val="22"/>
              </w:rPr>
              <w:t xml:space="preserve">as current evidence does not show superiority of either temperature target </w:t>
            </w:r>
            <w:proofErr w:type="gramStart"/>
            <w:r w:rsidRPr="00A53AC1">
              <w:rPr>
                <w:rFonts w:eastAsia="Calibri" w:asciiTheme="majorHAnsi" w:hAnsiTheme="majorHAnsi" w:cstheme="majorHAnsi"/>
                <w:iCs/>
                <w:color w:val="000000"/>
                <w:sz w:val="22"/>
                <w:szCs w:val="22"/>
              </w:rPr>
              <w:t>and</w:t>
            </w:r>
            <w:proofErr w:type="gramEnd"/>
            <w:r w:rsidRPr="00A53AC1">
              <w:rPr>
                <w:rFonts w:eastAsia="Calibri" w:asciiTheme="majorHAnsi" w:hAnsiTheme="majorHAnsi" w:cstheme="majorHAnsi"/>
                <w:iCs/>
                <w:color w:val="000000"/>
                <w:sz w:val="22"/>
                <w:szCs w:val="22"/>
              </w:rPr>
              <w:t xml:space="preserve"> there is insufficient evidence to recommend alternative durations. (Weak recommendation; low certainty.)</w:t>
            </w:r>
          </w:p>
          <w:p w:rsidRPr="007861BB" w:rsidR="007861BB" w:rsidP="007861BB" w:rsidRDefault="007861BB" w14:paraId="74FA759D" w14:textId="77777777">
            <w:pPr>
              <w:spacing w:line="240" w:lineRule="atLeast"/>
              <w:divId w:val="512186467"/>
              <w:rPr>
                <w:rFonts w:ascii="Calibri" w:hAnsi="Calibri" w:eastAsia="Times New Roman" w:cs="Calibri"/>
                <w:sz w:val="20"/>
                <w:szCs w:val="20"/>
              </w:rPr>
            </w:pPr>
            <w:r w:rsidRPr="007861BB">
              <w:rPr>
                <w:rFonts w:ascii="Calibri" w:hAnsi="Calibri" w:eastAsia="Times New Roman" w:cs="Calibri"/>
                <w:sz w:val="20"/>
                <w:szCs w:val="20"/>
              </w:rPr>
              <w:t>*Active temperature management (ATM) is defined as intentionally controlling a patient's body temperature to a specific temperature target range using a standardized management protocol.</w:t>
            </w:r>
          </w:p>
          <w:p w:rsidR="005211D7" w:rsidRDefault="005211D7" w14:paraId="289DEDC4" w14:textId="14F3E4FF">
            <w:pPr>
              <w:spacing w:line="240" w:lineRule="atLeast"/>
              <w:divId w:val="512186467"/>
              <w:rPr>
                <w:rFonts w:ascii="Calibri" w:hAnsi="Calibri" w:eastAsia="Times New Roman" w:cs="Calibri"/>
                <w:sz w:val="20"/>
                <w:szCs w:val="20"/>
              </w:rPr>
            </w:pPr>
          </w:p>
        </w:tc>
      </w:tr>
      <w:tr w:rsidR="00035BA4" w14:paraId="410C60A8" w14:textId="77777777">
        <w:trPr>
          <w:divId w:val="1330910471"/>
        </w:trPr>
        <w:tc>
          <w:tcPr>
            <w:tcW w:w="0" w:type="auto"/>
            <w:tcMar>
              <w:top w:w="75" w:type="dxa"/>
              <w:left w:w="75" w:type="dxa"/>
              <w:bottom w:w="75" w:type="dxa"/>
              <w:right w:w="75" w:type="dxa"/>
            </w:tcMar>
          </w:tcPr>
          <w:p w:rsidR="00035BA4" w:rsidP="008D6CAF" w:rsidRDefault="00035BA4" w14:paraId="74A03489" w14:textId="77777777">
            <w:pPr>
              <w:pBdr>
                <w:top w:val="nil"/>
                <w:left w:val="nil"/>
                <w:bottom w:val="nil"/>
                <w:right w:val="nil"/>
                <w:between w:val="nil"/>
              </w:pBdr>
              <w:ind w:left="284"/>
              <w:divId w:val="512186467"/>
              <w:rPr>
                <w:rFonts w:eastAsia="Calibri" w:asciiTheme="majorHAnsi" w:hAnsiTheme="majorHAnsi" w:cstheme="majorHAnsi"/>
                <w:iCs/>
                <w:color w:val="000000"/>
                <w:sz w:val="22"/>
                <w:szCs w:val="22"/>
              </w:rPr>
            </w:pPr>
          </w:p>
        </w:tc>
      </w:tr>
    </w:tbl>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C7" w14:textId="77777777">
        <w:trPr>
          <w:divId w:val="2095781273"/>
        </w:trPr>
        <w:tc>
          <w:tcPr>
            <w:tcW w:w="0" w:type="auto"/>
            <w:shd w:val="clear" w:color="auto" w:fill="2E74B5"/>
            <w:tcMar>
              <w:top w:w="75" w:type="dxa"/>
              <w:left w:w="75" w:type="dxa"/>
              <w:bottom w:w="75" w:type="dxa"/>
              <w:right w:w="75" w:type="dxa"/>
            </w:tcMar>
            <w:hideMark/>
          </w:tcPr>
          <w:p w:rsidR="005211D7" w:rsidRDefault="005211D7" w14:paraId="289DEDC6" w14:textId="77777777">
            <w:pPr>
              <w:pStyle w:val="Heading2"/>
              <w:spacing w:before="0" w:beforeAutospacing="0" w:after="0" w:afterAutospacing="0" w:line="240" w:lineRule="atLeast"/>
              <w:divId w:val="1302930269"/>
              <w:rPr>
                <w:rFonts w:ascii="Calibri" w:hAnsi="Calibri" w:eastAsia="Times New Roman" w:cs="Calibri"/>
                <w:color w:val="FFFFFF"/>
                <w:sz w:val="20"/>
                <w:szCs w:val="20"/>
              </w:rPr>
            </w:pPr>
            <w:r>
              <w:rPr>
                <w:rFonts w:ascii="Calibri" w:hAnsi="Calibri" w:eastAsia="Times New Roman" w:cs="Calibri"/>
                <w:color w:val="FFFFFF"/>
                <w:sz w:val="20"/>
                <w:szCs w:val="20"/>
              </w:rPr>
              <w:t>Justification</w:t>
            </w:r>
          </w:p>
        </w:tc>
      </w:tr>
      <w:tr w:rsidR="003F09FB" w14:paraId="289DEDCC" w14:textId="77777777">
        <w:trPr>
          <w:divId w:val="2095781273"/>
          <w:trHeight w:val="1080"/>
        </w:trPr>
        <w:tc>
          <w:tcPr>
            <w:tcW w:w="0" w:type="auto"/>
            <w:tcMar>
              <w:top w:w="75" w:type="dxa"/>
              <w:left w:w="75" w:type="dxa"/>
              <w:bottom w:w="75" w:type="dxa"/>
              <w:right w:w="75" w:type="dxa"/>
            </w:tcMar>
            <w:hideMark/>
          </w:tcPr>
          <w:p w:rsidR="005211D7" w:rsidRDefault="005C1E45" w14:paraId="289DEDCB" w14:textId="6E54FBAB">
            <w:pPr>
              <w:spacing w:line="240" w:lineRule="atLeast"/>
              <w:divId w:val="1927494579"/>
              <w:rPr>
                <w:rFonts w:ascii="Calibri" w:hAnsi="Calibri" w:eastAsia="Times New Roman" w:cs="Calibri"/>
                <w:sz w:val="20"/>
                <w:szCs w:val="20"/>
              </w:rPr>
            </w:pPr>
            <w:r w:rsidRPr="005C1E45">
              <w:rPr>
                <w:rFonts w:ascii="Calibri" w:hAnsi="Calibri" w:eastAsia="Times New Roman" w:cs="Calibri"/>
                <w:sz w:val="20"/>
                <w:szCs w:val="20"/>
              </w:rPr>
              <w:t xml:space="preserve">Active temperature management is a complex, multistage intervention. The scoping review identified substantial variation in timing anchors, cooling performance measures, rewarming approaches, temperature-control methods, and adverse-event definitions, with insufficient direct comparative evidence to identify optimal individual delivery components. The 2025 systematic review and </w:t>
            </w:r>
            <w:proofErr w:type="spellStart"/>
            <w:r w:rsidRPr="005C1E45">
              <w:rPr>
                <w:rFonts w:ascii="Calibri" w:hAnsi="Calibri" w:eastAsia="Times New Roman" w:cs="Calibri"/>
                <w:sz w:val="20"/>
                <w:szCs w:val="20"/>
              </w:rPr>
              <w:t>CoSTR</w:t>
            </w:r>
            <w:proofErr w:type="spellEnd"/>
            <w:r w:rsidRPr="005C1E45">
              <w:rPr>
                <w:rFonts w:ascii="Calibri" w:hAnsi="Calibri" w:eastAsia="Times New Roman" w:cs="Calibri"/>
                <w:sz w:val="20"/>
                <w:szCs w:val="20"/>
              </w:rPr>
              <w:t xml:space="preserve"> support active temperature management, prevention of temperatures above 37.5°C, and use of published THAPCA temperature pathways, but do not remove the need for reliable implementation. The THAPCA protocols demonstrate that both hypothermia and normothermia pathways can be operationalized using explicit targets, continuous monitoring, controlled transitions, shivering management, safety surveillance, and post-rewarming fever prevention. The Task Force therefore judged that the expected safety and reliability benefits of a standardized protocol outweigh the modest implementation burden, despite very low and indirect evidence.</w:t>
            </w:r>
          </w:p>
        </w:tc>
      </w:tr>
    </w:tbl>
    <w:p w:rsidR="005211D7" w:rsidRDefault="005211D7" w14:paraId="289DEDCD" w14:textId="77777777">
      <w:pPr>
        <w:divId w:val="603267886"/>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CF" w14:textId="77777777">
        <w:trPr>
          <w:divId w:val="603267886"/>
        </w:trPr>
        <w:tc>
          <w:tcPr>
            <w:tcW w:w="0" w:type="auto"/>
            <w:shd w:val="clear" w:color="auto" w:fill="2E74B5"/>
            <w:tcMar>
              <w:top w:w="75" w:type="dxa"/>
              <w:left w:w="75" w:type="dxa"/>
              <w:bottom w:w="75" w:type="dxa"/>
              <w:right w:w="75" w:type="dxa"/>
            </w:tcMar>
            <w:hideMark/>
          </w:tcPr>
          <w:p w:rsidR="005211D7" w:rsidRDefault="005211D7" w14:paraId="289DEDCE" w14:textId="77777777">
            <w:pPr>
              <w:pStyle w:val="Heading2"/>
              <w:spacing w:before="0" w:beforeAutospacing="0" w:after="0" w:afterAutospacing="0" w:line="240" w:lineRule="atLeast"/>
              <w:divId w:val="856311877"/>
              <w:rPr>
                <w:rFonts w:ascii="Calibri" w:hAnsi="Calibri" w:eastAsia="Times New Roman" w:cs="Calibri"/>
                <w:color w:val="FFFFFF"/>
                <w:sz w:val="20"/>
                <w:szCs w:val="20"/>
              </w:rPr>
            </w:pPr>
            <w:r>
              <w:rPr>
                <w:rFonts w:ascii="Calibri" w:hAnsi="Calibri" w:eastAsia="Times New Roman" w:cs="Calibri"/>
                <w:color w:val="FFFFFF"/>
                <w:sz w:val="20"/>
                <w:szCs w:val="20"/>
              </w:rPr>
              <w:t>Subgroup considerations</w:t>
            </w:r>
          </w:p>
        </w:tc>
      </w:tr>
      <w:tr w:rsidR="003F09FB" w14:paraId="289DEDD6" w14:textId="77777777">
        <w:trPr>
          <w:divId w:val="603267886"/>
          <w:trHeight w:val="1080"/>
        </w:trPr>
        <w:tc>
          <w:tcPr>
            <w:tcW w:w="0" w:type="auto"/>
            <w:tcMar>
              <w:top w:w="75" w:type="dxa"/>
              <w:left w:w="75" w:type="dxa"/>
              <w:bottom w:w="75" w:type="dxa"/>
              <w:right w:w="75" w:type="dxa"/>
            </w:tcMar>
            <w:hideMark/>
          </w:tcPr>
          <w:p w:rsidR="005211D7" w:rsidRDefault="00941F95" w14:paraId="289DEDD5" w14:textId="6A9D205B">
            <w:pPr>
              <w:spacing w:line="240" w:lineRule="atLeast"/>
              <w:divId w:val="1580484468"/>
              <w:rPr>
                <w:rFonts w:ascii="Calibri" w:hAnsi="Calibri" w:eastAsia="Times New Roman" w:cs="Calibri"/>
                <w:sz w:val="20"/>
                <w:szCs w:val="20"/>
              </w:rPr>
            </w:pPr>
            <w:r w:rsidRPr="00941F95">
              <w:rPr>
                <w:rFonts w:ascii="Calibri" w:hAnsi="Calibri" w:eastAsia="Times New Roman" w:cs="Calibri"/>
                <w:sz w:val="20"/>
                <w:szCs w:val="20"/>
              </w:rPr>
              <w:t>The protocol should account for OHCA and IHCA, infants and older children, drowning and non-drowning etiologies, cardiac and non-cardiac causes, and children receiving ECPR or ECMO. The evidence does not support a different protocolization recommendation for any subgroup, but the method of temperature control and monitoring may require adaptation</w:t>
            </w:r>
            <w:r w:rsidRPr="00941F95">
              <w:rPr>
                <w:rFonts w:ascii="Calibri" w:hAnsi="Calibri" w:eastAsia="Times New Roman" w:cs="Calibri"/>
                <w:b/>
                <w:bCs/>
                <w:sz w:val="20"/>
                <w:szCs w:val="20"/>
              </w:rPr>
              <w:t>. </w:t>
            </w:r>
          </w:p>
        </w:tc>
      </w:tr>
    </w:tbl>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D8" w14:textId="77777777">
        <w:trPr>
          <w:divId w:val="2095781273"/>
        </w:trPr>
        <w:tc>
          <w:tcPr>
            <w:tcW w:w="0" w:type="auto"/>
            <w:shd w:val="clear" w:color="auto" w:fill="2E74B5"/>
            <w:tcMar>
              <w:top w:w="75" w:type="dxa"/>
              <w:left w:w="75" w:type="dxa"/>
              <w:bottom w:w="75" w:type="dxa"/>
              <w:right w:w="75" w:type="dxa"/>
            </w:tcMar>
            <w:hideMark/>
          </w:tcPr>
          <w:p w:rsidR="005211D7" w:rsidRDefault="005211D7" w14:paraId="289DEDD7" w14:textId="77777777">
            <w:pPr>
              <w:pStyle w:val="Heading2"/>
              <w:spacing w:before="0" w:beforeAutospacing="0" w:after="0" w:afterAutospacing="0" w:line="240" w:lineRule="atLeast"/>
              <w:divId w:val="809522455"/>
              <w:rPr>
                <w:rFonts w:ascii="Calibri" w:hAnsi="Calibri" w:eastAsia="Times New Roman" w:cs="Calibri"/>
                <w:color w:val="FFFFFF"/>
                <w:sz w:val="20"/>
                <w:szCs w:val="20"/>
              </w:rPr>
            </w:pPr>
            <w:r>
              <w:rPr>
                <w:rFonts w:ascii="Calibri" w:hAnsi="Calibri" w:eastAsia="Times New Roman" w:cs="Calibri"/>
                <w:color w:val="FFFFFF"/>
                <w:sz w:val="20"/>
                <w:szCs w:val="20"/>
              </w:rPr>
              <w:t>Implementation considerations</w:t>
            </w:r>
          </w:p>
        </w:tc>
      </w:tr>
      <w:tr w:rsidR="003F09FB" w14:paraId="289DEDDA" w14:textId="77777777">
        <w:trPr>
          <w:divId w:val="2095781273"/>
          <w:trHeight w:val="1080"/>
        </w:trPr>
        <w:tc>
          <w:tcPr>
            <w:tcW w:w="0" w:type="auto"/>
            <w:tcMar>
              <w:top w:w="75" w:type="dxa"/>
              <w:left w:w="75" w:type="dxa"/>
              <w:bottom w:w="75" w:type="dxa"/>
              <w:right w:w="75" w:type="dxa"/>
            </w:tcMar>
            <w:hideMark/>
          </w:tcPr>
          <w:p w:rsidR="005211D7" w:rsidRDefault="00941F95" w14:paraId="289DEDD9" w14:textId="6302B3AD">
            <w:pPr>
              <w:spacing w:line="240" w:lineRule="atLeast"/>
              <w:divId w:val="66466063"/>
              <w:rPr>
                <w:rFonts w:ascii="Calibri" w:hAnsi="Calibri" w:eastAsia="Times New Roman" w:cs="Calibri"/>
                <w:sz w:val="20"/>
                <w:szCs w:val="20"/>
              </w:rPr>
            </w:pPr>
            <w:r w:rsidRPr="00941F95">
              <w:rPr>
                <w:rFonts w:ascii="Calibri" w:hAnsi="Calibri" w:eastAsia="Times New Roman" w:cs="Calibri"/>
                <w:sz w:val="20"/>
                <w:szCs w:val="20"/>
              </w:rPr>
              <w:t>Use a locally approved, multidisciplinary, device-neutral protocol. At minimum, specify eligibility and start point; selected target and acceptable range; core temperature site and monitoring frequency; equipment checks; sedation, analgesia, and shivering management; actions for overcooling or fever; maintenance duration; rewarming start, rate, and stop criteria; post-rewarming fever prevention; laboratory and adverse-event surveillance; documentation; handover; escalation; and criteria for clinically justified deviation.</w:t>
            </w:r>
          </w:p>
        </w:tc>
      </w:tr>
    </w:tbl>
    <w:p w:rsidR="005211D7" w:rsidRDefault="005211D7" w14:paraId="289DEDDB" w14:textId="77777777">
      <w:pPr>
        <w:divId w:val="1074277751"/>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DD" w14:textId="77777777">
        <w:trPr>
          <w:divId w:val="1074277751"/>
        </w:trPr>
        <w:tc>
          <w:tcPr>
            <w:tcW w:w="0" w:type="auto"/>
            <w:shd w:val="clear" w:color="auto" w:fill="2E74B5"/>
            <w:tcMar>
              <w:top w:w="75" w:type="dxa"/>
              <w:left w:w="75" w:type="dxa"/>
              <w:bottom w:w="75" w:type="dxa"/>
              <w:right w:w="75" w:type="dxa"/>
            </w:tcMar>
            <w:hideMark/>
          </w:tcPr>
          <w:p w:rsidR="005211D7" w:rsidRDefault="005211D7" w14:paraId="289DEDDC" w14:textId="77777777">
            <w:pPr>
              <w:pStyle w:val="Heading2"/>
              <w:spacing w:before="0" w:beforeAutospacing="0" w:after="0" w:afterAutospacing="0" w:line="240" w:lineRule="atLeast"/>
              <w:divId w:val="1075709191"/>
              <w:rPr>
                <w:rFonts w:ascii="Calibri" w:hAnsi="Calibri" w:eastAsia="Times New Roman" w:cs="Calibri"/>
                <w:color w:val="FFFFFF"/>
                <w:sz w:val="20"/>
                <w:szCs w:val="20"/>
              </w:rPr>
            </w:pPr>
            <w:r>
              <w:rPr>
                <w:rFonts w:ascii="Calibri" w:hAnsi="Calibri" w:eastAsia="Times New Roman" w:cs="Calibri"/>
                <w:color w:val="FFFFFF"/>
                <w:sz w:val="20"/>
                <w:szCs w:val="20"/>
              </w:rPr>
              <w:t>Monitoring and evaluation</w:t>
            </w:r>
          </w:p>
        </w:tc>
      </w:tr>
      <w:tr w:rsidR="003F09FB" w14:paraId="289DEDDF" w14:textId="77777777">
        <w:trPr>
          <w:divId w:val="1074277751"/>
          <w:trHeight w:val="1080"/>
        </w:trPr>
        <w:tc>
          <w:tcPr>
            <w:tcW w:w="0" w:type="auto"/>
            <w:tcMar>
              <w:top w:w="75" w:type="dxa"/>
              <w:left w:w="75" w:type="dxa"/>
              <w:bottom w:w="75" w:type="dxa"/>
              <w:right w:w="75" w:type="dxa"/>
            </w:tcMar>
            <w:hideMark/>
          </w:tcPr>
          <w:p w:rsidR="005211D7" w:rsidRDefault="009C175C" w14:paraId="289DEDDE" w14:textId="4E23C266">
            <w:pPr>
              <w:spacing w:line="240" w:lineRule="atLeast"/>
              <w:divId w:val="1947423492"/>
              <w:rPr>
                <w:rFonts w:ascii="Calibri" w:hAnsi="Calibri" w:eastAsia="Times New Roman" w:cs="Calibri"/>
                <w:sz w:val="20"/>
                <w:szCs w:val="20"/>
              </w:rPr>
            </w:pPr>
            <w:r w:rsidRPr="009C175C">
              <w:rPr>
                <w:rFonts w:ascii="Calibri" w:hAnsi="Calibri" w:eastAsia="Times New Roman" w:cs="Calibri"/>
                <w:sz w:val="20"/>
                <w:szCs w:val="20"/>
              </w:rPr>
              <w:t>Audit protocol availability and use; time from return of circulation and treatment decision to initiation; time in target range; maximum and minimum temperatures; unintended temperature below target; fever and post-rewarming hyperthermia; achieved rewarming rate; protocol deviations; device-related events; arrhythmias, hypotension, electrolyte abnormalities, bleeding, infection, seizures, and rearrest; survival; neurological outcome; health-related quality of life; nursing workload; and resource use.</w:t>
            </w:r>
          </w:p>
        </w:tc>
      </w:tr>
    </w:tbl>
    <w:tbl>
      <w:tblPr>
        <w:tblW w:w="5000" w:type="pct"/>
        <w:tblCellMar>
          <w:top w:w="15" w:type="dxa"/>
          <w:left w:w="15" w:type="dxa"/>
          <w:bottom w:w="15" w:type="dxa"/>
          <w:right w:w="15" w:type="dxa"/>
        </w:tblCellMar>
        <w:tblLook w:val="04A0" w:firstRow="1" w:lastRow="0" w:firstColumn="1" w:lastColumn="0" w:noHBand="0" w:noVBand="1"/>
      </w:tblPr>
      <w:tblGrid>
        <w:gridCol w:w="14550"/>
      </w:tblGrid>
      <w:tr w:rsidR="003F09FB" w14:paraId="289DEDE1" w14:textId="77777777">
        <w:trPr>
          <w:divId w:val="2095781273"/>
        </w:trPr>
        <w:tc>
          <w:tcPr>
            <w:tcW w:w="0" w:type="auto"/>
            <w:shd w:val="clear" w:color="auto" w:fill="2E74B5"/>
            <w:tcMar>
              <w:top w:w="75" w:type="dxa"/>
              <w:left w:w="75" w:type="dxa"/>
              <w:bottom w:w="75" w:type="dxa"/>
              <w:right w:w="75" w:type="dxa"/>
            </w:tcMar>
            <w:hideMark/>
          </w:tcPr>
          <w:p w:rsidR="005211D7" w:rsidRDefault="005211D7" w14:paraId="289DEDE0" w14:textId="77777777">
            <w:pPr>
              <w:pStyle w:val="Heading2"/>
              <w:spacing w:before="0" w:beforeAutospacing="0" w:after="0" w:afterAutospacing="0" w:line="240" w:lineRule="atLeast"/>
              <w:divId w:val="963271612"/>
              <w:rPr>
                <w:rFonts w:ascii="Calibri" w:hAnsi="Calibri" w:eastAsia="Times New Roman" w:cs="Calibri"/>
                <w:color w:val="FFFFFF"/>
                <w:sz w:val="20"/>
                <w:szCs w:val="20"/>
              </w:rPr>
            </w:pPr>
            <w:r>
              <w:rPr>
                <w:rFonts w:ascii="Calibri" w:hAnsi="Calibri" w:eastAsia="Times New Roman" w:cs="Calibri"/>
                <w:color w:val="FFFFFF"/>
                <w:sz w:val="20"/>
                <w:szCs w:val="20"/>
              </w:rPr>
              <w:t>Research priorities</w:t>
            </w:r>
          </w:p>
        </w:tc>
      </w:tr>
      <w:tr w:rsidR="003F09FB" w14:paraId="289DEDEA" w14:textId="77777777">
        <w:trPr>
          <w:divId w:val="2095781273"/>
          <w:trHeight w:val="1080"/>
        </w:trPr>
        <w:tc>
          <w:tcPr>
            <w:tcW w:w="0" w:type="auto"/>
            <w:tcMar>
              <w:top w:w="75" w:type="dxa"/>
              <w:left w:w="75" w:type="dxa"/>
              <w:bottom w:w="75" w:type="dxa"/>
              <w:right w:w="75" w:type="dxa"/>
            </w:tcMar>
            <w:hideMark/>
          </w:tcPr>
          <w:p w:rsidR="005211D7" w:rsidRDefault="00126072" w14:paraId="289DEDE9" w14:textId="12051A6D">
            <w:pPr>
              <w:pStyle w:val="public-draftstyledefault-unorderedlistitem"/>
              <w:numPr>
                <w:ilvl w:val="0"/>
                <w:numId w:val="1"/>
              </w:numPr>
              <w:spacing w:line="240" w:lineRule="atLeast"/>
              <w:divId w:val="1645156264"/>
              <w:rPr>
                <w:rFonts w:ascii="Calibri" w:hAnsi="Calibri" w:eastAsia="Times New Roman" w:cs="Calibri"/>
                <w:sz w:val="20"/>
                <w:szCs w:val="20"/>
              </w:rPr>
            </w:pPr>
            <w:r w:rsidRPr="00126072">
              <w:rPr>
                <w:rFonts w:ascii="Calibri" w:hAnsi="Calibri" w:eastAsia="Times New Roman" w:cs="Calibri"/>
                <w:sz w:val="20"/>
                <w:szCs w:val="20"/>
              </w:rPr>
              <w:t>Prospectively evaluate protocolized versus usual delivery; standardize timing anchors and adverse-event definitions; compare rewarming strategies and temperature-control methods; identify minimum safe protocol components; assess implementation fidelity, workload, costs, cost-effectiveness, and equity; and evaluate adaptable protocols in resource-limited settings. </w:t>
            </w:r>
          </w:p>
        </w:tc>
      </w:tr>
    </w:tbl>
    <w:p w:rsidR="00252A52" w:rsidRDefault="00790EAE" w14:paraId="45CD0F31" w14:textId="75C5BA9E">
      <w:pPr>
        <w:pStyle w:val="Heading1"/>
        <w:pageBreakBefore/>
        <w:spacing w:after="20" w:afterAutospacing="0"/>
        <w:divId w:val="2141532478"/>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References</w:t>
      </w:r>
    </w:p>
    <w:p w:rsidRPr="00790EAE" w:rsidR="00891172" w:rsidP="00891172" w:rsidRDefault="00252A52" w14:paraId="203601ED" w14:textId="77777777">
      <w:pPr>
        <w:pStyle w:val="EndNoteBibliography"/>
        <w:spacing w:after="0"/>
        <w:divId w:val="2141532478"/>
        <w:rPr>
          <w:rFonts w:ascii="Calibri" w:hAnsi="Calibri" w:cs="Calibri"/>
          <w:sz w:val="20"/>
          <w:szCs w:val="20"/>
        </w:rPr>
      </w:pPr>
      <w:r w:rsidRPr="00790EAE">
        <w:rPr>
          <w:rFonts w:ascii="Calibri" w:hAnsi="Calibri" w:eastAsia="Times New Roman" w:cs="Calibri"/>
          <w:caps/>
          <w:color w:val="000000"/>
          <w:sz w:val="20"/>
          <w:szCs w:val="20"/>
          <w:lang w:val="en"/>
        </w:rPr>
        <w:fldChar w:fldCharType="begin"/>
      </w:r>
      <w:r w:rsidRPr="00790EAE">
        <w:rPr>
          <w:rFonts w:ascii="Calibri" w:hAnsi="Calibri" w:eastAsia="Times New Roman" w:cs="Calibri"/>
          <w:caps/>
          <w:color w:val="000000"/>
          <w:sz w:val="20"/>
          <w:szCs w:val="20"/>
          <w:lang w:val="en"/>
        </w:rPr>
        <w:instrText xml:space="preserve"> ADDIN EN.REFLIST </w:instrText>
      </w:r>
      <w:r w:rsidRPr="00790EAE">
        <w:rPr>
          <w:rFonts w:ascii="Calibri" w:hAnsi="Calibri" w:eastAsia="Times New Roman" w:cs="Calibri"/>
          <w:caps/>
          <w:color w:val="000000"/>
          <w:sz w:val="20"/>
          <w:szCs w:val="20"/>
          <w:lang w:val="en"/>
        </w:rPr>
        <w:fldChar w:fldCharType="separate"/>
      </w:r>
      <w:r w:rsidRPr="00790EAE" w:rsidR="00891172">
        <w:rPr>
          <w:rFonts w:ascii="Calibri" w:hAnsi="Calibri" w:cs="Calibri"/>
          <w:sz w:val="20"/>
          <w:szCs w:val="20"/>
        </w:rPr>
        <w:t>1.</w:t>
      </w:r>
      <w:r w:rsidRPr="00790EAE" w:rsidR="00891172">
        <w:rPr>
          <w:rFonts w:ascii="Calibri" w:hAnsi="Calibri" w:cs="Calibri"/>
          <w:sz w:val="20"/>
          <w:szCs w:val="20"/>
        </w:rPr>
        <w:tab/>
      </w:r>
      <w:r w:rsidRPr="00790EAE" w:rsidR="00891172">
        <w:rPr>
          <w:rFonts w:ascii="Calibri" w:hAnsi="Calibri" w:cs="Calibri"/>
          <w:sz w:val="20"/>
          <w:szCs w:val="20"/>
        </w:rPr>
        <w:t>Abend NS, Topjian A, Ichord R, Herman ST, Helfaer M, Donnelly M, et al. Electroencephalographic monitoring during hypothermia after pediatric cardiac arrest. Neurology. 2009;72(22):1931–40.</w:t>
      </w:r>
    </w:p>
    <w:p w:rsidRPr="00790EAE" w:rsidR="00891172" w:rsidP="00891172" w:rsidRDefault="00891172" w14:paraId="78EFBA90"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w:t>
      </w:r>
      <w:r w:rsidRPr="00790EAE">
        <w:rPr>
          <w:rFonts w:ascii="Calibri" w:hAnsi="Calibri" w:cs="Calibri"/>
          <w:sz w:val="20"/>
          <w:szCs w:val="20"/>
        </w:rPr>
        <w:tab/>
      </w:r>
      <w:r w:rsidRPr="00790EAE">
        <w:rPr>
          <w:rFonts w:ascii="Calibri" w:hAnsi="Calibri" w:cs="Calibri"/>
          <w:sz w:val="20"/>
          <w:szCs w:val="20"/>
        </w:rPr>
        <w:t>Abend NS, Topjian AA, Kessler SK, Gutierrez-Colina AM, Berg RA, Nadkarni V, et al. Outcome prediction by motor and pupillary responses in children treated with therapeutic hypothermia after cardiac arrest. Pediatric critical care medicine : a journal of the Society of Critical Care Medicine and the World Federation of Pediatric Intensive and Critical Care Societies. 2012;13(1):32–8.</w:t>
      </w:r>
    </w:p>
    <w:p w:rsidRPr="00790EAE" w:rsidR="00891172" w:rsidP="00891172" w:rsidRDefault="00891172" w14:paraId="3BD6375A"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w:t>
      </w:r>
      <w:r w:rsidRPr="00790EAE">
        <w:rPr>
          <w:rFonts w:ascii="Calibri" w:hAnsi="Calibri" w:cs="Calibri"/>
          <w:sz w:val="20"/>
          <w:szCs w:val="20"/>
        </w:rPr>
        <w:tab/>
      </w:r>
      <w:r w:rsidRPr="00790EAE">
        <w:rPr>
          <w:rFonts w:ascii="Calibri" w:hAnsi="Calibri" w:cs="Calibri"/>
          <w:sz w:val="20"/>
          <w:szCs w:val="20"/>
        </w:rPr>
        <w:t>Babini G, Cucino A, Stirparo G, Ristagno G, Agostoni C, Cvetkovic M. Current practice in pediatric post-cardiac arrest care: a national survey among Italian pediatric intensivists. Resuscitation plus. 2025;24(101774410):100970.</w:t>
      </w:r>
    </w:p>
    <w:p w:rsidRPr="00790EAE" w:rsidR="00891172" w:rsidP="00891172" w:rsidRDefault="00891172" w14:paraId="09426F6D"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w:t>
      </w:r>
      <w:r w:rsidRPr="00790EAE">
        <w:rPr>
          <w:rFonts w:ascii="Calibri" w:hAnsi="Calibri" w:cs="Calibri"/>
          <w:sz w:val="20"/>
          <w:szCs w:val="20"/>
        </w:rPr>
        <w:tab/>
      </w:r>
      <w:r w:rsidRPr="00790EAE">
        <w:rPr>
          <w:rFonts w:ascii="Calibri" w:hAnsi="Calibri" w:cs="Calibri"/>
          <w:sz w:val="20"/>
          <w:szCs w:val="20"/>
        </w:rPr>
        <w:t>Bar-Yosef O. Efficacy of Hypothermia Therapy in Pediatric Cardiac Intensive Care Unit in Children Suspected for Brain Injury. clinicaltrialsgov. 2015.</w:t>
      </w:r>
    </w:p>
    <w:p w:rsidRPr="00790EAE" w:rsidR="00891172" w:rsidP="00891172" w:rsidRDefault="00891172" w14:paraId="7AD0BE39"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w:t>
      </w:r>
      <w:r w:rsidRPr="00790EAE">
        <w:rPr>
          <w:rFonts w:ascii="Calibri" w:hAnsi="Calibri" w:cs="Calibri"/>
          <w:sz w:val="20"/>
          <w:szCs w:val="20"/>
        </w:rPr>
        <w:tab/>
      </w:r>
      <w:r w:rsidRPr="00790EAE">
        <w:rPr>
          <w:rFonts w:ascii="Calibri" w:hAnsi="Calibri" w:cs="Calibri"/>
          <w:sz w:val="20"/>
          <w:szCs w:val="20"/>
        </w:rPr>
        <w:t>Best RR, Harris BHL, Walsh JL, Manfield T. Pediatric Drowning: A Standard Operating Procedure to Aid the Prehospital Management of Pediatric Cardiac Arrest Resulting From Submersion. Pediatric emergency care. 2020;36(3):143–6.</w:t>
      </w:r>
    </w:p>
    <w:p w:rsidRPr="00790EAE" w:rsidR="00891172" w:rsidP="00891172" w:rsidRDefault="00891172" w14:paraId="195460F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w:t>
      </w:r>
      <w:r w:rsidRPr="00790EAE">
        <w:rPr>
          <w:rFonts w:ascii="Calibri" w:hAnsi="Calibri" w:cs="Calibri"/>
          <w:sz w:val="20"/>
          <w:szCs w:val="20"/>
        </w:rPr>
        <w:tab/>
      </w:r>
      <w:r w:rsidRPr="00790EAE">
        <w:rPr>
          <w:rFonts w:ascii="Calibri" w:hAnsi="Calibri" w:cs="Calibri"/>
          <w:sz w:val="20"/>
          <w:szCs w:val="20"/>
        </w:rPr>
        <w:t>Bhanji F, Shuster M, Travers A, De Caen A. Pediatric cardiac arrest: Is there variability in institutional practice? A survey of Canadian pediatric CPR committee chairs. Canadian Journal of Emergency Medicine. 2012;14(SUPPL. 1):S41.</w:t>
      </w:r>
    </w:p>
    <w:p w:rsidRPr="00790EAE" w:rsidR="00891172" w:rsidP="00891172" w:rsidRDefault="00891172" w14:paraId="4FC87DE7"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7.</w:t>
      </w:r>
      <w:r w:rsidRPr="00790EAE">
        <w:rPr>
          <w:rFonts w:ascii="Calibri" w:hAnsi="Calibri" w:cs="Calibri"/>
          <w:sz w:val="20"/>
          <w:szCs w:val="20"/>
        </w:rPr>
        <w:tab/>
      </w:r>
      <w:r w:rsidRPr="00790EAE">
        <w:rPr>
          <w:rFonts w:ascii="Calibri" w:hAnsi="Calibri" w:cs="Calibri"/>
          <w:sz w:val="20"/>
          <w:szCs w:val="20"/>
        </w:rPr>
        <w:t>Brandt JB, Golej J, Burda G, Mostafa G, Schneider A, Vargha R, et al. Infection rate during therapeutic hypothermia in children. Critical Care. 2017;21(1 Supplement 1).</w:t>
      </w:r>
    </w:p>
    <w:p w:rsidRPr="00790EAE" w:rsidR="00891172" w:rsidP="00891172" w:rsidRDefault="00891172" w14:paraId="67814755"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8.</w:t>
      </w:r>
      <w:r w:rsidRPr="00790EAE">
        <w:rPr>
          <w:rFonts w:ascii="Calibri" w:hAnsi="Calibri" w:cs="Calibri"/>
          <w:sz w:val="20"/>
          <w:szCs w:val="20"/>
        </w:rPr>
        <w:tab/>
      </w:r>
      <w:r w:rsidRPr="00790EAE">
        <w:rPr>
          <w:rFonts w:ascii="Calibri" w:hAnsi="Calibri" w:cs="Calibri"/>
          <w:sz w:val="20"/>
          <w:szCs w:val="20"/>
        </w:rPr>
        <w:t>Buijs EAB, Verboom EM, Top APC, Andrinopoulou E-R, Buysse CMP, Ince C, et al. Early microcirculatory impairment during therapeutic hypothermia is associated with poor outcome in post-cardiac arrest children: a prospective observational cohort study. Resuscitation. 2014;85(3):397–404.</w:t>
      </w:r>
    </w:p>
    <w:p w:rsidRPr="00790EAE" w:rsidR="00891172" w:rsidP="00891172" w:rsidRDefault="00891172" w14:paraId="5897C5CC"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9.</w:t>
      </w:r>
      <w:r w:rsidRPr="00790EAE">
        <w:rPr>
          <w:rFonts w:ascii="Calibri" w:hAnsi="Calibri" w:cs="Calibri"/>
          <w:sz w:val="20"/>
          <w:szCs w:val="20"/>
        </w:rPr>
        <w:tab/>
      </w:r>
      <w:r w:rsidRPr="00790EAE">
        <w:rPr>
          <w:rFonts w:ascii="Calibri" w:hAnsi="Calibri" w:cs="Calibri"/>
          <w:sz w:val="20"/>
          <w:szCs w:val="20"/>
        </w:rPr>
        <w:t>Buttram S, Garcia-Filion P, Williams K, Bobrow B, Dalton H. Hypothermia therapy following pediatric cardiac arrest: Clinical factors correlating with favorable neurologic outcomes. Critical Care Medicine. 2010;38(SUPPL. 12):A132.</w:t>
      </w:r>
    </w:p>
    <w:p w:rsidRPr="00790EAE" w:rsidR="00891172" w:rsidP="00891172" w:rsidRDefault="00891172" w14:paraId="6FBE00B2"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10.</w:t>
      </w:r>
      <w:r w:rsidRPr="00790EAE">
        <w:rPr>
          <w:rFonts w:ascii="Calibri" w:hAnsi="Calibri" w:cs="Calibri"/>
          <w:sz w:val="20"/>
          <w:szCs w:val="20"/>
        </w:rPr>
        <w:tab/>
      </w:r>
      <w:r w:rsidRPr="00790EAE">
        <w:rPr>
          <w:rFonts w:ascii="Calibri" w:hAnsi="Calibri" w:cs="Calibri"/>
          <w:sz w:val="20"/>
          <w:szCs w:val="20"/>
        </w:rPr>
        <w:t>Buttram S, Large B, Yeakel K, Williams K, Bobrow B, Dalton H. Therapeutic hypothermia after pediatric out of hospital cardiac arrest - A single center experience. Critical Care Medicine. 2009;37(12 SUPPL.):A256.</w:t>
      </w:r>
    </w:p>
    <w:p w:rsidRPr="00790EAE" w:rsidR="00891172" w:rsidP="00891172" w:rsidRDefault="00891172" w14:paraId="6487A273"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11.</w:t>
      </w:r>
      <w:r w:rsidRPr="00790EAE">
        <w:rPr>
          <w:rFonts w:ascii="Calibri" w:hAnsi="Calibri" w:cs="Calibri"/>
          <w:sz w:val="20"/>
          <w:szCs w:val="20"/>
        </w:rPr>
        <w:tab/>
      </w:r>
      <w:r w:rsidRPr="00790EAE">
        <w:rPr>
          <w:rFonts w:ascii="Calibri" w:hAnsi="Calibri" w:cs="Calibri"/>
          <w:sz w:val="20"/>
          <w:szCs w:val="20"/>
        </w:rPr>
        <w:t>Chang I, Kwak YH, Shin SD, Ro YS, Lee EJ, Ahn KO, et al. Therapeutic hypothermia and outcomes in paediatric out-of-hospital cardiac arrest: A nationwide observational study. Resuscitation. 2016;105(r8q, 0332173):8–15.</w:t>
      </w:r>
    </w:p>
    <w:p w:rsidRPr="00790EAE" w:rsidR="00891172" w:rsidP="00891172" w:rsidRDefault="00891172" w14:paraId="60E59168"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12.</w:t>
      </w:r>
      <w:r w:rsidRPr="00790EAE">
        <w:rPr>
          <w:rFonts w:ascii="Calibri" w:hAnsi="Calibri" w:cs="Calibri"/>
          <w:sz w:val="20"/>
          <w:szCs w:val="20"/>
        </w:rPr>
        <w:tab/>
      </w:r>
      <w:r w:rsidRPr="00790EAE">
        <w:rPr>
          <w:rFonts w:ascii="Calibri" w:hAnsi="Calibri" w:cs="Calibri"/>
          <w:sz w:val="20"/>
          <w:szCs w:val="20"/>
        </w:rPr>
        <w:t>Cheng HH, Rajagopal SK, Sansevere AJ, McDavitt E, Wigmore D, Mecklosky J, et al. Post-arrest therapeutic hypothermia in pediatric patients with congenital heart disease. Resuscitation. 2018;126(r8q, 0332173):83–9.</w:t>
      </w:r>
    </w:p>
    <w:p w:rsidRPr="00790EAE" w:rsidR="00891172" w:rsidP="00891172" w:rsidRDefault="00891172" w14:paraId="6C04252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13.</w:t>
      </w:r>
      <w:r w:rsidRPr="00790EAE">
        <w:rPr>
          <w:rFonts w:ascii="Calibri" w:hAnsi="Calibri" w:cs="Calibri"/>
          <w:sz w:val="20"/>
          <w:szCs w:val="20"/>
        </w:rPr>
        <w:tab/>
      </w:r>
      <w:r w:rsidRPr="00790EAE">
        <w:rPr>
          <w:rFonts w:ascii="Calibri" w:hAnsi="Calibri" w:cs="Calibri"/>
          <w:sz w:val="20"/>
          <w:szCs w:val="20"/>
        </w:rPr>
        <w:t>Deines J, Carter M, Kling C, Chen J. Regulating therapeutic hypothermia after pediatric cardiac arrest with a surface cooling protocol. Critical Care Medicine. 2013;41(12 SUPPL. 1):A124EP–A5.</w:t>
      </w:r>
    </w:p>
    <w:p w:rsidRPr="00790EAE" w:rsidR="00891172" w:rsidP="00891172" w:rsidRDefault="00891172" w14:paraId="7DF79EC0"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14.</w:t>
      </w:r>
      <w:r w:rsidRPr="00790EAE">
        <w:rPr>
          <w:rFonts w:ascii="Calibri" w:hAnsi="Calibri" w:cs="Calibri"/>
          <w:sz w:val="20"/>
          <w:szCs w:val="20"/>
        </w:rPr>
        <w:tab/>
      </w:r>
      <w:r w:rsidRPr="00790EAE">
        <w:rPr>
          <w:rFonts w:ascii="Calibri" w:hAnsi="Calibri" w:cs="Calibri"/>
          <w:sz w:val="20"/>
          <w:szCs w:val="20"/>
        </w:rPr>
        <w:t>Doherty DR, Parshuram CS, Gaboury I, Hoskote A, Lacroix J, Tucci M, et al. Hypothermia therapy after pediatric cardiac arrest. Circulation. 2009;119(11):1492–500.</w:t>
      </w:r>
    </w:p>
    <w:p w:rsidRPr="00790EAE" w:rsidR="00891172" w:rsidP="00891172" w:rsidRDefault="00891172" w14:paraId="77728DEE"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15.</w:t>
      </w:r>
      <w:r w:rsidRPr="00790EAE">
        <w:rPr>
          <w:rFonts w:ascii="Calibri" w:hAnsi="Calibri" w:cs="Calibri"/>
          <w:sz w:val="20"/>
          <w:szCs w:val="20"/>
        </w:rPr>
        <w:tab/>
      </w:r>
      <w:r w:rsidRPr="00790EAE">
        <w:rPr>
          <w:rFonts w:ascii="Calibri" w:hAnsi="Calibri" w:cs="Calibri"/>
          <w:sz w:val="20"/>
          <w:szCs w:val="20"/>
        </w:rPr>
        <w:t>Fink E, Kochanek P, Clark R, Bell M. Induction of hypothermia and fever control using intravenous iced saline in pediatric neurocritical care. Critical Care Medicine. 2009;37(12 SUPPL.):A162.</w:t>
      </w:r>
    </w:p>
    <w:p w:rsidRPr="00790EAE" w:rsidR="00891172" w:rsidP="00891172" w:rsidRDefault="00891172" w14:paraId="4028A463"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16.</w:t>
      </w:r>
      <w:r w:rsidRPr="00790EAE">
        <w:rPr>
          <w:rFonts w:ascii="Calibri" w:hAnsi="Calibri" w:cs="Calibri"/>
          <w:sz w:val="20"/>
          <w:szCs w:val="20"/>
        </w:rPr>
        <w:tab/>
      </w:r>
      <w:r w:rsidRPr="00790EAE">
        <w:rPr>
          <w:rFonts w:ascii="Calibri" w:hAnsi="Calibri" w:cs="Calibri"/>
          <w:sz w:val="20"/>
          <w:szCs w:val="20"/>
        </w:rPr>
        <w:t>Fink EL, Clark RSB, Berger RP, Fabio A, Angus DC, Watson RS, et al. 24 vs. 72 hours of hypothermia for pediatric cardiac arrest: A pilot, randomized controlled trial. Resuscitation. 2018;126(r8q, 0332173):14–20.</w:t>
      </w:r>
    </w:p>
    <w:p w:rsidRPr="00790EAE" w:rsidR="00891172" w:rsidP="00891172" w:rsidRDefault="00891172" w14:paraId="4418388A"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17.</w:t>
      </w:r>
      <w:r w:rsidRPr="00790EAE">
        <w:rPr>
          <w:rFonts w:ascii="Calibri" w:hAnsi="Calibri" w:cs="Calibri"/>
          <w:sz w:val="20"/>
          <w:szCs w:val="20"/>
        </w:rPr>
        <w:tab/>
      </w:r>
      <w:r w:rsidRPr="00790EAE">
        <w:rPr>
          <w:rFonts w:ascii="Calibri" w:hAnsi="Calibri" w:cs="Calibri"/>
          <w:sz w:val="20"/>
          <w:szCs w:val="20"/>
        </w:rPr>
        <w:t>Fink EL, Clark RSB, Kochanek PM, Bell MJ, Watson RS. A tertiary care center's experience with therapeutic hypothermia after pediatric cardiac arrest. Pediatric critical care medicine : a journal of the Society of Critical Care Medicine and the World Federation of Pediatric Intensive and Critical Care Societies. 2010;11(1):66–74.</w:t>
      </w:r>
    </w:p>
    <w:p w:rsidRPr="00790EAE" w:rsidR="00891172" w:rsidP="00891172" w:rsidRDefault="00891172" w14:paraId="12C5CE1D"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18.</w:t>
      </w:r>
      <w:r w:rsidRPr="00790EAE">
        <w:rPr>
          <w:rFonts w:ascii="Calibri" w:hAnsi="Calibri" w:cs="Calibri"/>
          <w:sz w:val="20"/>
          <w:szCs w:val="20"/>
        </w:rPr>
        <w:tab/>
      </w:r>
      <w:r w:rsidRPr="00790EAE">
        <w:rPr>
          <w:rFonts w:ascii="Calibri" w:hAnsi="Calibri" w:cs="Calibri"/>
          <w:sz w:val="20"/>
          <w:szCs w:val="20"/>
        </w:rPr>
        <w:t>Fink EL, Kochanek PM, Clark RSB, Bell MJ. How I cool children in neurocritical care. Neurocritical care. 2010;12(3):414–20.</w:t>
      </w:r>
    </w:p>
    <w:p w:rsidRPr="00790EAE" w:rsidR="00891172" w:rsidP="00891172" w:rsidRDefault="00891172" w14:paraId="176B17A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19.</w:t>
      </w:r>
      <w:r w:rsidRPr="00790EAE">
        <w:rPr>
          <w:rFonts w:ascii="Calibri" w:hAnsi="Calibri" w:cs="Calibri"/>
          <w:sz w:val="20"/>
          <w:szCs w:val="20"/>
        </w:rPr>
        <w:tab/>
      </w:r>
      <w:r w:rsidRPr="00790EAE">
        <w:rPr>
          <w:rFonts w:ascii="Calibri" w:hAnsi="Calibri" w:cs="Calibri"/>
          <w:sz w:val="20"/>
          <w:szCs w:val="20"/>
        </w:rPr>
        <w:t>Fink EL, Kochanek PM, Clark RSB, Bell MJ. Fever control and application of hypothermia using intravenous cold saline. Pediatric critical care medicine : a journal of the Society of Critical Care Medicine and the World Federation of Pediatric Intensive and Critical Care Societies. 2012;13(1):80–4.</w:t>
      </w:r>
    </w:p>
    <w:p w:rsidRPr="00790EAE" w:rsidR="00891172" w:rsidP="00891172" w:rsidRDefault="00891172" w14:paraId="3DAB058C"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20.</w:t>
      </w:r>
      <w:r w:rsidRPr="00790EAE">
        <w:rPr>
          <w:rFonts w:ascii="Calibri" w:hAnsi="Calibri" w:cs="Calibri"/>
          <w:sz w:val="20"/>
          <w:szCs w:val="20"/>
        </w:rPr>
        <w:tab/>
      </w:r>
      <w:r w:rsidRPr="00790EAE">
        <w:rPr>
          <w:rFonts w:ascii="Calibri" w:hAnsi="Calibri" w:cs="Calibri"/>
          <w:sz w:val="20"/>
          <w:szCs w:val="20"/>
        </w:rPr>
        <w:t>Fowler JC, Morgan RW, O'Halloran A, Gardner MM, Appel S, Wolfe H, et al. The impact of pediatric post-cardiac arrest care on survival: A multicenter review from the AHA get with the Guidelines-resuscitation post-cardiac arrest care registry. Resuscitation. 2024;202((Fowler, Morgan, O'Halloran, Gardner, Wolfe, Kienzle, Nadkarni, Berg, Sutton, Topjian) Department of Anesthesiology &amp; Critical Care, Perelman School of Medicine at the University of Pennsylvania, Children's Hospital of Philadelphia, 3401 Civic Center Blvd):110301.</w:t>
      </w:r>
    </w:p>
    <w:p w:rsidRPr="00790EAE" w:rsidR="00891172" w:rsidP="00891172" w:rsidRDefault="00891172" w14:paraId="041F25DC"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21.</w:t>
      </w:r>
      <w:r w:rsidRPr="00790EAE">
        <w:rPr>
          <w:rFonts w:ascii="Calibri" w:hAnsi="Calibri" w:cs="Calibri"/>
          <w:sz w:val="20"/>
          <w:szCs w:val="20"/>
        </w:rPr>
        <w:tab/>
      </w:r>
      <w:r w:rsidRPr="00790EAE">
        <w:rPr>
          <w:rFonts w:ascii="Calibri" w:hAnsi="Calibri" w:cs="Calibri"/>
          <w:sz w:val="20"/>
          <w:szCs w:val="20"/>
        </w:rPr>
        <w:t>Gildea MR, Moler FW, Page K, Pemberton VL, Holubkov R, Nadkarni VM, et al. Practice Patterns after the Therapeutic Hypothermia After Pediatric Cardiac Arrest Out-of-Hospital Trial: A Survey of Pediatric Critical Care Physicians. Journal of pediatric intensive care. 2019;8(2):71–7.</w:t>
      </w:r>
    </w:p>
    <w:p w:rsidRPr="00790EAE" w:rsidR="00891172" w:rsidP="00891172" w:rsidRDefault="00891172" w14:paraId="49B5C418"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22.</w:t>
      </w:r>
      <w:r w:rsidRPr="00790EAE">
        <w:rPr>
          <w:rFonts w:ascii="Calibri" w:hAnsi="Calibri" w:cs="Calibri"/>
          <w:sz w:val="20"/>
          <w:szCs w:val="20"/>
        </w:rPr>
        <w:tab/>
      </w:r>
      <w:r w:rsidRPr="00790EAE">
        <w:rPr>
          <w:rFonts w:ascii="Calibri" w:hAnsi="Calibri" w:cs="Calibri"/>
          <w:sz w:val="20"/>
          <w:szCs w:val="20"/>
        </w:rPr>
        <w:t>Haque IU, Latour MC, Zaritsky AL. Pediatric critical care community survey of knowledge and attitudes toward therapeutic hypothermia in comatose children after cardiac arrest. Pediatric critical care medicine : a journal of the Society of Critical Care Medicine and the World Federation of Pediatric Intensive and Critical Care Societies. 2006;7(1):7–14.</w:t>
      </w:r>
    </w:p>
    <w:p w:rsidRPr="00790EAE" w:rsidR="00891172" w:rsidP="00891172" w:rsidRDefault="00891172" w14:paraId="66096ACE"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23.</w:t>
      </w:r>
      <w:r w:rsidRPr="00790EAE">
        <w:rPr>
          <w:rFonts w:ascii="Calibri" w:hAnsi="Calibri" w:cs="Calibri"/>
          <w:sz w:val="20"/>
          <w:szCs w:val="20"/>
        </w:rPr>
        <w:tab/>
      </w:r>
      <w:r w:rsidRPr="00790EAE">
        <w:rPr>
          <w:rFonts w:ascii="Calibri" w:hAnsi="Calibri" w:cs="Calibri"/>
          <w:sz w:val="20"/>
          <w:szCs w:val="20"/>
        </w:rPr>
        <w:t>Harhay MO, Blette BS, Granholm A, Moler FW, Zampieri FG, Goligher EC, et al. A Bayesian Interpretation of a Pediatric Cardiac Arrest Trial (THAPCA-OH). NEJM evidence. 2023;2(1):EVIDoa2200196.</w:t>
      </w:r>
    </w:p>
    <w:p w:rsidRPr="00790EAE" w:rsidR="00891172" w:rsidP="00891172" w:rsidRDefault="00891172" w14:paraId="2F8399F4"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24.</w:t>
      </w:r>
      <w:r w:rsidRPr="00790EAE">
        <w:rPr>
          <w:rFonts w:ascii="Calibri" w:hAnsi="Calibri" w:cs="Calibri"/>
          <w:sz w:val="20"/>
          <w:szCs w:val="20"/>
        </w:rPr>
        <w:tab/>
      </w:r>
      <w:r w:rsidRPr="00790EAE">
        <w:rPr>
          <w:rFonts w:ascii="Calibri" w:hAnsi="Calibri" w:cs="Calibri"/>
          <w:sz w:val="20"/>
          <w:szCs w:val="20"/>
        </w:rPr>
        <w:t>Horsnell K, Wildschut ED, Houmes RJM, Buysse CMP, Tibboel D. Does near infrared spectroscopy (NIRS) predict survival after mild therapeutic hypothermia. Intensive Care Medicine. 2011;37(SUPPL. 2):S379.</w:t>
      </w:r>
    </w:p>
    <w:p w:rsidRPr="00790EAE" w:rsidR="00891172" w:rsidP="00891172" w:rsidRDefault="00891172" w14:paraId="3CB5C992" w14:textId="6AAA6938">
      <w:pPr>
        <w:pStyle w:val="EndNoteBibliography"/>
        <w:spacing w:after="0"/>
        <w:divId w:val="2141532478"/>
        <w:rPr>
          <w:rFonts w:ascii="Calibri" w:hAnsi="Calibri" w:cs="Calibri"/>
          <w:sz w:val="20"/>
          <w:szCs w:val="20"/>
        </w:rPr>
      </w:pPr>
      <w:r w:rsidRPr="00790EAE">
        <w:rPr>
          <w:rFonts w:ascii="Calibri" w:hAnsi="Calibri" w:cs="Calibri"/>
          <w:sz w:val="20"/>
          <w:szCs w:val="20"/>
        </w:rPr>
        <w:t>25.</w:t>
      </w:r>
      <w:r w:rsidRPr="00790EAE">
        <w:rPr>
          <w:rFonts w:ascii="Calibri" w:hAnsi="Calibri" w:cs="Calibri"/>
          <w:sz w:val="20"/>
          <w:szCs w:val="20"/>
        </w:rPr>
        <w:tab/>
      </w:r>
      <w:r w:rsidRPr="00790EAE">
        <w:rPr>
          <w:rFonts w:ascii="Calibri" w:hAnsi="Calibri" w:cs="Calibri"/>
          <w:sz w:val="20"/>
          <w:szCs w:val="20"/>
        </w:rPr>
        <w:t xml:space="preserve">Hutchison JS. Hypothermia for Cardiac Arrest in Paediatrics (HypCAP) ClinicalTrials.Gov: National Institute for Health; 2021.  [Accessed 17.08.2026 2026].  Available from: </w:t>
      </w:r>
      <w:hyperlink w:history="1" w:anchor="more-information" r:id="rId5">
        <w:r w:rsidRPr="00790EAE">
          <w:rPr>
            <w:rStyle w:val="Hyperlink"/>
            <w:rFonts w:ascii="Calibri" w:hAnsi="Calibri" w:cs="Calibri"/>
            <w:sz w:val="20"/>
            <w:szCs w:val="20"/>
          </w:rPr>
          <w:t>https://clinicaltrials.gov/study/NCT00754481#more-information</w:t>
        </w:r>
      </w:hyperlink>
      <w:r w:rsidRPr="00790EAE">
        <w:rPr>
          <w:rFonts w:ascii="Calibri" w:hAnsi="Calibri" w:cs="Calibri"/>
          <w:sz w:val="20"/>
          <w:szCs w:val="20"/>
        </w:rPr>
        <w:t>.</w:t>
      </w:r>
    </w:p>
    <w:p w:rsidRPr="00790EAE" w:rsidR="00891172" w:rsidP="00891172" w:rsidRDefault="00891172" w14:paraId="76682252"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26.</w:t>
      </w:r>
      <w:r w:rsidRPr="00790EAE">
        <w:rPr>
          <w:rFonts w:ascii="Calibri" w:hAnsi="Calibri" w:cs="Calibri"/>
          <w:sz w:val="20"/>
          <w:szCs w:val="20"/>
        </w:rPr>
        <w:tab/>
      </w:r>
      <w:r w:rsidRPr="00790EAE">
        <w:rPr>
          <w:rFonts w:ascii="Calibri" w:hAnsi="Calibri" w:cs="Calibri"/>
          <w:sz w:val="20"/>
          <w:szCs w:val="20"/>
        </w:rPr>
        <w:t>Hutchison JS, Doherty DR, Orlowski JP, Kissoon N. Hypothermia therapy for cardiac arrest in pediatric patients. Pediatric clinics of North America. 2008;55(3):529–ix.</w:t>
      </w:r>
    </w:p>
    <w:p w:rsidRPr="00790EAE" w:rsidR="00891172" w:rsidP="00891172" w:rsidRDefault="00891172" w14:paraId="7C6AFB0A"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27.</w:t>
      </w:r>
      <w:r w:rsidRPr="00790EAE">
        <w:rPr>
          <w:rFonts w:ascii="Calibri" w:hAnsi="Calibri" w:cs="Calibri"/>
          <w:sz w:val="20"/>
          <w:szCs w:val="20"/>
        </w:rPr>
        <w:tab/>
      </w:r>
      <w:r w:rsidRPr="00790EAE">
        <w:rPr>
          <w:rFonts w:ascii="Calibri" w:hAnsi="Calibri" w:cs="Calibri"/>
          <w:sz w:val="20"/>
          <w:szCs w:val="20"/>
        </w:rPr>
        <w:t>Kadden M, Zhang A, Shoykhet M. Association of temperature management strategy with fever in critically ill children after out-of-hospital cardiac arrest. Frontiers in pediatrics. 2024;12(101615492):1355385.</w:t>
      </w:r>
    </w:p>
    <w:p w:rsidRPr="00790EAE" w:rsidR="00891172" w:rsidP="00891172" w:rsidRDefault="00891172" w14:paraId="1B4AC11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28.</w:t>
      </w:r>
      <w:r w:rsidRPr="00790EAE">
        <w:rPr>
          <w:rFonts w:ascii="Calibri" w:hAnsi="Calibri" w:cs="Calibri"/>
          <w:sz w:val="20"/>
          <w:szCs w:val="20"/>
        </w:rPr>
        <w:tab/>
      </w:r>
      <w:r w:rsidRPr="00790EAE">
        <w:rPr>
          <w:rFonts w:ascii="Calibri" w:hAnsi="Calibri" w:cs="Calibri"/>
          <w:sz w:val="20"/>
          <w:szCs w:val="20"/>
        </w:rPr>
        <w:t>Kessler SK, Topjian AA, Gutierrez-Colina AM, Ichord RN, Donnelly M, Nadkarni VM, et al. Short-term outcome prediction by electroencephalographic features in children treated with therapeutic hypothermia after cardiac arrest. Neurocritical care. 2011;14(1):37–43.</w:t>
      </w:r>
    </w:p>
    <w:p w:rsidRPr="00790EAE" w:rsidR="00891172" w:rsidP="00891172" w:rsidRDefault="00891172" w14:paraId="2ED433E5"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29.</w:t>
      </w:r>
      <w:r w:rsidRPr="00790EAE">
        <w:rPr>
          <w:rFonts w:ascii="Calibri" w:hAnsi="Calibri" w:cs="Calibri"/>
          <w:sz w:val="20"/>
          <w:szCs w:val="20"/>
        </w:rPr>
        <w:tab/>
      </w:r>
      <w:r w:rsidRPr="00790EAE">
        <w:rPr>
          <w:rFonts w:ascii="Calibri" w:hAnsi="Calibri" w:cs="Calibri"/>
          <w:sz w:val="20"/>
          <w:szCs w:val="20"/>
        </w:rPr>
        <w:t>Kethireddy P, Agarwal N. THE EFFECT OF THERAPEUTIC HYPOTHERMIA ON NEUROLOGICAL OUTCOMES IN A PEDIATRIC SUBMERSION INJURY. Pediatric Critical Care Medicine. 2024;25(11 Supplement):e88EP–e9.</w:t>
      </w:r>
    </w:p>
    <w:p w:rsidRPr="00790EAE" w:rsidR="00891172" w:rsidP="00891172" w:rsidRDefault="00891172" w14:paraId="6F40FF89"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30.</w:t>
      </w:r>
      <w:r w:rsidRPr="00790EAE">
        <w:rPr>
          <w:rFonts w:ascii="Calibri" w:hAnsi="Calibri" w:cs="Calibri"/>
          <w:sz w:val="20"/>
          <w:szCs w:val="20"/>
        </w:rPr>
        <w:tab/>
      </w:r>
      <w:r w:rsidRPr="00790EAE">
        <w:rPr>
          <w:rFonts w:ascii="Calibri" w:hAnsi="Calibri" w:cs="Calibri"/>
          <w:sz w:val="20"/>
          <w:szCs w:val="20"/>
        </w:rPr>
        <w:t>Kim JJ, Kim WJ, Jang JH, Yang HJ, Hyun SY. Implementation of therapeutic hypothermia after pediatric out-of-hospital cardiac arrest in one tertiary emergency center. Journal of Emergency Medicine. 2012;43(5):946.</w:t>
      </w:r>
    </w:p>
    <w:p w:rsidRPr="00790EAE" w:rsidR="00891172" w:rsidP="00891172" w:rsidRDefault="00891172" w14:paraId="39B511ED"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31.</w:t>
      </w:r>
      <w:r w:rsidRPr="00790EAE">
        <w:rPr>
          <w:rFonts w:ascii="Calibri" w:hAnsi="Calibri" w:cs="Calibri"/>
          <w:sz w:val="20"/>
          <w:szCs w:val="20"/>
        </w:rPr>
        <w:tab/>
      </w:r>
      <w:r w:rsidRPr="00790EAE">
        <w:rPr>
          <w:rFonts w:ascii="Calibri" w:hAnsi="Calibri" w:cs="Calibri"/>
          <w:sz w:val="20"/>
          <w:szCs w:val="20"/>
        </w:rPr>
        <w:t>Kitamura T, Iwami T, Atsumi T, Endo T, Kanna T, Kuroda Y, et al. The profile of Japanese Association for Acute Medicine - out-of-hospital cardiac arrest registry in 2014-2015. Acute medicine &amp; surgery. 2018;5(3):249–58.</w:t>
      </w:r>
    </w:p>
    <w:p w:rsidRPr="00790EAE" w:rsidR="00891172" w:rsidP="00891172" w:rsidRDefault="00891172" w14:paraId="56789D2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32.</w:t>
      </w:r>
      <w:r w:rsidRPr="00790EAE">
        <w:rPr>
          <w:rFonts w:ascii="Calibri" w:hAnsi="Calibri" w:cs="Calibri"/>
          <w:sz w:val="20"/>
          <w:szCs w:val="20"/>
        </w:rPr>
        <w:tab/>
      </w:r>
      <w:r w:rsidRPr="00790EAE">
        <w:rPr>
          <w:rFonts w:ascii="Calibri" w:hAnsi="Calibri" w:cs="Calibri"/>
          <w:sz w:val="20"/>
          <w:szCs w:val="20"/>
        </w:rPr>
        <w:t>Kool M, Evans S, Kapetanstrataki M, Martin J, Feltbower R, Draper E, et al. Temperature management audit post paediatric cardiac arrest: Net-pack 2. Pediatric Critical Care Medicine. 2021;22(SUPPL 1):105.</w:t>
      </w:r>
    </w:p>
    <w:p w:rsidRPr="00790EAE" w:rsidR="00891172" w:rsidP="00891172" w:rsidRDefault="00891172" w14:paraId="305279E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33.</w:t>
      </w:r>
      <w:r w:rsidRPr="00790EAE">
        <w:rPr>
          <w:rFonts w:ascii="Calibri" w:hAnsi="Calibri" w:cs="Calibri"/>
          <w:sz w:val="20"/>
          <w:szCs w:val="20"/>
        </w:rPr>
        <w:tab/>
      </w:r>
      <w:r w:rsidRPr="00790EAE">
        <w:rPr>
          <w:rFonts w:ascii="Calibri" w:hAnsi="Calibri" w:cs="Calibri"/>
          <w:sz w:val="20"/>
          <w:szCs w:val="20"/>
        </w:rPr>
        <w:t>Lin J-J, Hsia S-H, Wang H-S, Chiang M-C, Lin K-L. Therapeutic hypothermia associated with increased survival after resuscitation in children. Pediatric neurology. 2013;48(4):285–90.</w:t>
      </w:r>
    </w:p>
    <w:p w:rsidRPr="00790EAE" w:rsidR="00891172" w:rsidP="00891172" w:rsidRDefault="00891172" w14:paraId="7F32DD58"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34.</w:t>
      </w:r>
      <w:r w:rsidRPr="00790EAE">
        <w:rPr>
          <w:rFonts w:ascii="Calibri" w:hAnsi="Calibri" w:cs="Calibri"/>
          <w:sz w:val="20"/>
          <w:szCs w:val="20"/>
        </w:rPr>
        <w:tab/>
      </w:r>
      <w:r w:rsidRPr="00790EAE">
        <w:rPr>
          <w:rFonts w:ascii="Calibri" w:hAnsi="Calibri" w:cs="Calibri"/>
          <w:sz w:val="20"/>
          <w:szCs w:val="20"/>
        </w:rPr>
        <w:t>Lin J-J, Hsia S-H, Wang H-S, Chiang M-C, Lin K-L. Transcranial Doppler ultrasound in therapeutic hypothermia for children after resuscitation. Resuscitation. 2015;89(r8q, 0332173):182–7.</w:t>
      </w:r>
    </w:p>
    <w:p w:rsidRPr="00790EAE" w:rsidR="00891172" w:rsidP="00891172" w:rsidRDefault="00891172" w14:paraId="3CF2521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35.</w:t>
      </w:r>
      <w:r w:rsidRPr="00790EAE">
        <w:rPr>
          <w:rFonts w:ascii="Calibri" w:hAnsi="Calibri" w:cs="Calibri"/>
          <w:sz w:val="20"/>
          <w:szCs w:val="20"/>
        </w:rPr>
        <w:tab/>
      </w:r>
      <w:r w:rsidRPr="00790EAE">
        <w:rPr>
          <w:rFonts w:ascii="Calibri" w:hAnsi="Calibri" w:cs="Calibri"/>
          <w:sz w:val="20"/>
          <w:szCs w:val="20"/>
        </w:rPr>
        <w:t>Lin J-J, Lin Y-J, Hsia S-H, Kuo H-C, Wang H-S, Hsu M-H, et al. Early Clinical Predictors of Neurological Outcome in Children With Asphyxial Out-of-Hospital Cardiac Arrest Treated With Therapeutic Hypothermia. Frontiers in pediatrics. 2019;7(101615492):534.</w:t>
      </w:r>
    </w:p>
    <w:p w:rsidRPr="00790EAE" w:rsidR="00891172" w:rsidP="00891172" w:rsidRDefault="00891172" w14:paraId="5908843C"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36.</w:t>
      </w:r>
      <w:r w:rsidRPr="00790EAE">
        <w:rPr>
          <w:rFonts w:ascii="Calibri" w:hAnsi="Calibri" w:cs="Calibri"/>
          <w:sz w:val="20"/>
          <w:szCs w:val="20"/>
        </w:rPr>
        <w:tab/>
      </w:r>
      <w:r w:rsidRPr="00790EAE">
        <w:rPr>
          <w:rFonts w:ascii="Calibri" w:hAnsi="Calibri" w:cs="Calibri"/>
          <w:sz w:val="20"/>
          <w:szCs w:val="20"/>
        </w:rPr>
        <w:t>Lin JJ, Hsia SH, Chan OW, Lin KL. 72-hour therapeutic hypothermia improved survival and neurological outcome in pediatric asphyxial out-of-hospital cardiac arrest. Pediatric Critical Care Medicine. 2018;19(6 Supplement 1):52.</w:t>
      </w:r>
    </w:p>
    <w:p w:rsidRPr="00790EAE" w:rsidR="00891172" w:rsidP="00891172" w:rsidRDefault="00891172" w14:paraId="65D3B9F9"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37.</w:t>
      </w:r>
      <w:r w:rsidRPr="00790EAE">
        <w:rPr>
          <w:rFonts w:ascii="Calibri" w:hAnsi="Calibri" w:cs="Calibri"/>
          <w:sz w:val="20"/>
          <w:szCs w:val="20"/>
        </w:rPr>
        <w:tab/>
      </w:r>
      <w:r w:rsidRPr="00790EAE">
        <w:rPr>
          <w:rFonts w:ascii="Calibri" w:hAnsi="Calibri" w:cs="Calibri"/>
          <w:sz w:val="20"/>
          <w:szCs w:val="20"/>
        </w:rPr>
        <w:t>Lyttle M. Current practice and opinion regarding the use of therapeutic hypothermia after cardiac arrest survival in children: A survey of uk paediatric emergency medicine consultants to inform the cold-pack study. Emergency Medicine Journal. 2010;27(SUPPL. 1):A9.</w:t>
      </w:r>
    </w:p>
    <w:p w:rsidRPr="00790EAE" w:rsidR="00891172" w:rsidP="00891172" w:rsidRDefault="00891172" w14:paraId="573C8E0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38.</w:t>
      </w:r>
      <w:r w:rsidRPr="00790EAE">
        <w:rPr>
          <w:rFonts w:ascii="Calibri" w:hAnsi="Calibri" w:cs="Calibri"/>
          <w:sz w:val="20"/>
          <w:szCs w:val="20"/>
        </w:rPr>
        <w:tab/>
      </w:r>
      <w:r w:rsidRPr="00790EAE">
        <w:rPr>
          <w:rFonts w:ascii="Calibri" w:hAnsi="Calibri" w:cs="Calibri"/>
          <w:sz w:val="20"/>
          <w:szCs w:val="20"/>
        </w:rPr>
        <w:t>Magee A, Deschamps R, Delzoppo C, Pan KC, Butt W, Dagan M, et al. Temperature Management and Health-Related Quality of Life in Children 3 Years After Cardiac Arrest. Pediatric critical care medicine : a journal of the Society of Critical Care Medicine and the World Federation of Pediatric Intensive and Critical Care Societies. 2022;23(1):13–21.</w:t>
      </w:r>
    </w:p>
    <w:p w:rsidRPr="00790EAE" w:rsidR="00891172" w:rsidP="00891172" w:rsidRDefault="00891172" w14:paraId="51C056EC"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39.</w:t>
      </w:r>
      <w:r w:rsidRPr="00790EAE">
        <w:rPr>
          <w:rFonts w:ascii="Calibri" w:hAnsi="Calibri" w:cs="Calibri"/>
          <w:sz w:val="20"/>
          <w:szCs w:val="20"/>
        </w:rPr>
        <w:tab/>
      </w:r>
      <w:r w:rsidRPr="00790EAE">
        <w:rPr>
          <w:rFonts w:ascii="Calibri" w:hAnsi="Calibri" w:cs="Calibri"/>
          <w:sz w:val="20"/>
          <w:szCs w:val="20"/>
        </w:rPr>
        <w:t>Matsui S, Hirayama A, Kitamura T, Sobue T, Hayashi T, Takei H, et al. Target Temperature Management and Survival with Favorable Neurological Outcome After Out-of-Hospital Cardiac Arrest in Children: A Nationwide Multicenter Prospective Study in Japan. Therapeutic hypothermia and temperature management. 2022;12(1):16–23.</w:t>
      </w:r>
    </w:p>
    <w:p w:rsidRPr="00790EAE" w:rsidR="00891172" w:rsidP="00891172" w:rsidRDefault="00891172" w14:paraId="0E9C428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40.</w:t>
      </w:r>
      <w:r w:rsidRPr="00790EAE">
        <w:rPr>
          <w:rFonts w:ascii="Calibri" w:hAnsi="Calibri" w:cs="Calibri"/>
          <w:sz w:val="20"/>
          <w:szCs w:val="20"/>
        </w:rPr>
        <w:tab/>
      </w:r>
      <w:r w:rsidRPr="00790EAE">
        <w:rPr>
          <w:rFonts w:ascii="Calibri" w:hAnsi="Calibri" w:cs="Calibri"/>
          <w:sz w:val="20"/>
          <w:szCs w:val="20"/>
        </w:rPr>
        <w:t>McDevitt WM, Rowberry TA, Davies P, Bill PR, Notghi LM, Morris KP, et al. The Prognostic Value of Somatosensory Evoked Potentials in Children After Cardiac Arrest: The SEPIA Study. Journal of clinical neurophysiology : official publication of the American Electroencephalographic Society. 2021;38(1):30–5.</w:t>
      </w:r>
    </w:p>
    <w:p w:rsidRPr="00790EAE" w:rsidR="00891172" w:rsidP="00891172" w:rsidRDefault="00891172" w14:paraId="4F5A648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41.</w:t>
      </w:r>
      <w:r w:rsidRPr="00790EAE">
        <w:rPr>
          <w:rFonts w:ascii="Calibri" w:hAnsi="Calibri" w:cs="Calibri"/>
          <w:sz w:val="20"/>
          <w:szCs w:val="20"/>
        </w:rPr>
        <w:tab/>
      </w:r>
      <w:r w:rsidRPr="00790EAE">
        <w:rPr>
          <w:rFonts w:ascii="Calibri" w:hAnsi="Calibri" w:cs="Calibri"/>
          <w:sz w:val="20"/>
          <w:szCs w:val="20"/>
        </w:rPr>
        <w:t>McMullin MP, Cadotte NB, Fuchs EM, Kartchner CA, Vincent B, Parker G, et al. Targeted Temperature Management After Pediatric Cardiac Arrest: A Quality Improvement Program With Multidisciplinary Implementation in the PICU. Pediatric critical care medicine : a journal of the Society of Critical Care Medicine and the World Federation of Pediatric Intensive and Critical Care Societies. 2025;26(1):e42–e50.</w:t>
      </w:r>
    </w:p>
    <w:p w:rsidRPr="00790EAE" w:rsidR="00891172" w:rsidP="00891172" w:rsidRDefault="00891172" w14:paraId="7FFC4191" w14:textId="243D7DEC">
      <w:pPr>
        <w:pStyle w:val="EndNoteBibliography"/>
        <w:spacing w:after="0"/>
        <w:divId w:val="2141532478"/>
        <w:rPr>
          <w:rFonts w:ascii="Calibri" w:hAnsi="Calibri" w:cs="Calibri"/>
          <w:sz w:val="20"/>
          <w:szCs w:val="20"/>
        </w:rPr>
      </w:pPr>
      <w:r w:rsidRPr="00790EAE">
        <w:rPr>
          <w:rFonts w:ascii="Calibri" w:hAnsi="Calibri" w:cs="Calibri"/>
          <w:sz w:val="20"/>
          <w:szCs w:val="20"/>
        </w:rPr>
        <w:t>42.</w:t>
      </w:r>
      <w:r w:rsidRPr="00790EAE">
        <w:rPr>
          <w:rFonts w:ascii="Calibri" w:hAnsi="Calibri" w:cs="Calibri"/>
          <w:sz w:val="20"/>
          <w:szCs w:val="20"/>
        </w:rPr>
        <w:tab/>
      </w:r>
      <w:r w:rsidRPr="00790EAE">
        <w:rPr>
          <w:rFonts w:ascii="Calibri" w:hAnsi="Calibri" w:cs="Calibri"/>
          <w:sz w:val="20"/>
          <w:szCs w:val="20"/>
        </w:rPr>
        <w:t xml:space="preserve">Moler FW. Pediatric Influence of Cooling Duration on Efficacy in Cardiac Arrest Patients (P-ICECAP) ClinicalTrials.gov: National Institute for Health; 2022.  [Accessed 17.08.2026 2026].  Available from: </w:t>
      </w:r>
      <w:hyperlink w:history="1" r:id="rId6">
        <w:r w:rsidRPr="00790EAE">
          <w:rPr>
            <w:rStyle w:val="Hyperlink"/>
            <w:rFonts w:ascii="Calibri" w:hAnsi="Calibri" w:cs="Calibri"/>
            <w:sz w:val="20"/>
            <w:szCs w:val="20"/>
          </w:rPr>
          <w:t>https://clinicaltrials.gov/study/NCT05376267</w:t>
        </w:r>
      </w:hyperlink>
      <w:r w:rsidRPr="00790EAE">
        <w:rPr>
          <w:rFonts w:ascii="Calibri" w:hAnsi="Calibri" w:cs="Calibri"/>
          <w:sz w:val="20"/>
          <w:szCs w:val="20"/>
        </w:rPr>
        <w:t>.</w:t>
      </w:r>
    </w:p>
    <w:p w:rsidRPr="00790EAE" w:rsidR="00891172" w:rsidP="00891172" w:rsidRDefault="00891172" w14:paraId="363E8BE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43.</w:t>
      </w:r>
      <w:r w:rsidRPr="00790EAE">
        <w:rPr>
          <w:rFonts w:ascii="Calibri" w:hAnsi="Calibri" w:cs="Calibri"/>
          <w:sz w:val="20"/>
          <w:szCs w:val="20"/>
        </w:rPr>
        <w:tab/>
      </w:r>
      <w:r w:rsidRPr="00790EAE">
        <w:rPr>
          <w:rFonts w:ascii="Calibri" w:hAnsi="Calibri" w:cs="Calibri"/>
          <w:sz w:val="20"/>
          <w:szCs w:val="20"/>
        </w:rPr>
        <w:t>Moler FW, Hutchison JS, Nadkarni VM, Silverstein FS, Meert KL, Holubkov R, et al. Targeted Temperature Management After Pediatric Cardiac Arrest Due To Drowning: Outcomes and Complications. Pediatric critical care medicine : a journal of the Society of Critical Care Medicine and the World Federation of Pediatric Intensive and Critical Care Societies. 2016;17(8):712–20.</w:t>
      </w:r>
    </w:p>
    <w:p w:rsidRPr="00790EAE" w:rsidR="00891172" w:rsidP="00891172" w:rsidRDefault="00891172" w14:paraId="26D5E8B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44.</w:t>
      </w:r>
      <w:r w:rsidRPr="00790EAE">
        <w:rPr>
          <w:rFonts w:ascii="Calibri" w:hAnsi="Calibri" w:cs="Calibri"/>
          <w:sz w:val="20"/>
          <w:szCs w:val="20"/>
        </w:rPr>
        <w:tab/>
      </w:r>
      <w:r w:rsidRPr="00790EAE">
        <w:rPr>
          <w:rFonts w:ascii="Calibri" w:hAnsi="Calibri" w:cs="Calibri"/>
          <w:sz w:val="20"/>
          <w:szCs w:val="20"/>
        </w:rPr>
        <w:t>Moler FW, Silverstein FS, Holubkov R, Slomine BS, Christensen JR, Nadkarni VM, et al. Therapeutic Hypothermia after In-Hospital Cardiac Arrest in Children. New England Journal of Medicine. 2017;376(4):318–29.</w:t>
      </w:r>
    </w:p>
    <w:p w:rsidRPr="00790EAE" w:rsidR="00891172" w:rsidP="00891172" w:rsidRDefault="00891172" w14:paraId="216781C7"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45.</w:t>
      </w:r>
      <w:r w:rsidRPr="00790EAE">
        <w:rPr>
          <w:rFonts w:ascii="Calibri" w:hAnsi="Calibri" w:cs="Calibri"/>
          <w:sz w:val="20"/>
          <w:szCs w:val="20"/>
        </w:rPr>
        <w:tab/>
      </w:r>
      <w:r w:rsidRPr="00790EAE">
        <w:rPr>
          <w:rFonts w:ascii="Calibri" w:hAnsi="Calibri" w:cs="Calibri"/>
          <w:sz w:val="20"/>
          <w:szCs w:val="20"/>
        </w:rPr>
        <w:t>Moler FW, Silverstein FS, Holubkov R, Slomine BS, Christensen JR, Nadkarni VM, et al. Therapeutic hypothermia after out-of-hospital cardiac arrest in children. The New England journal of medicine. 2015;372(20):1898–908.</w:t>
      </w:r>
    </w:p>
    <w:p w:rsidRPr="00790EAE" w:rsidR="00891172" w:rsidP="00891172" w:rsidRDefault="00891172" w14:paraId="2DDBC5B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46.</w:t>
      </w:r>
      <w:r w:rsidRPr="00790EAE">
        <w:rPr>
          <w:rFonts w:ascii="Calibri" w:hAnsi="Calibri" w:cs="Calibri"/>
          <w:sz w:val="20"/>
          <w:szCs w:val="20"/>
        </w:rPr>
        <w:tab/>
      </w:r>
      <w:r w:rsidRPr="00790EAE">
        <w:rPr>
          <w:rFonts w:ascii="Calibri" w:hAnsi="Calibri" w:cs="Calibri"/>
          <w:sz w:val="20"/>
          <w:szCs w:val="20"/>
        </w:rPr>
        <w:t>Moler FW, Silverstein FS, Nadkarni VM, Meert KL, Shah SH, Slomine B, et al. Pediatric out-of-hospital cardiac arrest: Time to goal target temperature and outcomes. Resuscitation. 2019;135(r8q, 0332173):88–97.</w:t>
      </w:r>
    </w:p>
    <w:p w:rsidRPr="00790EAE" w:rsidR="00891172" w:rsidP="00891172" w:rsidRDefault="00891172" w14:paraId="6877145E"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47.</w:t>
      </w:r>
      <w:r w:rsidRPr="00790EAE">
        <w:rPr>
          <w:rFonts w:ascii="Calibri" w:hAnsi="Calibri" w:cs="Calibri"/>
          <w:sz w:val="20"/>
          <w:szCs w:val="20"/>
        </w:rPr>
        <w:tab/>
      </w:r>
      <w:r w:rsidRPr="00790EAE">
        <w:rPr>
          <w:rFonts w:ascii="Calibri" w:hAnsi="Calibri" w:cs="Calibri"/>
          <w:sz w:val="20"/>
          <w:szCs w:val="20"/>
        </w:rPr>
        <w:t>Namba T, Nishikimi M, Emoto R, Kikutani K, Ohshimo S, Matsui S, et al. Effect Size of Targeted Temperature Management in Pediatric Patients with Post-Cardiac Arrest Syndrome According to the Severity. Life (Basel, Switzerland). 2024;15(1).</w:t>
      </w:r>
    </w:p>
    <w:p w:rsidRPr="00790EAE" w:rsidR="00891172" w:rsidP="00891172" w:rsidRDefault="00891172" w14:paraId="6B9830B8"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48.</w:t>
      </w:r>
      <w:r w:rsidRPr="00790EAE">
        <w:rPr>
          <w:rFonts w:ascii="Calibri" w:hAnsi="Calibri" w:cs="Calibri"/>
          <w:sz w:val="20"/>
          <w:szCs w:val="20"/>
        </w:rPr>
        <w:tab/>
      </w:r>
      <w:r w:rsidRPr="00790EAE">
        <w:rPr>
          <w:rFonts w:ascii="Calibri" w:hAnsi="Calibri" w:cs="Calibri"/>
          <w:sz w:val="20"/>
          <w:szCs w:val="20"/>
        </w:rPr>
        <w:t>Pergugini SM. Neurodevelopmental Outcome &amp; MR Spectroscopy of Therapeutic Hypothermia After Pediatric Drowning. Loma Linda University Electronic Theses, Dissertations &amp; Projects.: Loma Linda University; 2009.</w:t>
      </w:r>
    </w:p>
    <w:p w:rsidRPr="00790EAE" w:rsidR="00891172" w:rsidP="00891172" w:rsidRDefault="00891172" w14:paraId="7B58BE2E"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49.</w:t>
      </w:r>
      <w:r w:rsidRPr="00790EAE">
        <w:rPr>
          <w:rFonts w:ascii="Calibri" w:hAnsi="Calibri" w:cs="Calibri"/>
          <w:sz w:val="20"/>
          <w:szCs w:val="20"/>
        </w:rPr>
        <w:tab/>
      </w:r>
      <w:r w:rsidRPr="00790EAE">
        <w:rPr>
          <w:rFonts w:ascii="Calibri" w:hAnsi="Calibri" w:cs="Calibri"/>
          <w:sz w:val="20"/>
          <w:szCs w:val="20"/>
        </w:rPr>
        <w:t>Piastra M, Biasucci DG, Picconi E, Pizza A, Genovese O, De Luca D, et al. Therapeutic hypothermia after cardiopulmonary arrest in neonates and children: A prospective series. Resuscitation. 2014;85(SUPPL. 1):S99EP–S100.</w:t>
      </w:r>
    </w:p>
    <w:p w:rsidRPr="00790EAE" w:rsidR="00891172" w:rsidP="00891172" w:rsidRDefault="00891172" w14:paraId="13C5FFE2"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50.</w:t>
      </w:r>
      <w:r w:rsidRPr="00790EAE">
        <w:rPr>
          <w:rFonts w:ascii="Calibri" w:hAnsi="Calibri" w:cs="Calibri"/>
          <w:sz w:val="20"/>
          <w:szCs w:val="20"/>
        </w:rPr>
        <w:tab/>
      </w:r>
      <w:r w:rsidRPr="00790EAE">
        <w:rPr>
          <w:rFonts w:ascii="Calibri" w:hAnsi="Calibri" w:cs="Calibri"/>
          <w:sz w:val="20"/>
          <w:szCs w:val="20"/>
        </w:rPr>
        <w:t>Prajongkit T, Veeravigrom M, Samransamruajkit R. Prognostic value of continuous electroencephalography in children undergoing therapeutic hypothermia after cardiac arrest: A pilot study. Neurophysiologie clinique = Clinical neurophysiology. 2019;49(1):41–7.</w:t>
      </w:r>
    </w:p>
    <w:p w:rsidRPr="00790EAE" w:rsidR="00891172" w:rsidP="00891172" w:rsidRDefault="00891172" w14:paraId="4F611914"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51.</w:t>
      </w:r>
      <w:r w:rsidRPr="00790EAE">
        <w:rPr>
          <w:rFonts w:ascii="Calibri" w:hAnsi="Calibri" w:cs="Calibri"/>
          <w:sz w:val="20"/>
          <w:szCs w:val="20"/>
        </w:rPr>
        <w:tab/>
      </w:r>
      <w:r w:rsidRPr="00790EAE">
        <w:rPr>
          <w:rFonts w:ascii="Calibri" w:hAnsi="Calibri" w:cs="Calibri"/>
          <w:sz w:val="20"/>
          <w:szCs w:val="20"/>
        </w:rPr>
        <w:t>Priya B. Association of Hypothermia With Neurological Outcomes In Pediatric Patients After eCPR. ASAIO Journal. 2022;68(Supplement 2):75.</w:t>
      </w:r>
    </w:p>
    <w:p w:rsidRPr="00790EAE" w:rsidR="00891172" w:rsidP="00891172" w:rsidRDefault="00891172" w14:paraId="71FCC78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52.</w:t>
      </w:r>
      <w:r w:rsidRPr="00790EAE">
        <w:rPr>
          <w:rFonts w:ascii="Calibri" w:hAnsi="Calibri" w:cs="Calibri"/>
          <w:sz w:val="20"/>
          <w:szCs w:val="20"/>
        </w:rPr>
        <w:tab/>
      </w:r>
      <w:r w:rsidRPr="00790EAE">
        <w:rPr>
          <w:rFonts w:ascii="Calibri" w:hAnsi="Calibri" w:cs="Calibri"/>
          <w:sz w:val="20"/>
          <w:szCs w:val="20"/>
        </w:rPr>
        <w:t>Ringe H, Varnholt V. Therapeutic hypothermia guidance by cerebral perfusion control by dopplerultrasound after CPR in children. Intensive Care Medicine. 2011;37(SUPPL. 2):S384.</w:t>
      </w:r>
    </w:p>
    <w:p w:rsidRPr="00790EAE" w:rsidR="00891172" w:rsidP="00891172" w:rsidRDefault="00891172" w14:paraId="1761E94A"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53.</w:t>
      </w:r>
      <w:r w:rsidRPr="00790EAE">
        <w:rPr>
          <w:rFonts w:ascii="Calibri" w:hAnsi="Calibri" w:cs="Calibri"/>
          <w:sz w:val="20"/>
          <w:szCs w:val="20"/>
        </w:rPr>
        <w:tab/>
      </w:r>
      <w:r w:rsidRPr="00790EAE">
        <w:rPr>
          <w:rFonts w:ascii="Calibri" w:hAnsi="Calibri" w:cs="Calibri"/>
          <w:sz w:val="20"/>
          <w:szCs w:val="20"/>
        </w:rPr>
        <w:t>Rundgren M, Karlsson T, Nielsen N, Cronberg T, Johnsson P, Friberg H. Neuron specific enolase and S-100B as predictors of outcome after cardiac arrest and induced hypothermia. Resuscitation. 2009;80(7):784–9.</w:t>
      </w:r>
    </w:p>
    <w:p w:rsidRPr="00790EAE" w:rsidR="00891172" w:rsidP="00891172" w:rsidRDefault="00891172" w14:paraId="5835DA0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54.</w:t>
      </w:r>
      <w:r w:rsidRPr="00790EAE">
        <w:rPr>
          <w:rFonts w:ascii="Calibri" w:hAnsi="Calibri" w:cs="Calibri"/>
          <w:sz w:val="20"/>
          <w:szCs w:val="20"/>
        </w:rPr>
        <w:tab/>
      </w:r>
      <w:r w:rsidRPr="00790EAE">
        <w:rPr>
          <w:rFonts w:ascii="Calibri" w:hAnsi="Calibri" w:cs="Calibri"/>
          <w:sz w:val="20"/>
          <w:szCs w:val="20"/>
        </w:rPr>
        <w:t>Sanford EL, Bhaskar P, Li X, Thiagarajan R, Raman L. Hypothermia after extracorporeal cardiopulmonary resuscitation not associated with improved neurologic complications or survival in children: An analysis of the ELSO registry. Resuscitation. 2023;188(r8q, 0332173):109852.</w:t>
      </w:r>
    </w:p>
    <w:p w:rsidRPr="00790EAE" w:rsidR="00891172" w:rsidP="00891172" w:rsidRDefault="00891172" w14:paraId="0DAEFA83"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55.</w:t>
      </w:r>
      <w:r w:rsidRPr="00790EAE">
        <w:rPr>
          <w:rFonts w:ascii="Calibri" w:hAnsi="Calibri" w:cs="Calibri"/>
          <w:sz w:val="20"/>
          <w:szCs w:val="20"/>
        </w:rPr>
        <w:tab/>
      </w:r>
      <w:r w:rsidRPr="00790EAE">
        <w:rPr>
          <w:rFonts w:ascii="Calibri" w:hAnsi="Calibri" w:cs="Calibri"/>
          <w:sz w:val="20"/>
          <w:szCs w:val="20"/>
        </w:rPr>
        <w:t>Scholefield B. The feasibility of performing a randomised controlled trial of therapeutic hypothermia for neuroprotection after paediatric cardiac arrest in the UK: The University of Warwick; 2012.</w:t>
      </w:r>
    </w:p>
    <w:p w:rsidRPr="00790EAE" w:rsidR="00891172" w:rsidP="00891172" w:rsidRDefault="00891172" w14:paraId="3F9011D6"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56.</w:t>
      </w:r>
      <w:r w:rsidRPr="00790EAE">
        <w:rPr>
          <w:rFonts w:ascii="Calibri" w:hAnsi="Calibri" w:cs="Calibri"/>
          <w:sz w:val="20"/>
          <w:szCs w:val="20"/>
        </w:rPr>
        <w:tab/>
      </w:r>
      <w:r w:rsidRPr="00790EAE">
        <w:rPr>
          <w:rFonts w:ascii="Calibri" w:hAnsi="Calibri" w:cs="Calibri"/>
          <w:sz w:val="20"/>
          <w:szCs w:val="20"/>
        </w:rPr>
        <w:t>Scholefield B, Lyttle M, Berry K, Duncan H, Morris K. Survey of UK paediatric emergency medicine consultants' usage and views of therapeutic hypothermia after paediatric cardiac arrest. Pediatric Critical Care Medicine. 2011;12(3 SUPPL. 1):A44EP–A5.</w:t>
      </w:r>
    </w:p>
    <w:p w:rsidRPr="00790EAE" w:rsidR="00891172" w:rsidP="00891172" w:rsidRDefault="00891172" w14:paraId="1C7A6FD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57.</w:t>
      </w:r>
      <w:r w:rsidRPr="00790EAE">
        <w:rPr>
          <w:rFonts w:ascii="Calibri" w:hAnsi="Calibri" w:cs="Calibri"/>
          <w:sz w:val="20"/>
          <w:szCs w:val="20"/>
        </w:rPr>
        <w:tab/>
      </w:r>
      <w:r w:rsidRPr="00790EAE">
        <w:rPr>
          <w:rFonts w:ascii="Calibri" w:hAnsi="Calibri" w:cs="Calibri"/>
          <w:sz w:val="20"/>
          <w:szCs w:val="20"/>
        </w:rPr>
        <w:t>Scholefield BR, Duncan HP, Morris KP. Survey of the use of therapeutic hypothermia post cardiac arrest. Archives of disease in childhood. 2010;95(10):796–9.</w:t>
      </w:r>
    </w:p>
    <w:p w:rsidRPr="00790EAE" w:rsidR="00891172" w:rsidP="00891172" w:rsidRDefault="00891172" w14:paraId="4268F4E9"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58.</w:t>
      </w:r>
      <w:r w:rsidRPr="00790EAE">
        <w:rPr>
          <w:rFonts w:ascii="Calibri" w:hAnsi="Calibri" w:cs="Calibri"/>
          <w:sz w:val="20"/>
          <w:szCs w:val="20"/>
        </w:rPr>
        <w:tab/>
      </w:r>
      <w:r w:rsidRPr="00790EAE">
        <w:rPr>
          <w:rFonts w:ascii="Calibri" w:hAnsi="Calibri" w:cs="Calibri"/>
          <w:sz w:val="20"/>
          <w:szCs w:val="20"/>
        </w:rPr>
        <w:t>Scholefield BR, Lyttle MD, Berry K, Duncan HP, Morris KP. Survey of the use of therapeutic hypothermia after cardiac arrest in UK paediatric emergency departments. Emergency medicine journal : EMJ. 2013;30(1):24–7.</w:t>
      </w:r>
    </w:p>
    <w:p w:rsidRPr="00790EAE" w:rsidR="00891172" w:rsidP="00891172" w:rsidRDefault="00891172" w14:paraId="26A198F3"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59.</w:t>
      </w:r>
      <w:r w:rsidRPr="00790EAE">
        <w:rPr>
          <w:rFonts w:ascii="Calibri" w:hAnsi="Calibri" w:cs="Calibri"/>
          <w:sz w:val="20"/>
          <w:szCs w:val="20"/>
        </w:rPr>
        <w:tab/>
      </w:r>
      <w:r w:rsidRPr="00790EAE">
        <w:rPr>
          <w:rFonts w:ascii="Calibri" w:hAnsi="Calibri" w:cs="Calibri"/>
          <w:sz w:val="20"/>
          <w:szCs w:val="20"/>
        </w:rPr>
        <w:t>Scholefield BR, Morris KP, Duncan HP, Perkins GD, Gosney J, Sanders V, et al. Comparison of the use of therapeutic hypothermia with normothermia after paediatric out-ofhospital cardiac arrest. Pediatric Critical Care Medicine. 2014;15(4 SUPPL. 1):83EP–4.</w:t>
      </w:r>
    </w:p>
    <w:p w:rsidRPr="00790EAE" w:rsidR="00891172" w:rsidP="00891172" w:rsidRDefault="00891172" w14:paraId="54A90DC5"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60.</w:t>
      </w:r>
      <w:r w:rsidRPr="00790EAE">
        <w:rPr>
          <w:rFonts w:ascii="Calibri" w:hAnsi="Calibri" w:cs="Calibri"/>
          <w:sz w:val="20"/>
          <w:szCs w:val="20"/>
        </w:rPr>
        <w:tab/>
      </w:r>
      <w:r w:rsidRPr="00790EAE">
        <w:rPr>
          <w:rFonts w:ascii="Calibri" w:hAnsi="Calibri" w:cs="Calibri"/>
          <w:sz w:val="20"/>
          <w:szCs w:val="20"/>
        </w:rPr>
        <w:t>Scholefield BR, Morris KP, Duncan HP, Perkins GD, Gosney J, Skone R, et al. Evolution, safety and efficacy of targeted temperature management after pediatric cardiac arrest. Resuscitation. 2015;92(r8q, 0332173):19–25.</w:t>
      </w:r>
    </w:p>
    <w:p w:rsidRPr="00790EAE" w:rsidR="00891172" w:rsidP="00891172" w:rsidRDefault="00891172" w14:paraId="0E8C0218"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61.</w:t>
      </w:r>
      <w:r w:rsidRPr="00790EAE">
        <w:rPr>
          <w:rFonts w:ascii="Calibri" w:hAnsi="Calibri" w:cs="Calibri"/>
          <w:sz w:val="20"/>
          <w:szCs w:val="20"/>
        </w:rPr>
        <w:tab/>
      </w:r>
      <w:r w:rsidRPr="00790EAE">
        <w:rPr>
          <w:rFonts w:ascii="Calibri" w:hAnsi="Calibri" w:cs="Calibri"/>
          <w:sz w:val="20"/>
          <w:szCs w:val="20"/>
        </w:rPr>
        <w:t>Topjian A, Hutchins L, DiLiberto MA, Abend NS, Ichord R, Helfaer M, et al. Induction and maintenance of therapeutic hypothermia after pediatric cardiac arrest: efficacy of a surface cooling protocol. Pediatric critical care medicine : a journal of the Society of Critical Care Medicine and the World Federation of Pediatric Intensive and Critical Care Societies. 2011;12(3):e127–35.</w:t>
      </w:r>
    </w:p>
    <w:p w:rsidRPr="00790EAE" w:rsidR="00891172" w:rsidP="00891172" w:rsidRDefault="00891172" w14:paraId="0A2CC701"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62.</w:t>
      </w:r>
      <w:r w:rsidRPr="00790EAE">
        <w:rPr>
          <w:rFonts w:ascii="Calibri" w:hAnsi="Calibri" w:cs="Calibri"/>
          <w:sz w:val="20"/>
          <w:szCs w:val="20"/>
        </w:rPr>
        <w:tab/>
      </w:r>
      <w:r w:rsidRPr="00790EAE">
        <w:rPr>
          <w:rFonts w:ascii="Calibri" w:hAnsi="Calibri" w:cs="Calibri"/>
          <w:sz w:val="20"/>
          <w:szCs w:val="20"/>
        </w:rPr>
        <w:t>Torres-Andres F, Fink EL, Bell MJ, Sharma MS, Yablonsky EJ, Sanchez-de-Toledo J. Survival and Long-Term Functional Outcomes for Children With Cardiac Arrest Treated With Extracorporeal Cardiopulmonary Resuscitation. Pediatric critical care medicine : a journal of the Society of Critical Care Medicine and the World Federation of Pediatric Intensive and Critical Care Societies. 2018;19(5):451–8.</w:t>
      </w:r>
    </w:p>
    <w:p w:rsidRPr="00790EAE" w:rsidR="00891172" w:rsidP="00891172" w:rsidRDefault="00891172" w14:paraId="5DB94B69"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63.</w:t>
      </w:r>
      <w:r w:rsidRPr="00790EAE">
        <w:rPr>
          <w:rFonts w:ascii="Calibri" w:hAnsi="Calibri" w:cs="Calibri"/>
          <w:sz w:val="20"/>
          <w:szCs w:val="20"/>
        </w:rPr>
        <w:tab/>
      </w:r>
      <w:r w:rsidRPr="00790EAE">
        <w:rPr>
          <w:rFonts w:ascii="Calibri" w:hAnsi="Calibri" w:cs="Calibri"/>
          <w:sz w:val="20"/>
          <w:szCs w:val="20"/>
        </w:rPr>
        <w:t>van Zellem L. FOR BETTER OR WORSE? Long-term outcome of critical illness in childhood: Erasmus University Rotterdam; 2015.</w:t>
      </w:r>
    </w:p>
    <w:p w:rsidRPr="00790EAE" w:rsidR="00891172" w:rsidP="00891172" w:rsidRDefault="00891172" w14:paraId="6CA7599F"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64.</w:t>
      </w:r>
      <w:r w:rsidRPr="00790EAE">
        <w:rPr>
          <w:rFonts w:ascii="Calibri" w:hAnsi="Calibri" w:cs="Calibri"/>
          <w:sz w:val="20"/>
          <w:szCs w:val="20"/>
        </w:rPr>
        <w:tab/>
      </w:r>
      <w:r w:rsidRPr="00790EAE">
        <w:rPr>
          <w:rFonts w:ascii="Calibri" w:hAnsi="Calibri" w:cs="Calibri"/>
          <w:sz w:val="20"/>
          <w:szCs w:val="20"/>
        </w:rPr>
        <w:t>van Zellem L, de Jonge R, van Rosmalen J, Reiss I, Tibboel D, Buysse C. High cumulative oxygen levels are associated with improved survival of children treated with mild therapeutic hypothermia after cardiac arrest. Resuscitation. 2015;90(r8q, 0332173):150–7.</w:t>
      </w:r>
    </w:p>
    <w:p w:rsidRPr="00790EAE" w:rsidR="00891172" w:rsidP="00891172" w:rsidRDefault="00891172" w14:paraId="637A7732"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65.</w:t>
      </w:r>
      <w:r w:rsidRPr="00790EAE">
        <w:rPr>
          <w:rFonts w:ascii="Calibri" w:hAnsi="Calibri" w:cs="Calibri"/>
          <w:sz w:val="20"/>
          <w:szCs w:val="20"/>
        </w:rPr>
        <w:tab/>
      </w:r>
      <w:r w:rsidRPr="00790EAE">
        <w:rPr>
          <w:rFonts w:ascii="Calibri" w:hAnsi="Calibri" w:cs="Calibri"/>
          <w:sz w:val="20"/>
          <w:szCs w:val="20"/>
        </w:rPr>
        <w:t>Williams N, Aziz O, Gadhvi K, Syed A. AUDIT OF TARGETED TEMPERATURE MANAGEMENT POST CARDIAC ARREST IN THE PAEDIATRIC INTENSIVE CARE UNIT. Pediatric Critical Care Medicine. 2022;23(11 Supplement 1).</w:t>
      </w:r>
    </w:p>
    <w:p w:rsidRPr="00790EAE" w:rsidR="00891172" w:rsidP="00891172" w:rsidRDefault="00891172" w14:paraId="4EED2B2B" w14:textId="77777777">
      <w:pPr>
        <w:pStyle w:val="EndNoteBibliography"/>
        <w:spacing w:after="0"/>
        <w:divId w:val="2141532478"/>
        <w:rPr>
          <w:rFonts w:ascii="Calibri" w:hAnsi="Calibri" w:cs="Calibri"/>
          <w:sz w:val="20"/>
          <w:szCs w:val="20"/>
        </w:rPr>
      </w:pPr>
      <w:r w:rsidRPr="00790EAE">
        <w:rPr>
          <w:rFonts w:ascii="Calibri" w:hAnsi="Calibri" w:cs="Calibri"/>
          <w:sz w:val="20"/>
          <w:szCs w:val="20"/>
        </w:rPr>
        <w:t>66.</w:t>
      </w:r>
      <w:r w:rsidRPr="00790EAE">
        <w:rPr>
          <w:rFonts w:ascii="Calibri" w:hAnsi="Calibri" w:cs="Calibri"/>
          <w:sz w:val="20"/>
          <w:szCs w:val="20"/>
        </w:rPr>
        <w:tab/>
      </w:r>
      <w:r w:rsidRPr="00790EAE">
        <w:rPr>
          <w:rFonts w:ascii="Calibri" w:hAnsi="Calibri" w:cs="Calibri"/>
          <w:sz w:val="20"/>
          <w:szCs w:val="20"/>
        </w:rPr>
        <w:t>Yunge M, Cordero J, Martinez D, Bustos R, Wegner A, Castro M, et al. Effectiveness of Two Targeted Temperature Management Methods After Pediatric Postcardiac Arrest: A Multicenter International Study. Pediatric critical care medicine : a journal of the Society of Critical Care Medicine and the World Federation of Pediatric Intensive and Critical Care Societies. 2019;20(2):e77–e82.</w:t>
      </w:r>
    </w:p>
    <w:p w:rsidRPr="00790EAE" w:rsidR="00891172" w:rsidP="00891172" w:rsidRDefault="00891172" w14:paraId="6BA50F7F" w14:textId="77777777">
      <w:pPr>
        <w:pStyle w:val="EndNoteBibliography"/>
        <w:divId w:val="2141532478"/>
        <w:rPr>
          <w:rFonts w:ascii="Calibri" w:hAnsi="Calibri" w:cs="Calibri"/>
          <w:sz w:val="20"/>
          <w:szCs w:val="20"/>
        </w:rPr>
      </w:pPr>
      <w:r w:rsidRPr="00790EAE">
        <w:rPr>
          <w:rFonts w:ascii="Calibri" w:hAnsi="Calibri" w:cs="Calibri"/>
          <w:sz w:val="20"/>
          <w:szCs w:val="20"/>
        </w:rPr>
        <w:t>67.</w:t>
      </w:r>
      <w:r w:rsidRPr="00790EAE">
        <w:rPr>
          <w:rFonts w:ascii="Calibri" w:hAnsi="Calibri" w:cs="Calibri"/>
          <w:sz w:val="20"/>
          <w:szCs w:val="20"/>
        </w:rPr>
        <w:tab/>
      </w:r>
      <w:r w:rsidRPr="00790EAE">
        <w:rPr>
          <w:rFonts w:ascii="Calibri" w:hAnsi="Calibri" w:cs="Calibri"/>
          <w:sz w:val="20"/>
          <w:szCs w:val="20"/>
        </w:rPr>
        <w:t>Moler FW, Silverstein FS, Holubkov R, Slomine BS, Christensen JR, Nadkarni VM, et al. Therapeutic Hypothermia after Out-of-Hospital Cardiac Arrest in Children. New England Journal of Medicine. 2015;372(20):1898–908.</w:t>
      </w:r>
    </w:p>
    <w:p w:rsidR="005211D7" w:rsidRDefault="00252A52" w14:paraId="289DEDEE" w14:textId="771B414D">
      <w:pPr>
        <w:pStyle w:val="Heading1"/>
        <w:pageBreakBefore/>
        <w:spacing w:after="20" w:afterAutospacing="0"/>
        <w:divId w:val="2141532478"/>
        <w:rPr>
          <w:rFonts w:ascii="Calibri" w:hAnsi="Calibri" w:eastAsia="Times New Roman" w:cs="Calibri"/>
          <w:caps/>
          <w:color w:val="000000"/>
          <w:sz w:val="30"/>
          <w:szCs w:val="30"/>
          <w:lang w:val="en"/>
        </w:rPr>
      </w:pPr>
      <w:r w:rsidRPr="00790EAE">
        <w:rPr>
          <w:rFonts w:ascii="Calibri" w:hAnsi="Calibri" w:eastAsia="Times New Roman" w:cs="Calibri"/>
          <w:caps/>
          <w:color w:val="000000"/>
          <w:sz w:val="20"/>
          <w:szCs w:val="20"/>
          <w:lang w:val="en"/>
        </w:rPr>
        <w:fldChar w:fldCharType="end"/>
      </w:r>
    </w:p>
    <w:sectPr w:rsidR="005211D7">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023E"/>
    <w:multiLevelType w:val="multilevel"/>
    <w:tmpl w:val="8CBC9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21C4BBF"/>
    <w:multiLevelType w:val="multilevel"/>
    <w:tmpl w:val="32DC8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03A4C2E"/>
    <w:multiLevelType w:val="multilevel"/>
    <w:tmpl w:val="A60A5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4F7069"/>
    <w:multiLevelType w:val="hybridMultilevel"/>
    <w:tmpl w:val="9DB251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11F0823"/>
    <w:multiLevelType w:val="multilevel"/>
    <w:tmpl w:val="CAFC9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A65629"/>
    <w:multiLevelType w:val="multilevel"/>
    <w:tmpl w:val="72BC28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C5E328B"/>
    <w:multiLevelType w:val="hybridMultilevel"/>
    <w:tmpl w:val="90408896"/>
    <w:lvl w:ilvl="0" w:tplc="0AEA3070">
      <w:numFmt w:val="bullet"/>
      <w:lvlText w:val="•"/>
      <w:lvlJc w:val="left"/>
      <w:pPr>
        <w:ind w:left="1080" w:hanging="72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06564778">
    <w:abstractNumId w:val="5"/>
  </w:num>
  <w:num w:numId="2" w16cid:durableId="112869641">
    <w:abstractNumId w:val="2"/>
  </w:num>
  <w:num w:numId="3" w16cid:durableId="1066949747">
    <w:abstractNumId w:val="4"/>
  </w:num>
  <w:num w:numId="4" w16cid:durableId="1561598401">
    <w:abstractNumId w:val="3"/>
  </w:num>
  <w:num w:numId="5" w16cid:durableId="1201432956">
    <w:abstractNumId w:val="6"/>
  </w:num>
  <w:num w:numId="6" w16cid:durableId="1871645926">
    <w:abstractNumId w:val="1"/>
  </w:num>
  <w:num w:numId="7" w16cid:durableId="572917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EN.Layout" w:val="&lt;ENLayout&gt;&lt;Style&gt;Vancouver superscript&lt;/Style&gt;&lt;LeftDelim&gt;{&lt;/LeftDelim&gt;&lt;RightDelim&gt;}&lt;/RightDelim&gt;&lt;FontName&gt;Times New Roman&lt;/FontName&gt;&lt;FontSize&gt;2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vzptt5tarzs9e925v5zzss9arxved5pda5&quot;&gt;Main library March 2021&lt;record-ids&gt;&lt;item&gt;11642&lt;/item&gt;&lt;/record-ids&gt;&lt;/item&gt;&lt;item db-id=&quot;wvvwsw555r2a2pezt0kvws9q0w2er92zrwwz&quot;&gt;TTM ScR library for manuscript Oct 2026&lt;record-ids&gt;&lt;item&gt;2&lt;/item&gt;&lt;item&gt;7&lt;/item&gt;&lt;item&gt;8&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record-ids&gt;&lt;/item&gt;&lt;/Libraries&gt;"/>
  </w:docVars>
  <w:rsids>
    <w:rsidRoot w:val="00E8366F"/>
    <w:rsid w:val="00035BA4"/>
    <w:rsid w:val="00051C86"/>
    <w:rsid w:val="0006199E"/>
    <w:rsid w:val="00066014"/>
    <w:rsid w:val="00082BD3"/>
    <w:rsid w:val="000A3DB8"/>
    <w:rsid w:val="000D08A7"/>
    <w:rsid w:val="000E3C9D"/>
    <w:rsid w:val="00104414"/>
    <w:rsid w:val="00112B66"/>
    <w:rsid w:val="00126072"/>
    <w:rsid w:val="00162583"/>
    <w:rsid w:val="00167121"/>
    <w:rsid w:val="001D7EBF"/>
    <w:rsid w:val="00243172"/>
    <w:rsid w:val="00252A52"/>
    <w:rsid w:val="00261AE3"/>
    <w:rsid w:val="00270405"/>
    <w:rsid w:val="0027500C"/>
    <w:rsid w:val="002C284E"/>
    <w:rsid w:val="002F3F55"/>
    <w:rsid w:val="00376BF3"/>
    <w:rsid w:val="00384380"/>
    <w:rsid w:val="003A2FE2"/>
    <w:rsid w:val="003F09FB"/>
    <w:rsid w:val="003F2045"/>
    <w:rsid w:val="0041714A"/>
    <w:rsid w:val="0042030F"/>
    <w:rsid w:val="004422FA"/>
    <w:rsid w:val="00444FFE"/>
    <w:rsid w:val="0048126F"/>
    <w:rsid w:val="005163F2"/>
    <w:rsid w:val="005211D7"/>
    <w:rsid w:val="005A0ADF"/>
    <w:rsid w:val="005C1E45"/>
    <w:rsid w:val="005E5D3E"/>
    <w:rsid w:val="006165D6"/>
    <w:rsid w:val="0066294A"/>
    <w:rsid w:val="006F0780"/>
    <w:rsid w:val="007803F3"/>
    <w:rsid w:val="007861BB"/>
    <w:rsid w:val="00790EAE"/>
    <w:rsid w:val="007A18CC"/>
    <w:rsid w:val="00802A35"/>
    <w:rsid w:val="00802EF3"/>
    <w:rsid w:val="00891172"/>
    <w:rsid w:val="008A2780"/>
    <w:rsid w:val="008A3CE1"/>
    <w:rsid w:val="008A4B62"/>
    <w:rsid w:val="008B26CA"/>
    <w:rsid w:val="008D6CAF"/>
    <w:rsid w:val="008E06CD"/>
    <w:rsid w:val="008E5B93"/>
    <w:rsid w:val="00915786"/>
    <w:rsid w:val="00941F95"/>
    <w:rsid w:val="00950A69"/>
    <w:rsid w:val="00974723"/>
    <w:rsid w:val="009C175C"/>
    <w:rsid w:val="009C4E32"/>
    <w:rsid w:val="009C5203"/>
    <w:rsid w:val="009F4E74"/>
    <w:rsid w:val="00A1470C"/>
    <w:rsid w:val="00A3522F"/>
    <w:rsid w:val="00A40EF4"/>
    <w:rsid w:val="00A53AC1"/>
    <w:rsid w:val="00AD6E31"/>
    <w:rsid w:val="00B13D0C"/>
    <w:rsid w:val="00BB42CB"/>
    <w:rsid w:val="00BB4DA5"/>
    <w:rsid w:val="00C16499"/>
    <w:rsid w:val="00C57484"/>
    <w:rsid w:val="00CC39D8"/>
    <w:rsid w:val="00CD774B"/>
    <w:rsid w:val="00D16B87"/>
    <w:rsid w:val="00D84CA8"/>
    <w:rsid w:val="00DA5BCD"/>
    <w:rsid w:val="00DC0D6D"/>
    <w:rsid w:val="00DC1CE7"/>
    <w:rsid w:val="00E2537D"/>
    <w:rsid w:val="00E27F4E"/>
    <w:rsid w:val="00E5008B"/>
    <w:rsid w:val="00E8366F"/>
    <w:rsid w:val="00F3526F"/>
    <w:rsid w:val="00F939BA"/>
    <w:rsid w:val="00FB7D23"/>
    <w:rsid w:val="00FE007C"/>
    <w:rsid w:val="06BC6DD8"/>
    <w:rsid w:val="10F6BFAD"/>
    <w:rsid w:val="2B5D397F"/>
    <w:rsid w:val="7F949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EC87"/>
  <w15:docId w15:val="{0744424A-28F7-4A66-A9D4-D32D209702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cs="Times New Roman"/>
      <w:b/>
      <w:bCs/>
      <w:kern w:val="0"/>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imes New Roman" w:hAnsi="Times New Roman" w:cs="Times New Roman"/>
      <w:b/>
      <w:bCs/>
      <w:kern w:val="36"/>
      <w:sz w:val="48"/>
      <w:szCs w:val="48"/>
    </w:rPr>
  </w:style>
  <w:style w:type="character" w:styleId="Heading2Char" w:customStyle="1">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rPr>
  </w:style>
  <w:style w:type="paragraph" w:styleId="section-name" w:customStyle="1">
    <w:name w:val="section-name"/>
    <w:basedOn w:val="Normal"/>
    <w:pPr>
      <w:spacing w:before="100" w:beforeAutospacing="1" w:after="100" w:afterAutospacing="1" w:line="240" w:lineRule="auto"/>
    </w:pPr>
    <w:rPr>
      <w:rFonts w:ascii="Times New Roman" w:hAnsi="Times New Roman" w:cs="Times New Roman"/>
      <w:kern w:val="0"/>
    </w:rPr>
  </w:style>
  <w:style w:type="paragraph" w:styleId="Subtitle1" w:customStyle="1">
    <w:name w:val="Subtitle1"/>
    <w:basedOn w:val="Normal"/>
    <w:pPr>
      <w:spacing w:before="100" w:beforeAutospacing="1" w:after="100" w:afterAutospacing="1" w:line="240" w:lineRule="auto"/>
    </w:pPr>
    <w:rPr>
      <w:rFonts w:ascii="Times New Roman" w:hAnsi="Times New Roman" w:cs="Times New Roman"/>
      <w:kern w:val="0"/>
    </w:rPr>
  </w:style>
  <w:style w:type="character" w:styleId="unchecked-marker" w:customStyle="1">
    <w:name w:val="unchecked-marker"/>
    <w:basedOn w:val="DefaultParagraphFont"/>
  </w:style>
  <w:style w:type="character" w:styleId="ep-radiobuttonlabel" w:customStyle="1">
    <w:name w:val="ep-radiobutton__label"/>
    <w:basedOn w:val="DefaultParagraphFont"/>
  </w:style>
  <w:style w:type="character" w:styleId="checked-marker" w:customStyle="1">
    <w:name w:val="checked-marker"/>
    <w:basedOn w:val="DefaultParagraphFont"/>
  </w:style>
  <w:style w:type="paragraph" w:styleId="marker" w:customStyle="1">
    <w:name w:val="marker"/>
    <w:basedOn w:val="Normal"/>
    <w:pPr>
      <w:spacing w:before="100" w:beforeAutospacing="1" w:after="100" w:afterAutospacing="1" w:line="240" w:lineRule="auto"/>
    </w:pPr>
    <w:rPr>
      <w:rFonts w:ascii="Times New Roman" w:hAnsi="Times New Roman" w:cs="Times New Roman"/>
      <w:kern w:val="0"/>
    </w:rPr>
  </w:style>
  <w:style w:type="paragraph" w:styleId="public-draftstyledefault-unorderedlistitem" w:customStyle="1">
    <w:name w:val="public-draftstyledefault-unorderedlistitem"/>
    <w:basedOn w:val="Normal"/>
    <w:pPr>
      <w:spacing w:before="100" w:beforeAutospacing="1" w:after="100" w:afterAutospacing="1" w:line="240" w:lineRule="auto"/>
    </w:pPr>
    <w:rPr>
      <w:rFonts w:ascii="Times New Roman" w:hAnsi="Times New Roman" w:cs="Times New Roman"/>
      <w:kern w:val="0"/>
    </w:rPr>
  </w:style>
  <w:style w:type="paragraph" w:styleId="appendix-title-first" w:customStyle="1">
    <w:name w:val="appendix-title-first"/>
    <w:basedOn w:val="Normal"/>
    <w:pPr>
      <w:spacing w:before="100" w:beforeAutospacing="1" w:after="100" w:afterAutospacing="1" w:line="240" w:lineRule="auto"/>
    </w:pPr>
    <w:rPr>
      <w:rFonts w:ascii="Times New Roman" w:hAnsi="Times New Roman" w:cs="Times New Roman"/>
      <w:kern w:val="0"/>
    </w:rPr>
  </w:style>
  <w:style w:type="character" w:styleId="label" w:customStyle="1">
    <w:name w:val="label"/>
    <w:basedOn w:val="DefaultParagraphFont"/>
  </w:style>
  <w:style w:type="character" w:styleId="cell" w:customStyle="1">
    <w:name w:val="cell"/>
    <w:basedOn w:val="DefaultParagraphFont"/>
  </w:style>
  <w:style w:type="character" w:styleId="block" w:customStyle="1">
    <w:name w:val="block"/>
    <w:basedOn w:val="DefaultParagraphFont"/>
  </w:style>
  <w:style w:type="character" w:styleId="quality-sign" w:customStyle="1">
    <w:name w:val="quality-sign"/>
    <w:basedOn w:val="DefaultParagraphFont"/>
  </w:style>
  <w:style w:type="character" w:styleId="quality-text" w:customStyle="1">
    <w:name w:val="quality-text"/>
    <w:basedOn w:val="DefaultParagraphFont"/>
  </w:style>
  <w:style w:type="character" w:styleId="cell-value" w:customStyle="1">
    <w:name w:val="cell-value"/>
    <w:basedOn w:val="DefaultParagraphFont"/>
  </w:style>
  <w:style w:type="paragraph" w:styleId="ListParagraph">
    <w:name w:val="List Paragraph"/>
    <w:basedOn w:val="Normal"/>
    <w:uiPriority w:val="34"/>
    <w:qFormat/>
    <w:rsid w:val="00D16B87"/>
    <w:pPr>
      <w:ind w:left="720"/>
      <w:contextualSpacing/>
    </w:pPr>
  </w:style>
  <w:style w:type="paragraph" w:styleId="EndNoteBibliographyTitle" w:customStyle="1">
    <w:name w:val="EndNote Bibliography Title"/>
    <w:basedOn w:val="Normal"/>
    <w:link w:val="EndNoteBibliographyTitleChar"/>
    <w:rsid w:val="00252A52"/>
    <w:pPr>
      <w:spacing w:after="0"/>
      <w:jc w:val="center"/>
    </w:pPr>
    <w:rPr>
      <w:rFonts w:ascii="Times New Roman" w:hAnsi="Times New Roman" w:cs="Times New Roman"/>
      <w:noProof/>
      <w:sz w:val="48"/>
    </w:rPr>
  </w:style>
  <w:style w:type="character" w:styleId="EndNoteBibliographyTitleChar" w:customStyle="1">
    <w:name w:val="EndNote Bibliography Title Char"/>
    <w:basedOn w:val="DefaultParagraphFont"/>
    <w:link w:val="EndNoteBibliographyTitle"/>
    <w:rsid w:val="00252A52"/>
    <w:rPr>
      <w:rFonts w:ascii="Times New Roman" w:hAnsi="Times New Roman" w:cs="Times New Roman"/>
      <w:noProof/>
      <w:sz w:val="48"/>
    </w:rPr>
  </w:style>
  <w:style w:type="paragraph" w:styleId="EndNoteBibliography" w:customStyle="1">
    <w:name w:val="EndNote Bibliography"/>
    <w:basedOn w:val="Normal"/>
    <w:link w:val="EndNoteBibliographyChar"/>
    <w:rsid w:val="00252A52"/>
    <w:pPr>
      <w:spacing w:line="240" w:lineRule="auto"/>
    </w:pPr>
    <w:rPr>
      <w:rFonts w:ascii="Times New Roman" w:hAnsi="Times New Roman" w:cs="Times New Roman"/>
      <w:noProof/>
      <w:sz w:val="48"/>
    </w:rPr>
  </w:style>
  <w:style w:type="character" w:styleId="EndNoteBibliographyChar" w:customStyle="1">
    <w:name w:val="EndNote Bibliography Char"/>
    <w:basedOn w:val="DefaultParagraphFont"/>
    <w:link w:val="EndNoteBibliography"/>
    <w:rsid w:val="00252A52"/>
    <w:rPr>
      <w:rFonts w:ascii="Times New Roman" w:hAnsi="Times New Roman" w:cs="Times New Roman"/>
      <w:noProof/>
      <w:sz w:val="48"/>
    </w:rPr>
  </w:style>
  <w:style w:type="character" w:styleId="Hyperlink">
    <w:name w:val="Hyperlink"/>
    <w:basedOn w:val="DefaultParagraphFont"/>
    <w:uiPriority w:val="99"/>
    <w:unhideWhenUsed/>
    <w:rsid w:val="00252A52"/>
    <w:rPr>
      <w:color w:val="467886" w:themeColor="hyperlink"/>
      <w:u w:val="single"/>
    </w:rPr>
  </w:style>
  <w:style w:type="character" w:styleId="UnresolvedMention">
    <w:name w:val="Unresolved Mention"/>
    <w:basedOn w:val="DefaultParagraphFont"/>
    <w:uiPriority w:val="99"/>
    <w:semiHidden/>
    <w:unhideWhenUsed/>
    <w:rsid w:val="00252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79823">
      <w:marLeft w:val="0"/>
      <w:marRight w:val="0"/>
      <w:marTop w:val="0"/>
      <w:marBottom w:val="0"/>
      <w:divBdr>
        <w:top w:val="none" w:sz="0" w:space="0" w:color="auto"/>
        <w:left w:val="none" w:sz="0" w:space="0" w:color="auto"/>
        <w:bottom w:val="none" w:sz="0" w:space="0" w:color="auto"/>
        <w:right w:val="none" w:sz="0" w:space="0" w:color="auto"/>
      </w:divBdr>
      <w:divsChild>
        <w:div w:id="1609777636">
          <w:marLeft w:val="0"/>
          <w:marRight w:val="0"/>
          <w:marTop w:val="0"/>
          <w:marBottom w:val="0"/>
          <w:divBdr>
            <w:top w:val="none" w:sz="0" w:space="0" w:color="auto"/>
            <w:left w:val="none" w:sz="0" w:space="0" w:color="auto"/>
            <w:bottom w:val="none" w:sz="0" w:space="0" w:color="auto"/>
            <w:right w:val="none" w:sz="0" w:space="0" w:color="auto"/>
          </w:divBdr>
          <w:divsChild>
            <w:div w:id="1850219652">
              <w:marLeft w:val="0"/>
              <w:marRight w:val="0"/>
              <w:marTop w:val="0"/>
              <w:marBottom w:val="0"/>
              <w:divBdr>
                <w:top w:val="none" w:sz="0" w:space="0" w:color="auto"/>
                <w:left w:val="none" w:sz="0" w:space="0" w:color="auto"/>
                <w:bottom w:val="none" w:sz="0" w:space="0" w:color="auto"/>
                <w:right w:val="none" w:sz="0" w:space="0" w:color="auto"/>
              </w:divBdr>
              <w:divsChild>
                <w:div w:id="409818708">
                  <w:marLeft w:val="0"/>
                  <w:marRight w:val="0"/>
                  <w:marTop w:val="0"/>
                  <w:marBottom w:val="0"/>
                  <w:divBdr>
                    <w:top w:val="none" w:sz="0" w:space="0" w:color="auto"/>
                    <w:left w:val="none" w:sz="0" w:space="0" w:color="auto"/>
                    <w:bottom w:val="none" w:sz="0" w:space="0" w:color="auto"/>
                    <w:right w:val="none" w:sz="0" w:space="0" w:color="auto"/>
                  </w:divBdr>
                  <w:divsChild>
                    <w:div w:id="34281181">
                      <w:marLeft w:val="0"/>
                      <w:marRight w:val="0"/>
                      <w:marTop w:val="0"/>
                      <w:marBottom w:val="0"/>
                      <w:divBdr>
                        <w:top w:val="none" w:sz="0" w:space="0" w:color="auto"/>
                        <w:left w:val="none" w:sz="0" w:space="0" w:color="auto"/>
                        <w:bottom w:val="none" w:sz="0" w:space="0" w:color="auto"/>
                        <w:right w:val="none" w:sz="0" w:space="0" w:color="auto"/>
                      </w:divBdr>
                      <w:divsChild>
                        <w:div w:id="910192154">
                          <w:marLeft w:val="0"/>
                          <w:marRight w:val="0"/>
                          <w:marTop w:val="0"/>
                          <w:marBottom w:val="0"/>
                          <w:divBdr>
                            <w:top w:val="none" w:sz="0" w:space="0" w:color="auto"/>
                            <w:left w:val="none" w:sz="0" w:space="0" w:color="auto"/>
                            <w:bottom w:val="none" w:sz="0" w:space="0" w:color="auto"/>
                            <w:right w:val="none" w:sz="0" w:space="0" w:color="auto"/>
                          </w:divBdr>
                          <w:divsChild>
                            <w:div w:id="300307597">
                              <w:marLeft w:val="0"/>
                              <w:marRight w:val="0"/>
                              <w:marTop w:val="0"/>
                              <w:marBottom w:val="0"/>
                              <w:divBdr>
                                <w:top w:val="none" w:sz="0" w:space="0" w:color="auto"/>
                                <w:left w:val="none" w:sz="0" w:space="0" w:color="auto"/>
                                <w:bottom w:val="none" w:sz="0" w:space="0" w:color="auto"/>
                                <w:right w:val="none" w:sz="0" w:space="0" w:color="auto"/>
                              </w:divBdr>
                              <w:divsChild>
                                <w:div w:id="680816361">
                                  <w:marLeft w:val="0"/>
                                  <w:marRight w:val="0"/>
                                  <w:marTop w:val="0"/>
                                  <w:marBottom w:val="0"/>
                                  <w:divBdr>
                                    <w:top w:val="none" w:sz="0" w:space="0" w:color="auto"/>
                                    <w:left w:val="none" w:sz="0" w:space="0" w:color="auto"/>
                                    <w:bottom w:val="none" w:sz="0" w:space="0" w:color="auto"/>
                                    <w:right w:val="none" w:sz="0" w:space="0" w:color="auto"/>
                                  </w:divBdr>
                                  <w:divsChild>
                                    <w:div w:id="746658228">
                                      <w:marLeft w:val="0"/>
                                      <w:marRight w:val="0"/>
                                      <w:marTop w:val="0"/>
                                      <w:marBottom w:val="0"/>
                                      <w:divBdr>
                                        <w:top w:val="none" w:sz="0" w:space="0" w:color="auto"/>
                                        <w:left w:val="none" w:sz="0" w:space="0" w:color="auto"/>
                                        <w:bottom w:val="none" w:sz="0" w:space="0" w:color="auto"/>
                                        <w:right w:val="none" w:sz="0" w:space="0" w:color="auto"/>
                                      </w:divBdr>
                                      <w:divsChild>
                                        <w:div w:id="1497766811">
                                          <w:marLeft w:val="0"/>
                                          <w:marRight w:val="0"/>
                                          <w:marTop w:val="0"/>
                                          <w:marBottom w:val="0"/>
                                          <w:divBdr>
                                            <w:top w:val="none" w:sz="0" w:space="0" w:color="auto"/>
                                            <w:left w:val="none" w:sz="0" w:space="0" w:color="auto"/>
                                            <w:bottom w:val="none" w:sz="0" w:space="0" w:color="auto"/>
                                            <w:right w:val="none" w:sz="0" w:space="0" w:color="auto"/>
                                          </w:divBdr>
                                          <w:divsChild>
                                            <w:div w:id="10284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969384">
                  <w:marLeft w:val="0"/>
                  <w:marRight w:val="0"/>
                  <w:marTop w:val="0"/>
                  <w:marBottom w:val="0"/>
                  <w:divBdr>
                    <w:top w:val="none" w:sz="0" w:space="0" w:color="auto"/>
                    <w:left w:val="none" w:sz="0" w:space="0" w:color="auto"/>
                    <w:bottom w:val="none" w:sz="0" w:space="0" w:color="auto"/>
                    <w:right w:val="none" w:sz="0" w:space="0" w:color="auto"/>
                  </w:divBdr>
                  <w:divsChild>
                    <w:div w:id="371350390">
                      <w:marLeft w:val="0"/>
                      <w:marRight w:val="0"/>
                      <w:marTop w:val="0"/>
                      <w:marBottom w:val="0"/>
                      <w:divBdr>
                        <w:top w:val="none" w:sz="0" w:space="0" w:color="auto"/>
                        <w:left w:val="none" w:sz="0" w:space="0" w:color="auto"/>
                        <w:bottom w:val="none" w:sz="0" w:space="0" w:color="auto"/>
                        <w:right w:val="none" w:sz="0" w:space="0" w:color="auto"/>
                      </w:divBdr>
                      <w:divsChild>
                        <w:div w:id="1396393089">
                          <w:marLeft w:val="0"/>
                          <w:marRight w:val="0"/>
                          <w:marTop w:val="0"/>
                          <w:marBottom w:val="0"/>
                          <w:divBdr>
                            <w:top w:val="none" w:sz="0" w:space="0" w:color="auto"/>
                            <w:left w:val="none" w:sz="0" w:space="0" w:color="auto"/>
                            <w:bottom w:val="none" w:sz="0" w:space="0" w:color="auto"/>
                            <w:right w:val="none" w:sz="0" w:space="0" w:color="auto"/>
                          </w:divBdr>
                          <w:divsChild>
                            <w:div w:id="726606342">
                              <w:marLeft w:val="0"/>
                              <w:marRight w:val="0"/>
                              <w:marTop w:val="0"/>
                              <w:marBottom w:val="0"/>
                              <w:divBdr>
                                <w:top w:val="none" w:sz="0" w:space="0" w:color="auto"/>
                                <w:left w:val="none" w:sz="0" w:space="0" w:color="auto"/>
                                <w:bottom w:val="none" w:sz="0" w:space="0" w:color="auto"/>
                                <w:right w:val="none" w:sz="0" w:space="0" w:color="auto"/>
                              </w:divBdr>
                              <w:divsChild>
                                <w:div w:id="2003464348">
                                  <w:marLeft w:val="0"/>
                                  <w:marRight w:val="0"/>
                                  <w:marTop w:val="0"/>
                                  <w:marBottom w:val="0"/>
                                  <w:divBdr>
                                    <w:top w:val="none" w:sz="0" w:space="0" w:color="auto"/>
                                    <w:left w:val="none" w:sz="0" w:space="0" w:color="auto"/>
                                    <w:bottom w:val="none" w:sz="0" w:space="0" w:color="auto"/>
                                    <w:right w:val="none" w:sz="0" w:space="0" w:color="auto"/>
                                  </w:divBdr>
                                  <w:divsChild>
                                    <w:div w:id="296297414">
                                      <w:marLeft w:val="0"/>
                                      <w:marRight w:val="0"/>
                                      <w:marTop w:val="0"/>
                                      <w:marBottom w:val="0"/>
                                      <w:divBdr>
                                        <w:top w:val="none" w:sz="0" w:space="0" w:color="auto"/>
                                        <w:left w:val="none" w:sz="0" w:space="0" w:color="auto"/>
                                        <w:bottom w:val="none" w:sz="0" w:space="0" w:color="auto"/>
                                        <w:right w:val="none" w:sz="0" w:space="0" w:color="auto"/>
                                      </w:divBdr>
                                      <w:divsChild>
                                        <w:div w:id="1656298785">
                                          <w:marLeft w:val="0"/>
                                          <w:marRight w:val="0"/>
                                          <w:marTop w:val="0"/>
                                          <w:marBottom w:val="0"/>
                                          <w:divBdr>
                                            <w:top w:val="none" w:sz="0" w:space="0" w:color="auto"/>
                                            <w:left w:val="none" w:sz="0" w:space="0" w:color="auto"/>
                                            <w:bottom w:val="none" w:sz="0" w:space="0" w:color="auto"/>
                                            <w:right w:val="none" w:sz="0" w:space="0" w:color="auto"/>
                                          </w:divBdr>
                                          <w:divsChild>
                                            <w:div w:id="191904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555411">
                  <w:marLeft w:val="0"/>
                  <w:marRight w:val="0"/>
                  <w:marTop w:val="0"/>
                  <w:marBottom w:val="0"/>
                  <w:divBdr>
                    <w:top w:val="none" w:sz="0" w:space="0" w:color="auto"/>
                    <w:left w:val="none" w:sz="0" w:space="0" w:color="auto"/>
                    <w:bottom w:val="none" w:sz="0" w:space="0" w:color="auto"/>
                    <w:right w:val="none" w:sz="0" w:space="0" w:color="auto"/>
                  </w:divBdr>
                  <w:divsChild>
                    <w:div w:id="1901555988">
                      <w:marLeft w:val="0"/>
                      <w:marRight w:val="0"/>
                      <w:marTop w:val="0"/>
                      <w:marBottom w:val="0"/>
                      <w:divBdr>
                        <w:top w:val="none" w:sz="0" w:space="0" w:color="auto"/>
                        <w:left w:val="none" w:sz="0" w:space="0" w:color="auto"/>
                        <w:bottom w:val="none" w:sz="0" w:space="0" w:color="auto"/>
                        <w:right w:val="none" w:sz="0" w:space="0" w:color="auto"/>
                      </w:divBdr>
                      <w:divsChild>
                        <w:div w:id="309288145">
                          <w:marLeft w:val="0"/>
                          <w:marRight w:val="0"/>
                          <w:marTop w:val="0"/>
                          <w:marBottom w:val="0"/>
                          <w:divBdr>
                            <w:top w:val="none" w:sz="0" w:space="0" w:color="auto"/>
                            <w:left w:val="none" w:sz="0" w:space="0" w:color="auto"/>
                            <w:bottom w:val="none" w:sz="0" w:space="0" w:color="auto"/>
                            <w:right w:val="none" w:sz="0" w:space="0" w:color="auto"/>
                          </w:divBdr>
                          <w:divsChild>
                            <w:div w:id="1876968563">
                              <w:marLeft w:val="0"/>
                              <w:marRight w:val="0"/>
                              <w:marTop w:val="0"/>
                              <w:marBottom w:val="0"/>
                              <w:divBdr>
                                <w:top w:val="none" w:sz="0" w:space="0" w:color="auto"/>
                                <w:left w:val="none" w:sz="0" w:space="0" w:color="auto"/>
                                <w:bottom w:val="none" w:sz="0" w:space="0" w:color="auto"/>
                                <w:right w:val="none" w:sz="0" w:space="0" w:color="auto"/>
                              </w:divBdr>
                              <w:divsChild>
                                <w:div w:id="1994602299">
                                  <w:marLeft w:val="0"/>
                                  <w:marRight w:val="0"/>
                                  <w:marTop w:val="0"/>
                                  <w:marBottom w:val="0"/>
                                  <w:divBdr>
                                    <w:top w:val="none" w:sz="0" w:space="0" w:color="auto"/>
                                    <w:left w:val="none" w:sz="0" w:space="0" w:color="auto"/>
                                    <w:bottom w:val="none" w:sz="0" w:space="0" w:color="auto"/>
                                    <w:right w:val="none" w:sz="0" w:space="0" w:color="auto"/>
                                  </w:divBdr>
                                  <w:divsChild>
                                    <w:div w:id="521286733">
                                      <w:marLeft w:val="0"/>
                                      <w:marRight w:val="0"/>
                                      <w:marTop w:val="0"/>
                                      <w:marBottom w:val="0"/>
                                      <w:divBdr>
                                        <w:top w:val="none" w:sz="0" w:space="0" w:color="auto"/>
                                        <w:left w:val="none" w:sz="0" w:space="0" w:color="auto"/>
                                        <w:bottom w:val="none" w:sz="0" w:space="0" w:color="auto"/>
                                        <w:right w:val="none" w:sz="0" w:space="0" w:color="auto"/>
                                      </w:divBdr>
                                      <w:divsChild>
                                        <w:div w:id="2023360517">
                                          <w:marLeft w:val="0"/>
                                          <w:marRight w:val="0"/>
                                          <w:marTop w:val="0"/>
                                          <w:marBottom w:val="0"/>
                                          <w:divBdr>
                                            <w:top w:val="none" w:sz="0" w:space="0" w:color="auto"/>
                                            <w:left w:val="none" w:sz="0" w:space="0" w:color="auto"/>
                                            <w:bottom w:val="none" w:sz="0" w:space="0" w:color="auto"/>
                                            <w:right w:val="none" w:sz="0" w:space="0" w:color="auto"/>
                                          </w:divBdr>
                                          <w:divsChild>
                                            <w:div w:id="21297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783131">
              <w:marLeft w:val="0"/>
              <w:marRight w:val="0"/>
              <w:marTop w:val="0"/>
              <w:marBottom w:val="0"/>
              <w:divBdr>
                <w:top w:val="none" w:sz="0" w:space="0" w:color="auto"/>
                <w:left w:val="none" w:sz="0" w:space="0" w:color="auto"/>
                <w:bottom w:val="none" w:sz="0" w:space="0" w:color="auto"/>
                <w:right w:val="none" w:sz="0" w:space="0" w:color="auto"/>
              </w:divBdr>
              <w:divsChild>
                <w:div w:id="445776095">
                  <w:marLeft w:val="0"/>
                  <w:marRight w:val="0"/>
                  <w:marTop w:val="0"/>
                  <w:marBottom w:val="0"/>
                  <w:divBdr>
                    <w:top w:val="none" w:sz="0" w:space="0" w:color="auto"/>
                    <w:left w:val="none" w:sz="0" w:space="0" w:color="auto"/>
                    <w:bottom w:val="none" w:sz="0" w:space="0" w:color="auto"/>
                    <w:right w:val="none" w:sz="0" w:space="0" w:color="auto"/>
                  </w:divBdr>
                  <w:divsChild>
                    <w:div w:id="1580098857">
                      <w:marLeft w:val="0"/>
                      <w:marRight w:val="0"/>
                      <w:marTop w:val="0"/>
                      <w:marBottom w:val="0"/>
                      <w:divBdr>
                        <w:top w:val="none" w:sz="0" w:space="0" w:color="auto"/>
                        <w:left w:val="none" w:sz="0" w:space="0" w:color="auto"/>
                        <w:bottom w:val="none" w:sz="0" w:space="0" w:color="auto"/>
                        <w:right w:val="none" w:sz="0" w:space="0" w:color="auto"/>
                      </w:divBdr>
                      <w:divsChild>
                        <w:div w:id="103504332">
                          <w:marLeft w:val="0"/>
                          <w:marRight w:val="0"/>
                          <w:marTop w:val="0"/>
                          <w:marBottom w:val="0"/>
                          <w:divBdr>
                            <w:top w:val="none" w:sz="0" w:space="0" w:color="auto"/>
                            <w:left w:val="none" w:sz="0" w:space="0" w:color="auto"/>
                            <w:bottom w:val="none" w:sz="0" w:space="0" w:color="auto"/>
                            <w:right w:val="none" w:sz="0" w:space="0" w:color="auto"/>
                          </w:divBdr>
                          <w:divsChild>
                            <w:div w:id="1318416822">
                              <w:marLeft w:val="0"/>
                              <w:marRight w:val="0"/>
                              <w:marTop w:val="0"/>
                              <w:marBottom w:val="0"/>
                              <w:divBdr>
                                <w:top w:val="none" w:sz="0" w:space="0" w:color="auto"/>
                                <w:left w:val="none" w:sz="0" w:space="0" w:color="auto"/>
                                <w:bottom w:val="none" w:sz="0" w:space="0" w:color="auto"/>
                                <w:right w:val="none" w:sz="0" w:space="0" w:color="auto"/>
                              </w:divBdr>
                              <w:divsChild>
                                <w:div w:id="2063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7145">
                          <w:marLeft w:val="0"/>
                          <w:marRight w:val="0"/>
                          <w:marTop w:val="0"/>
                          <w:marBottom w:val="0"/>
                          <w:divBdr>
                            <w:top w:val="none" w:sz="0" w:space="0" w:color="auto"/>
                            <w:left w:val="none" w:sz="0" w:space="0" w:color="auto"/>
                            <w:bottom w:val="none" w:sz="0" w:space="0" w:color="auto"/>
                            <w:right w:val="none" w:sz="0" w:space="0" w:color="auto"/>
                          </w:divBdr>
                          <w:divsChild>
                            <w:div w:id="950237404">
                              <w:marLeft w:val="0"/>
                              <w:marRight w:val="0"/>
                              <w:marTop w:val="0"/>
                              <w:marBottom w:val="0"/>
                              <w:divBdr>
                                <w:top w:val="none" w:sz="0" w:space="0" w:color="auto"/>
                                <w:left w:val="none" w:sz="0" w:space="0" w:color="auto"/>
                                <w:bottom w:val="none" w:sz="0" w:space="0" w:color="auto"/>
                                <w:right w:val="none" w:sz="0" w:space="0" w:color="auto"/>
                              </w:divBdr>
                              <w:divsChild>
                                <w:div w:id="2089233836">
                                  <w:marLeft w:val="0"/>
                                  <w:marRight w:val="0"/>
                                  <w:marTop w:val="0"/>
                                  <w:marBottom w:val="0"/>
                                  <w:divBdr>
                                    <w:top w:val="none" w:sz="0" w:space="0" w:color="auto"/>
                                    <w:left w:val="none" w:sz="0" w:space="0" w:color="auto"/>
                                    <w:bottom w:val="none" w:sz="0" w:space="0" w:color="auto"/>
                                    <w:right w:val="none" w:sz="0" w:space="0" w:color="auto"/>
                                  </w:divBdr>
                                  <w:divsChild>
                                    <w:div w:id="62219207">
                                      <w:marLeft w:val="0"/>
                                      <w:marRight w:val="0"/>
                                      <w:marTop w:val="0"/>
                                      <w:marBottom w:val="0"/>
                                      <w:divBdr>
                                        <w:top w:val="none" w:sz="0" w:space="0" w:color="auto"/>
                                        <w:left w:val="none" w:sz="0" w:space="0" w:color="auto"/>
                                        <w:bottom w:val="none" w:sz="0" w:space="0" w:color="auto"/>
                                        <w:right w:val="none" w:sz="0" w:space="0" w:color="auto"/>
                                      </w:divBdr>
                                      <w:divsChild>
                                        <w:div w:id="32428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148314">
                          <w:marLeft w:val="0"/>
                          <w:marRight w:val="0"/>
                          <w:marTop w:val="0"/>
                          <w:marBottom w:val="0"/>
                          <w:divBdr>
                            <w:top w:val="none" w:sz="0" w:space="0" w:color="auto"/>
                            <w:left w:val="none" w:sz="0" w:space="0" w:color="auto"/>
                            <w:bottom w:val="none" w:sz="0" w:space="0" w:color="auto"/>
                            <w:right w:val="none" w:sz="0" w:space="0" w:color="auto"/>
                          </w:divBdr>
                          <w:divsChild>
                            <w:div w:id="523596793">
                              <w:marLeft w:val="0"/>
                              <w:marRight w:val="0"/>
                              <w:marTop w:val="0"/>
                              <w:marBottom w:val="0"/>
                              <w:divBdr>
                                <w:top w:val="none" w:sz="0" w:space="0" w:color="auto"/>
                                <w:left w:val="none" w:sz="0" w:space="0" w:color="auto"/>
                                <w:bottom w:val="none" w:sz="0" w:space="0" w:color="auto"/>
                                <w:right w:val="none" w:sz="0" w:space="0" w:color="auto"/>
                              </w:divBdr>
                              <w:divsChild>
                                <w:div w:id="962342132">
                                  <w:marLeft w:val="0"/>
                                  <w:marRight w:val="0"/>
                                  <w:marTop w:val="0"/>
                                  <w:marBottom w:val="0"/>
                                  <w:divBdr>
                                    <w:top w:val="none" w:sz="0" w:space="0" w:color="auto"/>
                                    <w:left w:val="none" w:sz="0" w:space="0" w:color="auto"/>
                                    <w:bottom w:val="none" w:sz="0" w:space="0" w:color="auto"/>
                                    <w:right w:val="none" w:sz="0" w:space="0" w:color="auto"/>
                                  </w:divBdr>
                                  <w:divsChild>
                                    <w:div w:id="223638748">
                                      <w:marLeft w:val="0"/>
                                      <w:marRight w:val="0"/>
                                      <w:marTop w:val="0"/>
                                      <w:marBottom w:val="0"/>
                                      <w:divBdr>
                                        <w:top w:val="none" w:sz="0" w:space="0" w:color="auto"/>
                                        <w:left w:val="none" w:sz="0" w:space="0" w:color="auto"/>
                                        <w:bottom w:val="none" w:sz="0" w:space="0" w:color="auto"/>
                                        <w:right w:val="none" w:sz="0" w:space="0" w:color="auto"/>
                                      </w:divBdr>
                                      <w:divsChild>
                                        <w:div w:id="160195808">
                                          <w:marLeft w:val="0"/>
                                          <w:marRight w:val="0"/>
                                          <w:marTop w:val="0"/>
                                          <w:marBottom w:val="0"/>
                                          <w:divBdr>
                                            <w:top w:val="none" w:sz="0" w:space="0" w:color="auto"/>
                                            <w:left w:val="none" w:sz="0" w:space="0" w:color="auto"/>
                                            <w:bottom w:val="none" w:sz="0" w:space="0" w:color="auto"/>
                                            <w:right w:val="none" w:sz="0" w:space="0" w:color="auto"/>
                                          </w:divBdr>
                                          <w:divsChild>
                                            <w:div w:id="1720520408">
                                              <w:marLeft w:val="0"/>
                                              <w:marRight w:val="0"/>
                                              <w:marTop w:val="0"/>
                                              <w:marBottom w:val="0"/>
                                              <w:divBdr>
                                                <w:top w:val="none" w:sz="0" w:space="0" w:color="auto"/>
                                                <w:left w:val="none" w:sz="0" w:space="0" w:color="auto"/>
                                                <w:bottom w:val="none" w:sz="0" w:space="0" w:color="auto"/>
                                                <w:right w:val="none" w:sz="0" w:space="0" w:color="auto"/>
                                              </w:divBdr>
                                              <w:divsChild>
                                                <w:div w:id="49353295">
                                                  <w:marLeft w:val="0"/>
                                                  <w:marRight w:val="0"/>
                                                  <w:marTop w:val="0"/>
                                                  <w:marBottom w:val="0"/>
                                                  <w:divBdr>
                                                    <w:top w:val="none" w:sz="0" w:space="0" w:color="auto"/>
                                                    <w:left w:val="none" w:sz="0" w:space="0" w:color="auto"/>
                                                    <w:bottom w:val="none" w:sz="0" w:space="0" w:color="auto"/>
                                                    <w:right w:val="none" w:sz="0" w:space="0" w:color="auto"/>
                                                  </w:divBdr>
                                                  <w:divsChild>
                                                    <w:div w:id="1595167353">
                                                      <w:marLeft w:val="0"/>
                                                      <w:marRight w:val="0"/>
                                                      <w:marTop w:val="0"/>
                                                      <w:marBottom w:val="0"/>
                                                      <w:divBdr>
                                                        <w:top w:val="none" w:sz="0" w:space="0" w:color="auto"/>
                                                        <w:left w:val="none" w:sz="0" w:space="0" w:color="auto"/>
                                                        <w:bottom w:val="none" w:sz="0" w:space="0" w:color="auto"/>
                                                        <w:right w:val="none" w:sz="0" w:space="0" w:color="auto"/>
                                                      </w:divBdr>
                                                      <w:divsChild>
                                                        <w:div w:id="295452942">
                                                          <w:marLeft w:val="0"/>
                                                          <w:marRight w:val="0"/>
                                                          <w:marTop w:val="0"/>
                                                          <w:marBottom w:val="0"/>
                                                          <w:divBdr>
                                                            <w:top w:val="none" w:sz="0" w:space="0" w:color="auto"/>
                                                            <w:left w:val="none" w:sz="0" w:space="0" w:color="auto"/>
                                                            <w:bottom w:val="none" w:sz="0" w:space="0" w:color="auto"/>
                                                            <w:right w:val="none" w:sz="0" w:space="0" w:color="auto"/>
                                                          </w:divBdr>
                                                          <w:divsChild>
                                                            <w:div w:id="500315861">
                                                              <w:marLeft w:val="0"/>
                                                              <w:marRight w:val="0"/>
                                                              <w:marTop w:val="0"/>
                                                              <w:marBottom w:val="0"/>
                                                              <w:divBdr>
                                                                <w:top w:val="none" w:sz="0" w:space="0" w:color="auto"/>
                                                                <w:left w:val="none" w:sz="0" w:space="0" w:color="auto"/>
                                                                <w:bottom w:val="none" w:sz="0" w:space="0" w:color="auto"/>
                                                                <w:right w:val="none" w:sz="0" w:space="0" w:color="auto"/>
                                                              </w:divBdr>
                                                              <w:divsChild>
                                                                <w:div w:id="2053572222">
                                                                  <w:marLeft w:val="0"/>
                                                                  <w:marRight w:val="0"/>
                                                                  <w:marTop w:val="0"/>
                                                                  <w:marBottom w:val="0"/>
                                                                  <w:divBdr>
                                                                    <w:top w:val="none" w:sz="0" w:space="0" w:color="auto"/>
                                                                    <w:left w:val="none" w:sz="0" w:space="0" w:color="auto"/>
                                                                    <w:bottom w:val="none" w:sz="0" w:space="0" w:color="auto"/>
                                                                    <w:right w:val="none" w:sz="0" w:space="0" w:color="auto"/>
                                                                  </w:divBdr>
                                                                  <w:divsChild>
                                                                    <w:div w:id="11947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3001654">
                          <w:marLeft w:val="0"/>
                          <w:marRight w:val="0"/>
                          <w:marTop w:val="0"/>
                          <w:marBottom w:val="0"/>
                          <w:divBdr>
                            <w:top w:val="none" w:sz="0" w:space="0" w:color="auto"/>
                            <w:left w:val="none" w:sz="0" w:space="0" w:color="auto"/>
                            <w:bottom w:val="none" w:sz="0" w:space="0" w:color="auto"/>
                            <w:right w:val="none" w:sz="0" w:space="0" w:color="auto"/>
                          </w:divBdr>
                          <w:divsChild>
                            <w:div w:id="2060858038">
                              <w:marLeft w:val="0"/>
                              <w:marRight w:val="0"/>
                              <w:marTop w:val="0"/>
                              <w:marBottom w:val="0"/>
                              <w:divBdr>
                                <w:top w:val="none" w:sz="0" w:space="0" w:color="auto"/>
                                <w:left w:val="none" w:sz="0" w:space="0" w:color="auto"/>
                                <w:bottom w:val="none" w:sz="0" w:space="0" w:color="auto"/>
                                <w:right w:val="none" w:sz="0" w:space="0" w:color="auto"/>
                              </w:divBdr>
                              <w:divsChild>
                                <w:div w:id="1206483159">
                                  <w:marLeft w:val="0"/>
                                  <w:marRight w:val="0"/>
                                  <w:marTop w:val="0"/>
                                  <w:marBottom w:val="0"/>
                                  <w:divBdr>
                                    <w:top w:val="none" w:sz="0" w:space="0" w:color="auto"/>
                                    <w:left w:val="none" w:sz="0" w:space="0" w:color="auto"/>
                                    <w:bottom w:val="none" w:sz="0" w:space="0" w:color="auto"/>
                                    <w:right w:val="none" w:sz="0" w:space="0" w:color="auto"/>
                                  </w:divBdr>
                                  <w:divsChild>
                                    <w:div w:id="1063023539">
                                      <w:marLeft w:val="0"/>
                                      <w:marRight w:val="0"/>
                                      <w:marTop w:val="0"/>
                                      <w:marBottom w:val="0"/>
                                      <w:divBdr>
                                        <w:top w:val="none" w:sz="0" w:space="0" w:color="auto"/>
                                        <w:left w:val="none" w:sz="0" w:space="0" w:color="auto"/>
                                        <w:bottom w:val="none" w:sz="0" w:space="0" w:color="auto"/>
                                        <w:right w:val="none" w:sz="0" w:space="0" w:color="auto"/>
                                      </w:divBdr>
                                      <w:divsChild>
                                        <w:div w:id="1100953439">
                                          <w:marLeft w:val="0"/>
                                          <w:marRight w:val="0"/>
                                          <w:marTop w:val="0"/>
                                          <w:marBottom w:val="0"/>
                                          <w:divBdr>
                                            <w:top w:val="none" w:sz="0" w:space="0" w:color="auto"/>
                                            <w:left w:val="none" w:sz="0" w:space="0" w:color="auto"/>
                                            <w:bottom w:val="none" w:sz="0" w:space="0" w:color="auto"/>
                                            <w:right w:val="none" w:sz="0" w:space="0" w:color="auto"/>
                                          </w:divBdr>
                                          <w:divsChild>
                                            <w:div w:id="81996338">
                                              <w:marLeft w:val="0"/>
                                              <w:marRight w:val="0"/>
                                              <w:marTop w:val="0"/>
                                              <w:marBottom w:val="0"/>
                                              <w:divBdr>
                                                <w:top w:val="none" w:sz="0" w:space="0" w:color="auto"/>
                                                <w:left w:val="none" w:sz="0" w:space="0" w:color="auto"/>
                                                <w:bottom w:val="none" w:sz="0" w:space="0" w:color="auto"/>
                                                <w:right w:val="none" w:sz="0" w:space="0" w:color="auto"/>
                                              </w:divBdr>
                                              <w:divsChild>
                                                <w:div w:id="790780017">
                                                  <w:marLeft w:val="0"/>
                                                  <w:marRight w:val="0"/>
                                                  <w:marTop w:val="0"/>
                                                  <w:marBottom w:val="0"/>
                                                  <w:divBdr>
                                                    <w:top w:val="none" w:sz="0" w:space="0" w:color="auto"/>
                                                    <w:left w:val="none" w:sz="0" w:space="0" w:color="auto"/>
                                                    <w:bottom w:val="none" w:sz="0" w:space="0" w:color="auto"/>
                                                    <w:right w:val="none" w:sz="0" w:space="0" w:color="auto"/>
                                                  </w:divBdr>
                                                  <w:divsChild>
                                                    <w:div w:id="1392996091">
                                                      <w:marLeft w:val="0"/>
                                                      <w:marRight w:val="0"/>
                                                      <w:marTop w:val="0"/>
                                                      <w:marBottom w:val="0"/>
                                                      <w:divBdr>
                                                        <w:top w:val="none" w:sz="0" w:space="0" w:color="auto"/>
                                                        <w:left w:val="none" w:sz="0" w:space="0" w:color="auto"/>
                                                        <w:bottom w:val="none" w:sz="0" w:space="0" w:color="auto"/>
                                                        <w:right w:val="none" w:sz="0" w:space="0" w:color="auto"/>
                                                      </w:divBdr>
                                                      <w:divsChild>
                                                        <w:div w:id="1303078007">
                                                          <w:marLeft w:val="0"/>
                                                          <w:marRight w:val="0"/>
                                                          <w:marTop w:val="0"/>
                                                          <w:marBottom w:val="0"/>
                                                          <w:divBdr>
                                                            <w:top w:val="none" w:sz="0" w:space="0" w:color="auto"/>
                                                            <w:left w:val="none" w:sz="0" w:space="0" w:color="auto"/>
                                                            <w:bottom w:val="none" w:sz="0" w:space="0" w:color="auto"/>
                                                            <w:right w:val="none" w:sz="0" w:space="0" w:color="auto"/>
                                                          </w:divBdr>
                                                          <w:divsChild>
                                                            <w:div w:id="1204634534">
                                                              <w:marLeft w:val="0"/>
                                                              <w:marRight w:val="0"/>
                                                              <w:marTop w:val="0"/>
                                                              <w:marBottom w:val="0"/>
                                                              <w:divBdr>
                                                                <w:top w:val="none" w:sz="0" w:space="0" w:color="auto"/>
                                                                <w:left w:val="none" w:sz="0" w:space="0" w:color="auto"/>
                                                                <w:bottom w:val="none" w:sz="0" w:space="0" w:color="auto"/>
                                                                <w:right w:val="none" w:sz="0" w:space="0" w:color="auto"/>
                                                              </w:divBdr>
                                                              <w:divsChild>
                                                                <w:div w:id="606011621">
                                                                  <w:marLeft w:val="0"/>
                                                                  <w:marRight w:val="0"/>
                                                                  <w:marTop w:val="0"/>
                                                                  <w:marBottom w:val="0"/>
                                                                  <w:divBdr>
                                                                    <w:top w:val="none" w:sz="0" w:space="0" w:color="auto"/>
                                                                    <w:left w:val="none" w:sz="0" w:space="0" w:color="auto"/>
                                                                    <w:bottom w:val="none" w:sz="0" w:space="0" w:color="auto"/>
                                                                    <w:right w:val="none" w:sz="0" w:space="0" w:color="auto"/>
                                                                  </w:divBdr>
                                                                  <w:divsChild>
                                                                    <w:div w:id="143563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0502586">
                          <w:marLeft w:val="0"/>
                          <w:marRight w:val="0"/>
                          <w:marTop w:val="0"/>
                          <w:marBottom w:val="0"/>
                          <w:divBdr>
                            <w:top w:val="none" w:sz="0" w:space="0" w:color="auto"/>
                            <w:left w:val="none" w:sz="0" w:space="0" w:color="auto"/>
                            <w:bottom w:val="none" w:sz="0" w:space="0" w:color="auto"/>
                            <w:right w:val="none" w:sz="0" w:space="0" w:color="auto"/>
                          </w:divBdr>
                          <w:divsChild>
                            <w:div w:id="741104521">
                              <w:marLeft w:val="0"/>
                              <w:marRight w:val="0"/>
                              <w:marTop w:val="0"/>
                              <w:marBottom w:val="0"/>
                              <w:divBdr>
                                <w:top w:val="none" w:sz="0" w:space="0" w:color="auto"/>
                                <w:left w:val="none" w:sz="0" w:space="0" w:color="auto"/>
                                <w:bottom w:val="none" w:sz="0" w:space="0" w:color="auto"/>
                                <w:right w:val="none" w:sz="0" w:space="0" w:color="auto"/>
                              </w:divBdr>
                              <w:divsChild>
                                <w:div w:id="100112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642">
                          <w:marLeft w:val="0"/>
                          <w:marRight w:val="0"/>
                          <w:marTop w:val="0"/>
                          <w:marBottom w:val="0"/>
                          <w:divBdr>
                            <w:top w:val="none" w:sz="0" w:space="0" w:color="auto"/>
                            <w:left w:val="none" w:sz="0" w:space="0" w:color="auto"/>
                            <w:bottom w:val="none" w:sz="0" w:space="0" w:color="auto"/>
                            <w:right w:val="none" w:sz="0" w:space="0" w:color="auto"/>
                          </w:divBdr>
                          <w:divsChild>
                            <w:div w:id="119811706">
                              <w:marLeft w:val="0"/>
                              <w:marRight w:val="0"/>
                              <w:marTop w:val="0"/>
                              <w:marBottom w:val="0"/>
                              <w:divBdr>
                                <w:top w:val="none" w:sz="0" w:space="0" w:color="auto"/>
                                <w:left w:val="none" w:sz="0" w:space="0" w:color="auto"/>
                                <w:bottom w:val="none" w:sz="0" w:space="0" w:color="auto"/>
                                <w:right w:val="none" w:sz="0" w:space="0" w:color="auto"/>
                              </w:divBdr>
                              <w:divsChild>
                                <w:div w:id="1131822288">
                                  <w:marLeft w:val="0"/>
                                  <w:marRight w:val="0"/>
                                  <w:marTop w:val="0"/>
                                  <w:marBottom w:val="0"/>
                                  <w:divBdr>
                                    <w:top w:val="none" w:sz="0" w:space="0" w:color="auto"/>
                                    <w:left w:val="none" w:sz="0" w:space="0" w:color="auto"/>
                                    <w:bottom w:val="none" w:sz="0" w:space="0" w:color="auto"/>
                                    <w:right w:val="none" w:sz="0" w:space="0" w:color="auto"/>
                                  </w:divBdr>
                                  <w:divsChild>
                                    <w:div w:id="465316892">
                                      <w:marLeft w:val="0"/>
                                      <w:marRight w:val="0"/>
                                      <w:marTop w:val="0"/>
                                      <w:marBottom w:val="0"/>
                                      <w:divBdr>
                                        <w:top w:val="none" w:sz="0" w:space="0" w:color="auto"/>
                                        <w:left w:val="none" w:sz="0" w:space="0" w:color="auto"/>
                                        <w:bottom w:val="none" w:sz="0" w:space="0" w:color="auto"/>
                                        <w:right w:val="none" w:sz="0" w:space="0" w:color="auto"/>
                                      </w:divBdr>
                                      <w:divsChild>
                                        <w:div w:id="67935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706255">
                          <w:marLeft w:val="0"/>
                          <w:marRight w:val="0"/>
                          <w:marTop w:val="0"/>
                          <w:marBottom w:val="0"/>
                          <w:divBdr>
                            <w:top w:val="none" w:sz="0" w:space="0" w:color="auto"/>
                            <w:left w:val="none" w:sz="0" w:space="0" w:color="auto"/>
                            <w:bottom w:val="none" w:sz="0" w:space="0" w:color="auto"/>
                            <w:right w:val="none" w:sz="0" w:space="0" w:color="auto"/>
                          </w:divBdr>
                          <w:divsChild>
                            <w:div w:id="1608194830">
                              <w:marLeft w:val="0"/>
                              <w:marRight w:val="0"/>
                              <w:marTop w:val="0"/>
                              <w:marBottom w:val="0"/>
                              <w:divBdr>
                                <w:top w:val="none" w:sz="0" w:space="0" w:color="auto"/>
                                <w:left w:val="none" w:sz="0" w:space="0" w:color="auto"/>
                                <w:bottom w:val="none" w:sz="0" w:space="0" w:color="auto"/>
                                <w:right w:val="none" w:sz="0" w:space="0" w:color="auto"/>
                              </w:divBdr>
                              <w:divsChild>
                                <w:div w:id="1924103249">
                                  <w:marLeft w:val="0"/>
                                  <w:marRight w:val="0"/>
                                  <w:marTop w:val="0"/>
                                  <w:marBottom w:val="0"/>
                                  <w:divBdr>
                                    <w:top w:val="none" w:sz="0" w:space="0" w:color="auto"/>
                                    <w:left w:val="none" w:sz="0" w:space="0" w:color="auto"/>
                                    <w:bottom w:val="none" w:sz="0" w:space="0" w:color="auto"/>
                                    <w:right w:val="none" w:sz="0" w:space="0" w:color="auto"/>
                                  </w:divBdr>
                                  <w:divsChild>
                                    <w:div w:id="2110344087">
                                      <w:marLeft w:val="0"/>
                                      <w:marRight w:val="0"/>
                                      <w:marTop w:val="0"/>
                                      <w:marBottom w:val="0"/>
                                      <w:divBdr>
                                        <w:top w:val="none" w:sz="0" w:space="0" w:color="auto"/>
                                        <w:left w:val="none" w:sz="0" w:space="0" w:color="auto"/>
                                        <w:bottom w:val="none" w:sz="0" w:space="0" w:color="auto"/>
                                        <w:right w:val="none" w:sz="0" w:space="0" w:color="auto"/>
                                      </w:divBdr>
                                      <w:divsChild>
                                        <w:div w:id="1082265527">
                                          <w:marLeft w:val="0"/>
                                          <w:marRight w:val="0"/>
                                          <w:marTop w:val="0"/>
                                          <w:marBottom w:val="0"/>
                                          <w:divBdr>
                                            <w:top w:val="none" w:sz="0" w:space="0" w:color="auto"/>
                                            <w:left w:val="none" w:sz="0" w:space="0" w:color="auto"/>
                                            <w:bottom w:val="none" w:sz="0" w:space="0" w:color="auto"/>
                                            <w:right w:val="none" w:sz="0" w:space="0" w:color="auto"/>
                                          </w:divBdr>
                                          <w:divsChild>
                                            <w:div w:id="263465148">
                                              <w:marLeft w:val="0"/>
                                              <w:marRight w:val="0"/>
                                              <w:marTop w:val="0"/>
                                              <w:marBottom w:val="0"/>
                                              <w:divBdr>
                                                <w:top w:val="none" w:sz="0" w:space="0" w:color="auto"/>
                                                <w:left w:val="none" w:sz="0" w:space="0" w:color="auto"/>
                                                <w:bottom w:val="none" w:sz="0" w:space="0" w:color="auto"/>
                                                <w:right w:val="none" w:sz="0" w:space="0" w:color="auto"/>
                                              </w:divBdr>
                                              <w:divsChild>
                                                <w:div w:id="2003658132">
                                                  <w:marLeft w:val="0"/>
                                                  <w:marRight w:val="0"/>
                                                  <w:marTop w:val="0"/>
                                                  <w:marBottom w:val="0"/>
                                                  <w:divBdr>
                                                    <w:top w:val="none" w:sz="0" w:space="0" w:color="auto"/>
                                                    <w:left w:val="none" w:sz="0" w:space="0" w:color="auto"/>
                                                    <w:bottom w:val="none" w:sz="0" w:space="0" w:color="auto"/>
                                                    <w:right w:val="none" w:sz="0" w:space="0" w:color="auto"/>
                                                  </w:divBdr>
                                                  <w:divsChild>
                                                    <w:div w:id="1182551055">
                                                      <w:marLeft w:val="0"/>
                                                      <w:marRight w:val="0"/>
                                                      <w:marTop w:val="0"/>
                                                      <w:marBottom w:val="0"/>
                                                      <w:divBdr>
                                                        <w:top w:val="none" w:sz="0" w:space="0" w:color="auto"/>
                                                        <w:left w:val="none" w:sz="0" w:space="0" w:color="auto"/>
                                                        <w:bottom w:val="none" w:sz="0" w:space="0" w:color="auto"/>
                                                        <w:right w:val="none" w:sz="0" w:space="0" w:color="auto"/>
                                                      </w:divBdr>
                                                      <w:divsChild>
                                                        <w:div w:id="1581678249">
                                                          <w:marLeft w:val="0"/>
                                                          <w:marRight w:val="0"/>
                                                          <w:marTop w:val="0"/>
                                                          <w:marBottom w:val="0"/>
                                                          <w:divBdr>
                                                            <w:top w:val="none" w:sz="0" w:space="0" w:color="auto"/>
                                                            <w:left w:val="none" w:sz="0" w:space="0" w:color="auto"/>
                                                            <w:bottom w:val="none" w:sz="0" w:space="0" w:color="auto"/>
                                                            <w:right w:val="none" w:sz="0" w:space="0" w:color="auto"/>
                                                          </w:divBdr>
                                                          <w:divsChild>
                                                            <w:div w:id="642613026">
                                                              <w:marLeft w:val="0"/>
                                                              <w:marRight w:val="0"/>
                                                              <w:marTop w:val="0"/>
                                                              <w:marBottom w:val="0"/>
                                                              <w:divBdr>
                                                                <w:top w:val="none" w:sz="0" w:space="0" w:color="auto"/>
                                                                <w:left w:val="none" w:sz="0" w:space="0" w:color="auto"/>
                                                                <w:bottom w:val="none" w:sz="0" w:space="0" w:color="auto"/>
                                                                <w:right w:val="none" w:sz="0" w:space="0" w:color="auto"/>
                                                              </w:divBdr>
                                                              <w:divsChild>
                                                                <w:div w:id="975262787">
                                                                  <w:marLeft w:val="0"/>
                                                                  <w:marRight w:val="0"/>
                                                                  <w:marTop w:val="0"/>
                                                                  <w:marBottom w:val="0"/>
                                                                  <w:divBdr>
                                                                    <w:top w:val="none" w:sz="0" w:space="0" w:color="auto"/>
                                                                    <w:left w:val="none" w:sz="0" w:space="0" w:color="auto"/>
                                                                    <w:bottom w:val="none" w:sz="0" w:space="0" w:color="auto"/>
                                                                    <w:right w:val="none" w:sz="0" w:space="0" w:color="auto"/>
                                                                  </w:divBdr>
                                                                  <w:divsChild>
                                                                    <w:div w:id="8551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5309699">
                          <w:marLeft w:val="0"/>
                          <w:marRight w:val="0"/>
                          <w:marTop w:val="0"/>
                          <w:marBottom w:val="0"/>
                          <w:divBdr>
                            <w:top w:val="none" w:sz="0" w:space="0" w:color="auto"/>
                            <w:left w:val="none" w:sz="0" w:space="0" w:color="auto"/>
                            <w:bottom w:val="none" w:sz="0" w:space="0" w:color="auto"/>
                            <w:right w:val="none" w:sz="0" w:space="0" w:color="auto"/>
                          </w:divBdr>
                          <w:divsChild>
                            <w:div w:id="452790652">
                              <w:marLeft w:val="0"/>
                              <w:marRight w:val="0"/>
                              <w:marTop w:val="0"/>
                              <w:marBottom w:val="0"/>
                              <w:divBdr>
                                <w:top w:val="none" w:sz="0" w:space="0" w:color="auto"/>
                                <w:left w:val="none" w:sz="0" w:space="0" w:color="auto"/>
                                <w:bottom w:val="none" w:sz="0" w:space="0" w:color="auto"/>
                                <w:right w:val="none" w:sz="0" w:space="0" w:color="auto"/>
                              </w:divBdr>
                              <w:divsChild>
                                <w:div w:id="1426726815">
                                  <w:marLeft w:val="0"/>
                                  <w:marRight w:val="0"/>
                                  <w:marTop w:val="0"/>
                                  <w:marBottom w:val="0"/>
                                  <w:divBdr>
                                    <w:top w:val="none" w:sz="0" w:space="0" w:color="auto"/>
                                    <w:left w:val="none" w:sz="0" w:space="0" w:color="auto"/>
                                    <w:bottom w:val="none" w:sz="0" w:space="0" w:color="auto"/>
                                    <w:right w:val="none" w:sz="0" w:space="0" w:color="auto"/>
                                  </w:divBdr>
                                  <w:divsChild>
                                    <w:div w:id="1538279024">
                                      <w:marLeft w:val="0"/>
                                      <w:marRight w:val="0"/>
                                      <w:marTop w:val="0"/>
                                      <w:marBottom w:val="0"/>
                                      <w:divBdr>
                                        <w:top w:val="none" w:sz="0" w:space="0" w:color="auto"/>
                                        <w:left w:val="none" w:sz="0" w:space="0" w:color="auto"/>
                                        <w:bottom w:val="none" w:sz="0" w:space="0" w:color="auto"/>
                                        <w:right w:val="none" w:sz="0" w:space="0" w:color="auto"/>
                                      </w:divBdr>
                                      <w:divsChild>
                                        <w:div w:id="1445536536">
                                          <w:marLeft w:val="0"/>
                                          <w:marRight w:val="0"/>
                                          <w:marTop w:val="0"/>
                                          <w:marBottom w:val="0"/>
                                          <w:divBdr>
                                            <w:top w:val="none" w:sz="0" w:space="0" w:color="auto"/>
                                            <w:left w:val="none" w:sz="0" w:space="0" w:color="auto"/>
                                            <w:bottom w:val="none" w:sz="0" w:space="0" w:color="auto"/>
                                            <w:right w:val="none" w:sz="0" w:space="0" w:color="auto"/>
                                          </w:divBdr>
                                          <w:divsChild>
                                            <w:div w:id="159273932">
                                              <w:marLeft w:val="0"/>
                                              <w:marRight w:val="0"/>
                                              <w:marTop w:val="0"/>
                                              <w:marBottom w:val="0"/>
                                              <w:divBdr>
                                                <w:top w:val="none" w:sz="0" w:space="0" w:color="auto"/>
                                                <w:left w:val="none" w:sz="0" w:space="0" w:color="auto"/>
                                                <w:bottom w:val="none" w:sz="0" w:space="0" w:color="auto"/>
                                                <w:right w:val="none" w:sz="0" w:space="0" w:color="auto"/>
                                              </w:divBdr>
                                              <w:divsChild>
                                                <w:div w:id="1525172479">
                                                  <w:marLeft w:val="0"/>
                                                  <w:marRight w:val="0"/>
                                                  <w:marTop w:val="0"/>
                                                  <w:marBottom w:val="0"/>
                                                  <w:divBdr>
                                                    <w:top w:val="none" w:sz="0" w:space="0" w:color="auto"/>
                                                    <w:left w:val="none" w:sz="0" w:space="0" w:color="auto"/>
                                                    <w:bottom w:val="none" w:sz="0" w:space="0" w:color="auto"/>
                                                    <w:right w:val="none" w:sz="0" w:space="0" w:color="auto"/>
                                                  </w:divBdr>
                                                  <w:divsChild>
                                                    <w:div w:id="985356723">
                                                      <w:marLeft w:val="0"/>
                                                      <w:marRight w:val="0"/>
                                                      <w:marTop w:val="0"/>
                                                      <w:marBottom w:val="0"/>
                                                      <w:divBdr>
                                                        <w:top w:val="none" w:sz="0" w:space="0" w:color="auto"/>
                                                        <w:left w:val="none" w:sz="0" w:space="0" w:color="auto"/>
                                                        <w:bottom w:val="none" w:sz="0" w:space="0" w:color="auto"/>
                                                        <w:right w:val="none" w:sz="0" w:space="0" w:color="auto"/>
                                                      </w:divBdr>
                                                      <w:divsChild>
                                                        <w:div w:id="1308776245">
                                                          <w:marLeft w:val="0"/>
                                                          <w:marRight w:val="0"/>
                                                          <w:marTop w:val="0"/>
                                                          <w:marBottom w:val="0"/>
                                                          <w:divBdr>
                                                            <w:top w:val="none" w:sz="0" w:space="0" w:color="auto"/>
                                                            <w:left w:val="none" w:sz="0" w:space="0" w:color="auto"/>
                                                            <w:bottom w:val="none" w:sz="0" w:space="0" w:color="auto"/>
                                                            <w:right w:val="none" w:sz="0" w:space="0" w:color="auto"/>
                                                          </w:divBdr>
                                                          <w:divsChild>
                                                            <w:div w:id="726034264">
                                                              <w:marLeft w:val="0"/>
                                                              <w:marRight w:val="0"/>
                                                              <w:marTop w:val="0"/>
                                                              <w:marBottom w:val="0"/>
                                                              <w:divBdr>
                                                                <w:top w:val="none" w:sz="0" w:space="0" w:color="auto"/>
                                                                <w:left w:val="none" w:sz="0" w:space="0" w:color="auto"/>
                                                                <w:bottom w:val="none" w:sz="0" w:space="0" w:color="auto"/>
                                                                <w:right w:val="none" w:sz="0" w:space="0" w:color="auto"/>
                                                              </w:divBdr>
                                                              <w:divsChild>
                                                                <w:div w:id="1073428805">
                                                                  <w:marLeft w:val="0"/>
                                                                  <w:marRight w:val="0"/>
                                                                  <w:marTop w:val="0"/>
                                                                  <w:marBottom w:val="0"/>
                                                                  <w:divBdr>
                                                                    <w:top w:val="none" w:sz="0" w:space="0" w:color="auto"/>
                                                                    <w:left w:val="none" w:sz="0" w:space="0" w:color="auto"/>
                                                                    <w:bottom w:val="none" w:sz="0" w:space="0" w:color="auto"/>
                                                                    <w:right w:val="none" w:sz="0" w:space="0" w:color="auto"/>
                                                                  </w:divBdr>
                                                                  <w:divsChild>
                                                                    <w:div w:id="63236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3878065">
                          <w:marLeft w:val="0"/>
                          <w:marRight w:val="0"/>
                          <w:marTop w:val="0"/>
                          <w:marBottom w:val="0"/>
                          <w:divBdr>
                            <w:top w:val="none" w:sz="0" w:space="0" w:color="auto"/>
                            <w:left w:val="none" w:sz="0" w:space="0" w:color="auto"/>
                            <w:bottom w:val="none" w:sz="0" w:space="0" w:color="auto"/>
                            <w:right w:val="none" w:sz="0" w:space="0" w:color="auto"/>
                          </w:divBdr>
                          <w:divsChild>
                            <w:div w:id="757557904">
                              <w:marLeft w:val="0"/>
                              <w:marRight w:val="0"/>
                              <w:marTop w:val="0"/>
                              <w:marBottom w:val="0"/>
                              <w:divBdr>
                                <w:top w:val="none" w:sz="0" w:space="0" w:color="auto"/>
                                <w:left w:val="none" w:sz="0" w:space="0" w:color="auto"/>
                                <w:bottom w:val="none" w:sz="0" w:space="0" w:color="auto"/>
                                <w:right w:val="none" w:sz="0" w:space="0" w:color="auto"/>
                              </w:divBdr>
                              <w:divsChild>
                                <w:div w:id="78107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2925">
                          <w:marLeft w:val="0"/>
                          <w:marRight w:val="0"/>
                          <w:marTop w:val="0"/>
                          <w:marBottom w:val="0"/>
                          <w:divBdr>
                            <w:top w:val="none" w:sz="0" w:space="0" w:color="auto"/>
                            <w:left w:val="none" w:sz="0" w:space="0" w:color="auto"/>
                            <w:bottom w:val="none" w:sz="0" w:space="0" w:color="auto"/>
                            <w:right w:val="none" w:sz="0" w:space="0" w:color="auto"/>
                          </w:divBdr>
                          <w:divsChild>
                            <w:div w:id="978918414">
                              <w:marLeft w:val="0"/>
                              <w:marRight w:val="0"/>
                              <w:marTop w:val="0"/>
                              <w:marBottom w:val="0"/>
                              <w:divBdr>
                                <w:top w:val="none" w:sz="0" w:space="0" w:color="auto"/>
                                <w:left w:val="none" w:sz="0" w:space="0" w:color="auto"/>
                                <w:bottom w:val="none" w:sz="0" w:space="0" w:color="auto"/>
                                <w:right w:val="none" w:sz="0" w:space="0" w:color="auto"/>
                              </w:divBdr>
                              <w:divsChild>
                                <w:div w:id="2018801847">
                                  <w:marLeft w:val="0"/>
                                  <w:marRight w:val="0"/>
                                  <w:marTop w:val="0"/>
                                  <w:marBottom w:val="0"/>
                                  <w:divBdr>
                                    <w:top w:val="none" w:sz="0" w:space="0" w:color="auto"/>
                                    <w:left w:val="none" w:sz="0" w:space="0" w:color="auto"/>
                                    <w:bottom w:val="none" w:sz="0" w:space="0" w:color="auto"/>
                                    <w:right w:val="none" w:sz="0" w:space="0" w:color="auto"/>
                                  </w:divBdr>
                                  <w:divsChild>
                                    <w:div w:id="1086146198">
                                      <w:marLeft w:val="0"/>
                                      <w:marRight w:val="0"/>
                                      <w:marTop w:val="0"/>
                                      <w:marBottom w:val="0"/>
                                      <w:divBdr>
                                        <w:top w:val="none" w:sz="0" w:space="0" w:color="auto"/>
                                        <w:left w:val="none" w:sz="0" w:space="0" w:color="auto"/>
                                        <w:bottom w:val="none" w:sz="0" w:space="0" w:color="auto"/>
                                        <w:right w:val="none" w:sz="0" w:space="0" w:color="auto"/>
                                      </w:divBdr>
                                      <w:divsChild>
                                        <w:div w:id="150786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545178">
                          <w:marLeft w:val="0"/>
                          <w:marRight w:val="0"/>
                          <w:marTop w:val="0"/>
                          <w:marBottom w:val="0"/>
                          <w:divBdr>
                            <w:top w:val="none" w:sz="0" w:space="0" w:color="auto"/>
                            <w:left w:val="none" w:sz="0" w:space="0" w:color="auto"/>
                            <w:bottom w:val="none" w:sz="0" w:space="0" w:color="auto"/>
                            <w:right w:val="none" w:sz="0" w:space="0" w:color="auto"/>
                          </w:divBdr>
                          <w:divsChild>
                            <w:div w:id="953291993">
                              <w:marLeft w:val="0"/>
                              <w:marRight w:val="0"/>
                              <w:marTop w:val="0"/>
                              <w:marBottom w:val="0"/>
                              <w:divBdr>
                                <w:top w:val="none" w:sz="0" w:space="0" w:color="auto"/>
                                <w:left w:val="none" w:sz="0" w:space="0" w:color="auto"/>
                                <w:bottom w:val="none" w:sz="0" w:space="0" w:color="auto"/>
                                <w:right w:val="none" w:sz="0" w:space="0" w:color="auto"/>
                              </w:divBdr>
                              <w:divsChild>
                                <w:div w:id="1833445567">
                                  <w:marLeft w:val="0"/>
                                  <w:marRight w:val="0"/>
                                  <w:marTop w:val="0"/>
                                  <w:marBottom w:val="0"/>
                                  <w:divBdr>
                                    <w:top w:val="none" w:sz="0" w:space="0" w:color="auto"/>
                                    <w:left w:val="none" w:sz="0" w:space="0" w:color="auto"/>
                                    <w:bottom w:val="none" w:sz="0" w:space="0" w:color="auto"/>
                                    <w:right w:val="none" w:sz="0" w:space="0" w:color="auto"/>
                                  </w:divBdr>
                                  <w:divsChild>
                                    <w:div w:id="29764764">
                                      <w:marLeft w:val="0"/>
                                      <w:marRight w:val="0"/>
                                      <w:marTop w:val="0"/>
                                      <w:marBottom w:val="0"/>
                                      <w:divBdr>
                                        <w:top w:val="none" w:sz="0" w:space="0" w:color="auto"/>
                                        <w:left w:val="none" w:sz="0" w:space="0" w:color="auto"/>
                                        <w:bottom w:val="none" w:sz="0" w:space="0" w:color="auto"/>
                                        <w:right w:val="none" w:sz="0" w:space="0" w:color="auto"/>
                                      </w:divBdr>
                                      <w:divsChild>
                                        <w:div w:id="1458600435">
                                          <w:marLeft w:val="0"/>
                                          <w:marRight w:val="0"/>
                                          <w:marTop w:val="0"/>
                                          <w:marBottom w:val="0"/>
                                          <w:divBdr>
                                            <w:top w:val="none" w:sz="0" w:space="0" w:color="auto"/>
                                            <w:left w:val="none" w:sz="0" w:space="0" w:color="auto"/>
                                            <w:bottom w:val="none" w:sz="0" w:space="0" w:color="auto"/>
                                            <w:right w:val="none" w:sz="0" w:space="0" w:color="auto"/>
                                          </w:divBdr>
                                          <w:divsChild>
                                            <w:div w:id="1977949051">
                                              <w:marLeft w:val="0"/>
                                              <w:marRight w:val="0"/>
                                              <w:marTop w:val="0"/>
                                              <w:marBottom w:val="0"/>
                                              <w:divBdr>
                                                <w:top w:val="none" w:sz="0" w:space="0" w:color="auto"/>
                                                <w:left w:val="none" w:sz="0" w:space="0" w:color="auto"/>
                                                <w:bottom w:val="none" w:sz="0" w:space="0" w:color="auto"/>
                                                <w:right w:val="none" w:sz="0" w:space="0" w:color="auto"/>
                                              </w:divBdr>
                                              <w:divsChild>
                                                <w:div w:id="1655062532">
                                                  <w:marLeft w:val="0"/>
                                                  <w:marRight w:val="0"/>
                                                  <w:marTop w:val="0"/>
                                                  <w:marBottom w:val="0"/>
                                                  <w:divBdr>
                                                    <w:top w:val="none" w:sz="0" w:space="0" w:color="auto"/>
                                                    <w:left w:val="none" w:sz="0" w:space="0" w:color="auto"/>
                                                    <w:bottom w:val="none" w:sz="0" w:space="0" w:color="auto"/>
                                                    <w:right w:val="none" w:sz="0" w:space="0" w:color="auto"/>
                                                  </w:divBdr>
                                                  <w:divsChild>
                                                    <w:div w:id="731924160">
                                                      <w:marLeft w:val="0"/>
                                                      <w:marRight w:val="0"/>
                                                      <w:marTop w:val="0"/>
                                                      <w:marBottom w:val="0"/>
                                                      <w:divBdr>
                                                        <w:top w:val="none" w:sz="0" w:space="0" w:color="auto"/>
                                                        <w:left w:val="none" w:sz="0" w:space="0" w:color="auto"/>
                                                        <w:bottom w:val="none" w:sz="0" w:space="0" w:color="auto"/>
                                                        <w:right w:val="none" w:sz="0" w:space="0" w:color="auto"/>
                                                      </w:divBdr>
                                                      <w:divsChild>
                                                        <w:div w:id="828985738">
                                                          <w:marLeft w:val="0"/>
                                                          <w:marRight w:val="0"/>
                                                          <w:marTop w:val="0"/>
                                                          <w:marBottom w:val="0"/>
                                                          <w:divBdr>
                                                            <w:top w:val="none" w:sz="0" w:space="0" w:color="auto"/>
                                                            <w:left w:val="none" w:sz="0" w:space="0" w:color="auto"/>
                                                            <w:bottom w:val="none" w:sz="0" w:space="0" w:color="auto"/>
                                                            <w:right w:val="none" w:sz="0" w:space="0" w:color="auto"/>
                                                          </w:divBdr>
                                                          <w:divsChild>
                                                            <w:div w:id="844712089">
                                                              <w:marLeft w:val="0"/>
                                                              <w:marRight w:val="0"/>
                                                              <w:marTop w:val="0"/>
                                                              <w:marBottom w:val="0"/>
                                                              <w:divBdr>
                                                                <w:top w:val="none" w:sz="0" w:space="0" w:color="auto"/>
                                                                <w:left w:val="none" w:sz="0" w:space="0" w:color="auto"/>
                                                                <w:bottom w:val="none" w:sz="0" w:space="0" w:color="auto"/>
                                                                <w:right w:val="none" w:sz="0" w:space="0" w:color="auto"/>
                                                              </w:divBdr>
                                                              <w:divsChild>
                                                                <w:div w:id="929705461">
                                                                  <w:marLeft w:val="0"/>
                                                                  <w:marRight w:val="0"/>
                                                                  <w:marTop w:val="0"/>
                                                                  <w:marBottom w:val="0"/>
                                                                  <w:divBdr>
                                                                    <w:top w:val="none" w:sz="0" w:space="0" w:color="auto"/>
                                                                    <w:left w:val="none" w:sz="0" w:space="0" w:color="auto"/>
                                                                    <w:bottom w:val="none" w:sz="0" w:space="0" w:color="auto"/>
                                                                    <w:right w:val="none" w:sz="0" w:space="0" w:color="auto"/>
                                                                  </w:divBdr>
                                                                  <w:divsChild>
                                                                    <w:div w:id="112886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0828060">
                          <w:marLeft w:val="0"/>
                          <w:marRight w:val="0"/>
                          <w:marTop w:val="0"/>
                          <w:marBottom w:val="0"/>
                          <w:divBdr>
                            <w:top w:val="none" w:sz="0" w:space="0" w:color="auto"/>
                            <w:left w:val="none" w:sz="0" w:space="0" w:color="auto"/>
                            <w:bottom w:val="none" w:sz="0" w:space="0" w:color="auto"/>
                            <w:right w:val="none" w:sz="0" w:space="0" w:color="auto"/>
                          </w:divBdr>
                          <w:divsChild>
                            <w:div w:id="1696496149">
                              <w:marLeft w:val="0"/>
                              <w:marRight w:val="0"/>
                              <w:marTop w:val="0"/>
                              <w:marBottom w:val="0"/>
                              <w:divBdr>
                                <w:top w:val="none" w:sz="0" w:space="0" w:color="auto"/>
                                <w:left w:val="none" w:sz="0" w:space="0" w:color="auto"/>
                                <w:bottom w:val="none" w:sz="0" w:space="0" w:color="auto"/>
                                <w:right w:val="none" w:sz="0" w:space="0" w:color="auto"/>
                              </w:divBdr>
                              <w:divsChild>
                                <w:div w:id="1945263847">
                                  <w:marLeft w:val="0"/>
                                  <w:marRight w:val="0"/>
                                  <w:marTop w:val="0"/>
                                  <w:marBottom w:val="0"/>
                                  <w:divBdr>
                                    <w:top w:val="none" w:sz="0" w:space="0" w:color="auto"/>
                                    <w:left w:val="none" w:sz="0" w:space="0" w:color="auto"/>
                                    <w:bottom w:val="none" w:sz="0" w:space="0" w:color="auto"/>
                                    <w:right w:val="none" w:sz="0" w:space="0" w:color="auto"/>
                                  </w:divBdr>
                                  <w:divsChild>
                                    <w:div w:id="1856534766">
                                      <w:marLeft w:val="0"/>
                                      <w:marRight w:val="0"/>
                                      <w:marTop w:val="0"/>
                                      <w:marBottom w:val="0"/>
                                      <w:divBdr>
                                        <w:top w:val="none" w:sz="0" w:space="0" w:color="auto"/>
                                        <w:left w:val="none" w:sz="0" w:space="0" w:color="auto"/>
                                        <w:bottom w:val="none" w:sz="0" w:space="0" w:color="auto"/>
                                        <w:right w:val="none" w:sz="0" w:space="0" w:color="auto"/>
                                      </w:divBdr>
                                      <w:divsChild>
                                        <w:div w:id="1315177962">
                                          <w:marLeft w:val="0"/>
                                          <w:marRight w:val="0"/>
                                          <w:marTop w:val="0"/>
                                          <w:marBottom w:val="0"/>
                                          <w:divBdr>
                                            <w:top w:val="none" w:sz="0" w:space="0" w:color="auto"/>
                                            <w:left w:val="none" w:sz="0" w:space="0" w:color="auto"/>
                                            <w:bottom w:val="none" w:sz="0" w:space="0" w:color="auto"/>
                                            <w:right w:val="none" w:sz="0" w:space="0" w:color="auto"/>
                                          </w:divBdr>
                                          <w:divsChild>
                                            <w:div w:id="200173751">
                                              <w:marLeft w:val="0"/>
                                              <w:marRight w:val="0"/>
                                              <w:marTop w:val="0"/>
                                              <w:marBottom w:val="0"/>
                                              <w:divBdr>
                                                <w:top w:val="none" w:sz="0" w:space="0" w:color="auto"/>
                                                <w:left w:val="none" w:sz="0" w:space="0" w:color="auto"/>
                                                <w:bottom w:val="none" w:sz="0" w:space="0" w:color="auto"/>
                                                <w:right w:val="none" w:sz="0" w:space="0" w:color="auto"/>
                                              </w:divBdr>
                                              <w:divsChild>
                                                <w:div w:id="936987153">
                                                  <w:marLeft w:val="0"/>
                                                  <w:marRight w:val="0"/>
                                                  <w:marTop w:val="0"/>
                                                  <w:marBottom w:val="0"/>
                                                  <w:divBdr>
                                                    <w:top w:val="none" w:sz="0" w:space="0" w:color="auto"/>
                                                    <w:left w:val="none" w:sz="0" w:space="0" w:color="auto"/>
                                                    <w:bottom w:val="none" w:sz="0" w:space="0" w:color="auto"/>
                                                    <w:right w:val="none" w:sz="0" w:space="0" w:color="auto"/>
                                                  </w:divBdr>
                                                  <w:divsChild>
                                                    <w:div w:id="752974501">
                                                      <w:marLeft w:val="0"/>
                                                      <w:marRight w:val="0"/>
                                                      <w:marTop w:val="0"/>
                                                      <w:marBottom w:val="0"/>
                                                      <w:divBdr>
                                                        <w:top w:val="none" w:sz="0" w:space="0" w:color="auto"/>
                                                        <w:left w:val="none" w:sz="0" w:space="0" w:color="auto"/>
                                                        <w:bottom w:val="none" w:sz="0" w:space="0" w:color="auto"/>
                                                        <w:right w:val="none" w:sz="0" w:space="0" w:color="auto"/>
                                                      </w:divBdr>
                                                      <w:divsChild>
                                                        <w:div w:id="1914122374">
                                                          <w:marLeft w:val="0"/>
                                                          <w:marRight w:val="0"/>
                                                          <w:marTop w:val="0"/>
                                                          <w:marBottom w:val="0"/>
                                                          <w:divBdr>
                                                            <w:top w:val="none" w:sz="0" w:space="0" w:color="auto"/>
                                                            <w:left w:val="none" w:sz="0" w:space="0" w:color="auto"/>
                                                            <w:bottom w:val="none" w:sz="0" w:space="0" w:color="auto"/>
                                                            <w:right w:val="none" w:sz="0" w:space="0" w:color="auto"/>
                                                          </w:divBdr>
                                                          <w:divsChild>
                                                            <w:div w:id="2052076073">
                                                              <w:marLeft w:val="0"/>
                                                              <w:marRight w:val="0"/>
                                                              <w:marTop w:val="0"/>
                                                              <w:marBottom w:val="0"/>
                                                              <w:divBdr>
                                                                <w:top w:val="none" w:sz="0" w:space="0" w:color="auto"/>
                                                                <w:left w:val="none" w:sz="0" w:space="0" w:color="auto"/>
                                                                <w:bottom w:val="none" w:sz="0" w:space="0" w:color="auto"/>
                                                                <w:right w:val="none" w:sz="0" w:space="0" w:color="auto"/>
                                                              </w:divBdr>
                                                              <w:divsChild>
                                                                <w:div w:id="1178696469">
                                                                  <w:marLeft w:val="0"/>
                                                                  <w:marRight w:val="0"/>
                                                                  <w:marTop w:val="0"/>
                                                                  <w:marBottom w:val="0"/>
                                                                  <w:divBdr>
                                                                    <w:top w:val="none" w:sz="0" w:space="0" w:color="auto"/>
                                                                    <w:left w:val="none" w:sz="0" w:space="0" w:color="auto"/>
                                                                    <w:bottom w:val="none" w:sz="0" w:space="0" w:color="auto"/>
                                                                    <w:right w:val="none" w:sz="0" w:space="0" w:color="auto"/>
                                                                  </w:divBdr>
                                                                  <w:divsChild>
                                                                    <w:div w:id="118220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9105102">
                          <w:marLeft w:val="0"/>
                          <w:marRight w:val="0"/>
                          <w:marTop w:val="0"/>
                          <w:marBottom w:val="0"/>
                          <w:divBdr>
                            <w:top w:val="none" w:sz="0" w:space="0" w:color="auto"/>
                            <w:left w:val="none" w:sz="0" w:space="0" w:color="auto"/>
                            <w:bottom w:val="none" w:sz="0" w:space="0" w:color="auto"/>
                            <w:right w:val="none" w:sz="0" w:space="0" w:color="auto"/>
                          </w:divBdr>
                          <w:divsChild>
                            <w:div w:id="1600092367">
                              <w:marLeft w:val="0"/>
                              <w:marRight w:val="0"/>
                              <w:marTop w:val="0"/>
                              <w:marBottom w:val="0"/>
                              <w:divBdr>
                                <w:top w:val="none" w:sz="0" w:space="0" w:color="auto"/>
                                <w:left w:val="none" w:sz="0" w:space="0" w:color="auto"/>
                                <w:bottom w:val="none" w:sz="0" w:space="0" w:color="auto"/>
                                <w:right w:val="none" w:sz="0" w:space="0" w:color="auto"/>
                              </w:divBdr>
                              <w:divsChild>
                                <w:div w:id="14486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12106">
                          <w:marLeft w:val="0"/>
                          <w:marRight w:val="0"/>
                          <w:marTop w:val="0"/>
                          <w:marBottom w:val="0"/>
                          <w:divBdr>
                            <w:top w:val="none" w:sz="0" w:space="0" w:color="auto"/>
                            <w:left w:val="none" w:sz="0" w:space="0" w:color="auto"/>
                            <w:bottom w:val="none" w:sz="0" w:space="0" w:color="auto"/>
                            <w:right w:val="none" w:sz="0" w:space="0" w:color="auto"/>
                          </w:divBdr>
                          <w:divsChild>
                            <w:div w:id="354431858">
                              <w:marLeft w:val="0"/>
                              <w:marRight w:val="0"/>
                              <w:marTop w:val="0"/>
                              <w:marBottom w:val="0"/>
                              <w:divBdr>
                                <w:top w:val="none" w:sz="0" w:space="0" w:color="auto"/>
                                <w:left w:val="none" w:sz="0" w:space="0" w:color="auto"/>
                                <w:bottom w:val="none" w:sz="0" w:space="0" w:color="auto"/>
                                <w:right w:val="none" w:sz="0" w:space="0" w:color="auto"/>
                              </w:divBdr>
                              <w:divsChild>
                                <w:div w:id="1691102612">
                                  <w:marLeft w:val="0"/>
                                  <w:marRight w:val="0"/>
                                  <w:marTop w:val="0"/>
                                  <w:marBottom w:val="0"/>
                                  <w:divBdr>
                                    <w:top w:val="none" w:sz="0" w:space="0" w:color="auto"/>
                                    <w:left w:val="none" w:sz="0" w:space="0" w:color="auto"/>
                                    <w:bottom w:val="none" w:sz="0" w:space="0" w:color="auto"/>
                                    <w:right w:val="none" w:sz="0" w:space="0" w:color="auto"/>
                                  </w:divBdr>
                                  <w:divsChild>
                                    <w:div w:id="253250915">
                                      <w:marLeft w:val="0"/>
                                      <w:marRight w:val="0"/>
                                      <w:marTop w:val="0"/>
                                      <w:marBottom w:val="0"/>
                                      <w:divBdr>
                                        <w:top w:val="none" w:sz="0" w:space="0" w:color="auto"/>
                                        <w:left w:val="none" w:sz="0" w:space="0" w:color="auto"/>
                                        <w:bottom w:val="none" w:sz="0" w:space="0" w:color="auto"/>
                                        <w:right w:val="none" w:sz="0" w:space="0" w:color="auto"/>
                                      </w:divBdr>
                                      <w:divsChild>
                                        <w:div w:id="2010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68967">
                          <w:marLeft w:val="0"/>
                          <w:marRight w:val="0"/>
                          <w:marTop w:val="0"/>
                          <w:marBottom w:val="0"/>
                          <w:divBdr>
                            <w:top w:val="none" w:sz="0" w:space="0" w:color="auto"/>
                            <w:left w:val="none" w:sz="0" w:space="0" w:color="auto"/>
                            <w:bottom w:val="none" w:sz="0" w:space="0" w:color="auto"/>
                            <w:right w:val="none" w:sz="0" w:space="0" w:color="auto"/>
                          </w:divBdr>
                          <w:divsChild>
                            <w:div w:id="1455827077">
                              <w:marLeft w:val="0"/>
                              <w:marRight w:val="0"/>
                              <w:marTop w:val="0"/>
                              <w:marBottom w:val="0"/>
                              <w:divBdr>
                                <w:top w:val="none" w:sz="0" w:space="0" w:color="auto"/>
                                <w:left w:val="none" w:sz="0" w:space="0" w:color="auto"/>
                                <w:bottom w:val="none" w:sz="0" w:space="0" w:color="auto"/>
                                <w:right w:val="none" w:sz="0" w:space="0" w:color="auto"/>
                              </w:divBdr>
                              <w:divsChild>
                                <w:div w:id="2109544111">
                                  <w:marLeft w:val="0"/>
                                  <w:marRight w:val="0"/>
                                  <w:marTop w:val="0"/>
                                  <w:marBottom w:val="0"/>
                                  <w:divBdr>
                                    <w:top w:val="none" w:sz="0" w:space="0" w:color="auto"/>
                                    <w:left w:val="none" w:sz="0" w:space="0" w:color="auto"/>
                                    <w:bottom w:val="none" w:sz="0" w:space="0" w:color="auto"/>
                                    <w:right w:val="none" w:sz="0" w:space="0" w:color="auto"/>
                                  </w:divBdr>
                                  <w:divsChild>
                                    <w:div w:id="1063405793">
                                      <w:marLeft w:val="0"/>
                                      <w:marRight w:val="0"/>
                                      <w:marTop w:val="0"/>
                                      <w:marBottom w:val="0"/>
                                      <w:divBdr>
                                        <w:top w:val="none" w:sz="0" w:space="0" w:color="auto"/>
                                        <w:left w:val="none" w:sz="0" w:space="0" w:color="auto"/>
                                        <w:bottom w:val="none" w:sz="0" w:space="0" w:color="auto"/>
                                        <w:right w:val="none" w:sz="0" w:space="0" w:color="auto"/>
                                      </w:divBdr>
                                      <w:divsChild>
                                        <w:div w:id="1152790553">
                                          <w:marLeft w:val="0"/>
                                          <w:marRight w:val="0"/>
                                          <w:marTop w:val="0"/>
                                          <w:marBottom w:val="0"/>
                                          <w:divBdr>
                                            <w:top w:val="none" w:sz="0" w:space="0" w:color="auto"/>
                                            <w:left w:val="none" w:sz="0" w:space="0" w:color="auto"/>
                                            <w:bottom w:val="none" w:sz="0" w:space="0" w:color="auto"/>
                                            <w:right w:val="none" w:sz="0" w:space="0" w:color="auto"/>
                                          </w:divBdr>
                                          <w:divsChild>
                                            <w:div w:id="1045717634">
                                              <w:marLeft w:val="0"/>
                                              <w:marRight w:val="0"/>
                                              <w:marTop w:val="0"/>
                                              <w:marBottom w:val="0"/>
                                              <w:divBdr>
                                                <w:top w:val="none" w:sz="0" w:space="0" w:color="auto"/>
                                                <w:left w:val="none" w:sz="0" w:space="0" w:color="auto"/>
                                                <w:bottom w:val="none" w:sz="0" w:space="0" w:color="auto"/>
                                                <w:right w:val="none" w:sz="0" w:space="0" w:color="auto"/>
                                              </w:divBdr>
                                              <w:divsChild>
                                                <w:div w:id="843398947">
                                                  <w:marLeft w:val="0"/>
                                                  <w:marRight w:val="0"/>
                                                  <w:marTop w:val="0"/>
                                                  <w:marBottom w:val="0"/>
                                                  <w:divBdr>
                                                    <w:top w:val="none" w:sz="0" w:space="0" w:color="auto"/>
                                                    <w:left w:val="none" w:sz="0" w:space="0" w:color="auto"/>
                                                    <w:bottom w:val="none" w:sz="0" w:space="0" w:color="auto"/>
                                                    <w:right w:val="none" w:sz="0" w:space="0" w:color="auto"/>
                                                  </w:divBdr>
                                                  <w:divsChild>
                                                    <w:div w:id="524440163">
                                                      <w:marLeft w:val="0"/>
                                                      <w:marRight w:val="0"/>
                                                      <w:marTop w:val="0"/>
                                                      <w:marBottom w:val="0"/>
                                                      <w:divBdr>
                                                        <w:top w:val="none" w:sz="0" w:space="0" w:color="auto"/>
                                                        <w:left w:val="none" w:sz="0" w:space="0" w:color="auto"/>
                                                        <w:bottom w:val="none" w:sz="0" w:space="0" w:color="auto"/>
                                                        <w:right w:val="none" w:sz="0" w:space="0" w:color="auto"/>
                                                      </w:divBdr>
                                                      <w:divsChild>
                                                        <w:div w:id="818152656">
                                                          <w:marLeft w:val="0"/>
                                                          <w:marRight w:val="0"/>
                                                          <w:marTop w:val="0"/>
                                                          <w:marBottom w:val="0"/>
                                                          <w:divBdr>
                                                            <w:top w:val="none" w:sz="0" w:space="0" w:color="auto"/>
                                                            <w:left w:val="none" w:sz="0" w:space="0" w:color="auto"/>
                                                            <w:bottom w:val="none" w:sz="0" w:space="0" w:color="auto"/>
                                                            <w:right w:val="none" w:sz="0" w:space="0" w:color="auto"/>
                                                          </w:divBdr>
                                                          <w:divsChild>
                                                            <w:div w:id="757874510">
                                                              <w:marLeft w:val="0"/>
                                                              <w:marRight w:val="0"/>
                                                              <w:marTop w:val="0"/>
                                                              <w:marBottom w:val="0"/>
                                                              <w:divBdr>
                                                                <w:top w:val="none" w:sz="0" w:space="0" w:color="auto"/>
                                                                <w:left w:val="none" w:sz="0" w:space="0" w:color="auto"/>
                                                                <w:bottom w:val="none" w:sz="0" w:space="0" w:color="auto"/>
                                                                <w:right w:val="none" w:sz="0" w:space="0" w:color="auto"/>
                                                              </w:divBdr>
                                                              <w:divsChild>
                                                                <w:div w:id="366950542">
                                                                  <w:marLeft w:val="0"/>
                                                                  <w:marRight w:val="0"/>
                                                                  <w:marTop w:val="0"/>
                                                                  <w:marBottom w:val="0"/>
                                                                  <w:divBdr>
                                                                    <w:top w:val="none" w:sz="0" w:space="0" w:color="auto"/>
                                                                    <w:left w:val="none" w:sz="0" w:space="0" w:color="auto"/>
                                                                    <w:bottom w:val="none" w:sz="0" w:space="0" w:color="auto"/>
                                                                    <w:right w:val="none" w:sz="0" w:space="0" w:color="auto"/>
                                                                  </w:divBdr>
                                                                  <w:divsChild>
                                                                    <w:div w:id="16559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159425">
                          <w:marLeft w:val="0"/>
                          <w:marRight w:val="0"/>
                          <w:marTop w:val="0"/>
                          <w:marBottom w:val="0"/>
                          <w:divBdr>
                            <w:top w:val="none" w:sz="0" w:space="0" w:color="auto"/>
                            <w:left w:val="none" w:sz="0" w:space="0" w:color="auto"/>
                            <w:bottom w:val="none" w:sz="0" w:space="0" w:color="auto"/>
                            <w:right w:val="none" w:sz="0" w:space="0" w:color="auto"/>
                          </w:divBdr>
                          <w:divsChild>
                            <w:div w:id="541946551">
                              <w:marLeft w:val="0"/>
                              <w:marRight w:val="0"/>
                              <w:marTop w:val="0"/>
                              <w:marBottom w:val="0"/>
                              <w:divBdr>
                                <w:top w:val="none" w:sz="0" w:space="0" w:color="auto"/>
                                <w:left w:val="none" w:sz="0" w:space="0" w:color="auto"/>
                                <w:bottom w:val="none" w:sz="0" w:space="0" w:color="auto"/>
                                <w:right w:val="none" w:sz="0" w:space="0" w:color="auto"/>
                              </w:divBdr>
                              <w:divsChild>
                                <w:div w:id="1509250308">
                                  <w:marLeft w:val="0"/>
                                  <w:marRight w:val="0"/>
                                  <w:marTop w:val="0"/>
                                  <w:marBottom w:val="0"/>
                                  <w:divBdr>
                                    <w:top w:val="none" w:sz="0" w:space="0" w:color="auto"/>
                                    <w:left w:val="none" w:sz="0" w:space="0" w:color="auto"/>
                                    <w:bottom w:val="none" w:sz="0" w:space="0" w:color="auto"/>
                                    <w:right w:val="none" w:sz="0" w:space="0" w:color="auto"/>
                                  </w:divBdr>
                                  <w:divsChild>
                                    <w:div w:id="219290061">
                                      <w:marLeft w:val="0"/>
                                      <w:marRight w:val="0"/>
                                      <w:marTop w:val="0"/>
                                      <w:marBottom w:val="0"/>
                                      <w:divBdr>
                                        <w:top w:val="none" w:sz="0" w:space="0" w:color="auto"/>
                                        <w:left w:val="none" w:sz="0" w:space="0" w:color="auto"/>
                                        <w:bottom w:val="none" w:sz="0" w:space="0" w:color="auto"/>
                                        <w:right w:val="none" w:sz="0" w:space="0" w:color="auto"/>
                                      </w:divBdr>
                                      <w:divsChild>
                                        <w:div w:id="1081827802">
                                          <w:marLeft w:val="0"/>
                                          <w:marRight w:val="0"/>
                                          <w:marTop w:val="0"/>
                                          <w:marBottom w:val="0"/>
                                          <w:divBdr>
                                            <w:top w:val="none" w:sz="0" w:space="0" w:color="auto"/>
                                            <w:left w:val="none" w:sz="0" w:space="0" w:color="auto"/>
                                            <w:bottom w:val="none" w:sz="0" w:space="0" w:color="auto"/>
                                            <w:right w:val="none" w:sz="0" w:space="0" w:color="auto"/>
                                          </w:divBdr>
                                          <w:divsChild>
                                            <w:div w:id="1950232281">
                                              <w:marLeft w:val="0"/>
                                              <w:marRight w:val="0"/>
                                              <w:marTop w:val="0"/>
                                              <w:marBottom w:val="0"/>
                                              <w:divBdr>
                                                <w:top w:val="none" w:sz="0" w:space="0" w:color="auto"/>
                                                <w:left w:val="none" w:sz="0" w:space="0" w:color="auto"/>
                                                <w:bottom w:val="none" w:sz="0" w:space="0" w:color="auto"/>
                                                <w:right w:val="none" w:sz="0" w:space="0" w:color="auto"/>
                                              </w:divBdr>
                                              <w:divsChild>
                                                <w:div w:id="1456634531">
                                                  <w:marLeft w:val="0"/>
                                                  <w:marRight w:val="0"/>
                                                  <w:marTop w:val="0"/>
                                                  <w:marBottom w:val="0"/>
                                                  <w:divBdr>
                                                    <w:top w:val="none" w:sz="0" w:space="0" w:color="auto"/>
                                                    <w:left w:val="none" w:sz="0" w:space="0" w:color="auto"/>
                                                    <w:bottom w:val="none" w:sz="0" w:space="0" w:color="auto"/>
                                                    <w:right w:val="none" w:sz="0" w:space="0" w:color="auto"/>
                                                  </w:divBdr>
                                                  <w:divsChild>
                                                    <w:div w:id="153029285">
                                                      <w:marLeft w:val="0"/>
                                                      <w:marRight w:val="0"/>
                                                      <w:marTop w:val="0"/>
                                                      <w:marBottom w:val="0"/>
                                                      <w:divBdr>
                                                        <w:top w:val="none" w:sz="0" w:space="0" w:color="auto"/>
                                                        <w:left w:val="none" w:sz="0" w:space="0" w:color="auto"/>
                                                        <w:bottom w:val="none" w:sz="0" w:space="0" w:color="auto"/>
                                                        <w:right w:val="none" w:sz="0" w:space="0" w:color="auto"/>
                                                      </w:divBdr>
                                                      <w:divsChild>
                                                        <w:div w:id="548761244">
                                                          <w:marLeft w:val="0"/>
                                                          <w:marRight w:val="0"/>
                                                          <w:marTop w:val="0"/>
                                                          <w:marBottom w:val="0"/>
                                                          <w:divBdr>
                                                            <w:top w:val="none" w:sz="0" w:space="0" w:color="auto"/>
                                                            <w:left w:val="none" w:sz="0" w:space="0" w:color="auto"/>
                                                            <w:bottom w:val="none" w:sz="0" w:space="0" w:color="auto"/>
                                                            <w:right w:val="none" w:sz="0" w:space="0" w:color="auto"/>
                                                          </w:divBdr>
                                                          <w:divsChild>
                                                            <w:div w:id="1346131918">
                                                              <w:marLeft w:val="0"/>
                                                              <w:marRight w:val="0"/>
                                                              <w:marTop w:val="0"/>
                                                              <w:marBottom w:val="0"/>
                                                              <w:divBdr>
                                                                <w:top w:val="none" w:sz="0" w:space="0" w:color="auto"/>
                                                                <w:left w:val="none" w:sz="0" w:space="0" w:color="auto"/>
                                                                <w:bottom w:val="none" w:sz="0" w:space="0" w:color="auto"/>
                                                                <w:right w:val="none" w:sz="0" w:space="0" w:color="auto"/>
                                                              </w:divBdr>
                                                              <w:divsChild>
                                                                <w:div w:id="515770888">
                                                                  <w:marLeft w:val="0"/>
                                                                  <w:marRight w:val="0"/>
                                                                  <w:marTop w:val="0"/>
                                                                  <w:marBottom w:val="0"/>
                                                                  <w:divBdr>
                                                                    <w:top w:val="none" w:sz="0" w:space="0" w:color="auto"/>
                                                                    <w:left w:val="none" w:sz="0" w:space="0" w:color="auto"/>
                                                                    <w:bottom w:val="none" w:sz="0" w:space="0" w:color="auto"/>
                                                                    <w:right w:val="none" w:sz="0" w:space="0" w:color="auto"/>
                                                                  </w:divBdr>
                                                                  <w:divsChild>
                                                                    <w:div w:id="88795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9550856">
                          <w:marLeft w:val="0"/>
                          <w:marRight w:val="0"/>
                          <w:marTop w:val="0"/>
                          <w:marBottom w:val="0"/>
                          <w:divBdr>
                            <w:top w:val="none" w:sz="0" w:space="0" w:color="auto"/>
                            <w:left w:val="none" w:sz="0" w:space="0" w:color="auto"/>
                            <w:bottom w:val="none" w:sz="0" w:space="0" w:color="auto"/>
                            <w:right w:val="none" w:sz="0" w:space="0" w:color="auto"/>
                          </w:divBdr>
                          <w:divsChild>
                            <w:div w:id="2057702956">
                              <w:marLeft w:val="0"/>
                              <w:marRight w:val="0"/>
                              <w:marTop w:val="0"/>
                              <w:marBottom w:val="0"/>
                              <w:divBdr>
                                <w:top w:val="none" w:sz="0" w:space="0" w:color="auto"/>
                                <w:left w:val="none" w:sz="0" w:space="0" w:color="auto"/>
                                <w:bottom w:val="none" w:sz="0" w:space="0" w:color="auto"/>
                                <w:right w:val="none" w:sz="0" w:space="0" w:color="auto"/>
                              </w:divBdr>
                              <w:divsChild>
                                <w:div w:id="5400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2537">
                          <w:marLeft w:val="0"/>
                          <w:marRight w:val="0"/>
                          <w:marTop w:val="0"/>
                          <w:marBottom w:val="0"/>
                          <w:divBdr>
                            <w:top w:val="none" w:sz="0" w:space="0" w:color="auto"/>
                            <w:left w:val="none" w:sz="0" w:space="0" w:color="auto"/>
                            <w:bottom w:val="none" w:sz="0" w:space="0" w:color="auto"/>
                            <w:right w:val="none" w:sz="0" w:space="0" w:color="auto"/>
                          </w:divBdr>
                          <w:divsChild>
                            <w:div w:id="967049303">
                              <w:marLeft w:val="0"/>
                              <w:marRight w:val="0"/>
                              <w:marTop w:val="0"/>
                              <w:marBottom w:val="0"/>
                              <w:divBdr>
                                <w:top w:val="none" w:sz="0" w:space="0" w:color="auto"/>
                                <w:left w:val="none" w:sz="0" w:space="0" w:color="auto"/>
                                <w:bottom w:val="none" w:sz="0" w:space="0" w:color="auto"/>
                                <w:right w:val="none" w:sz="0" w:space="0" w:color="auto"/>
                              </w:divBdr>
                              <w:divsChild>
                                <w:div w:id="313947469">
                                  <w:marLeft w:val="0"/>
                                  <w:marRight w:val="0"/>
                                  <w:marTop w:val="0"/>
                                  <w:marBottom w:val="0"/>
                                  <w:divBdr>
                                    <w:top w:val="none" w:sz="0" w:space="0" w:color="auto"/>
                                    <w:left w:val="none" w:sz="0" w:space="0" w:color="auto"/>
                                    <w:bottom w:val="none" w:sz="0" w:space="0" w:color="auto"/>
                                    <w:right w:val="none" w:sz="0" w:space="0" w:color="auto"/>
                                  </w:divBdr>
                                  <w:divsChild>
                                    <w:div w:id="1199121744">
                                      <w:marLeft w:val="0"/>
                                      <w:marRight w:val="0"/>
                                      <w:marTop w:val="0"/>
                                      <w:marBottom w:val="0"/>
                                      <w:divBdr>
                                        <w:top w:val="none" w:sz="0" w:space="0" w:color="auto"/>
                                        <w:left w:val="none" w:sz="0" w:space="0" w:color="auto"/>
                                        <w:bottom w:val="none" w:sz="0" w:space="0" w:color="auto"/>
                                        <w:right w:val="none" w:sz="0" w:space="0" w:color="auto"/>
                                      </w:divBdr>
                                      <w:divsChild>
                                        <w:div w:id="3493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52001">
                          <w:marLeft w:val="0"/>
                          <w:marRight w:val="0"/>
                          <w:marTop w:val="0"/>
                          <w:marBottom w:val="0"/>
                          <w:divBdr>
                            <w:top w:val="none" w:sz="0" w:space="0" w:color="auto"/>
                            <w:left w:val="none" w:sz="0" w:space="0" w:color="auto"/>
                            <w:bottom w:val="none" w:sz="0" w:space="0" w:color="auto"/>
                            <w:right w:val="none" w:sz="0" w:space="0" w:color="auto"/>
                          </w:divBdr>
                          <w:divsChild>
                            <w:div w:id="617952848">
                              <w:marLeft w:val="0"/>
                              <w:marRight w:val="0"/>
                              <w:marTop w:val="0"/>
                              <w:marBottom w:val="0"/>
                              <w:divBdr>
                                <w:top w:val="none" w:sz="0" w:space="0" w:color="auto"/>
                                <w:left w:val="none" w:sz="0" w:space="0" w:color="auto"/>
                                <w:bottom w:val="none" w:sz="0" w:space="0" w:color="auto"/>
                                <w:right w:val="none" w:sz="0" w:space="0" w:color="auto"/>
                              </w:divBdr>
                              <w:divsChild>
                                <w:div w:id="2086294965">
                                  <w:marLeft w:val="0"/>
                                  <w:marRight w:val="0"/>
                                  <w:marTop w:val="0"/>
                                  <w:marBottom w:val="0"/>
                                  <w:divBdr>
                                    <w:top w:val="none" w:sz="0" w:space="0" w:color="auto"/>
                                    <w:left w:val="none" w:sz="0" w:space="0" w:color="auto"/>
                                    <w:bottom w:val="none" w:sz="0" w:space="0" w:color="auto"/>
                                    <w:right w:val="none" w:sz="0" w:space="0" w:color="auto"/>
                                  </w:divBdr>
                                  <w:divsChild>
                                    <w:div w:id="2057925630">
                                      <w:marLeft w:val="0"/>
                                      <w:marRight w:val="0"/>
                                      <w:marTop w:val="0"/>
                                      <w:marBottom w:val="0"/>
                                      <w:divBdr>
                                        <w:top w:val="none" w:sz="0" w:space="0" w:color="auto"/>
                                        <w:left w:val="none" w:sz="0" w:space="0" w:color="auto"/>
                                        <w:bottom w:val="none" w:sz="0" w:space="0" w:color="auto"/>
                                        <w:right w:val="none" w:sz="0" w:space="0" w:color="auto"/>
                                      </w:divBdr>
                                      <w:divsChild>
                                        <w:div w:id="406727706">
                                          <w:marLeft w:val="0"/>
                                          <w:marRight w:val="0"/>
                                          <w:marTop w:val="0"/>
                                          <w:marBottom w:val="0"/>
                                          <w:divBdr>
                                            <w:top w:val="none" w:sz="0" w:space="0" w:color="auto"/>
                                            <w:left w:val="none" w:sz="0" w:space="0" w:color="auto"/>
                                            <w:bottom w:val="none" w:sz="0" w:space="0" w:color="auto"/>
                                            <w:right w:val="none" w:sz="0" w:space="0" w:color="auto"/>
                                          </w:divBdr>
                                          <w:divsChild>
                                            <w:div w:id="1891452373">
                                              <w:marLeft w:val="0"/>
                                              <w:marRight w:val="0"/>
                                              <w:marTop w:val="0"/>
                                              <w:marBottom w:val="0"/>
                                              <w:divBdr>
                                                <w:top w:val="none" w:sz="0" w:space="0" w:color="auto"/>
                                                <w:left w:val="none" w:sz="0" w:space="0" w:color="auto"/>
                                                <w:bottom w:val="none" w:sz="0" w:space="0" w:color="auto"/>
                                                <w:right w:val="none" w:sz="0" w:space="0" w:color="auto"/>
                                              </w:divBdr>
                                              <w:divsChild>
                                                <w:div w:id="92019056">
                                                  <w:marLeft w:val="0"/>
                                                  <w:marRight w:val="0"/>
                                                  <w:marTop w:val="0"/>
                                                  <w:marBottom w:val="0"/>
                                                  <w:divBdr>
                                                    <w:top w:val="none" w:sz="0" w:space="0" w:color="auto"/>
                                                    <w:left w:val="none" w:sz="0" w:space="0" w:color="auto"/>
                                                    <w:bottom w:val="none" w:sz="0" w:space="0" w:color="auto"/>
                                                    <w:right w:val="none" w:sz="0" w:space="0" w:color="auto"/>
                                                  </w:divBdr>
                                                  <w:divsChild>
                                                    <w:div w:id="872884364">
                                                      <w:marLeft w:val="0"/>
                                                      <w:marRight w:val="0"/>
                                                      <w:marTop w:val="0"/>
                                                      <w:marBottom w:val="0"/>
                                                      <w:divBdr>
                                                        <w:top w:val="none" w:sz="0" w:space="0" w:color="auto"/>
                                                        <w:left w:val="none" w:sz="0" w:space="0" w:color="auto"/>
                                                        <w:bottom w:val="none" w:sz="0" w:space="0" w:color="auto"/>
                                                        <w:right w:val="none" w:sz="0" w:space="0" w:color="auto"/>
                                                      </w:divBdr>
                                                      <w:divsChild>
                                                        <w:div w:id="278486594">
                                                          <w:marLeft w:val="0"/>
                                                          <w:marRight w:val="0"/>
                                                          <w:marTop w:val="0"/>
                                                          <w:marBottom w:val="0"/>
                                                          <w:divBdr>
                                                            <w:top w:val="none" w:sz="0" w:space="0" w:color="auto"/>
                                                            <w:left w:val="none" w:sz="0" w:space="0" w:color="auto"/>
                                                            <w:bottom w:val="none" w:sz="0" w:space="0" w:color="auto"/>
                                                            <w:right w:val="none" w:sz="0" w:space="0" w:color="auto"/>
                                                          </w:divBdr>
                                                          <w:divsChild>
                                                            <w:div w:id="1874685930">
                                                              <w:marLeft w:val="0"/>
                                                              <w:marRight w:val="0"/>
                                                              <w:marTop w:val="0"/>
                                                              <w:marBottom w:val="0"/>
                                                              <w:divBdr>
                                                                <w:top w:val="none" w:sz="0" w:space="0" w:color="auto"/>
                                                                <w:left w:val="none" w:sz="0" w:space="0" w:color="auto"/>
                                                                <w:bottom w:val="none" w:sz="0" w:space="0" w:color="auto"/>
                                                                <w:right w:val="none" w:sz="0" w:space="0" w:color="auto"/>
                                                              </w:divBdr>
                                                              <w:divsChild>
                                                                <w:div w:id="888103472">
                                                                  <w:marLeft w:val="0"/>
                                                                  <w:marRight w:val="0"/>
                                                                  <w:marTop w:val="0"/>
                                                                  <w:marBottom w:val="0"/>
                                                                  <w:divBdr>
                                                                    <w:top w:val="none" w:sz="0" w:space="0" w:color="auto"/>
                                                                    <w:left w:val="none" w:sz="0" w:space="0" w:color="auto"/>
                                                                    <w:bottom w:val="none" w:sz="0" w:space="0" w:color="auto"/>
                                                                    <w:right w:val="none" w:sz="0" w:space="0" w:color="auto"/>
                                                                  </w:divBdr>
                                                                  <w:divsChild>
                                                                    <w:div w:id="2885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4993938">
                          <w:marLeft w:val="0"/>
                          <w:marRight w:val="0"/>
                          <w:marTop w:val="0"/>
                          <w:marBottom w:val="0"/>
                          <w:divBdr>
                            <w:top w:val="none" w:sz="0" w:space="0" w:color="auto"/>
                            <w:left w:val="none" w:sz="0" w:space="0" w:color="auto"/>
                            <w:bottom w:val="none" w:sz="0" w:space="0" w:color="auto"/>
                            <w:right w:val="none" w:sz="0" w:space="0" w:color="auto"/>
                          </w:divBdr>
                          <w:divsChild>
                            <w:div w:id="178742833">
                              <w:marLeft w:val="0"/>
                              <w:marRight w:val="0"/>
                              <w:marTop w:val="0"/>
                              <w:marBottom w:val="0"/>
                              <w:divBdr>
                                <w:top w:val="none" w:sz="0" w:space="0" w:color="auto"/>
                                <w:left w:val="none" w:sz="0" w:space="0" w:color="auto"/>
                                <w:bottom w:val="none" w:sz="0" w:space="0" w:color="auto"/>
                                <w:right w:val="none" w:sz="0" w:space="0" w:color="auto"/>
                              </w:divBdr>
                              <w:divsChild>
                                <w:div w:id="150143617">
                                  <w:marLeft w:val="0"/>
                                  <w:marRight w:val="0"/>
                                  <w:marTop w:val="0"/>
                                  <w:marBottom w:val="0"/>
                                  <w:divBdr>
                                    <w:top w:val="none" w:sz="0" w:space="0" w:color="auto"/>
                                    <w:left w:val="none" w:sz="0" w:space="0" w:color="auto"/>
                                    <w:bottom w:val="none" w:sz="0" w:space="0" w:color="auto"/>
                                    <w:right w:val="none" w:sz="0" w:space="0" w:color="auto"/>
                                  </w:divBdr>
                                  <w:divsChild>
                                    <w:div w:id="815874326">
                                      <w:marLeft w:val="0"/>
                                      <w:marRight w:val="0"/>
                                      <w:marTop w:val="0"/>
                                      <w:marBottom w:val="0"/>
                                      <w:divBdr>
                                        <w:top w:val="none" w:sz="0" w:space="0" w:color="auto"/>
                                        <w:left w:val="none" w:sz="0" w:space="0" w:color="auto"/>
                                        <w:bottom w:val="none" w:sz="0" w:space="0" w:color="auto"/>
                                        <w:right w:val="none" w:sz="0" w:space="0" w:color="auto"/>
                                      </w:divBdr>
                                      <w:divsChild>
                                        <w:div w:id="1527863964">
                                          <w:marLeft w:val="0"/>
                                          <w:marRight w:val="0"/>
                                          <w:marTop w:val="0"/>
                                          <w:marBottom w:val="0"/>
                                          <w:divBdr>
                                            <w:top w:val="none" w:sz="0" w:space="0" w:color="auto"/>
                                            <w:left w:val="none" w:sz="0" w:space="0" w:color="auto"/>
                                            <w:bottom w:val="none" w:sz="0" w:space="0" w:color="auto"/>
                                            <w:right w:val="none" w:sz="0" w:space="0" w:color="auto"/>
                                          </w:divBdr>
                                          <w:divsChild>
                                            <w:div w:id="216402210">
                                              <w:marLeft w:val="0"/>
                                              <w:marRight w:val="0"/>
                                              <w:marTop w:val="0"/>
                                              <w:marBottom w:val="0"/>
                                              <w:divBdr>
                                                <w:top w:val="none" w:sz="0" w:space="0" w:color="auto"/>
                                                <w:left w:val="none" w:sz="0" w:space="0" w:color="auto"/>
                                                <w:bottom w:val="none" w:sz="0" w:space="0" w:color="auto"/>
                                                <w:right w:val="none" w:sz="0" w:space="0" w:color="auto"/>
                                              </w:divBdr>
                                              <w:divsChild>
                                                <w:div w:id="1335766009">
                                                  <w:marLeft w:val="0"/>
                                                  <w:marRight w:val="0"/>
                                                  <w:marTop w:val="0"/>
                                                  <w:marBottom w:val="0"/>
                                                  <w:divBdr>
                                                    <w:top w:val="none" w:sz="0" w:space="0" w:color="auto"/>
                                                    <w:left w:val="none" w:sz="0" w:space="0" w:color="auto"/>
                                                    <w:bottom w:val="none" w:sz="0" w:space="0" w:color="auto"/>
                                                    <w:right w:val="none" w:sz="0" w:space="0" w:color="auto"/>
                                                  </w:divBdr>
                                                  <w:divsChild>
                                                    <w:div w:id="762606132">
                                                      <w:marLeft w:val="0"/>
                                                      <w:marRight w:val="0"/>
                                                      <w:marTop w:val="0"/>
                                                      <w:marBottom w:val="0"/>
                                                      <w:divBdr>
                                                        <w:top w:val="none" w:sz="0" w:space="0" w:color="auto"/>
                                                        <w:left w:val="none" w:sz="0" w:space="0" w:color="auto"/>
                                                        <w:bottom w:val="none" w:sz="0" w:space="0" w:color="auto"/>
                                                        <w:right w:val="none" w:sz="0" w:space="0" w:color="auto"/>
                                                      </w:divBdr>
                                                      <w:divsChild>
                                                        <w:div w:id="38828015">
                                                          <w:marLeft w:val="0"/>
                                                          <w:marRight w:val="0"/>
                                                          <w:marTop w:val="0"/>
                                                          <w:marBottom w:val="0"/>
                                                          <w:divBdr>
                                                            <w:top w:val="none" w:sz="0" w:space="0" w:color="auto"/>
                                                            <w:left w:val="none" w:sz="0" w:space="0" w:color="auto"/>
                                                            <w:bottom w:val="none" w:sz="0" w:space="0" w:color="auto"/>
                                                            <w:right w:val="none" w:sz="0" w:space="0" w:color="auto"/>
                                                          </w:divBdr>
                                                          <w:divsChild>
                                                            <w:div w:id="1190755040">
                                                              <w:marLeft w:val="0"/>
                                                              <w:marRight w:val="0"/>
                                                              <w:marTop w:val="0"/>
                                                              <w:marBottom w:val="0"/>
                                                              <w:divBdr>
                                                                <w:top w:val="none" w:sz="0" w:space="0" w:color="auto"/>
                                                                <w:left w:val="none" w:sz="0" w:space="0" w:color="auto"/>
                                                                <w:bottom w:val="none" w:sz="0" w:space="0" w:color="auto"/>
                                                                <w:right w:val="none" w:sz="0" w:space="0" w:color="auto"/>
                                                              </w:divBdr>
                                                              <w:divsChild>
                                                                <w:div w:id="175077867">
                                                                  <w:marLeft w:val="0"/>
                                                                  <w:marRight w:val="0"/>
                                                                  <w:marTop w:val="0"/>
                                                                  <w:marBottom w:val="0"/>
                                                                  <w:divBdr>
                                                                    <w:top w:val="none" w:sz="0" w:space="0" w:color="auto"/>
                                                                    <w:left w:val="none" w:sz="0" w:space="0" w:color="auto"/>
                                                                    <w:bottom w:val="none" w:sz="0" w:space="0" w:color="auto"/>
                                                                    <w:right w:val="none" w:sz="0" w:space="0" w:color="auto"/>
                                                                  </w:divBdr>
                                                                  <w:divsChild>
                                                                    <w:div w:id="730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009384">
                          <w:marLeft w:val="0"/>
                          <w:marRight w:val="0"/>
                          <w:marTop w:val="0"/>
                          <w:marBottom w:val="0"/>
                          <w:divBdr>
                            <w:top w:val="none" w:sz="0" w:space="0" w:color="auto"/>
                            <w:left w:val="none" w:sz="0" w:space="0" w:color="auto"/>
                            <w:bottom w:val="none" w:sz="0" w:space="0" w:color="auto"/>
                            <w:right w:val="none" w:sz="0" w:space="0" w:color="auto"/>
                          </w:divBdr>
                          <w:divsChild>
                            <w:div w:id="38555351">
                              <w:marLeft w:val="0"/>
                              <w:marRight w:val="0"/>
                              <w:marTop w:val="0"/>
                              <w:marBottom w:val="0"/>
                              <w:divBdr>
                                <w:top w:val="none" w:sz="0" w:space="0" w:color="auto"/>
                                <w:left w:val="none" w:sz="0" w:space="0" w:color="auto"/>
                                <w:bottom w:val="none" w:sz="0" w:space="0" w:color="auto"/>
                                <w:right w:val="none" w:sz="0" w:space="0" w:color="auto"/>
                              </w:divBdr>
                              <w:divsChild>
                                <w:div w:id="134887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1257">
                          <w:marLeft w:val="0"/>
                          <w:marRight w:val="0"/>
                          <w:marTop w:val="0"/>
                          <w:marBottom w:val="0"/>
                          <w:divBdr>
                            <w:top w:val="none" w:sz="0" w:space="0" w:color="auto"/>
                            <w:left w:val="none" w:sz="0" w:space="0" w:color="auto"/>
                            <w:bottom w:val="none" w:sz="0" w:space="0" w:color="auto"/>
                            <w:right w:val="none" w:sz="0" w:space="0" w:color="auto"/>
                          </w:divBdr>
                          <w:divsChild>
                            <w:div w:id="1511024719">
                              <w:marLeft w:val="0"/>
                              <w:marRight w:val="0"/>
                              <w:marTop w:val="0"/>
                              <w:marBottom w:val="0"/>
                              <w:divBdr>
                                <w:top w:val="none" w:sz="0" w:space="0" w:color="auto"/>
                                <w:left w:val="none" w:sz="0" w:space="0" w:color="auto"/>
                                <w:bottom w:val="none" w:sz="0" w:space="0" w:color="auto"/>
                                <w:right w:val="none" w:sz="0" w:space="0" w:color="auto"/>
                              </w:divBdr>
                              <w:divsChild>
                                <w:div w:id="1588270994">
                                  <w:marLeft w:val="0"/>
                                  <w:marRight w:val="0"/>
                                  <w:marTop w:val="0"/>
                                  <w:marBottom w:val="0"/>
                                  <w:divBdr>
                                    <w:top w:val="none" w:sz="0" w:space="0" w:color="auto"/>
                                    <w:left w:val="none" w:sz="0" w:space="0" w:color="auto"/>
                                    <w:bottom w:val="none" w:sz="0" w:space="0" w:color="auto"/>
                                    <w:right w:val="none" w:sz="0" w:space="0" w:color="auto"/>
                                  </w:divBdr>
                                  <w:divsChild>
                                    <w:div w:id="2141533433">
                                      <w:marLeft w:val="0"/>
                                      <w:marRight w:val="0"/>
                                      <w:marTop w:val="0"/>
                                      <w:marBottom w:val="0"/>
                                      <w:divBdr>
                                        <w:top w:val="none" w:sz="0" w:space="0" w:color="auto"/>
                                        <w:left w:val="none" w:sz="0" w:space="0" w:color="auto"/>
                                        <w:bottom w:val="none" w:sz="0" w:space="0" w:color="auto"/>
                                        <w:right w:val="none" w:sz="0" w:space="0" w:color="auto"/>
                                      </w:divBdr>
                                      <w:divsChild>
                                        <w:div w:id="138513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5578">
                          <w:marLeft w:val="0"/>
                          <w:marRight w:val="0"/>
                          <w:marTop w:val="0"/>
                          <w:marBottom w:val="0"/>
                          <w:divBdr>
                            <w:top w:val="none" w:sz="0" w:space="0" w:color="auto"/>
                            <w:left w:val="none" w:sz="0" w:space="0" w:color="auto"/>
                            <w:bottom w:val="none" w:sz="0" w:space="0" w:color="auto"/>
                            <w:right w:val="none" w:sz="0" w:space="0" w:color="auto"/>
                          </w:divBdr>
                          <w:divsChild>
                            <w:div w:id="2009750130">
                              <w:marLeft w:val="0"/>
                              <w:marRight w:val="0"/>
                              <w:marTop w:val="0"/>
                              <w:marBottom w:val="0"/>
                              <w:divBdr>
                                <w:top w:val="none" w:sz="0" w:space="0" w:color="auto"/>
                                <w:left w:val="none" w:sz="0" w:space="0" w:color="auto"/>
                                <w:bottom w:val="none" w:sz="0" w:space="0" w:color="auto"/>
                                <w:right w:val="none" w:sz="0" w:space="0" w:color="auto"/>
                              </w:divBdr>
                              <w:divsChild>
                                <w:div w:id="1405569039">
                                  <w:marLeft w:val="0"/>
                                  <w:marRight w:val="0"/>
                                  <w:marTop w:val="0"/>
                                  <w:marBottom w:val="0"/>
                                  <w:divBdr>
                                    <w:top w:val="none" w:sz="0" w:space="0" w:color="auto"/>
                                    <w:left w:val="none" w:sz="0" w:space="0" w:color="auto"/>
                                    <w:bottom w:val="none" w:sz="0" w:space="0" w:color="auto"/>
                                    <w:right w:val="none" w:sz="0" w:space="0" w:color="auto"/>
                                  </w:divBdr>
                                  <w:divsChild>
                                    <w:div w:id="743141466">
                                      <w:marLeft w:val="0"/>
                                      <w:marRight w:val="0"/>
                                      <w:marTop w:val="0"/>
                                      <w:marBottom w:val="0"/>
                                      <w:divBdr>
                                        <w:top w:val="none" w:sz="0" w:space="0" w:color="auto"/>
                                        <w:left w:val="none" w:sz="0" w:space="0" w:color="auto"/>
                                        <w:bottom w:val="none" w:sz="0" w:space="0" w:color="auto"/>
                                        <w:right w:val="none" w:sz="0" w:space="0" w:color="auto"/>
                                      </w:divBdr>
                                      <w:divsChild>
                                        <w:div w:id="1285961649">
                                          <w:marLeft w:val="0"/>
                                          <w:marRight w:val="0"/>
                                          <w:marTop w:val="0"/>
                                          <w:marBottom w:val="0"/>
                                          <w:divBdr>
                                            <w:top w:val="none" w:sz="0" w:space="0" w:color="auto"/>
                                            <w:left w:val="none" w:sz="0" w:space="0" w:color="auto"/>
                                            <w:bottom w:val="none" w:sz="0" w:space="0" w:color="auto"/>
                                            <w:right w:val="none" w:sz="0" w:space="0" w:color="auto"/>
                                          </w:divBdr>
                                          <w:divsChild>
                                            <w:div w:id="244002658">
                                              <w:marLeft w:val="0"/>
                                              <w:marRight w:val="0"/>
                                              <w:marTop w:val="0"/>
                                              <w:marBottom w:val="0"/>
                                              <w:divBdr>
                                                <w:top w:val="none" w:sz="0" w:space="0" w:color="auto"/>
                                                <w:left w:val="none" w:sz="0" w:space="0" w:color="auto"/>
                                                <w:bottom w:val="none" w:sz="0" w:space="0" w:color="auto"/>
                                                <w:right w:val="none" w:sz="0" w:space="0" w:color="auto"/>
                                              </w:divBdr>
                                              <w:divsChild>
                                                <w:div w:id="991177508">
                                                  <w:marLeft w:val="0"/>
                                                  <w:marRight w:val="0"/>
                                                  <w:marTop w:val="0"/>
                                                  <w:marBottom w:val="0"/>
                                                  <w:divBdr>
                                                    <w:top w:val="none" w:sz="0" w:space="0" w:color="auto"/>
                                                    <w:left w:val="none" w:sz="0" w:space="0" w:color="auto"/>
                                                    <w:bottom w:val="none" w:sz="0" w:space="0" w:color="auto"/>
                                                    <w:right w:val="none" w:sz="0" w:space="0" w:color="auto"/>
                                                  </w:divBdr>
                                                  <w:divsChild>
                                                    <w:div w:id="1161703175">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1471239991">
                                                              <w:marLeft w:val="0"/>
                                                              <w:marRight w:val="0"/>
                                                              <w:marTop w:val="0"/>
                                                              <w:marBottom w:val="0"/>
                                                              <w:divBdr>
                                                                <w:top w:val="none" w:sz="0" w:space="0" w:color="auto"/>
                                                                <w:left w:val="none" w:sz="0" w:space="0" w:color="auto"/>
                                                                <w:bottom w:val="none" w:sz="0" w:space="0" w:color="auto"/>
                                                                <w:right w:val="none" w:sz="0" w:space="0" w:color="auto"/>
                                                              </w:divBdr>
                                                              <w:divsChild>
                                                                <w:div w:id="1523786059">
                                                                  <w:marLeft w:val="0"/>
                                                                  <w:marRight w:val="0"/>
                                                                  <w:marTop w:val="0"/>
                                                                  <w:marBottom w:val="0"/>
                                                                  <w:divBdr>
                                                                    <w:top w:val="none" w:sz="0" w:space="0" w:color="auto"/>
                                                                    <w:left w:val="none" w:sz="0" w:space="0" w:color="auto"/>
                                                                    <w:bottom w:val="none" w:sz="0" w:space="0" w:color="auto"/>
                                                                    <w:right w:val="none" w:sz="0" w:space="0" w:color="auto"/>
                                                                  </w:divBdr>
                                                                  <w:divsChild>
                                                                    <w:div w:id="15908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1875609">
                          <w:marLeft w:val="0"/>
                          <w:marRight w:val="0"/>
                          <w:marTop w:val="0"/>
                          <w:marBottom w:val="0"/>
                          <w:divBdr>
                            <w:top w:val="none" w:sz="0" w:space="0" w:color="auto"/>
                            <w:left w:val="none" w:sz="0" w:space="0" w:color="auto"/>
                            <w:bottom w:val="none" w:sz="0" w:space="0" w:color="auto"/>
                            <w:right w:val="none" w:sz="0" w:space="0" w:color="auto"/>
                          </w:divBdr>
                          <w:divsChild>
                            <w:div w:id="2099208534">
                              <w:marLeft w:val="0"/>
                              <w:marRight w:val="0"/>
                              <w:marTop w:val="0"/>
                              <w:marBottom w:val="0"/>
                              <w:divBdr>
                                <w:top w:val="none" w:sz="0" w:space="0" w:color="auto"/>
                                <w:left w:val="none" w:sz="0" w:space="0" w:color="auto"/>
                                <w:bottom w:val="none" w:sz="0" w:space="0" w:color="auto"/>
                                <w:right w:val="none" w:sz="0" w:space="0" w:color="auto"/>
                              </w:divBdr>
                              <w:divsChild>
                                <w:div w:id="1069579222">
                                  <w:marLeft w:val="0"/>
                                  <w:marRight w:val="0"/>
                                  <w:marTop w:val="0"/>
                                  <w:marBottom w:val="0"/>
                                  <w:divBdr>
                                    <w:top w:val="none" w:sz="0" w:space="0" w:color="auto"/>
                                    <w:left w:val="none" w:sz="0" w:space="0" w:color="auto"/>
                                    <w:bottom w:val="none" w:sz="0" w:space="0" w:color="auto"/>
                                    <w:right w:val="none" w:sz="0" w:space="0" w:color="auto"/>
                                  </w:divBdr>
                                  <w:divsChild>
                                    <w:div w:id="1550531189">
                                      <w:marLeft w:val="0"/>
                                      <w:marRight w:val="0"/>
                                      <w:marTop w:val="0"/>
                                      <w:marBottom w:val="0"/>
                                      <w:divBdr>
                                        <w:top w:val="none" w:sz="0" w:space="0" w:color="auto"/>
                                        <w:left w:val="none" w:sz="0" w:space="0" w:color="auto"/>
                                        <w:bottom w:val="none" w:sz="0" w:space="0" w:color="auto"/>
                                        <w:right w:val="none" w:sz="0" w:space="0" w:color="auto"/>
                                      </w:divBdr>
                                      <w:divsChild>
                                        <w:div w:id="709230784">
                                          <w:marLeft w:val="0"/>
                                          <w:marRight w:val="0"/>
                                          <w:marTop w:val="0"/>
                                          <w:marBottom w:val="0"/>
                                          <w:divBdr>
                                            <w:top w:val="none" w:sz="0" w:space="0" w:color="auto"/>
                                            <w:left w:val="none" w:sz="0" w:space="0" w:color="auto"/>
                                            <w:bottom w:val="none" w:sz="0" w:space="0" w:color="auto"/>
                                            <w:right w:val="none" w:sz="0" w:space="0" w:color="auto"/>
                                          </w:divBdr>
                                          <w:divsChild>
                                            <w:div w:id="954025993">
                                              <w:marLeft w:val="0"/>
                                              <w:marRight w:val="0"/>
                                              <w:marTop w:val="0"/>
                                              <w:marBottom w:val="0"/>
                                              <w:divBdr>
                                                <w:top w:val="none" w:sz="0" w:space="0" w:color="auto"/>
                                                <w:left w:val="none" w:sz="0" w:space="0" w:color="auto"/>
                                                <w:bottom w:val="none" w:sz="0" w:space="0" w:color="auto"/>
                                                <w:right w:val="none" w:sz="0" w:space="0" w:color="auto"/>
                                              </w:divBdr>
                                              <w:divsChild>
                                                <w:div w:id="970134991">
                                                  <w:marLeft w:val="0"/>
                                                  <w:marRight w:val="0"/>
                                                  <w:marTop w:val="0"/>
                                                  <w:marBottom w:val="0"/>
                                                  <w:divBdr>
                                                    <w:top w:val="none" w:sz="0" w:space="0" w:color="auto"/>
                                                    <w:left w:val="none" w:sz="0" w:space="0" w:color="auto"/>
                                                    <w:bottom w:val="none" w:sz="0" w:space="0" w:color="auto"/>
                                                    <w:right w:val="none" w:sz="0" w:space="0" w:color="auto"/>
                                                  </w:divBdr>
                                                  <w:divsChild>
                                                    <w:div w:id="1283069745">
                                                      <w:marLeft w:val="0"/>
                                                      <w:marRight w:val="0"/>
                                                      <w:marTop w:val="0"/>
                                                      <w:marBottom w:val="0"/>
                                                      <w:divBdr>
                                                        <w:top w:val="none" w:sz="0" w:space="0" w:color="auto"/>
                                                        <w:left w:val="none" w:sz="0" w:space="0" w:color="auto"/>
                                                        <w:bottom w:val="none" w:sz="0" w:space="0" w:color="auto"/>
                                                        <w:right w:val="none" w:sz="0" w:space="0" w:color="auto"/>
                                                      </w:divBdr>
                                                      <w:divsChild>
                                                        <w:div w:id="1554275410">
                                                          <w:marLeft w:val="0"/>
                                                          <w:marRight w:val="0"/>
                                                          <w:marTop w:val="0"/>
                                                          <w:marBottom w:val="0"/>
                                                          <w:divBdr>
                                                            <w:top w:val="none" w:sz="0" w:space="0" w:color="auto"/>
                                                            <w:left w:val="none" w:sz="0" w:space="0" w:color="auto"/>
                                                            <w:bottom w:val="none" w:sz="0" w:space="0" w:color="auto"/>
                                                            <w:right w:val="none" w:sz="0" w:space="0" w:color="auto"/>
                                                          </w:divBdr>
                                                          <w:divsChild>
                                                            <w:div w:id="815026938">
                                                              <w:marLeft w:val="0"/>
                                                              <w:marRight w:val="0"/>
                                                              <w:marTop w:val="0"/>
                                                              <w:marBottom w:val="0"/>
                                                              <w:divBdr>
                                                                <w:top w:val="none" w:sz="0" w:space="0" w:color="auto"/>
                                                                <w:left w:val="none" w:sz="0" w:space="0" w:color="auto"/>
                                                                <w:bottom w:val="none" w:sz="0" w:space="0" w:color="auto"/>
                                                                <w:right w:val="none" w:sz="0" w:space="0" w:color="auto"/>
                                                              </w:divBdr>
                                                              <w:divsChild>
                                                                <w:div w:id="1671178561">
                                                                  <w:marLeft w:val="0"/>
                                                                  <w:marRight w:val="0"/>
                                                                  <w:marTop w:val="0"/>
                                                                  <w:marBottom w:val="0"/>
                                                                  <w:divBdr>
                                                                    <w:top w:val="none" w:sz="0" w:space="0" w:color="auto"/>
                                                                    <w:left w:val="none" w:sz="0" w:space="0" w:color="auto"/>
                                                                    <w:bottom w:val="none" w:sz="0" w:space="0" w:color="auto"/>
                                                                    <w:right w:val="none" w:sz="0" w:space="0" w:color="auto"/>
                                                                  </w:divBdr>
                                                                  <w:divsChild>
                                                                    <w:div w:id="10430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5173889">
                          <w:marLeft w:val="0"/>
                          <w:marRight w:val="0"/>
                          <w:marTop w:val="0"/>
                          <w:marBottom w:val="0"/>
                          <w:divBdr>
                            <w:top w:val="none" w:sz="0" w:space="0" w:color="auto"/>
                            <w:left w:val="none" w:sz="0" w:space="0" w:color="auto"/>
                            <w:bottom w:val="none" w:sz="0" w:space="0" w:color="auto"/>
                            <w:right w:val="none" w:sz="0" w:space="0" w:color="auto"/>
                          </w:divBdr>
                          <w:divsChild>
                            <w:div w:id="1203053290">
                              <w:marLeft w:val="0"/>
                              <w:marRight w:val="0"/>
                              <w:marTop w:val="0"/>
                              <w:marBottom w:val="0"/>
                              <w:divBdr>
                                <w:top w:val="none" w:sz="0" w:space="0" w:color="auto"/>
                                <w:left w:val="none" w:sz="0" w:space="0" w:color="auto"/>
                                <w:bottom w:val="none" w:sz="0" w:space="0" w:color="auto"/>
                                <w:right w:val="none" w:sz="0" w:space="0" w:color="auto"/>
                              </w:divBdr>
                              <w:divsChild>
                                <w:div w:id="15036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38823">
                          <w:marLeft w:val="0"/>
                          <w:marRight w:val="0"/>
                          <w:marTop w:val="0"/>
                          <w:marBottom w:val="0"/>
                          <w:divBdr>
                            <w:top w:val="none" w:sz="0" w:space="0" w:color="auto"/>
                            <w:left w:val="none" w:sz="0" w:space="0" w:color="auto"/>
                            <w:bottom w:val="none" w:sz="0" w:space="0" w:color="auto"/>
                            <w:right w:val="none" w:sz="0" w:space="0" w:color="auto"/>
                          </w:divBdr>
                          <w:divsChild>
                            <w:div w:id="112947932">
                              <w:marLeft w:val="0"/>
                              <w:marRight w:val="0"/>
                              <w:marTop w:val="0"/>
                              <w:marBottom w:val="0"/>
                              <w:divBdr>
                                <w:top w:val="none" w:sz="0" w:space="0" w:color="auto"/>
                                <w:left w:val="none" w:sz="0" w:space="0" w:color="auto"/>
                                <w:bottom w:val="none" w:sz="0" w:space="0" w:color="auto"/>
                                <w:right w:val="none" w:sz="0" w:space="0" w:color="auto"/>
                              </w:divBdr>
                              <w:divsChild>
                                <w:div w:id="1132359828">
                                  <w:marLeft w:val="0"/>
                                  <w:marRight w:val="0"/>
                                  <w:marTop w:val="0"/>
                                  <w:marBottom w:val="0"/>
                                  <w:divBdr>
                                    <w:top w:val="none" w:sz="0" w:space="0" w:color="auto"/>
                                    <w:left w:val="none" w:sz="0" w:space="0" w:color="auto"/>
                                    <w:bottom w:val="none" w:sz="0" w:space="0" w:color="auto"/>
                                    <w:right w:val="none" w:sz="0" w:space="0" w:color="auto"/>
                                  </w:divBdr>
                                  <w:divsChild>
                                    <w:div w:id="2059697953">
                                      <w:marLeft w:val="0"/>
                                      <w:marRight w:val="0"/>
                                      <w:marTop w:val="0"/>
                                      <w:marBottom w:val="0"/>
                                      <w:divBdr>
                                        <w:top w:val="none" w:sz="0" w:space="0" w:color="auto"/>
                                        <w:left w:val="none" w:sz="0" w:space="0" w:color="auto"/>
                                        <w:bottom w:val="none" w:sz="0" w:space="0" w:color="auto"/>
                                        <w:right w:val="none" w:sz="0" w:space="0" w:color="auto"/>
                                      </w:divBdr>
                                      <w:divsChild>
                                        <w:div w:id="5635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990208">
                          <w:marLeft w:val="0"/>
                          <w:marRight w:val="0"/>
                          <w:marTop w:val="0"/>
                          <w:marBottom w:val="0"/>
                          <w:divBdr>
                            <w:top w:val="none" w:sz="0" w:space="0" w:color="auto"/>
                            <w:left w:val="none" w:sz="0" w:space="0" w:color="auto"/>
                            <w:bottom w:val="none" w:sz="0" w:space="0" w:color="auto"/>
                            <w:right w:val="none" w:sz="0" w:space="0" w:color="auto"/>
                          </w:divBdr>
                          <w:divsChild>
                            <w:div w:id="1240482028">
                              <w:marLeft w:val="0"/>
                              <w:marRight w:val="0"/>
                              <w:marTop w:val="0"/>
                              <w:marBottom w:val="0"/>
                              <w:divBdr>
                                <w:top w:val="none" w:sz="0" w:space="0" w:color="auto"/>
                                <w:left w:val="none" w:sz="0" w:space="0" w:color="auto"/>
                                <w:bottom w:val="none" w:sz="0" w:space="0" w:color="auto"/>
                                <w:right w:val="none" w:sz="0" w:space="0" w:color="auto"/>
                              </w:divBdr>
                              <w:divsChild>
                                <w:div w:id="1151562482">
                                  <w:marLeft w:val="0"/>
                                  <w:marRight w:val="0"/>
                                  <w:marTop w:val="0"/>
                                  <w:marBottom w:val="0"/>
                                  <w:divBdr>
                                    <w:top w:val="none" w:sz="0" w:space="0" w:color="auto"/>
                                    <w:left w:val="none" w:sz="0" w:space="0" w:color="auto"/>
                                    <w:bottom w:val="none" w:sz="0" w:space="0" w:color="auto"/>
                                    <w:right w:val="none" w:sz="0" w:space="0" w:color="auto"/>
                                  </w:divBdr>
                                  <w:divsChild>
                                    <w:div w:id="900562728">
                                      <w:marLeft w:val="0"/>
                                      <w:marRight w:val="0"/>
                                      <w:marTop w:val="0"/>
                                      <w:marBottom w:val="0"/>
                                      <w:divBdr>
                                        <w:top w:val="none" w:sz="0" w:space="0" w:color="auto"/>
                                        <w:left w:val="none" w:sz="0" w:space="0" w:color="auto"/>
                                        <w:bottom w:val="none" w:sz="0" w:space="0" w:color="auto"/>
                                        <w:right w:val="none" w:sz="0" w:space="0" w:color="auto"/>
                                      </w:divBdr>
                                      <w:divsChild>
                                        <w:div w:id="1130787035">
                                          <w:marLeft w:val="0"/>
                                          <w:marRight w:val="0"/>
                                          <w:marTop w:val="0"/>
                                          <w:marBottom w:val="0"/>
                                          <w:divBdr>
                                            <w:top w:val="none" w:sz="0" w:space="0" w:color="auto"/>
                                            <w:left w:val="none" w:sz="0" w:space="0" w:color="auto"/>
                                            <w:bottom w:val="none" w:sz="0" w:space="0" w:color="auto"/>
                                            <w:right w:val="none" w:sz="0" w:space="0" w:color="auto"/>
                                          </w:divBdr>
                                          <w:divsChild>
                                            <w:div w:id="1880623800">
                                              <w:marLeft w:val="0"/>
                                              <w:marRight w:val="0"/>
                                              <w:marTop w:val="0"/>
                                              <w:marBottom w:val="0"/>
                                              <w:divBdr>
                                                <w:top w:val="none" w:sz="0" w:space="0" w:color="auto"/>
                                                <w:left w:val="none" w:sz="0" w:space="0" w:color="auto"/>
                                                <w:bottom w:val="none" w:sz="0" w:space="0" w:color="auto"/>
                                                <w:right w:val="none" w:sz="0" w:space="0" w:color="auto"/>
                                              </w:divBdr>
                                              <w:divsChild>
                                                <w:div w:id="1463571518">
                                                  <w:marLeft w:val="0"/>
                                                  <w:marRight w:val="0"/>
                                                  <w:marTop w:val="0"/>
                                                  <w:marBottom w:val="0"/>
                                                  <w:divBdr>
                                                    <w:top w:val="none" w:sz="0" w:space="0" w:color="auto"/>
                                                    <w:left w:val="none" w:sz="0" w:space="0" w:color="auto"/>
                                                    <w:bottom w:val="none" w:sz="0" w:space="0" w:color="auto"/>
                                                    <w:right w:val="none" w:sz="0" w:space="0" w:color="auto"/>
                                                  </w:divBdr>
                                                  <w:divsChild>
                                                    <w:div w:id="1522470845">
                                                      <w:marLeft w:val="0"/>
                                                      <w:marRight w:val="0"/>
                                                      <w:marTop w:val="0"/>
                                                      <w:marBottom w:val="0"/>
                                                      <w:divBdr>
                                                        <w:top w:val="none" w:sz="0" w:space="0" w:color="auto"/>
                                                        <w:left w:val="none" w:sz="0" w:space="0" w:color="auto"/>
                                                        <w:bottom w:val="none" w:sz="0" w:space="0" w:color="auto"/>
                                                        <w:right w:val="none" w:sz="0" w:space="0" w:color="auto"/>
                                                      </w:divBdr>
                                                      <w:divsChild>
                                                        <w:div w:id="1216703001">
                                                          <w:marLeft w:val="0"/>
                                                          <w:marRight w:val="0"/>
                                                          <w:marTop w:val="0"/>
                                                          <w:marBottom w:val="0"/>
                                                          <w:divBdr>
                                                            <w:top w:val="none" w:sz="0" w:space="0" w:color="auto"/>
                                                            <w:left w:val="none" w:sz="0" w:space="0" w:color="auto"/>
                                                            <w:bottom w:val="none" w:sz="0" w:space="0" w:color="auto"/>
                                                            <w:right w:val="none" w:sz="0" w:space="0" w:color="auto"/>
                                                          </w:divBdr>
                                                          <w:divsChild>
                                                            <w:div w:id="117722229">
                                                              <w:marLeft w:val="0"/>
                                                              <w:marRight w:val="0"/>
                                                              <w:marTop w:val="0"/>
                                                              <w:marBottom w:val="0"/>
                                                              <w:divBdr>
                                                                <w:top w:val="none" w:sz="0" w:space="0" w:color="auto"/>
                                                                <w:left w:val="none" w:sz="0" w:space="0" w:color="auto"/>
                                                                <w:bottom w:val="none" w:sz="0" w:space="0" w:color="auto"/>
                                                                <w:right w:val="none" w:sz="0" w:space="0" w:color="auto"/>
                                                              </w:divBdr>
                                                              <w:divsChild>
                                                                <w:div w:id="2032992630">
                                                                  <w:marLeft w:val="0"/>
                                                                  <w:marRight w:val="0"/>
                                                                  <w:marTop w:val="0"/>
                                                                  <w:marBottom w:val="0"/>
                                                                  <w:divBdr>
                                                                    <w:top w:val="none" w:sz="0" w:space="0" w:color="auto"/>
                                                                    <w:left w:val="none" w:sz="0" w:space="0" w:color="auto"/>
                                                                    <w:bottom w:val="none" w:sz="0" w:space="0" w:color="auto"/>
                                                                    <w:right w:val="none" w:sz="0" w:space="0" w:color="auto"/>
                                                                  </w:divBdr>
                                                                  <w:divsChild>
                                                                    <w:div w:id="109386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006441">
                          <w:marLeft w:val="0"/>
                          <w:marRight w:val="0"/>
                          <w:marTop w:val="0"/>
                          <w:marBottom w:val="0"/>
                          <w:divBdr>
                            <w:top w:val="none" w:sz="0" w:space="0" w:color="auto"/>
                            <w:left w:val="none" w:sz="0" w:space="0" w:color="auto"/>
                            <w:bottom w:val="none" w:sz="0" w:space="0" w:color="auto"/>
                            <w:right w:val="none" w:sz="0" w:space="0" w:color="auto"/>
                          </w:divBdr>
                          <w:divsChild>
                            <w:div w:id="1888641688">
                              <w:marLeft w:val="0"/>
                              <w:marRight w:val="0"/>
                              <w:marTop w:val="0"/>
                              <w:marBottom w:val="0"/>
                              <w:divBdr>
                                <w:top w:val="none" w:sz="0" w:space="0" w:color="auto"/>
                                <w:left w:val="none" w:sz="0" w:space="0" w:color="auto"/>
                                <w:bottom w:val="none" w:sz="0" w:space="0" w:color="auto"/>
                                <w:right w:val="none" w:sz="0" w:space="0" w:color="auto"/>
                              </w:divBdr>
                              <w:divsChild>
                                <w:div w:id="1410881462">
                                  <w:marLeft w:val="0"/>
                                  <w:marRight w:val="0"/>
                                  <w:marTop w:val="0"/>
                                  <w:marBottom w:val="0"/>
                                  <w:divBdr>
                                    <w:top w:val="none" w:sz="0" w:space="0" w:color="auto"/>
                                    <w:left w:val="none" w:sz="0" w:space="0" w:color="auto"/>
                                    <w:bottom w:val="none" w:sz="0" w:space="0" w:color="auto"/>
                                    <w:right w:val="none" w:sz="0" w:space="0" w:color="auto"/>
                                  </w:divBdr>
                                  <w:divsChild>
                                    <w:div w:id="1357345469">
                                      <w:marLeft w:val="0"/>
                                      <w:marRight w:val="0"/>
                                      <w:marTop w:val="0"/>
                                      <w:marBottom w:val="0"/>
                                      <w:divBdr>
                                        <w:top w:val="none" w:sz="0" w:space="0" w:color="auto"/>
                                        <w:left w:val="none" w:sz="0" w:space="0" w:color="auto"/>
                                        <w:bottom w:val="none" w:sz="0" w:space="0" w:color="auto"/>
                                        <w:right w:val="none" w:sz="0" w:space="0" w:color="auto"/>
                                      </w:divBdr>
                                      <w:divsChild>
                                        <w:div w:id="223756992">
                                          <w:marLeft w:val="0"/>
                                          <w:marRight w:val="0"/>
                                          <w:marTop w:val="0"/>
                                          <w:marBottom w:val="0"/>
                                          <w:divBdr>
                                            <w:top w:val="none" w:sz="0" w:space="0" w:color="auto"/>
                                            <w:left w:val="none" w:sz="0" w:space="0" w:color="auto"/>
                                            <w:bottom w:val="none" w:sz="0" w:space="0" w:color="auto"/>
                                            <w:right w:val="none" w:sz="0" w:space="0" w:color="auto"/>
                                          </w:divBdr>
                                          <w:divsChild>
                                            <w:div w:id="256719419">
                                              <w:marLeft w:val="0"/>
                                              <w:marRight w:val="0"/>
                                              <w:marTop w:val="0"/>
                                              <w:marBottom w:val="0"/>
                                              <w:divBdr>
                                                <w:top w:val="none" w:sz="0" w:space="0" w:color="auto"/>
                                                <w:left w:val="none" w:sz="0" w:space="0" w:color="auto"/>
                                                <w:bottom w:val="none" w:sz="0" w:space="0" w:color="auto"/>
                                                <w:right w:val="none" w:sz="0" w:space="0" w:color="auto"/>
                                              </w:divBdr>
                                              <w:divsChild>
                                                <w:div w:id="1819346237">
                                                  <w:marLeft w:val="0"/>
                                                  <w:marRight w:val="0"/>
                                                  <w:marTop w:val="0"/>
                                                  <w:marBottom w:val="0"/>
                                                  <w:divBdr>
                                                    <w:top w:val="none" w:sz="0" w:space="0" w:color="auto"/>
                                                    <w:left w:val="none" w:sz="0" w:space="0" w:color="auto"/>
                                                    <w:bottom w:val="none" w:sz="0" w:space="0" w:color="auto"/>
                                                    <w:right w:val="none" w:sz="0" w:space="0" w:color="auto"/>
                                                  </w:divBdr>
                                                  <w:divsChild>
                                                    <w:div w:id="1655378361">
                                                      <w:marLeft w:val="0"/>
                                                      <w:marRight w:val="0"/>
                                                      <w:marTop w:val="0"/>
                                                      <w:marBottom w:val="0"/>
                                                      <w:divBdr>
                                                        <w:top w:val="none" w:sz="0" w:space="0" w:color="auto"/>
                                                        <w:left w:val="none" w:sz="0" w:space="0" w:color="auto"/>
                                                        <w:bottom w:val="none" w:sz="0" w:space="0" w:color="auto"/>
                                                        <w:right w:val="none" w:sz="0" w:space="0" w:color="auto"/>
                                                      </w:divBdr>
                                                      <w:divsChild>
                                                        <w:div w:id="1413238265">
                                                          <w:marLeft w:val="0"/>
                                                          <w:marRight w:val="0"/>
                                                          <w:marTop w:val="0"/>
                                                          <w:marBottom w:val="0"/>
                                                          <w:divBdr>
                                                            <w:top w:val="none" w:sz="0" w:space="0" w:color="auto"/>
                                                            <w:left w:val="none" w:sz="0" w:space="0" w:color="auto"/>
                                                            <w:bottom w:val="none" w:sz="0" w:space="0" w:color="auto"/>
                                                            <w:right w:val="none" w:sz="0" w:space="0" w:color="auto"/>
                                                          </w:divBdr>
                                                          <w:divsChild>
                                                            <w:div w:id="1665234174">
                                                              <w:marLeft w:val="0"/>
                                                              <w:marRight w:val="0"/>
                                                              <w:marTop w:val="0"/>
                                                              <w:marBottom w:val="0"/>
                                                              <w:divBdr>
                                                                <w:top w:val="none" w:sz="0" w:space="0" w:color="auto"/>
                                                                <w:left w:val="none" w:sz="0" w:space="0" w:color="auto"/>
                                                                <w:bottom w:val="none" w:sz="0" w:space="0" w:color="auto"/>
                                                                <w:right w:val="none" w:sz="0" w:space="0" w:color="auto"/>
                                                              </w:divBdr>
                                                              <w:divsChild>
                                                                <w:div w:id="1267493881">
                                                                  <w:marLeft w:val="0"/>
                                                                  <w:marRight w:val="0"/>
                                                                  <w:marTop w:val="0"/>
                                                                  <w:marBottom w:val="0"/>
                                                                  <w:divBdr>
                                                                    <w:top w:val="none" w:sz="0" w:space="0" w:color="auto"/>
                                                                    <w:left w:val="none" w:sz="0" w:space="0" w:color="auto"/>
                                                                    <w:bottom w:val="none" w:sz="0" w:space="0" w:color="auto"/>
                                                                    <w:right w:val="none" w:sz="0" w:space="0" w:color="auto"/>
                                                                  </w:divBdr>
                                                                  <w:divsChild>
                                                                    <w:div w:id="51944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8360976">
                          <w:marLeft w:val="0"/>
                          <w:marRight w:val="0"/>
                          <w:marTop w:val="0"/>
                          <w:marBottom w:val="0"/>
                          <w:divBdr>
                            <w:top w:val="none" w:sz="0" w:space="0" w:color="auto"/>
                            <w:left w:val="none" w:sz="0" w:space="0" w:color="auto"/>
                            <w:bottom w:val="none" w:sz="0" w:space="0" w:color="auto"/>
                            <w:right w:val="none" w:sz="0" w:space="0" w:color="auto"/>
                          </w:divBdr>
                          <w:divsChild>
                            <w:div w:id="1630240162">
                              <w:marLeft w:val="0"/>
                              <w:marRight w:val="0"/>
                              <w:marTop w:val="0"/>
                              <w:marBottom w:val="0"/>
                              <w:divBdr>
                                <w:top w:val="none" w:sz="0" w:space="0" w:color="auto"/>
                                <w:left w:val="none" w:sz="0" w:space="0" w:color="auto"/>
                                <w:bottom w:val="none" w:sz="0" w:space="0" w:color="auto"/>
                                <w:right w:val="none" w:sz="0" w:space="0" w:color="auto"/>
                              </w:divBdr>
                              <w:divsChild>
                                <w:div w:id="18925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12317">
                          <w:marLeft w:val="0"/>
                          <w:marRight w:val="0"/>
                          <w:marTop w:val="0"/>
                          <w:marBottom w:val="0"/>
                          <w:divBdr>
                            <w:top w:val="none" w:sz="0" w:space="0" w:color="auto"/>
                            <w:left w:val="none" w:sz="0" w:space="0" w:color="auto"/>
                            <w:bottom w:val="none" w:sz="0" w:space="0" w:color="auto"/>
                            <w:right w:val="none" w:sz="0" w:space="0" w:color="auto"/>
                          </w:divBdr>
                          <w:divsChild>
                            <w:div w:id="203644838">
                              <w:marLeft w:val="0"/>
                              <w:marRight w:val="0"/>
                              <w:marTop w:val="0"/>
                              <w:marBottom w:val="0"/>
                              <w:divBdr>
                                <w:top w:val="none" w:sz="0" w:space="0" w:color="auto"/>
                                <w:left w:val="none" w:sz="0" w:space="0" w:color="auto"/>
                                <w:bottom w:val="none" w:sz="0" w:space="0" w:color="auto"/>
                                <w:right w:val="none" w:sz="0" w:space="0" w:color="auto"/>
                              </w:divBdr>
                              <w:divsChild>
                                <w:div w:id="725878628">
                                  <w:marLeft w:val="0"/>
                                  <w:marRight w:val="0"/>
                                  <w:marTop w:val="0"/>
                                  <w:marBottom w:val="0"/>
                                  <w:divBdr>
                                    <w:top w:val="none" w:sz="0" w:space="0" w:color="auto"/>
                                    <w:left w:val="none" w:sz="0" w:space="0" w:color="auto"/>
                                    <w:bottom w:val="none" w:sz="0" w:space="0" w:color="auto"/>
                                    <w:right w:val="none" w:sz="0" w:space="0" w:color="auto"/>
                                  </w:divBdr>
                                  <w:divsChild>
                                    <w:div w:id="1745253265">
                                      <w:marLeft w:val="0"/>
                                      <w:marRight w:val="0"/>
                                      <w:marTop w:val="0"/>
                                      <w:marBottom w:val="0"/>
                                      <w:divBdr>
                                        <w:top w:val="none" w:sz="0" w:space="0" w:color="auto"/>
                                        <w:left w:val="none" w:sz="0" w:space="0" w:color="auto"/>
                                        <w:bottom w:val="none" w:sz="0" w:space="0" w:color="auto"/>
                                        <w:right w:val="none" w:sz="0" w:space="0" w:color="auto"/>
                                      </w:divBdr>
                                      <w:divsChild>
                                        <w:div w:id="18314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06619">
                          <w:marLeft w:val="0"/>
                          <w:marRight w:val="0"/>
                          <w:marTop w:val="0"/>
                          <w:marBottom w:val="0"/>
                          <w:divBdr>
                            <w:top w:val="none" w:sz="0" w:space="0" w:color="auto"/>
                            <w:left w:val="none" w:sz="0" w:space="0" w:color="auto"/>
                            <w:bottom w:val="none" w:sz="0" w:space="0" w:color="auto"/>
                            <w:right w:val="none" w:sz="0" w:space="0" w:color="auto"/>
                          </w:divBdr>
                          <w:divsChild>
                            <w:div w:id="934483153">
                              <w:marLeft w:val="0"/>
                              <w:marRight w:val="0"/>
                              <w:marTop w:val="0"/>
                              <w:marBottom w:val="0"/>
                              <w:divBdr>
                                <w:top w:val="none" w:sz="0" w:space="0" w:color="auto"/>
                                <w:left w:val="none" w:sz="0" w:space="0" w:color="auto"/>
                                <w:bottom w:val="none" w:sz="0" w:space="0" w:color="auto"/>
                                <w:right w:val="none" w:sz="0" w:space="0" w:color="auto"/>
                              </w:divBdr>
                              <w:divsChild>
                                <w:div w:id="56056896">
                                  <w:marLeft w:val="0"/>
                                  <w:marRight w:val="0"/>
                                  <w:marTop w:val="0"/>
                                  <w:marBottom w:val="0"/>
                                  <w:divBdr>
                                    <w:top w:val="none" w:sz="0" w:space="0" w:color="auto"/>
                                    <w:left w:val="none" w:sz="0" w:space="0" w:color="auto"/>
                                    <w:bottom w:val="none" w:sz="0" w:space="0" w:color="auto"/>
                                    <w:right w:val="none" w:sz="0" w:space="0" w:color="auto"/>
                                  </w:divBdr>
                                  <w:divsChild>
                                    <w:div w:id="1925141330">
                                      <w:marLeft w:val="0"/>
                                      <w:marRight w:val="0"/>
                                      <w:marTop w:val="0"/>
                                      <w:marBottom w:val="0"/>
                                      <w:divBdr>
                                        <w:top w:val="none" w:sz="0" w:space="0" w:color="auto"/>
                                        <w:left w:val="none" w:sz="0" w:space="0" w:color="auto"/>
                                        <w:bottom w:val="none" w:sz="0" w:space="0" w:color="auto"/>
                                        <w:right w:val="none" w:sz="0" w:space="0" w:color="auto"/>
                                      </w:divBdr>
                                      <w:divsChild>
                                        <w:div w:id="1590846891">
                                          <w:marLeft w:val="0"/>
                                          <w:marRight w:val="0"/>
                                          <w:marTop w:val="0"/>
                                          <w:marBottom w:val="0"/>
                                          <w:divBdr>
                                            <w:top w:val="none" w:sz="0" w:space="0" w:color="auto"/>
                                            <w:left w:val="none" w:sz="0" w:space="0" w:color="auto"/>
                                            <w:bottom w:val="none" w:sz="0" w:space="0" w:color="auto"/>
                                            <w:right w:val="none" w:sz="0" w:space="0" w:color="auto"/>
                                          </w:divBdr>
                                          <w:divsChild>
                                            <w:div w:id="1350372345">
                                              <w:marLeft w:val="0"/>
                                              <w:marRight w:val="0"/>
                                              <w:marTop w:val="0"/>
                                              <w:marBottom w:val="0"/>
                                              <w:divBdr>
                                                <w:top w:val="none" w:sz="0" w:space="0" w:color="auto"/>
                                                <w:left w:val="none" w:sz="0" w:space="0" w:color="auto"/>
                                                <w:bottom w:val="none" w:sz="0" w:space="0" w:color="auto"/>
                                                <w:right w:val="none" w:sz="0" w:space="0" w:color="auto"/>
                                              </w:divBdr>
                                              <w:divsChild>
                                                <w:div w:id="1007636094">
                                                  <w:marLeft w:val="0"/>
                                                  <w:marRight w:val="0"/>
                                                  <w:marTop w:val="0"/>
                                                  <w:marBottom w:val="0"/>
                                                  <w:divBdr>
                                                    <w:top w:val="none" w:sz="0" w:space="0" w:color="auto"/>
                                                    <w:left w:val="none" w:sz="0" w:space="0" w:color="auto"/>
                                                    <w:bottom w:val="none" w:sz="0" w:space="0" w:color="auto"/>
                                                    <w:right w:val="none" w:sz="0" w:space="0" w:color="auto"/>
                                                  </w:divBdr>
                                                  <w:divsChild>
                                                    <w:div w:id="624432958">
                                                      <w:marLeft w:val="0"/>
                                                      <w:marRight w:val="0"/>
                                                      <w:marTop w:val="0"/>
                                                      <w:marBottom w:val="0"/>
                                                      <w:divBdr>
                                                        <w:top w:val="none" w:sz="0" w:space="0" w:color="auto"/>
                                                        <w:left w:val="none" w:sz="0" w:space="0" w:color="auto"/>
                                                        <w:bottom w:val="none" w:sz="0" w:space="0" w:color="auto"/>
                                                        <w:right w:val="none" w:sz="0" w:space="0" w:color="auto"/>
                                                      </w:divBdr>
                                                      <w:divsChild>
                                                        <w:div w:id="1058675655">
                                                          <w:marLeft w:val="0"/>
                                                          <w:marRight w:val="0"/>
                                                          <w:marTop w:val="0"/>
                                                          <w:marBottom w:val="0"/>
                                                          <w:divBdr>
                                                            <w:top w:val="none" w:sz="0" w:space="0" w:color="auto"/>
                                                            <w:left w:val="none" w:sz="0" w:space="0" w:color="auto"/>
                                                            <w:bottom w:val="none" w:sz="0" w:space="0" w:color="auto"/>
                                                            <w:right w:val="none" w:sz="0" w:space="0" w:color="auto"/>
                                                          </w:divBdr>
                                                          <w:divsChild>
                                                            <w:div w:id="916746493">
                                                              <w:marLeft w:val="0"/>
                                                              <w:marRight w:val="0"/>
                                                              <w:marTop w:val="0"/>
                                                              <w:marBottom w:val="0"/>
                                                              <w:divBdr>
                                                                <w:top w:val="none" w:sz="0" w:space="0" w:color="auto"/>
                                                                <w:left w:val="none" w:sz="0" w:space="0" w:color="auto"/>
                                                                <w:bottom w:val="none" w:sz="0" w:space="0" w:color="auto"/>
                                                                <w:right w:val="none" w:sz="0" w:space="0" w:color="auto"/>
                                                              </w:divBdr>
                                                              <w:divsChild>
                                                                <w:div w:id="1211650539">
                                                                  <w:marLeft w:val="0"/>
                                                                  <w:marRight w:val="0"/>
                                                                  <w:marTop w:val="0"/>
                                                                  <w:marBottom w:val="0"/>
                                                                  <w:divBdr>
                                                                    <w:top w:val="none" w:sz="0" w:space="0" w:color="auto"/>
                                                                    <w:left w:val="none" w:sz="0" w:space="0" w:color="auto"/>
                                                                    <w:bottom w:val="none" w:sz="0" w:space="0" w:color="auto"/>
                                                                    <w:right w:val="none" w:sz="0" w:space="0" w:color="auto"/>
                                                                  </w:divBdr>
                                                                  <w:divsChild>
                                                                    <w:div w:id="38542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1883650">
                          <w:marLeft w:val="0"/>
                          <w:marRight w:val="0"/>
                          <w:marTop w:val="0"/>
                          <w:marBottom w:val="0"/>
                          <w:divBdr>
                            <w:top w:val="none" w:sz="0" w:space="0" w:color="auto"/>
                            <w:left w:val="none" w:sz="0" w:space="0" w:color="auto"/>
                            <w:bottom w:val="none" w:sz="0" w:space="0" w:color="auto"/>
                            <w:right w:val="none" w:sz="0" w:space="0" w:color="auto"/>
                          </w:divBdr>
                          <w:divsChild>
                            <w:div w:id="858160555">
                              <w:marLeft w:val="0"/>
                              <w:marRight w:val="0"/>
                              <w:marTop w:val="0"/>
                              <w:marBottom w:val="0"/>
                              <w:divBdr>
                                <w:top w:val="none" w:sz="0" w:space="0" w:color="auto"/>
                                <w:left w:val="none" w:sz="0" w:space="0" w:color="auto"/>
                                <w:bottom w:val="none" w:sz="0" w:space="0" w:color="auto"/>
                                <w:right w:val="none" w:sz="0" w:space="0" w:color="auto"/>
                              </w:divBdr>
                              <w:divsChild>
                                <w:div w:id="1141387799">
                                  <w:marLeft w:val="0"/>
                                  <w:marRight w:val="0"/>
                                  <w:marTop w:val="0"/>
                                  <w:marBottom w:val="0"/>
                                  <w:divBdr>
                                    <w:top w:val="none" w:sz="0" w:space="0" w:color="auto"/>
                                    <w:left w:val="none" w:sz="0" w:space="0" w:color="auto"/>
                                    <w:bottom w:val="none" w:sz="0" w:space="0" w:color="auto"/>
                                    <w:right w:val="none" w:sz="0" w:space="0" w:color="auto"/>
                                  </w:divBdr>
                                  <w:divsChild>
                                    <w:div w:id="1294167666">
                                      <w:marLeft w:val="0"/>
                                      <w:marRight w:val="0"/>
                                      <w:marTop w:val="0"/>
                                      <w:marBottom w:val="0"/>
                                      <w:divBdr>
                                        <w:top w:val="none" w:sz="0" w:space="0" w:color="auto"/>
                                        <w:left w:val="none" w:sz="0" w:space="0" w:color="auto"/>
                                        <w:bottom w:val="none" w:sz="0" w:space="0" w:color="auto"/>
                                        <w:right w:val="none" w:sz="0" w:space="0" w:color="auto"/>
                                      </w:divBdr>
                                      <w:divsChild>
                                        <w:div w:id="348214837">
                                          <w:marLeft w:val="0"/>
                                          <w:marRight w:val="0"/>
                                          <w:marTop w:val="0"/>
                                          <w:marBottom w:val="0"/>
                                          <w:divBdr>
                                            <w:top w:val="none" w:sz="0" w:space="0" w:color="auto"/>
                                            <w:left w:val="none" w:sz="0" w:space="0" w:color="auto"/>
                                            <w:bottom w:val="none" w:sz="0" w:space="0" w:color="auto"/>
                                            <w:right w:val="none" w:sz="0" w:space="0" w:color="auto"/>
                                          </w:divBdr>
                                          <w:divsChild>
                                            <w:div w:id="1994793166">
                                              <w:marLeft w:val="0"/>
                                              <w:marRight w:val="0"/>
                                              <w:marTop w:val="0"/>
                                              <w:marBottom w:val="0"/>
                                              <w:divBdr>
                                                <w:top w:val="none" w:sz="0" w:space="0" w:color="auto"/>
                                                <w:left w:val="none" w:sz="0" w:space="0" w:color="auto"/>
                                                <w:bottom w:val="none" w:sz="0" w:space="0" w:color="auto"/>
                                                <w:right w:val="none" w:sz="0" w:space="0" w:color="auto"/>
                                              </w:divBdr>
                                              <w:divsChild>
                                                <w:div w:id="1679653553">
                                                  <w:marLeft w:val="0"/>
                                                  <w:marRight w:val="0"/>
                                                  <w:marTop w:val="0"/>
                                                  <w:marBottom w:val="0"/>
                                                  <w:divBdr>
                                                    <w:top w:val="none" w:sz="0" w:space="0" w:color="auto"/>
                                                    <w:left w:val="none" w:sz="0" w:space="0" w:color="auto"/>
                                                    <w:bottom w:val="none" w:sz="0" w:space="0" w:color="auto"/>
                                                    <w:right w:val="none" w:sz="0" w:space="0" w:color="auto"/>
                                                  </w:divBdr>
                                                  <w:divsChild>
                                                    <w:div w:id="1892183958">
                                                      <w:marLeft w:val="0"/>
                                                      <w:marRight w:val="0"/>
                                                      <w:marTop w:val="0"/>
                                                      <w:marBottom w:val="0"/>
                                                      <w:divBdr>
                                                        <w:top w:val="none" w:sz="0" w:space="0" w:color="auto"/>
                                                        <w:left w:val="none" w:sz="0" w:space="0" w:color="auto"/>
                                                        <w:bottom w:val="none" w:sz="0" w:space="0" w:color="auto"/>
                                                        <w:right w:val="none" w:sz="0" w:space="0" w:color="auto"/>
                                                      </w:divBdr>
                                                      <w:divsChild>
                                                        <w:div w:id="658965387">
                                                          <w:marLeft w:val="0"/>
                                                          <w:marRight w:val="0"/>
                                                          <w:marTop w:val="0"/>
                                                          <w:marBottom w:val="0"/>
                                                          <w:divBdr>
                                                            <w:top w:val="none" w:sz="0" w:space="0" w:color="auto"/>
                                                            <w:left w:val="none" w:sz="0" w:space="0" w:color="auto"/>
                                                            <w:bottom w:val="none" w:sz="0" w:space="0" w:color="auto"/>
                                                            <w:right w:val="none" w:sz="0" w:space="0" w:color="auto"/>
                                                          </w:divBdr>
                                                          <w:divsChild>
                                                            <w:div w:id="979186729">
                                                              <w:marLeft w:val="0"/>
                                                              <w:marRight w:val="0"/>
                                                              <w:marTop w:val="0"/>
                                                              <w:marBottom w:val="0"/>
                                                              <w:divBdr>
                                                                <w:top w:val="none" w:sz="0" w:space="0" w:color="auto"/>
                                                                <w:left w:val="none" w:sz="0" w:space="0" w:color="auto"/>
                                                                <w:bottom w:val="none" w:sz="0" w:space="0" w:color="auto"/>
                                                                <w:right w:val="none" w:sz="0" w:space="0" w:color="auto"/>
                                                              </w:divBdr>
                                                              <w:divsChild>
                                                                <w:div w:id="953558544">
                                                                  <w:marLeft w:val="0"/>
                                                                  <w:marRight w:val="0"/>
                                                                  <w:marTop w:val="0"/>
                                                                  <w:marBottom w:val="0"/>
                                                                  <w:divBdr>
                                                                    <w:top w:val="none" w:sz="0" w:space="0" w:color="auto"/>
                                                                    <w:left w:val="none" w:sz="0" w:space="0" w:color="auto"/>
                                                                    <w:bottom w:val="none" w:sz="0" w:space="0" w:color="auto"/>
                                                                    <w:right w:val="none" w:sz="0" w:space="0" w:color="auto"/>
                                                                  </w:divBdr>
                                                                  <w:divsChild>
                                                                    <w:div w:id="153819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741422">
                          <w:marLeft w:val="0"/>
                          <w:marRight w:val="0"/>
                          <w:marTop w:val="0"/>
                          <w:marBottom w:val="0"/>
                          <w:divBdr>
                            <w:top w:val="none" w:sz="0" w:space="0" w:color="auto"/>
                            <w:left w:val="none" w:sz="0" w:space="0" w:color="auto"/>
                            <w:bottom w:val="none" w:sz="0" w:space="0" w:color="auto"/>
                            <w:right w:val="none" w:sz="0" w:space="0" w:color="auto"/>
                          </w:divBdr>
                          <w:divsChild>
                            <w:div w:id="784228841">
                              <w:marLeft w:val="0"/>
                              <w:marRight w:val="0"/>
                              <w:marTop w:val="0"/>
                              <w:marBottom w:val="0"/>
                              <w:divBdr>
                                <w:top w:val="none" w:sz="0" w:space="0" w:color="auto"/>
                                <w:left w:val="none" w:sz="0" w:space="0" w:color="auto"/>
                                <w:bottom w:val="none" w:sz="0" w:space="0" w:color="auto"/>
                                <w:right w:val="none" w:sz="0" w:space="0" w:color="auto"/>
                              </w:divBdr>
                              <w:divsChild>
                                <w:div w:id="11331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848359">
                          <w:marLeft w:val="0"/>
                          <w:marRight w:val="0"/>
                          <w:marTop w:val="0"/>
                          <w:marBottom w:val="0"/>
                          <w:divBdr>
                            <w:top w:val="none" w:sz="0" w:space="0" w:color="auto"/>
                            <w:left w:val="none" w:sz="0" w:space="0" w:color="auto"/>
                            <w:bottom w:val="none" w:sz="0" w:space="0" w:color="auto"/>
                            <w:right w:val="none" w:sz="0" w:space="0" w:color="auto"/>
                          </w:divBdr>
                          <w:divsChild>
                            <w:div w:id="724186574">
                              <w:marLeft w:val="0"/>
                              <w:marRight w:val="0"/>
                              <w:marTop w:val="0"/>
                              <w:marBottom w:val="0"/>
                              <w:divBdr>
                                <w:top w:val="none" w:sz="0" w:space="0" w:color="auto"/>
                                <w:left w:val="none" w:sz="0" w:space="0" w:color="auto"/>
                                <w:bottom w:val="none" w:sz="0" w:space="0" w:color="auto"/>
                                <w:right w:val="none" w:sz="0" w:space="0" w:color="auto"/>
                              </w:divBdr>
                              <w:divsChild>
                                <w:div w:id="2019504369">
                                  <w:marLeft w:val="0"/>
                                  <w:marRight w:val="0"/>
                                  <w:marTop w:val="0"/>
                                  <w:marBottom w:val="0"/>
                                  <w:divBdr>
                                    <w:top w:val="none" w:sz="0" w:space="0" w:color="auto"/>
                                    <w:left w:val="none" w:sz="0" w:space="0" w:color="auto"/>
                                    <w:bottom w:val="none" w:sz="0" w:space="0" w:color="auto"/>
                                    <w:right w:val="none" w:sz="0" w:space="0" w:color="auto"/>
                                  </w:divBdr>
                                  <w:divsChild>
                                    <w:div w:id="1155141629">
                                      <w:marLeft w:val="0"/>
                                      <w:marRight w:val="0"/>
                                      <w:marTop w:val="0"/>
                                      <w:marBottom w:val="0"/>
                                      <w:divBdr>
                                        <w:top w:val="none" w:sz="0" w:space="0" w:color="auto"/>
                                        <w:left w:val="none" w:sz="0" w:space="0" w:color="auto"/>
                                        <w:bottom w:val="none" w:sz="0" w:space="0" w:color="auto"/>
                                        <w:right w:val="none" w:sz="0" w:space="0" w:color="auto"/>
                                      </w:divBdr>
                                      <w:divsChild>
                                        <w:div w:id="71076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345014">
                          <w:marLeft w:val="0"/>
                          <w:marRight w:val="0"/>
                          <w:marTop w:val="0"/>
                          <w:marBottom w:val="0"/>
                          <w:divBdr>
                            <w:top w:val="none" w:sz="0" w:space="0" w:color="auto"/>
                            <w:left w:val="none" w:sz="0" w:space="0" w:color="auto"/>
                            <w:bottom w:val="none" w:sz="0" w:space="0" w:color="auto"/>
                            <w:right w:val="none" w:sz="0" w:space="0" w:color="auto"/>
                          </w:divBdr>
                          <w:divsChild>
                            <w:div w:id="675427891">
                              <w:marLeft w:val="0"/>
                              <w:marRight w:val="0"/>
                              <w:marTop w:val="0"/>
                              <w:marBottom w:val="0"/>
                              <w:divBdr>
                                <w:top w:val="none" w:sz="0" w:space="0" w:color="auto"/>
                                <w:left w:val="none" w:sz="0" w:space="0" w:color="auto"/>
                                <w:bottom w:val="none" w:sz="0" w:space="0" w:color="auto"/>
                                <w:right w:val="none" w:sz="0" w:space="0" w:color="auto"/>
                              </w:divBdr>
                              <w:divsChild>
                                <w:div w:id="1585608643">
                                  <w:marLeft w:val="0"/>
                                  <w:marRight w:val="0"/>
                                  <w:marTop w:val="0"/>
                                  <w:marBottom w:val="0"/>
                                  <w:divBdr>
                                    <w:top w:val="none" w:sz="0" w:space="0" w:color="auto"/>
                                    <w:left w:val="none" w:sz="0" w:space="0" w:color="auto"/>
                                    <w:bottom w:val="none" w:sz="0" w:space="0" w:color="auto"/>
                                    <w:right w:val="none" w:sz="0" w:space="0" w:color="auto"/>
                                  </w:divBdr>
                                  <w:divsChild>
                                    <w:div w:id="1710490283">
                                      <w:marLeft w:val="0"/>
                                      <w:marRight w:val="0"/>
                                      <w:marTop w:val="0"/>
                                      <w:marBottom w:val="0"/>
                                      <w:divBdr>
                                        <w:top w:val="none" w:sz="0" w:space="0" w:color="auto"/>
                                        <w:left w:val="none" w:sz="0" w:space="0" w:color="auto"/>
                                        <w:bottom w:val="none" w:sz="0" w:space="0" w:color="auto"/>
                                        <w:right w:val="none" w:sz="0" w:space="0" w:color="auto"/>
                                      </w:divBdr>
                                      <w:divsChild>
                                        <w:div w:id="86507663">
                                          <w:marLeft w:val="0"/>
                                          <w:marRight w:val="0"/>
                                          <w:marTop w:val="0"/>
                                          <w:marBottom w:val="0"/>
                                          <w:divBdr>
                                            <w:top w:val="none" w:sz="0" w:space="0" w:color="auto"/>
                                            <w:left w:val="none" w:sz="0" w:space="0" w:color="auto"/>
                                            <w:bottom w:val="none" w:sz="0" w:space="0" w:color="auto"/>
                                            <w:right w:val="none" w:sz="0" w:space="0" w:color="auto"/>
                                          </w:divBdr>
                                          <w:divsChild>
                                            <w:div w:id="1634864242">
                                              <w:marLeft w:val="0"/>
                                              <w:marRight w:val="0"/>
                                              <w:marTop w:val="0"/>
                                              <w:marBottom w:val="0"/>
                                              <w:divBdr>
                                                <w:top w:val="none" w:sz="0" w:space="0" w:color="auto"/>
                                                <w:left w:val="none" w:sz="0" w:space="0" w:color="auto"/>
                                                <w:bottom w:val="none" w:sz="0" w:space="0" w:color="auto"/>
                                                <w:right w:val="none" w:sz="0" w:space="0" w:color="auto"/>
                                              </w:divBdr>
                                              <w:divsChild>
                                                <w:div w:id="472674971">
                                                  <w:marLeft w:val="0"/>
                                                  <w:marRight w:val="0"/>
                                                  <w:marTop w:val="0"/>
                                                  <w:marBottom w:val="0"/>
                                                  <w:divBdr>
                                                    <w:top w:val="none" w:sz="0" w:space="0" w:color="auto"/>
                                                    <w:left w:val="none" w:sz="0" w:space="0" w:color="auto"/>
                                                    <w:bottom w:val="none" w:sz="0" w:space="0" w:color="auto"/>
                                                    <w:right w:val="none" w:sz="0" w:space="0" w:color="auto"/>
                                                  </w:divBdr>
                                                  <w:divsChild>
                                                    <w:div w:id="1265042082">
                                                      <w:marLeft w:val="0"/>
                                                      <w:marRight w:val="0"/>
                                                      <w:marTop w:val="0"/>
                                                      <w:marBottom w:val="0"/>
                                                      <w:divBdr>
                                                        <w:top w:val="none" w:sz="0" w:space="0" w:color="auto"/>
                                                        <w:left w:val="none" w:sz="0" w:space="0" w:color="auto"/>
                                                        <w:bottom w:val="none" w:sz="0" w:space="0" w:color="auto"/>
                                                        <w:right w:val="none" w:sz="0" w:space="0" w:color="auto"/>
                                                      </w:divBdr>
                                                      <w:divsChild>
                                                        <w:div w:id="2004893896">
                                                          <w:marLeft w:val="0"/>
                                                          <w:marRight w:val="0"/>
                                                          <w:marTop w:val="0"/>
                                                          <w:marBottom w:val="0"/>
                                                          <w:divBdr>
                                                            <w:top w:val="none" w:sz="0" w:space="0" w:color="auto"/>
                                                            <w:left w:val="none" w:sz="0" w:space="0" w:color="auto"/>
                                                            <w:bottom w:val="none" w:sz="0" w:space="0" w:color="auto"/>
                                                            <w:right w:val="none" w:sz="0" w:space="0" w:color="auto"/>
                                                          </w:divBdr>
                                                          <w:divsChild>
                                                            <w:div w:id="2111771859">
                                                              <w:marLeft w:val="0"/>
                                                              <w:marRight w:val="0"/>
                                                              <w:marTop w:val="0"/>
                                                              <w:marBottom w:val="0"/>
                                                              <w:divBdr>
                                                                <w:top w:val="none" w:sz="0" w:space="0" w:color="auto"/>
                                                                <w:left w:val="none" w:sz="0" w:space="0" w:color="auto"/>
                                                                <w:bottom w:val="none" w:sz="0" w:space="0" w:color="auto"/>
                                                                <w:right w:val="none" w:sz="0" w:space="0" w:color="auto"/>
                                                              </w:divBdr>
                                                              <w:divsChild>
                                                                <w:div w:id="1446650972">
                                                                  <w:marLeft w:val="0"/>
                                                                  <w:marRight w:val="0"/>
                                                                  <w:marTop w:val="0"/>
                                                                  <w:marBottom w:val="0"/>
                                                                  <w:divBdr>
                                                                    <w:top w:val="none" w:sz="0" w:space="0" w:color="auto"/>
                                                                    <w:left w:val="none" w:sz="0" w:space="0" w:color="auto"/>
                                                                    <w:bottom w:val="none" w:sz="0" w:space="0" w:color="auto"/>
                                                                    <w:right w:val="none" w:sz="0" w:space="0" w:color="auto"/>
                                                                  </w:divBdr>
                                                                  <w:divsChild>
                                                                    <w:div w:id="16785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1984702">
                          <w:marLeft w:val="0"/>
                          <w:marRight w:val="0"/>
                          <w:marTop w:val="0"/>
                          <w:marBottom w:val="0"/>
                          <w:divBdr>
                            <w:top w:val="none" w:sz="0" w:space="0" w:color="auto"/>
                            <w:left w:val="none" w:sz="0" w:space="0" w:color="auto"/>
                            <w:bottom w:val="none" w:sz="0" w:space="0" w:color="auto"/>
                            <w:right w:val="none" w:sz="0" w:space="0" w:color="auto"/>
                          </w:divBdr>
                          <w:divsChild>
                            <w:div w:id="993140126">
                              <w:marLeft w:val="0"/>
                              <w:marRight w:val="0"/>
                              <w:marTop w:val="0"/>
                              <w:marBottom w:val="0"/>
                              <w:divBdr>
                                <w:top w:val="none" w:sz="0" w:space="0" w:color="auto"/>
                                <w:left w:val="none" w:sz="0" w:space="0" w:color="auto"/>
                                <w:bottom w:val="none" w:sz="0" w:space="0" w:color="auto"/>
                                <w:right w:val="none" w:sz="0" w:space="0" w:color="auto"/>
                              </w:divBdr>
                              <w:divsChild>
                                <w:div w:id="320160194">
                                  <w:marLeft w:val="0"/>
                                  <w:marRight w:val="0"/>
                                  <w:marTop w:val="0"/>
                                  <w:marBottom w:val="0"/>
                                  <w:divBdr>
                                    <w:top w:val="none" w:sz="0" w:space="0" w:color="auto"/>
                                    <w:left w:val="none" w:sz="0" w:space="0" w:color="auto"/>
                                    <w:bottom w:val="none" w:sz="0" w:space="0" w:color="auto"/>
                                    <w:right w:val="none" w:sz="0" w:space="0" w:color="auto"/>
                                  </w:divBdr>
                                  <w:divsChild>
                                    <w:div w:id="1264613618">
                                      <w:marLeft w:val="0"/>
                                      <w:marRight w:val="0"/>
                                      <w:marTop w:val="0"/>
                                      <w:marBottom w:val="0"/>
                                      <w:divBdr>
                                        <w:top w:val="none" w:sz="0" w:space="0" w:color="auto"/>
                                        <w:left w:val="none" w:sz="0" w:space="0" w:color="auto"/>
                                        <w:bottom w:val="none" w:sz="0" w:space="0" w:color="auto"/>
                                        <w:right w:val="none" w:sz="0" w:space="0" w:color="auto"/>
                                      </w:divBdr>
                                      <w:divsChild>
                                        <w:div w:id="1435634701">
                                          <w:marLeft w:val="0"/>
                                          <w:marRight w:val="0"/>
                                          <w:marTop w:val="0"/>
                                          <w:marBottom w:val="0"/>
                                          <w:divBdr>
                                            <w:top w:val="none" w:sz="0" w:space="0" w:color="auto"/>
                                            <w:left w:val="none" w:sz="0" w:space="0" w:color="auto"/>
                                            <w:bottom w:val="none" w:sz="0" w:space="0" w:color="auto"/>
                                            <w:right w:val="none" w:sz="0" w:space="0" w:color="auto"/>
                                          </w:divBdr>
                                          <w:divsChild>
                                            <w:div w:id="238714831">
                                              <w:marLeft w:val="0"/>
                                              <w:marRight w:val="0"/>
                                              <w:marTop w:val="0"/>
                                              <w:marBottom w:val="0"/>
                                              <w:divBdr>
                                                <w:top w:val="none" w:sz="0" w:space="0" w:color="auto"/>
                                                <w:left w:val="none" w:sz="0" w:space="0" w:color="auto"/>
                                                <w:bottom w:val="none" w:sz="0" w:space="0" w:color="auto"/>
                                                <w:right w:val="none" w:sz="0" w:space="0" w:color="auto"/>
                                              </w:divBdr>
                                              <w:divsChild>
                                                <w:div w:id="926157031">
                                                  <w:marLeft w:val="0"/>
                                                  <w:marRight w:val="0"/>
                                                  <w:marTop w:val="0"/>
                                                  <w:marBottom w:val="0"/>
                                                  <w:divBdr>
                                                    <w:top w:val="none" w:sz="0" w:space="0" w:color="auto"/>
                                                    <w:left w:val="none" w:sz="0" w:space="0" w:color="auto"/>
                                                    <w:bottom w:val="none" w:sz="0" w:space="0" w:color="auto"/>
                                                    <w:right w:val="none" w:sz="0" w:space="0" w:color="auto"/>
                                                  </w:divBdr>
                                                  <w:divsChild>
                                                    <w:div w:id="1214269249">
                                                      <w:marLeft w:val="0"/>
                                                      <w:marRight w:val="0"/>
                                                      <w:marTop w:val="0"/>
                                                      <w:marBottom w:val="0"/>
                                                      <w:divBdr>
                                                        <w:top w:val="none" w:sz="0" w:space="0" w:color="auto"/>
                                                        <w:left w:val="none" w:sz="0" w:space="0" w:color="auto"/>
                                                        <w:bottom w:val="none" w:sz="0" w:space="0" w:color="auto"/>
                                                        <w:right w:val="none" w:sz="0" w:space="0" w:color="auto"/>
                                                      </w:divBdr>
                                                      <w:divsChild>
                                                        <w:div w:id="406346376">
                                                          <w:marLeft w:val="0"/>
                                                          <w:marRight w:val="0"/>
                                                          <w:marTop w:val="0"/>
                                                          <w:marBottom w:val="0"/>
                                                          <w:divBdr>
                                                            <w:top w:val="none" w:sz="0" w:space="0" w:color="auto"/>
                                                            <w:left w:val="none" w:sz="0" w:space="0" w:color="auto"/>
                                                            <w:bottom w:val="none" w:sz="0" w:space="0" w:color="auto"/>
                                                            <w:right w:val="none" w:sz="0" w:space="0" w:color="auto"/>
                                                          </w:divBdr>
                                                          <w:divsChild>
                                                            <w:div w:id="1505433552">
                                                              <w:marLeft w:val="0"/>
                                                              <w:marRight w:val="0"/>
                                                              <w:marTop w:val="0"/>
                                                              <w:marBottom w:val="0"/>
                                                              <w:divBdr>
                                                                <w:top w:val="none" w:sz="0" w:space="0" w:color="auto"/>
                                                                <w:left w:val="none" w:sz="0" w:space="0" w:color="auto"/>
                                                                <w:bottom w:val="none" w:sz="0" w:space="0" w:color="auto"/>
                                                                <w:right w:val="none" w:sz="0" w:space="0" w:color="auto"/>
                                                              </w:divBdr>
                                                              <w:divsChild>
                                                                <w:div w:id="937063301">
                                                                  <w:marLeft w:val="0"/>
                                                                  <w:marRight w:val="0"/>
                                                                  <w:marTop w:val="0"/>
                                                                  <w:marBottom w:val="0"/>
                                                                  <w:divBdr>
                                                                    <w:top w:val="none" w:sz="0" w:space="0" w:color="auto"/>
                                                                    <w:left w:val="none" w:sz="0" w:space="0" w:color="auto"/>
                                                                    <w:bottom w:val="none" w:sz="0" w:space="0" w:color="auto"/>
                                                                    <w:right w:val="none" w:sz="0" w:space="0" w:color="auto"/>
                                                                  </w:divBdr>
                                                                  <w:divsChild>
                                                                    <w:div w:id="10950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3726611">
                          <w:marLeft w:val="0"/>
                          <w:marRight w:val="0"/>
                          <w:marTop w:val="0"/>
                          <w:marBottom w:val="0"/>
                          <w:divBdr>
                            <w:top w:val="none" w:sz="0" w:space="0" w:color="auto"/>
                            <w:left w:val="none" w:sz="0" w:space="0" w:color="auto"/>
                            <w:bottom w:val="none" w:sz="0" w:space="0" w:color="auto"/>
                            <w:right w:val="none" w:sz="0" w:space="0" w:color="auto"/>
                          </w:divBdr>
                          <w:divsChild>
                            <w:div w:id="768889926">
                              <w:marLeft w:val="0"/>
                              <w:marRight w:val="0"/>
                              <w:marTop w:val="0"/>
                              <w:marBottom w:val="0"/>
                              <w:divBdr>
                                <w:top w:val="none" w:sz="0" w:space="0" w:color="auto"/>
                                <w:left w:val="none" w:sz="0" w:space="0" w:color="auto"/>
                                <w:bottom w:val="none" w:sz="0" w:space="0" w:color="auto"/>
                                <w:right w:val="none" w:sz="0" w:space="0" w:color="auto"/>
                              </w:divBdr>
                              <w:divsChild>
                                <w:div w:id="105455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497">
                          <w:marLeft w:val="0"/>
                          <w:marRight w:val="0"/>
                          <w:marTop w:val="0"/>
                          <w:marBottom w:val="0"/>
                          <w:divBdr>
                            <w:top w:val="none" w:sz="0" w:space="0" w:color="auto"/>
                            <w:left w:val="none" w:sz="0" w:space="0" w:color="auto"/>
                            <w:bottom w:val="none" w:sz="0" w:space="0" w:color="auto"/>
                            <w:right w:val="none" w:sz="0" w:space="0" w:color="auto"/>
                          </w:divBdr>
                          <w:divsChild>
                            <w:div w:id="805977921">
                              <w:marLeft w:val="0"/>
                              <w:marRight w:val="0"/>
                              <w:marTop w:val="0"/>
                              <w:marBottom w:val="0"/>
                              <w:divBdr>
                                <w:top w:val="none" w:sz="0" w:space="0" w:color="auto"/>
                                <w:left w:val="none" w:sz="0" w:space="0" w:color="auto"/>
                                <w:bottom w:val="none" w:sz="0" w:space="0" w:color="auto"/>
                                <w:right w:val="none" w:sz="0" w:space="0" w:color="auto"/>
                              </w:divBdr>
                              <w:divsChild>
                                <w:div w:id="400952495">
                                  <w:marLeft w:val="0"/>
                                  <w:marRight w:val="0"/>
                                  <w:marTop w:val="0"/>
                                  <w:marBottom w:val="0"/>
                                  <w:divBdr>
                                    <w:top w:val="none" w:sz="0" w:space="0" w:color="auto"/>
                                    <w:left w:val="none" w:sz="0" w:space="0" w:color="auto"/>
                                    <w:bottom w:val="none" w:sz="0" w:space="0" w:color="auto"/>
                                    <w:right w:val="none" w:sz="0" w:space="0" w:color="auto"/>
                                  </w:divBdr>
                                  <w:divsChild>
                                    <w:div w:id="502743002">
                                      <w:marLeft w:val="0"/>
                                      <w:marRight w:val="0"/>
                                      <w:marTop w:val="0"/>
                                      <w:marBottom w:val="0"/>
                                      <w:divBdr>
                                        <w:top w:val="none" w:sz="0" w:space="0" w:color="auto"/>
                                        <w:left w:val="none" w:sz="0" w:space="0" w:color="auto"/>
                                        <w:bottom w:val="none" w:sz="0" w:space="0" w:color="auto"/>
                                        <w:right w:val="none" w:sz="0" w:space="0" w:color="auto"/>
                                      </w:divBdr>
                                      <w:divsChild>
                                        <w:div w:id="177127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867586">
                          <w:marLeft w:val="0"/>
                          <w:marRight w:val="0"/>
                          <w:marTop w:val="0"/>
                          <w:marBottom w:val="0"/>
                          <w:divBdr>
                            <w:top w:val="none" w:sz="0" w:space="0" w:color="auto"/>
                            <w:left w:val="none" w:sz="0" w:space="0" w:color="auto"/>
                            <w:bottom w:val="none" w:sz="0" w:space="0" w:color="auto"/>
                            <w:right w:val="none" w:sz="0" w:space="0" w:color="auto"/>
                          </w:divBdr>
                          <w:divsChild>
                            <w:div w:id="1677659058">
                              <w:marLeft w:val="0"/>
                              <w:marRight w:val="0"/>
                              <w:marTop w:val="0"/>
                              <w:marBottom w:val="0"/>
                              <w:divBdr>
                                <w:top w:val="none" w:sz="0" w:space="0" w:color="auto"/>
                                <w:left w:val="none" w:sz="0" w:space="0" w:color="auto"/>
                                <w:bottom w:val="none" w:sz="0" w:space="0" w:color="auto"/>
                                <w:right w:val="none" w:sz="0" w:space="0" w:color="auto"/>
                              </w:divBdr>
                              <w:divsChild>
                                <w:div w:id="1644776072">
                                  <w:marLeft w:val="0"/>
                                  <w:marRight w:val="0"/>
                                  <w:marTop w:val="0"/>
                                  <w:marBottom w:val="0"/>
                                  <w:divBdr>
                                    <w:top w:val="none" w:sz="0" w:space="0" w:color="auto"/>
                                    <w:left w:val="none" w:sz="0" w:space="0" w:color="auto"/>
                                    <w:bottom w:val="none" w:sz="0" w:space="0" w:color="auto"/>
                                    <w:right w:val="none" w:sz="0" w:space="0" w:color="auto"/>
                                  </w:divBdr>
                                  <w:divsChild>
                                    <w:div w:id="2109811761">
                                      <w:marLeft w:val="0"/>
                                      <w:marRight w:val="0"/>
                                      <w:marTop w:val="0"/>
                                      <w:marBottom w:val="0"/>
                                      <w:divBdr>
                                        <w:top w:val="none" w:sz="0" w:space="0" w:color="auto"/>
                                        <w:left w:val="none" w:sz="0" w:space="0" w:color="auto"/>
                                        <w:bottom w:val="none" w:sz="0" w:space="0" w:color="auto"/>
                                        <w:right w:val="none" w:sz="0" w:space="0" w:color="auto"/>
                                      </w:divBdr>
                                      <w:divsChild>
                                        <w:div w:id="1227449901">
                                          <w:marLeft w:val="0"/>
                                          <w:marRight w:val="0"/>
                                          <w:marTop w:val="0"/>
                                          <w:marBottom w:val="0"/>
                                          <w:divBdr>
                                            <w:top w:val="none" w:sz="0" w:space="0" w:color="auto"/>
                                            <w:left w:val="none" w:sz="0" w:space="0" w:color="auto"/>
                                            <w:bottom w:val="none" w:sz="0" w:space="0" w:color="auto"/>
                                            <w:right w:val="none" w:sz="0" w:space="0" w:color="auto"/>
                                          </w:divBdr>
                                          <w:divsChild>
                                            <w:div w:id="746420247">
                                              <w:marLeft w:val="0"/>
                                              <w:marRight w:val="0"/>
                                              <w:marTop w:val="0"/>
                                              <w:marBottom w:val="0"/>
                                              <w:divBdr>
                                                <w:top w:val="none" w:sz="0" w:space="0" w:color="auto"/>
                                                <w:left w:val="none" w:sz="0" w:space="0" w:color="auto"/>
                                                <w:bottom w:val="none" w:sz="0" w:space="0" w:color="auto"/>
                                                <w:right w:val="none" w:sz="0" w:space="0" w:color="auto"/>
                                              </w:divBdr>
                                              <w:divsChild>
                                                <w:div w:id="2064330803">
                                                  <w:marLeft w:val="0"/>
                                                  <w:marRight w:val="0"/>
                                                  <w:marTop w:val="0"/>
                                                  <w:marBottom w:val="0"/>
                                                  <w:divBdr>
                                                    <w:top w:val="none" w:sz="0" w:space="0" w:color="auto"/>
                                                    <w:left w:val="none" w:sz="0" w:space="0" w:color="auto"/>
                                                    <w:bottom w:val="none" w:sz="0" w:space="0" w:color="auto"/>
                                                    <w:right w:val="none" w:sz="0" w:space="0" w:color="auto"/>
                                                  </w:divBdr>
                                                  <w:divsChild>
                                                    <w:div w:id="1273973361">
                                                      <w:marLeft w:val="0"/>
                                                      <w:marRight w:val="0"/>
                                                      <w:marTop w:val="0"/>
                                                      <w:marBottom w:val="0"/>
                                                      <w:divBdr>
                                                        <w:top w:val="none" w:sz="0" w:space="0" w:color="auto"/>
                                                        <w:left w:val="none" w:sz="0" w:space="0" w:color="auto"/>
                                                        <w:bottom w:val="none" w:sz="0" w:space="0" w:color="auto"/>
                                                        <w:right w:val="none" w:sz="0" w:space="0" w:color="auto"/>
                                                      </w:divBdr>
                                                      <w:divsChild>
                                                        <w:div w:id="1271743194">
                                                          <w:marLeft w:val="0"/>
                                                          <w:marRight w:val="0"/>
                                                          <w:marTop w:val="0"/>
                                                          <w:marBottom w:val="0"/>
                                                          <w:divBdr>
                                                            <w:top w:val="none" w:sz="0" w:space="0" w:color="auto"/>
                                                            <w:left w:val="none" w:sz="0" w:space="0" w:color="auto"/>
                                                            <w:bottom w:val="none" w:sz="0" w:space="0" w:color="auto"/>
                                                            <w:right w:val="none" w:sz="0" w:space="0" w:color="auto"/>
                                                          </w:divBdr>
                                                          <w:divsChild>
                                                            <w:div w:id="1170218064">
                                                              <w:marLeft w:val="0"/>
                                                              <w:marRight w:val="0"/>
                                                              <w:marTop w:val="0"/>
                                                              <w:marBottom w:val="0"/>
                                                              <w:divBdr>
                                                                <w:top w:val="none" w:sz="0" w:space="0" w:color="auto"/>
                                                                <w:left w:val="none" w:sz="0" w:space="0" w:color="auto"/>
                                                                <w:bottom w:val="none" w:sz="0" w:space="0" w:color="auto"/>
                                                                <w:right w:val="none" w:sz="0" w:space="0" w:color="auto"/>
                                                              </w:divBdr>
                                                              <w:divsChild>
                                                                <w:div w:id="1542942122">
                                                                  <w:marLeft w:val="0"/>
                                                                  <w:marRight w:val="0"/>
                                                                  <w:marTop w:val="0"/>
                                                                  <w:marBottom w:val="0"/>
                                                                  <w:divBdr>
                                                                    <w:top w:val="none" w:sz="0" w:space="0" w:color="auto"/>
                                                                    <w:left w:val="none" w:sz="0" w:space="0" w:color="auto"/>
                                                                    <w:bottom w:val="none" w:sz="0" w:space="0" w:color="auto"/>
                                                                    <w:right w:val="none" w:sz="0" w:space="0" w:color="auto"/>
                                                                  </w:divBdr>
                                                                  <w:divsChild>
                                                                    <w:div w:id="38348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7771735">
                          <w:marLeft w:val="0"/>
                          <w:marRight w:val="0"/>
                          <w:marTop w:val="0"/>
                          <w:marBottom w:val="0"/>
                          <w:divBdr>
                            <w:top w:val="none" w:sz="0" w:space="0" w:color="auto"/>
                            <w:left w:val="none" w:sz="0" w:space="0" w:color="auto"/>
                            <w:bottom w:val="none" w:sz="0" w:space="0" w:color="auto"/>
                            <w:right w:val="none" w:sz="0" w:space="0" w:color="auto"/>
                          </w:divBdr>
                          <w:divsChild>
                            <w:div w:id="232550562">
                              <w:marLeft w:val="0"/>
                              <w:marRight w:val="0"/>
                              <w:marTop w:val="0"/>
                              <w:marBottom w:val="0"/>
                              <w:divBdr>
                                <w:top w:val="none" w:sz="0" w:space="0" w:color="auto"/>
                                <w:left w:val="none" w:sz="0" w:space="0" w:color="auto"/>
                                <w:bottom w:val="none" w:sz="0" w:space="0" w:color="auto"/>
                                <w:right w:val="none" w:sz="0" w:space="0" w:color="auto"/>
                              </w:divBdr>
                              <w:divsChild>
                                <w:div w:id="846791444">
                                  <w:marLeft w:val="0"/>
                                  <w:marRight w:val="0"/>
                                  <w:marTop w:val="0"/>
                                  <w:marBottom w:val="0"/>
                                  <w:divBdr>
                                    <w:top w:val="none" w:sz="0" w:space="0" w:color="auto"/>
                                    <w:left w:val="none" w:sz="0" w:space="0" w:color="auto"/>
                                    <w:bottom w:val="none" w:sz="0" w:space="0" w:color="auto"/>
                                    <w:right w:val="none" w:sz="0" w:space="0" w:color="auto"/>
                                  </w:divBdr>
                                  <w:divsChild>
                                    <w:div w:id="366376356">
                                      <w:marLeft w:val="0"/>
                                      <w:marRight w:val="0"/>
                                      <w:marTop w:val="0"/>
                                      <w:marBottom w:val="0"/>
                                      <w:divBdr>
                                        <w:top w:val="none" w:sz="0" w:space="0" w:color="auto"/>
                                        <w:left w:val="none" w:sz="0" w:space="0" w:color="auto"/>
                                        <w:bottom w:val="none" w:sz="0" w:space="0" w:color="auto"/>
                                        <w:right w:val="none" w:sz="0" w:space="0" w:color="auto"/>
                                      </w:divBdr>
                                      <w:divsChild>
                                        <w:div w:id="2027556732">
                                          <w:marLeft w:val="0"/>
                                          <w:marRight w:val="0"/>
                                          <w:marTop w:val="0"/>
                                          <w:marBottom w:val="0"/>
                                          <w:divBdr>
                                            <w:top w:val="none" w:sz="0" w:space="0" w:color="auto"/>
                                            <w:left w:val="none" w:sz="0" w:space="0" w:color="auto"/>
                                            <w:bottom w:val="none" w:sz="0" w:space="0" w:color="auto"/>
                                            <w:right w:val="none" w:sz="0" w:space="0" w:color="auto"/>
                                          </w:divBdr>
                                          <w:divsChild>
                                            <w:div w:id="1764719474">
                                              <w:marLeft w:val="0"/>
                                              <w:marRight w:val="0"/>
                                              <w:marTop w:val="0"/>
                                              <w:marBottom w:val="0"/>
                                              <w:divBdr>
                                                <w:top w:val="none" w:sz="0" w:space="0" w:color="auto"/>
                                                <w:left w:val="none" w:sz="0" w:space="0" w:color="auto"/>
                                                <w:bottom w:val="none" w:sz="0" w:space="0" w:color="auto"/>
                                                <w:right w:val="none" w:sz="0" w:space="0" w:color="auto"/>
                                              </w:divBdr>
                                              <w:divsChild>
                                                <w:div w:id="48966455">
                                                  <w:marLeft w:val="0"/>
                                                  <w:marRight w:val="0"/>
                                                  <w:marTop w:val="0"/>
                                                  <w:marBottom w:val="0"/>
                                                  <w:divBdr>
                                                    <w:top w:val="none" w:sz="0" w:space="0" w:color="auto"/>
                                                    <w:left w:val="none" w:sz="0" w:space="0" w:color="auto"/>
                                                    <w:bottom w:val="none" w:sz="0" w:space="0" w:color="auto"/>
                                                    <w:right w:val="none" w:sz="0" w:space="0" w:color="auto"/>
                                                  </w:divBdr>
                                                  <w:divsChild>
                                                    <w:div w:id="315302080">
                                                      <w:marLeft w:val="0"/>
                                                      <w:marRight w:val="0"/>
                                                      <w:marTop w:val="0"/>
                                                      <w:marBottom w:val="0"/>
                                                      <w:divBdr>
                                                        <w:top w:val="none" w:sz="0" w:space="0" w:color="auto"/>
                                                        <w:left w:val="none" w:sz="0" w:space="0" w:color="auto"/>
                                                        <w:bottom w:val="none" w:sz="0" w:space="0" w:color="auto"/>
                                                        <w:right w:val="none" w:sz="0" w:space="0" w:color="auto"/>
                                                      </w:divBdr>
                                                      <w:divsChild>
                                                        <w:div w:id="643436382">
                                                          <w:marLeft w:val="0"/>
                                                          <w:marRight w:val="0"/>
                                                          <w:marTop w:val="0"/>
                                                          <w:marBottom w:val="0"/>
                                                          <w:divBdr>
                                                            <w:top w:val="none" w:sz="0" w:space="0" w:color="auto"/>
                                                            <w:left w:val="none" w:sz="0" w:space="0" w:color="auto"/>
                                                            <w:bottom w:val="none" w:sz="0" w:space="0" w:color="auto"/>
                                                            <w:right w:val="none" w:sz="0" w:space="0" w:color="auto"/>
                                                          </w:divBdr>
                                                          <w:divsChild>
                                                            <w:div w:id="1417048510">
                                                              <w:marLeft w:val="0"/>
                                                              <w:marRight w:val="0"/>
                                                              <w:marTop w:val="0"/>
                                                              <w:marBottom w:val="0"/>
                                                              <w:divBdr>
                                                                <w:top w:val="none" w:sz="0" w:space="0" w:color="auto"/>
                                                                <w:left w:val="none" w:sz="0" w:space="0" w:color="auto"/>
                                                                <w:bottom w:val="none" w:sz="0" w:space="0" w:color="auto"/>
                                                                <w:right w:val="none" w:sz="0" w:space="0" w:color="auto"/>
                                                              </w:divBdr>
                                                              <w:divsChild>
                                                                <w:div w:id="271060631">
                                                                  <w:marLeft w:val="0"/>
                                                                  <w:marRight w:val="0"/>
                                                                  <w:marTop w:val="0"/>
                                                                  <w:marBottom w:val="0"/>
                                                                  <w:divBdr>
                                                                    <w:top w:val="none" w:sz="0" w:space="0" w:color="auto"/>
                                                                    <w:left w:val="none" w:sz="0" w:space="0" w:color="auto"/>
                                                                    <w:bottom w:val="none" w:sz="0" w:space="0" w:color="auto"/>
                                                                    <w:right w:val="none" w:sz="0" w:space="0" w:color="auto"/>
                                                                  </w:divBdr>
                                                                  <w:divsChild>
                                                                    <w:div w:id="25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6842665">
                          <w:marLeft w:val="0"/>
                          <w:marRight w:val="0"/>
                          <w:marTop w:val="0"/>
                          <w:marBottom w:val="0"/>
                          <w:divBdr>
                            <w:top w:val="none" w:sz="0" w:space="0" w:color="auto"/>
                            <w:left w:val="none" w:sz="0" w:space="0" w:color="auto"/>
                            <w:bottom w:val="none" w:sz="0" w:space="0" w:color="auto"/>
                            <w:right w:val="none" w:sz="0" w:space="0" w:color="auto"/>
                          </w:divBdr>
                          <w:divsChild>
                            <w:div w:id="829717415">
                              <w:marLeft w:val="0"/>
                              <w:marRight w:val="0"/>
                              <w:marTop w:val="0"/>
                              <w:marBottom w:val="0"/>
                              <w:divBdr>
                                <w:top w:val="none" w:sz="0" w:space="0" w:color="auto"/>
                                <w:left w:val="none" w:sz="0" w:space="0" w:color="auto"/>
                                <w:bottom w:val="none" w:sz="0" w:space="0" w:color="auto"/>
                                <w:right w:val="none" w:sz="0" w:space="0" w:color="auto"/>
                              </w:divBdr>
                              <w:divsChild>
                                <w:div w:id="209624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98692">
                          <w:marLeft w:val="0"/>
                          <w:marRight w:val="0"/>
                          <w:marTop w:val="0"/>
                          <w:marBottom w:val="0"/>
                          <w:divBdr>
                            <w:top w:val="none" w:sz="0" w:space="0" w:color="auto"/>
                            <w:left w:val="none" w:sz="0" w:space="0" w:color="auto"/>
                            <w:bottom w:val="none" w:sz="0" w:space="0" w:color="auto"/>
                            <w:right w:val="none" w:sz="0" w:space="0" w:color="auto"/>
                          </w:divBdr>
                          <w:divsChild>
                            <w:div w:id="1558198632">
                              <w:marLeft w:val="0"/>
                              <w:marRight w:val="0"/>
                              <w:marTop w:val="0"/>
                              <w:marBottom w:val="0"/>
                              <w:divBdr>
                                <w:top w:val="none" w:sz="0" w:space="0" w:color="auto"/>
                                <w:left w:val="none" w:sz="0" w:space="0" w:color="auto"/>
                                <w:bottom w:val="none" w:sz="0" w:space="0" w:color="auto"/>
                                <w:right w:val="none" w:sz="0" w:space="0" w:color="auto"/>
                              </w:divBdr>
                              <w:divsChild>
                                <w:div w:id="657881679">
                                  <w:marLeft w:val="0"/>
                                  <w:marRight w:val="0"/>
                                  <w:marTop w:val="0"/>
                                  <w:marBottom w:val="0"/>
                                  <w:divBdr>
                                    <w:top w:val="none" w:sz="0" w:space="0" w:color="auto"/>
                                    <w:left w:val="none" w:sz="0" w:space="0" w:color="auto"/>
                                    <w:bottom w:val="none" w:sz="0" w:space="0" w:color="auto"/>
                                    <w:right w:val="none" w:sz="0" w:space="0" w:color="auto"/>
                                  </w:divBdr>
                                  <w:divsChild>
                                    <w:div w:id="249584434">
                                      <w:marLeft w:val="0"/>
                                      <w:marRight w:val="0"/>
                                      <w:marTop w:val="0"/>
                                      <w:marBottom w:val="0"/>
                                      <w:divBdr>
                                        <w:top w:val="none" w:sz="0" w:space="0" w:color="auto"/>
                                        <w:left w:val="none" w:sz="0" w:space="0" w:color="auto"/>
                                        <w:bottom w:val="none" w:sz="0" w:space="0" w:color="auto"/>
                                        <w:right w:val="none" w:sz="0" w:space="0" w:color="auto"/>
                                      </w:divBdr>
                                      <w:divsChild>
                                        <w:div w:id="11535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848882">
                          <w:marLeft w:val="0"/>
                          <w:marRight w:val="0"/>
                          <w:marTop w:val="0"/>
                          <w:marBottom w:val="0"/>
                          <w:divBdr>
                            <w:top w:val="none" w:sz="0" w:space="0" w:color="auto"/>
                            <w:left w:val="none" w:sz="0" w:space="0" w:color="auto"/>
                            <w:bottom w:val="none" w:sz="0" w:space="0" w:color="auto"/>
                            <w:right w:val="none" w:sz="0" w:space="0" w:color="auto"/>
                          </w:divBdr>
                          <w:divsChild>
                            <w:div w:id="455415197">
                              <w:marLeft w:val="0"/>
                              <w:marRight w:val="0"/>
                              <w:marTop w:val="0"/>
                              <w:marBottom w:val="0"/>
                              <w:divBdr>
                                <w:top w:val="none" w:sz="0" w:space="0" w:color="auto"/>
                                <w:left w:val="none" w:sz="0" w:space="0" w:color="auto"/>
                                <w:bottom w:val="none" w:sz="0" w:space="0" w:color="auto"/>
                                <w:right w:val="none" w:sz="0" w:space="0" w:color="auto"/>
                              </w:divBdr>
                              <w:divsChild>
                                <w:div w:id="1320814690">
                                  <w:marLeft w:val="0"/>
                                  <w:marRight w:val="0"/>
                                  <w:marTop w:val="0"/>
                                  <w:marBottom w:val="0"/>
                                  <w:divBdr>
                                    <w:top w:val="none" w:sz="0" w:space="0" w:color="auto"/>
                                    <w:left w:val="none" w:sz="0" w:space="0" w:color="auto"/>
                                    <w:bottom w:val="none" w:sz="0" w:space="0" w:color="auto"/>
                                    <w:right w:val="none" w:sz="0" w:space="0" w:color="auto"/>
                                  </w:divBdr>
                                  <w:divsChild>
                                    <w:div w:id="1461220018">
                                      <w:marLeft w:val="0"/>
                                      <w:marRight w:val="0"/>
                                      <w:marTop w:val="0"/>
                                      <w:marBottom w:val="0"/>
                                      <w:divBdr>
                                        <w:top w:val="none" w:sz="0" w:space="0" w:color="auto"/>
                                        <w:left w:val="none" w:sz="0" w:space="0" w:color="auto"/>
                                        <w:bottom w:val="none" w:sz="0" w:space="0" w:color="auto"/>
                                        <w:right w:val="none" w:sz="0" w:space="0" w:color="auto"/>
                                      </w:divBdr>
                                      <w:divsChild>
                                        <w:div w:id="365106680">
                                          <w:marLeft w:val="0"/>
                                          <w:marRight w:val="0"/>
                                          <w:marTop w:val="0"/>
                                          <w:marBottom w:val="0"/>
                                          <w:divBdr>
                                            <w:top w:val="none" w:sz="0" w:space="0" w:color="auto"/>
                                            <w:left w:val="none" w:sz="0" w:space="0" w:color="auto"/>
                                            <w:bottom w:val="none" w:sz="0" w:space="0" w:color="auto"/>
                                            <w:right w:val="none" w:sz="0" w:space="0" w:color="auto"/>
                                          </w:divBdr>
                                          <w:divsChild>
                                            <w:div w:id="825363340">
                                              <w:marLeft w:val="0"/>
                                              <w:marRight w:val="0"/>
                                              <w:marTop w:val="0"/>
                                              <w:marBottom w:val="0"/>
                                              <w:divBdr>
                                                <w:top w:val="none" w:sz="0" w:space="0" w:color="auto"/>
                                                <w:left w:val="none" w:sz="0" w:space="0" w:color="auto"/>
                                                <w:bottom w:val="none" w:sz="0" w:space="0" w:color="auto"/>
                                                <w:right w:val="none" w:sz="0" w:space="0" w:color="auto"/>
                                              </w:divBdr>
                                              <w:divsChild>
                                                <w:div w:id="1517957665">
                                                  <w:marLeft w:val="0"/>
                                                  <w:marRight w:val="0"/>
                                                  <w:marTop w:val="0"/>
                                                  <w:marBottom w:val="0"/>
                                                  <w:divBdr>
                                                    <w:top w:val="none" w:sz="0" w:space="0" w:color="auto"/>
                                                    <w:left w:val="none" w:sz="0" w:space="0" w:color="auto"/>
                                                    <w:bottom w:val="none" w:sz="0" w:space="0" w:color="auto"/>
                                                    <w:right w:val="none" w:sz="0" w:space="0" w:color="auto"/>
                                                  </w:divBdr>
                                                  <w:divsChild>
                                                    <w:div w:id="2037925872">
                                                      <w:marLeft w:val="0"/>
                                                      <w:marRight w:val="0"/>
                                                      <w:marTop w:val="0"/>
                                                      <w:marBottom w:val="0"/>
                                                      <w:divBdr>
                                                        <w:top w:val="none" w:sz="0" w:space="0" w:color="auto"/>
                                                        <w:left w:val="none" w:sz="0" w:space="0" w:color="auto"/>
                                                        <w:bottom w:val="none" w:sz="0" w:space="0" w:color="auto"/>
                                                        <w:right w:val="none" w:sz="0" w:space="0" w:color="auto"/>
                                                      </w:divBdr>
                                                      <w:divsChild>
                                                        <w:div w:id="1707638232">
                                                          <w:marLeft w:val="0"/>
                                                          <w:marRight w:val="0"/>
                                                          <w:marTop w:val="0"/>
                                                          <w:marBottom w:val="0"/>
                                                          <w:divBdr>
                                                            <w:top w:val="none" w:sz="0" w:space="0" w:color="auto"/>
                                                            <w:left w:val="none" w:sz="0" w:space="0" w:color="auto"/>
                                                            <w:bottom w:val="none" w:sz="0" w:space="0" w:color="auto"/>
                                                            <w:right w:val="none" w:sz="0" w:space="0" w:color="auto"/>
                                                          </w:divBdr>
                                                          <w:divsChild>
                                                            <w:div w:id="2074616150">
                                                              <w:marLeft w:val="0"/>
                                                              <w:marRight w:val="0"/>
                                                              <w:marTop w:val="0"/>
                                                              <w:marBottom w:val="0"/>
                                                              <w:divBdr>
                                                                <w:top w:val="none" w:sz="0" w:space="0" w:color="auto"/>
                                                                <w:left w:val="none" w:sz="0" w:space="0" w:color="auto"/>
                                                                <w:bottom w:val="none" w:sz="0" w:space="0" w:color="auto"/>
                                                                <w:right w:val="none" w:sz="0" w:space="0" w:color="auto"/>
                                                              </w:divBdr>
                                                              <w:divsChild>
                                                                <w:div w:id="1779177847">
                                                                  <w:marLeft w:val="0"/>
                                                                  <w:marRight w:val="0"/>
                                                                  <w:marTop w:val="0"/>
                                                                  <w:marBottom w:val="0"/>
                                                                  <w:divBdr>
                                                                    <w:top w:val="none" w:sz="0" w:space="0" w:color="auto"/>
                                                                    <w:left w:val="none" w:sz="0" w:space="0" w:color="auto"/>
                                                                    <w:bottom w:val="none" w:sz="0" w:space="0" w:color="auto"/>
                                                                    <w:right w:val="none" w:sz="0" w:space="0" w:color="auto"/>
                                                                  </w:divBdr>
                                                                  <w:divsChild>
                                                                    <w:div w:id="382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0384750">
                          <w:marLeft w:val="0"/>
                          <w:marRight w:val="0"/>
                          <w:marTop w:val="0"/>
                          <w:marBottom w:val="0"/>
                          <w:divBdr>
                            <w:top w:val="none" w:sz="0" w:space="0" w:color="auto"/>
                            <w:left w:val="none" w:sz="0" w:space="0" w:color="auto"/>
                            <w:bottom w:val="none" w:sz="0" w:space="0" w:color="auto"/>
                            <w:right w:val="none" w:sz="0" w:space="0" w:color="auto"/>
                          </w:divBdr>
                          <w:divsChild>
                            <w:div w:id="1542523152">
                              <w:marLeft w:val="0"/>
                              <w:marRight w:val="0"/>
                              <w:marTop w:val="0"/>
                              <w:marBottom w:val="0"/>
                              <w:divBdr>
                                <w:top w:val="none" w:sz="0" w:space="0" w:color="auto"/>
                                <w:left w:val="none" w:sz="0" w:space="0" w:color="auto"/>
                                <w:bottom w:val="none" w:sz="0" w:space="0" w:color="auto"/>
                                <w:right w:val="none" w:sz="0" w:space="0" w:color="auto"/>
                              </w:divBdr>
                              <w:divsChild>
                                <w:div w:id="861165350">
                                  <w:marLeft w:val="0"/>
                                  <w:marRight w:val="0"/>
                                  <w:marTop w:val="0"/>
                                  <w:marBottom w:val="0"/>
                                  <w:divBdr>
                                    <w:top w:val="none" w:sz="0" w:space="0" w:color="auto"/>
                                    <w:left w:val="none" w:sz="0" w:space="0" w:color="auto"/>
                                    <w:bottom w:val="none" w:sz="0" w:space="0" w:color="auto"/>
                                    <w:right w:val="none" w:sz="0" w:space="0" w:color="auto"/>
                                  </w:divBdr>
                                  <w:divsChild>
                                    <w:div w:id="1537036682">
                                      <w:marLeft w:val="0"/>
                                      <w:marRight w:val="0"/>
                                      <w:marTop w:val="0"/>
                                      <w:marBottom w:val="0"/>
                                      <w:divBdr>
                                        <w:top w:val="none" w:sz="0" w:space="0" w:color="auto"/>
                                        <w:left w:val="none" w:sz="0" w:space="0" w:color="auto"/>
                                        <w:bottom w:val="none" w:sz="0" w:space="0" w:color="auto"/>
                                        <w:right w:val="none" w:sz="0" w:space="0" w:color="auto"/>
                                      </w:divBdr>
                                      <w:divsChild>
                                        <w:div w:id="962808583">
                                          <w:marLeft w:val="0"/>
                                          <w:marRight w:val="0"/>
                                          <w:marTop w:val="0"/>
                                          <w:marBottom w:val="0"/>
                                          <w:divBdr>
                                            <w:top w:val="none" w:sz="0" w:space="0" w:color="auto"/>
                                            <w:left w:val="none" w:sz="0" w:space="0" w:color="auto"/>
                                            <w:bottom w:val="none" w:sz="0" w:space="0" w:color="auto"/>
                                            <w:right w:val="none" w:sz="0" w:space="0" w:color="auto"/>
                                          </w:divBdr>
                                          <w:divsChild>
                                            <w:div w:id="1333919959">
                                              <w:marLeft w:val="0"/>
                                              <w:marRight w:val="0"/>
                                              <w:marTop w:val="0"/>
                                              <w:marBottom w:val="0"/>
                                              <w:divBdr>
                                                <w:top w:val="none" w:sz="0" w:space="0" w:color="auto"/>
                                                <w:left w:val="none" w:sz="0" w:space="0" w:color="auto"/>
                                                <w:bottom w:val="none" w:sz="0" w:space="0" w:color="auto"/>
                                                <w:right w:val="none" w:sz="0" w:space="0" w:color="auto"/>
                                              </w:divBdr>
                                              <w:divsChild>
                                                <w:div w:id="791021824">
                                                  <w:marLeft w:val="0"/>
                                                  <w:marRight w:val="0"/>
                                                  <w:marTop w:val="0"/>
                                                  <w:marBottom w:val="0"/>
                                                  <w:divBdr>
                                                    <w:top w:val="none" w:sz="0" w:space="0" w:color="auto"/>
                                                    <w:left w:val="none" w:sz="0" w:space="0" w:color="auto"/>
                                                    <w:bottom w:val="none" w:sz="0" w:space="0" w:color="auto"/>
                                                    <w:right w:val="none" w:sz="0" w:space="0" w:color="auto"/>
                                                  </w:divBdr>
                                                  <w:divsChild>
                                                    <w:div w:id="526992997">
                                                      <w:marLeft w:val="0"/>
                                                      <w:marRight w:val="0"/>
                                                      <w:marTop w:val="0"/>
                                                      <w:marBottom w:val="0"/>
                                                      <w:divBdr>
                                                        <w:top w:val="none" w:sz="0" w:space="0" w:color="auto"/>
                                                        <w:left w:val="none" w:sz="0" w:space="0" w:color="auto"/>
                                                        <w:bottom w:val="none" w:sz="0" w:space="0" w:color="auto"/>
                                                        <w:right w:val="none" w:sz="0" w:space="0" w:color="auto"/>
                                                      </w:divBdr>
                                                      <w:divsChild>
                                                        <w:div w:id="816606290">
                                                          <w:marLeft w:val="0"/>
                                                          <w:marRight w:val="0"/>
                                                          <w:marTop w:val="0"/>
                                                          <w:marBottom w:val="0"/>
                                                          <w:divBdr>
                                                            <w:top w:val="none" w:sz="0" w:space="0" w:color="auto"/>
                                                            <w:left w:val="none" w:sz="0" w:space="0" w:color="auto"/>
                                                            <w:bottom w:val="none" w:sz="0" w:space="0" w:color="auto"/>
                                                            <w:right w:val="none" w:sz="0" w:space="0" w:color="auto"/>
                                                          </w:divBdr>
                                                          <w:divsChild>
                                                            <w:div w:id="1221985328">
                                                              <w:marLeft w:val="0"/>
                                                              <w:marRight w:val="0"/>
                                                              <w:marTop w:val="0"/>
                                                              <w:marBottom w:val="0"/>
                                                              <w:divBdr>
                                                                <w:top w:val="none" w:sz="0" w:space="0" w:color="auto"/>
                                                                <w:left w:val="none" w:sz="0" w:space="0" w:color="auto"/>
                                                                <w:bottom w:val="none" w:sz="0" w:space="0" w:color="auto"/>
                                                                <w:right w:val="none" w:sz="0" w:space="0" w:color="auto"/>
                                                              </w:divBdr>
                                                              <w:divsChild>
                                                                <w:div w:id="837118525">
                                                                  <w:marLeft w:val="0"/>
                                                                  <w:marRight w:val="0"/>
                                                                  <w:marTop w:val="0"/>
                                                                  <w:marBottom w:val="0"/>
                                                                  <w:divBdr>
                                                                    <w:top w:val="none" w:sz="0" w:space="0" w:color="auto"/>
                                                                    <w:left w:val="none" w:sz="0" w:space="0" w:color="auto"/>
                                                                    <w:bottom w:val="none" w:sz="0" w:space="0" w:color="auto"/>
                                                                    <w:right w:val="none" w:sz="0" w:space="0" w:color="auto"/>
                                                                  </w:divBdr>
                                                                  <w:divsChild>
                                                                    <w:div w:id="18192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6708133">
                          <w:marLeft w:val="0"/>
                          <w:marRight w:val="0"/>
                          <w:marTop w:val="0"/>
                          <w:marBottom w:val="0"/>
                          <w:divBdr>
                            <w:top w:val="none" w:sz="0" w:space="0" w:color="auto"/>
                            <w:left w:val="none" w:sz="0" w:space="0" w:color="auto"/>
                            <w:bottom w:val="none" w:sz="0" w:space="0" w:color="auto"/>
                            <w:right w:val="none" w:sz="0" w:space="0" w:color="auto"/>
                          </w:divBdr>
                          <w:divsChild>
                            <w:div w:id="1311255315">
                              <w:marLeft w:val="0"/>
                              <w:marRight w:val="0"/>
                              <w:marTop w:val="0"/>
                              <w:marBottom w:val="0"/>
                              <w:divBdr>
                                <w:top w:val="none" w:sz="0" w:space="0" w:color="auto"/>
                                <w:left w:val="none" w:sz="0" w:space="0" w:color="auto"/>
                                <w:bottom w:val="none" w:sz="0" w:space="0" w:color="auto"/>
                                <w:right w:val="none" w:sz="0" w:space="0" w:color="auto"/>
                              </w:divBdr>
                              <w:divsChild>
                                <w:div w:id="4252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25830">
                          <w:marLeft w:val="0"/>
                          <w:marRight w:val="0"/>
                          <w:marTop w:val="0"/>
                          <w:marBottom w:val="0"/>
                          <w:divBdr>
                            <w:top w:val="none" w:sz="0" w:space="0" w:color="auto"/>
                            <w:left w:val="none" w:sz="0" w:space="0" w:color="auto"/>
                            <w:bottom w:val="none" w:sz="0" w:space="0" w:color="auto"/>
                            <w:right w:val="none" w:sz="0" w:space="0" w:color="auto"/>
                          </w:divBdr>
                          <w:divsChild>
                            <w:div w:id="1242134485">
                              <w:marLeft w:val="0"/>
                              <w:marRight w:val="0"/>
                              <w:marTop w:val="0"/>
                              <w:marBottom w:val="0"/>
                              <w:divBdr>
                                <w:top w:val="none" w:sz="0" w:space="0" w:color="auto"/>
                                <w:left w:val="none" w:sz="0" w:space="0" w:color="auto"/>
                                <w:bottom w:val="none" w:sz="0" w:space="0" w:color="auto"/>
                                <w:right w:val="none" w:sz="0" w:space="0" w:color="auto"/>
                              </w:divBdr>
                              <w:divsChild>
                                <w:div w:id="1089734992">
                                  <w:marLeft w:val="0"/>
                                  <w:marRight w:val="0"/>
                                  <w:marTop w:val="0"/>
                                  <w:marBottom w:val="0"/>
                                  <w:divBdr>
                                    <w:top w:val="none" w:sz="0" w:space="0" w:color="auto"/>
                                    <w:left w:val="none" w:sz="0" w:space="0" w:color="auto"/>
                                    <w:bottom w:val="none" w:sz="0" w:space="0" w:color="auto"/>
                                    <w:right w:val="none" w:sz="0" w:space="0" w:color="auto"/>
                                  </w:divBdr>
                                  <w:divsChild>
                                    <w:div w:id="1727990389">
                                      <w:marLeft w:val="0"/>
                                      <w:marRight w:val="0"/>
                                      <w:marTop w:val="0"/>
                                      <w:marBottom w:val="0"/>
                                      <w:divBdr>
                                        <w:top w:val="none" w:sz="0" w:space="0" w:color="auto"/>
                                        <w:left w:val="none" w:sz="0" w:space="0" w:color="auto"/>
                                        <w:bottom w:val="none" w:sz="0" w:space="0" w:color="auto"/>
                                        <w:right w:val="none" w:sz="0" w:space="0" w:color="auto"/>
                                      </w:divBdr>
                                      <w:divsChild>
                                        <w:div w:id="13417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41410">
                          <w:marLeft w:val="0"/>
                          <w:marRight w:val="0"/>
                          <w:marTop w:val="0"/>
                          <w:marBottom w:val="0"/>
                          <w:divBdr>
                            <w:top w:val="none" w:sz="0" w:space="0" w:color="auto"/>
                            <w:left w:val="none" w:sz="0" w:space="0" w:color="auto"/>
                            <w:bottom w:val="none" w:sz="0" w:space="0" w:color="auto"/>
                            <w:right w:val="none" w:sz="0" w:space="0" w:color="auto"/>
                          </w:divBdr>
                          <w:divsChild>
                            <w:div w:id="1384870019">
                              <w:marLeft w:val="0"/>
                              <w:marRight w:val="0"/>
                              <w:marTop w:val="0"/>
                              <w:marBottom w:val="0"/>
                              <w:divBdr>
                                <w:top w:val="none" w:sz="0" w:space="0" w:color="auto"/>
                                <w:left w:val="none" w:sz="0" w:space="0" w:color="auto"/>
                                <w:bottom w:val="none" w:sz="0" w:space="0" w:color="auto"/>
                                <w:right w:val="none" w:sz="0" w:space="0" w:color="auto"/>
                              </w:divBdr>
                              <w:divsChild>
                                <w:div w:id="325861466">
                                  <w:marLeft w:val="0"/>
                                  <w:marRight w:val="0"/>
                                  <w:marTop w:val="0"/>
                                  <w:marBottom w:val="0"/>
                                  <w:divBdr>
                                    <w:top w:val="none" w:sz="0" w:space="0" w:color="auto"/>
                                    <w:left w:val="none" w:sz="0" w:space="0" w:color="auto"/>
                                    <w:bottom w:val="none" w:sz="0" w:space="0" w:color="auto"/>
                                    <w:right w:val="none" w:sz="0" w:space="0" w:color="auto"/>
                                  </w:divBdr>
                                  <w:divsChild>
                                    <w:div w:id="538972238">
                                      <w:marLeft w:val="0"/>
                                      <w:marRight w:val="0"/>
                                      <w:marTop w:val="0"/>
                                      <w:marBottom w:val="0"/>
                                      <w:divBdr>
                                        <w:top w:val="none" w:sz="0" w:space="0" w:color="auto"/>
                                        <w:left w:val="none" w:sz="0" w:space="0" w:color="auto"/>
                                        <w:bottom w:val="none" w:sz="0" w:space="0" w:color="auto"/>
                                        <w:right w:val="none" w:sz="0" w:space="0" w:color="auto"/>
                                      </w:divBdr>
                                      <w:divsChild>
                                        <w:div w:id="1223713146">
                                          <w:marLeft w:val="0"/>
                                          <w:marRight w:val="0"/>
                                          <w:marTop w:val="0"/>
                                          <w:marBottom w:val="0"/>
                                          <w:divBdr>
                                            <w:top w:val="none" w:sz="0" w:space="0" w:color="auto"/>
                                            <w:left w:val="none" w:sz="0" w:space="0" w:color="auto"/>
                                            <w:bottom w:val="none" w:sz="0" w:space="0" w:color="auto"/>
                                            <w:right w:val="none" w:sz="0" w:space="0" w:color="auto"/>
                                          </w:divBdr>
                                          <w:divsChild>
                                            <w:div w:id="346640428">
                                              <w:marLeft w:val="0"/>
                                              <w:marRight w:val="0"/>
                                              <w:marTop w:val="0"/>
                                              <w:marBottom w:val="0"/>
                                              <w:divBdr>
                                                <w:top w:val="none" w:sz="0" w:space="0" w:color="auto"/>
                                                <w:left w:val="none" w:sz="0" w:space="0" w:color="auto"/>
                                                <w:bottom w:val="none" w:sz="0" w:space="0" w:color="auto"/>
                                                <w:right w:val="none" w:sz="0" w:space="0" w:color="auto"/>
                                              </w:divBdr>
                                              <w:divsChild>
                                                <w:div w:id="361788741">
                                                  <w:marLeft w:val="0"/>
                                                  <w:marRight w:val="0"/>
                                                  <w:marTop w:val="0"/>
                                                  <w:marBottom w:val="0"/>
                                                  <w:divBdr>
                                                    <w:top w:val="none" w:sz="0" w:space="0" w:color="auto"/>
                                                    <w:left w:val="none" w:sz="0" w:space="0" w:color="auto"/>
                                                    <w:bottom w:val="none" w:sz="0" w:space="0" w:color="auto"/>
                                                    <w:right w:val="none" w:sz="0" w:space="0" w:color="auto"/>
                                                  </w:divBdr>
                                                  <w:divsChild>
                                                    <w:div w:id="965156933">
                                                      <w:marLeft w:val="0"/>
                                                      <w:marRight w:val="0"/>
                                                      <w:marTop w:val="0"/>
                                                      <w:marBottom w:val="0"/>
                                                      <w:divBdr>
                                                        <w:top w:val="none" w:sz="0" w:space="0" w:color="auto"/>
                                                        <w:left w:val="none" w:sz="0" w:space="0" w:color="auto"/>
                                                        <w:bottom w:val="none" w:sz="0" w:space="0" w:color="auto"/>
                                                        <w:right w:val="none" w:sz="0" w:space="0" w:color="auto"/>
                                                      </w:divBdr>
                                                      <w:divsChild>
                                                        <w:div w:id="1835996707">
                                                          <w:marLeft w:val="0"/>
                                                          <w:marRight w:val="0"/>
                                                          <w:marTop w:val="0"/>
                                                          <w:marBottom w:val="0"/>
                                                          <w:divBdr>
                                                            <w:top w:val="none" w:sz="0" w:space="0" w:color="auto"/>
                                                            <w:left w:val="none" w:sz="0" w:space="0" w:color="auto"/>
                                                            <w:bottom w:val="none" w:sz="0" w:space="0" w:color="auto"/>
                                                            <w:right w:val="none" w:sz="0" w:space="0" w:color="auto"/>
                                                          </w:divBdr>
                                                          <w:divsChild>
                                                            <w:div w:id="286620403">
                                                              <w:marLeft w:val="0"/>
                                                              <w:marRight w:val="0"/>
                                                              <w:marTop w:val="0"/>
                                                              <w:marBottom w:val="0"/>
                                                              <w:divBdr>
                                                                <w:top w:val="none" w:sz="0" w:space="0" w:color="auto"/>
                                                                <w:left w:val="none" w:sz="0" w:space="0" w:color="auto"/>
                                                                <w:bottom w:val="none" w:sz="0" w:space="0" w:color="auto"/>
                                                                <w:right w:val="none" w:sz="0" w:space="0" w:color="auto"/>
                                                              </w:divBdr>
                                                              <w:divsChild>
                                                                <w:div w:id="1026907460">
                                                                  <w:marLeft w:val="0"/>
                                                                  <w:marRight w:val="0"/>
                                                                  <w:marTop w:val="0"/>
                                                                  <w:marBottom w:val="0"/>
                                                                  <w:divBdr>
                                                                    <w:top w:val="none" w:sz="0" w:space="0" w:color="auto"/>
                                                                    <w:left w:val="none" w:sz="0" w:space="0" w:color="auto"/>
                                                                    <w:bottom w:val="none" w:sz="0" w:space="0" w:color="auto"/>
                                                                    <w:right w:val="none" w:sz="0" w:space="0" w:color="auto"/>
                                                                  </w:divBdr>
                                                                  <w:divsChild>
                                                                    <w:div w:id="16897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2254840">
                      <w:marLeft w:val="0"/>
                      <w:marRight w:val="0"/>
                      <w:marTop w:val="0"/>
                      <w:marBottom w:val="0"/>
                      <w:divBdr>
                        <w:top w:val="none" w:sz="0" w:space="0" w:color="auto"/>
                        <w:left w:val="none" w:sz="0" w:space="0" w:color="auto"/>
                        <w:bottom w:val="none" w:sz="0" w:space="0" w:color="auto"/>
                        <w:right w:val="none" w:sz="0" w:space="0" w:color="auto"/>
                      </w:divBdr>
                      <w:divsChild>
                        <w:div w:id="1152258446">
                          <w:marLeft w:val="0"/>
                          <w:marRight w:val="0"/>
                          <w:marTop w:val="0"/>
                          <w:marBottom w:val="0"/>
                          <w:divBdr>
                            <w:top w:val="none" w:sz="0" w:space="0" w:color="auto"/>
                            <w:left w:val="none" w:sz="0" w:space="0" w:color="auto"/>
                            <w:bottom w:val="none" w:sz="0" w:space="0" w:color="auto"/>
                            <w:right w:val="none" w:sz="0" w:space="0" w:color="auto"/>
                          </w:divBdr>
                          <w:divsChild>
                            <w:div w:id="15324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6167">
                  <w:marLeft w:val="0"/>
                  <w:marRight w:val="0"/>
                  <w:marTop w:val="0"/>
                  <w:marBottom w:val="0"/>
                  <w:divBdr>
                    <w:top w:val="none" w:sz="0" w:space="0" w:color="auto"/>
                    <w:left w:val="none" w:sz="0" w:space="0" w:color="auto"/>
                    <w:bottom w:val="none" w:sz="0" w:space="0" w:color="auto"/>
                    <w:right w:val="none" w:sz="0" w:space="0" w:color="auto"/>
                  </w:divBdr>
                  <w:divsChild>
                    <w:div w:id="1163936005">
                      <w:marLeft w:val="0"/>
                      <w:marRight w:val="0"/>
                      <w:marTop w:val="0"/>
                      <w:marBottom w:val="0"/>
                      <w:divBdr>
                        <w:top w:val="none" w:sz="0" w:space="0" w:color="auto"/>
                        <w:left w:val="none" w:sz="0" w:space="0" w:color="auto"/>
                        <w:bottom w:val="none" w:sz="0" w:space="0" w:color="auto"/>
                        <w:right w:val="none" w:sz="0" w:space="0" w:color="auto"/>
                      </w:divBdr>
                      <w:divsChild>
                        <w:div w:id="1558584043">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901982793">
                  <w:marLeft w:val="0"/>
                  <w:marRight w:val="0"/>
                  <w:marTop w:val="0"/>
                  <w:marBottom w:val="0"/>
                  <w:divBdr>
                    <w:top w:val="none" w:sz="0" w:space="0" w:color="auto"/>
                    <w:left w:val="none" w:sz="0" w:space="0" w:color="auto"/>
                    <w:bottom w:val="none" w:sz="0" w:space="0" w:color="auto"/>
                    <w:right w:val="none" w:sz="0" w:space="0" w:color="auto"/>
                  </w:divBdr>
                  <w:divsChild>
                    <w:div w:id="320156647">
                      <w:marLeft w:val="0"/>
                      <w:marRight w:val="0"/>
                      <w:marTop w:val="0"/>
                      <w:marBottom w:val="0"/>
                      <w:divBdr>
                        <w:top w:val="none" w:sz="0" w:space="0" w:color="auto"/>
                        <w:left w:val="none" w:sz="0" w:space="0" w:color="auto"/>
                        <w:bottom w:val="none" w:sz="0" w:space="0" w:color="auto"/>
                        <w:right w:val="none" w:sz="0" w:space="0" w:color="auto"/>
                      </w:divBdr>
                      <w:divsChild>
                        <w:div w:id="2095781273">
                          <w:marLeft w:val="0"/>
                          <w:marRight w:val="0"/>
                          <w:marTop w:val="0"/>
                          <w:marBottom w:val="0"/>
                          <w:divBdr>
                            <w:top w:val="none" w:sz="0" w:space="0" w:color="auto"/>
                            <w:left w:val="none" w:sz="0" w:space="0" w:color="auto"/>
                            <w:bottom w:val="none" w:sz="0" w:space="0" w:color="auto"/>
                            <w:right w:val="none" w:sz="0" w:space="0" w:color="auto"/>
                          </w:divBdr>
                          <w:divsChild>
                            <w:div w:id="1330910471">
                              <w:marLeft w:val="0"/>
                              <w:marRight w:val="0"/>
                              <w:marTop w:val="0"/>
                              <w:marBottom w:val="0"/>
                              <w:divBdr>
                                <w:top w:val="none" w:sz="0" w:space="0" w:color="auto"/>
                                <w:left w:val="none" w:sz="0" w:space="0" w:color="auto"/>
                                <w:bottom w:val="none" w:sz="0" w:space="0" w:color="auto"/>
                                <w:right w:val="none" w:sz="0" w:space="0" w:color="auto"/>
                              </w:divBdr>
                              <w:divsChild>
                                <w:div w:id="1188059222">
                                  <w:marLeft w:val="0"/>
                                  <w:marRight w:val="0"/>
                                  <w:marTop w:val="0"/>
                                  <w:marBottom w:val="0"/>
                                  <w:divBdr>
                                    <w:top w:val="none" w:sz="0" w:space="0" w:color="auto"/>
                                    <w:left w:val="none" w:sz="0" w:space="0" w:color="auto"/>
                                    <w:bottom w:val="none" w:sz="0" w:space="0" w:color="auto"/>
                                    <w:right w:val="none" w:sz="0" w:space="0" w:color="auto"/>
                                  </w:divBdr>
                                  <w:divsChild>
                                    <w:div w:id="171265575">
                                      <w:marLeft w:val="0"/>
                                      <w:marRight w:val="0"/>
                                      <w:marTop w:val="0"/>
                                      <w:marBottom w:val="0"/>
                                      <w:divBdr>
                                        <w:top w:val="none" w:sz="0" w:space="0" w:color="auto"/>
                                        <w:left w:val="none" w:sz="0" w:space="0" w:color="auto"/>
                                        <w:bottom w:val="none" w:sz="0" w:space="0" w:color="auto"/>
                                        <w:right w:val="none" w:sz="0" w:space="0" w:color="auto"/>
                                      </w:divBdr>
                                      <w:divsChild>
                                        <w:div w:id="797801871">
                                          <w:marLeft w:val="0"/>
                                          <w:marRight w:val="0"/>
                                          <w:marTop w:val="0"/>
                                          <w:marBottom w:val="0"/>
                                          <w:divBdr>
                                            <w:top w:val="none" w:sz="0" w:space="0" w:color="auto"/>
                                            <w:left w:val="none" w:sz="0" w:space="0" w:color="auto"/>
                                            <w:bottom w:val="none" w:sz="0" w:space="0" w:color="auto"/>
                                            <w:right w:val="none" w:sz="0" w:space="0" w:color="auto"/>
                                          </w:divBdr>
                                          <w:divsChild>
                                            <w:div w:id="1948002101">
                                              <w:marLeft w:val="0"/>
                                              <w:marRight w:val="0"/>
                                              <w:marTop w:val="0"/>
                                              <w:marBottom w:val="0"/>
                                              <w:divBdr>
                                                <w:top w:val="none" w:sz="0" w:space="0" w:color="auto"/>
                                                <w:left w:val="none" w:sz="0" w:space="0" w:color="auto"/>
                                                <w:bottom w:val="none" w:sz="0" w:space="0" w:color="auto"/>
                                                <w:right w:val="none" w:sz="0" w:space="0" w:color="auto"/>
                                              </w:divBdr>
                                              <w:divsChild>
                                                <w:div w:id="558202295">
                                                  <w:marLeft w:val="0"/>
                                                  <w:marRight w:val="0"/>
                                                  <w:marTop w:val="0"/>
                                                  <w:marBottom w:val="0"/>
                                                  <w:divBdr>
                                                    <w:top w:val="none" w:sz="0" w:space="0" w:color="auto"/>
                                                    <w:left w:val="none" w:sz="0" w:space="0" w:color="auto"/>
                                                    <w:bottom w:val="none" w:sz="0" w:space="0" w:color="auto"/>
                                                    <w:right w:val="none" w:sz="0" w:space="0" w:color="auto"/>
                                                  </w:divBdr>
                                                  <w:divsChild>
                                                    <w:div w:id="1873375968">
                                                      <w:marLeft w:val="0"/>
                                                      <w:marRight w:val="0"/>
                                                      <w:marTop w:val="0"/>
                                                      <w:marBottom w:val="0"/>
                                                      <w:divBdr>
                                                        <w:top w:val="none" w:sz="0" w:space="0" w:color="auto"/>
                                                        <w:left w:val="none" w:sz="0" w:space="0" w:color="auto"/>
                                                        <w:bottom w:val="none" w:sz="0" w:space="0" w:color="auto"/>
                                                        <w:right w:val="none" w:sz="0" w:space="0" w:color="auto"/>
                                                      </w:divBdr>
                                                      <w:divsChild>
                                                        <w:div w:id="1891266050">
                                                          <w:marLeft w:val="0"/>
                                                          <w:marRight w:val="0"/>
                                                          <w:marTop w:val="0"/>
                                                          <w:marBottom w:val="0"/>
                                                          <w:divBdr>
                                                            <w:top w:val="none" w:sz="0" w:space="0" w:color="auto"/>
                                                            <w:left w:val="none" w:sz="0" w:space="0" w:color="auto"/>
                                                            <w:bottom w:val="none" w:sz="0" w:space="0" w:color="auto"/>
                                                            <w:right w:val="none" w:sz="0" w:space="0" w:color="auto"/>
                                                          </w:divBdr>
                                                          <w:divsChild>
                                                            <w:div w:id="5121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930269">
                              <w:marLeft w:val="0"/>
                              <w:marRight w:val="0"/>
                              <w:marTop w:val="0"/>
                              <w:marBottom w:val="0"/>
                              <w:divBdr>
                                <w:top w:val="none" w:sz="0" w:space="0" w:color="auto"/>
                                <w:left w:val="none" w:sz="0" w:space="0" w:color="auto"/>
                                <w:bottom w:val="none" w:sz="0" w:space="0" w:color="auto"/>
                                <w:right w:val="none" w:sz="0" w:space="0" w:color="auto"/>
                              </w:divBdr>
                            </w:div>
                            <w:div w:id="1930773740">
                              <w:marLeft w:val="0"/>
                              <w:marRight w:val="0"/>
                              <w:marTop w:val="0"/>
                              <w:marBottom w:val="0"/>
                              <w:divBdr>
                                <w:top w:val="none" w:sz="0" w:space="0" w:color="auto"/>
                                <w:left w:val="none" w:sz="0" w:space="0" w:color="auto"/>
                                <w:bottom w:val="none" w:sz="0" w:space="0" w:color="auto"/>
                                <w:right w:val="none" w:sz="0" w:space="0" w:color="auto"/>
                              </w:divBdr>
                              <w:divsChild>
                                <w:div w:id="1704940239">
                                  <w:marLeft w:val="0"/>
                                  <w:marRight w:val="0"/>
                                  <w:marTop w:val="0"/>
                                  <w:marBottom w:val="0"/>
                                  <w:divBdr>
                                    <w:top w:val="none" w:sz="0" w:space="0" w:color="auto"/>
                                    <w:left w:val="none" w:sz="0" w:space="0" w:color="auto"/>
                                    <w:bottom w:val="none" w:sz="0" w:space="0" w:color="auto"/>
                                    <w:right w:val="none" w:sz="0" w:space="0" w:color="auto"/>
                                  </w:divBdr>
                                  <w:divsChild>
                                    <w:div w:id="1395197001">
                                      <w:marLeft w:val="0"/>
                                      <w:marRight w:val="0"/>
                                      <w:marTop w:val="0"/>
                                      <w:marBottom w:val="0"/>
                                      <w:divBdr>
                                        <w:top w:val="none" w:sz="0" w:space="0" w:color="auto"/>
                                        <w:left w:val="none" w:sz="0" w:space="0" w:color="auto"/>
                                        <w:bottom w:val="none" w:sz="0" w:space="0" w:color="auto"/>
                                        <w:right w:val="none" w:sz="0" w:space="0" w:color="auto"/>
                                      </w:divBdr>
                                      <w:divsChild>
                                        <w:div w:id="1513036010">
                                          <w:marLeft w:val="0"/>
                                          <w:marRight w:val="0"/>
                                          <w:marTop w:val="0"/>
                                          <w:marBottom w:val="0"/>
                                          <w:divBdr>
                                            <w:top w:val="none" w:sz="0" w:space="0" w:color="auto"/>
                                            <w:left w:val="none" w:sz="0" w:space="0" w:color="auto"/>
                                            <w:bottom w:val="none" w:sz="0" w:space="0" w:color="auto"/>
                                            <w:right w:val="none" w:sz="0" w:space="0" w:color="auto"/>
                                          </w:divBdr>
                                          <w:divsChild>
                                            <w:div w:id="767122878">
                                              <w:marLeft w:val="0"/>
                                              <w:marRight w:val="0"/>
                                              <w:marTop w:val="0"/>
                                              <w:marBottom w:val="0"/>
                                              <w:divBdr>
                                                <w:top w:val="none" w:sz="0" w:space="0" w:color="auto"/>
                                                <w:left w:val="none" w:sz="0" w:space="0" w:color="auto"/>
                                                <w:bottom w:val="none" w:sz="0" w:space="0" w:color="auto"/>
                                                <w:right w:val="none" w:sz="0" w:space="0" w:color="auto"/>
                                              </w:divBdr>
                                              <w:divsChild>
                                                <w:div w:id="508132405">
                                                  <w:marLeft w:val="0"/>
                                                  <w:marRight w:val="0"/>
                                                  <w:marTop w:val="0"/>
                                                  <w:marBottom w:val="0"/>
                                                  <w:divBdr>
                                                    <w:top w:val="none" w:sz="0" w:space="0" w:color="auto"/>
                                                    <w:left w:val="none" w:sz="0" w:space="0" w:color="auto"/>
                                                    <w:bottom w:val="none" w:sz="0" w:space="0" w:color="auto"/>
                                                    <w:right w:val="none" w:sz="0" w:space="0" w:color="auto"/>
                                                  </w:divBdr>
                                                  <w:divsChild>
                                                    <w:div w:id="347757598">
                                                      <w:marLeft w:val="0"/>
                                                      <w:marRight w:val="0"/>
                                                      <w:marTop w:val="0"/>
                                                      <w:marBottom w:val="0"/>
                                                      <w:divBdr>
                                                        <w:top w:val="none" w:sz="0" w:space="0" w:color="auto"/>
                                                        <w:left w:val="none" w:sz="0" w:space="0" w:color="auto"/>
                                                        <w:bottom w:val="none" w:sz="0" w:space="0" w:color="auto"/>
                                                        <w:right w:val="none" w:sz="0" w:space="0" w:color="auto"/>
                                                      </w:divBdr>
                                                      <w:divsChild>
                                                        <w:div w:id="1648392237">
                                                          <w:marLeft w:val="0"/>
                                                          <w:marRight w:val="0"/>
                                                          <w:marTop w:val="0"/>
                                                          <w:marBottom w:val="0"/>
                                                          <w:divBdr>
                                                            <w:top w:val="none" w:sz="0" w:space="0" w:color="auto"/>
                                                            <w:left w:val="none" w:sz="0" w:space="0" w:color="auto"/>
                                                            <w:bottom w:val="none" w:sz="0" w:space="0" w:color="auto"/>
                                                            <w:right w:val="none" w:sz="0" w:space="0" w:color="auto"/>
                                                          </w:divBdr>
                                                          <w:divsChild>
                                                            <w:div w:id="192749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3267886">
                              <w:marLeft w:val="0"/>
                              <w:marRight w:val="0"/>
                              <w:marTop w:val="0"/>
                              <w:marBottom w:val="0"/>
                              <w:divBdr>
                                <w:top w:val="none" w:sz="0" w:space="0" w:color="auto"/>
                                <w:left w:val="none" w:sz="0" w:space="0" w:color="auto"/>
                                <w:bottom w:val="none" w:sz="0" w:space="0" w:color="auto"/>
                                <w:right w:val="none" w:sz="0" w:space="0" w:color="auto"/>
                              </w:divBdr>
                              <w:divsChild>
                                <w:div w:id="856311877">
                                  <w:marLeft w:val="0"/>
                                  <w:marRight w:val="0"/>
                                  <w:marTop w:val="0"/>
                                  <w:marBottom w:val="0"/>
                                  <w:divBdr>
                                    <w:top w:val="none" w:sz="0" w:space="0" w:color="auto"/>
                                    <w:left w:val="none" w:sz="0" w:space="0" w:color="auto"/>
                                    <w:bottom w:val="none" w:sz="0" w:space="0" w:color="auto"/>
                                    <w:right w:val="none" w:sz="0" w:space="0" w:color="auto"/>
                                  </w:divBdr>
                                </w:div>
                                <w:div w:id="1805465698">
                                  <w:marLeft w:val="0"/>
                                  <w:marRight w:val="0"/>
                                  <w:marTop w:val="0"/>
                                  <w:marBottom w:val="0"/>
                                  <w:divBdr>
                                    <w:top w:val="none" w:sz="0" w:space="0" w:color="auto"/>
                                    <w:left w:val="none" w:sz="0" w:space="0" w:color="auto"/>
                                    <w:bottom w:val="none" w:sz="0" w:space="0" w:color="auto"/>
                                    <w:right w:val="none" w:sz="0" w:space="0" w:color="auto"/>
                                  </w:divBdr>
                                  <w:divsChild>
                                    <w:div w:id="264457814">
                                      <w:marLeft w:val="0"/>
                                      <w:marRight w:val="0"/>
                                      <w:marTop w:val="0"/>
                                      <w:marBottom w:val="0"/>
                                      <w:divBdr>
                                        <w:top w:val="none" w:sz="0" w:space="0" w:color="auto"/>
                                        <w:left w:val="none" w:sz="0" w:space="0" w:color="auto"/>
                                        <w:bottom w:val="none" w:sz="0" w:space="0" w:color="auto"/>
                                        <w:right w:val="none" w:sz="0" w:space="0" w:color="auto"/>
                                      </w:divBdr>
                                      <w:divsChild>
                                        <w:div w:id="1607734390">
                                          <w:marLeft w:val="0"/>
                                          <w:marRight w:val="0"/>
                                          <w:marTop w:val="0"/>
                                          <w:marBottom w:val="0"/>
                                          <w:divBdr>
                                            <w:top w:val="none" w:sz="0" w:space="0" w:color="auto"/>
                                            <w:left w:val="none" w:sz="0" w:space="0" w:color="auto"/>
                                            <w:bottom w:val="none" w:sz="0" w:space="0" w:color="auto"/>
                                            <w:right w:val="none" w:sz="0" w:space="0" w:color="auto"/>
                                          </w:divBdr>
                                          <w:divsChild>
                                            <w:div w:id="575552318">
                                              <w:marLeft w:val="0"/>
                                              <w:marRight w:val="0"/>
                                              <w:marTop w:val="0"/>
                                              <w:marBottom w:val="0"/>
                                              <w:divBdr>
                                                <w:top w:val="none" w:sz="0" w:space="0" w:color="auto"/>
                                                <w:left w:val="none" w:sz="0" w:space="0" w:color="auto"/>
                                                <w:bottom w:val="none" w:sz="0" w:space="0" w:color="auto"/>
                                                <w:right w:val="none" w:sz="0" w:space="0" w:color="auto"/>
                                              </w:divBdr>
                                              <w:divsChild>
                                                <w:div w:id="674455072">
                                                  <w:marLeft w:val="0"/>
                                                  <w:marRight w:val="0"/>
                                                  <w:marTop w:val="0"/>
                                                  <w:marBottom w:val="0"/>
                                                  <w:divBdr>
                                                    <w:top w:val="none" w:sz="0" w:space="0" w:color="auto"/>
                                                    <w:left w:val="none" w:sz="0" w:space="0" w:color="auto"/>
                                                    <w:bottom w:val="none" w:sz="0" w:space="0" w:color="auto"/>
                                                    <w:right w:val="none" w:sz="0" w:space="0" w:color="auto"/>
                                                  </w:divBdr>
                                                  <w:divsChild>
                                                    <w:div w:id="1705060472">
                                                      <w:marLeft w:val="0"/>
                                                      <w:marRight w:val="0"/>
                                                      <w:marTop w:val="0"/>
                                                      <w:marBottom w:val="0"/>
                                                      <w:divBdr>
                                                        <w:top w:val="none" w:sz="0" w:space="0" w:color="auto"/>
                                                        <w:left w:val="none" w:sz="0" w:space="0" w:color="auto"/>
                                                        <w:bottom w:val="none" w:sz="0" w:space="0" w:color="auto"/>
                                                        <w:right w:val="none" w:sz="0" w:space="0" w:color="auto"/>
                                                      </w:divBdr>
                                                      <w:divsChild>
                                                        <w:div w:id="1085951781">
                                                          <w:marLeft w:val="0"/>
                                                          <w:marRight w:val="0"/>
                                                          <w:marTop w:val="0"/>
                                                          <w:marBottom w:val="0"/>
                                                          <w:divBdr>
                                                            <w:top w:val="none" w:sz="0" w:space="0" w:color="auto"/>
                                                            <w:left w:val="none" w:sz="0" w:space="0" w:color="auto"/>
                                                            <w:bottom w:val="none" w:sz="0" w:space="0" w:color="auto"/>
                                                            <w:right w:val="none" w:sz="0" w:space="0" w:color="auto"/>
                                                          </w:divBdr>
                                                          <w:divsChild>
                                                            <w:div w:id="15804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522455">
                              <w:marLeft w:val="0"/>
                              <w:marRight w:val="0"/>
                              <w:marTop w:val="0"/>
                              <w:marBottom w:val="0"/>
                              <w:divBdr>
                                <w:top w:val="none" w:sz="0" w:space="0" w:color="auto"/>
                                <w:left w:val="none" w:sz="0" w:space="0" w:color="auto"/>
                                <w:bottom w:val="none" w:sz="0" w:space="0" w:color="auto"/>
                                <w:right w:val="none" w:sz="0" w:space="0" w:color="auto"/>
                              </w:divBdr>
                            </w:div>
                            <w:div w:id="2081249769">
                              <w:marLeft w:val="0"/>
                              <w:marRight w:val="0"/>
                              <w:marTop w:val="0"/>
                              <w:marBottom w:val="0"/>
                              <w:divBdr>
                                <w:top w:val="none" w:sz="0" w:space="0" w:color="auto"/>
                                <w:left w:val="none" w:sz="0" w:space="0" w:color="auto"/>
                                <w:bottom w:val="none" w:sz="0" w:space="0" w:color="auto"/>
                                <w:right w:val="none" w:sz="0" w:space="0" w:color="auto"/>
                              </w:divBdr>
                              <w:divsChild>
                                <w:div w:id="2073304599">
                                  <w:marLeft w:val="0"/>
                                  <w:marRight w:val="0"/>
                                  <w:marTop w:val="0"/>
                                  <w:marBottom w:val="0"/>
                                  <w:divBdr>
                                    <w:top w:val="none" w:sz="0" w:space="0" w:color="auto"/>
                                    <w:left w:val="none" w:sz="0" w:space="0" w:color="auto"/>
                                    <w:bottom w:val="none" w:sz="0" w:space="0" w:color="auto"/>
                                    <w:right w:val="none" w:sz="0" w:space="0" w:color="auto"/>
                                  </w:divBdr>
                                  <w:divsChild>
                                    <w:div w:id="446701196">
                                      <w:marLeft w:val="0"/>
                                      <w:marRight w:val="0"/>
                                      <w:marTop w:val="0"/>
                                      <w:marBottom w:val="0"/>
                                      <w:divBdr>
                                        <w:top w:val="none" w:sz="0" w:space="0" w:color="auto"/>
                                        <w:left w:val="none" w:sz="0" w:space="0" w:color="auto"/>
                                        <w:bottom w:val="none" w:sz="0" w:space="0" w:color="auto"/>
                                        <w:right w:val="none" w:sz="0" w:space="0" w:color="auto"/>
                                      </w:divBdr>
                                      <w:divsChild>
                                        <w:div w:id="1565484990">
                                          <w:marLeft w:val="0"/>
                                          <w:marRight w:val="0"/>
                                          <w:marTop w:val="0"/>
                                          <w:marBottom w:val="0"/>
                                          <w:divBdr>
                                            <w:top w:val="none" w:sz="0" w:space="0" w:color="auto"/>
                                            <w:left w:val="none" w:sz="0" w:space="0" w:color="auto"/>
                                            <w:bottom w:val="none" w:sz="0" w:space="0" w:color="auto"/>
                                            <w:right w:val="none" w:sz="0" w:space="0" w:color="auto"/>
                                          </w:divBdr>
                                          <w:divsChild>
                                            <w:div w:id="269970702">
                                              <w:marLeft w:val="0"/>
                                              <w:marRight w:val="0"/>
                                              <w:marTop w:val="0"/>
                                              <w:marBottom w:val="0"/>
                                              <w:divBdr>
                                                <w:top w:val="none" w:sz="0" w:space="0" w:color="auto"/>
                                                <w:left w:val="none" w:sz="0" w:space="0" w:color="auto"/>
                                                <w:bottom w:val="none" w:sz="0" w:space="0" w:color="auto"/>
                                                <w:right w:val="none" w:sz="0" w:space="0" w:color="auto"/>
                                              </w:divBdr>
                                              <w:divsChild>
                                                <w:div w:id="2085299366">
                                                  <w:marLeft w:val="0"/>
                                                  <w:marRight w:val="0"/>
                                                  <w:marTop w:val="0"/>
                                                  <w:marBottom w:val="0"/>
                                                  <w:divBdr>
                                                    <w:top w:val="none" w:sz="0" w:space="0" w:color="auto"/>
                                                    <w:left w:val="none" w:sz="0" w:space="0" w:color="auto"/>
                                                    <w:bottom w:val="none" w:sz="0" w:space="0" w:color="auto"/>
                                                    <w:right w:val="none" w:sz="0" w:space="0" w:color="auto"/>
                                                  </w:divBdr>
                                                  <w:divsChild>
                                                    <w:div w:id="538593468">
                                                      <w:marLeft w:val="0"/>
                                                      <w:marRight w:val="0"/>
                                                      <w:marTop w:val="0"/>
                                                      <w:marBottom w:val="0"/>
                                                      <w:divBdr>
                                                        <w:top w:val="none" w:sz="0" w:space="0" w:color="auto"/>
                                                        <w:left w:val="none" w:sz="0" w:space="0" w:color="auto"/>
                                                        <w:bottom w:val="none" w:sz="0" w:space="0" w:color="auto"/>
                                                        <w:right w:val="none" w:sz="0" w:space="0" w:color="auto"/>
                                                      </w:divBdr>
                                                      <w:divsChild>
                                                        <w:div w:id="6646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277751">
                              <w:marLeft w:val="0"/>
                              <w:marRight w:val="0"/>
                              <w:marTop w:val="0"/>
                              <w:marBottom w:val="0"/>
                              <w:divBdr>
                                <w:top w:val="none" w:sz="0" w:space="0" w:color="auto"/>
                                <w:left w:val="none" w:sz="0" w:space="0" w:color="auto"/>
                                <w:bottom w:val="none" w:sz="0" w:space="0" w:color="auto"/>
                                <w:right w:val="none" w:sz="0" w:space="0" w:color="auto"/>
                              </w:divBdr>
                              <w:divsChild>
                                <w:div w:id="1075709191">
                                  <w:marLeft w:val="0"/>
                                  <w:marRight w:val="0"/>
                                  <w:marTop w:val="0"/>
                                  <w:marBottom w:val="0"/>
                                  <w:divBdr>
                                    <w:top w:val="none" w:sz="0" w:space="0" w:color="auto"/>
                                    <w:left w:val="none" w:sz="0" w:space="0" w:color="auto"/>
                                    <w:bottom w:val="none" w:sz="0" w:space="0" w:color="auto"/>
                                    <w:right w:val="none" w:sz="0" w:space="0" w:color="auto"/>
                                  </w:divBdr>
                                </w:div>
                                <w:div w:id="1010254752">
                                  <w:marLeft w:val="0"/>
                                  <w:marRight w:val="0"/>
                                  <w:marTop w:val="0"/>
                                  <w:marBottom w:val="0"/>
                                  <w:divBdr>
                                    <w:top w:val="none" w:sz="0" w:space="0" w:color="auto"/>
                                    <w:left w:val="none" w:sz="0" w:space="0" w:color="auto"/>
                                    <w:bottom w:val="none" w:sz="0" w:space="0" w:color="auto"/>
                                    <w:right w:val="none" w:sz="0" w:space="0" w:color="auto"/>
                                  </w:divBdr>
                                  <w:divsChild>
                                    <w:div w:id="1566138813">
                                      <w:marLeft w:val="0"/>
                                      <w:marRight w:val="0"/>
                                      <w:marTop w:val="0"/>
                                      <w:marBottom w:val="0"/>
                                      <w:divBdr>
                                        <w:top w:val="none" w:sz="0" w:space="0" w:color="auto"/>
                                        <w:left w:val="none" w:sz="0" w:space="0" w:color="auto"/>
                                        <w:bottom w:val="none" w:sz="0" w:space="0" w:color="auto"/>
                                        <w:right w:val="none" w:sz="0" w:space="0" w:color="auto"/>
                                      </w:divBdr>
                                      <w:divsChild>
                                        <w:div w:id="138421810">
                                          <w:marLeft w:val="0"/>
                                          <w:marRight w:val="0"/>
                                          <w:marTop w:val="0"/>
                                          <w:marBottom w:val="0"/>
                                          <w:divBdr>
                                            <w:top w:val="none" w:sz="0" w:space="0" w:color="auto"/>
                                            <w:left w:val="none" w:sz="0" w:space="0" w:color="auto"/>
                                            <w:bottom w:val="none" w:sz="0" w:space="0" w:color="auto"/>
                                            <w:right w:val="none" w:sz="0" w:space="0" w:color="auto"/>
                                          </w:divBdr>
                                          <w:divsChild>
                                            <w:div w:id="1914852528">
                                              <w:marLeft w:val="0"/>
                                              <w:marRight w:val="0"/>
                                              <w:marTop w:val="0"/>
                                              <w:marBottom w:val="0"/>
                                              <w:divBdr>
                                                <w:top w:val="none" w:sz="0" w:space="0" w:color="auto"/>
                                                <w:left w:val="none" w:sz="0" w:space="0" w:color="auto"/>
                                                <w:bottom w:val="none" w:sz="0" w:space="0" w:color="auto"/>
                                                <w:right w:val="none" w:sz="0" w:space="0" w:color="auto"/>
                                              </w:divBdr>
                                              <w:divsChild>
                                                <w:div w:id="77333487">
                                                  <w:marLeft w:val="0"/>
                                                  <w:marRight w:val="0"/>
                                                  <w:marTop w:val="0"/>
                                                  <w:marBottom w:val="0"/>
                                                  <w:divBdr>
                                                    <w:top w:val="none" w:sz="0" w:space="0" w:color="auto"/>
                                                    <w:left w:val="none" w:sz="0" w:space="0" w:color="auto"/>
                                                    <w:bottom w:val="none" w:sz="0" w:space="0" w:color="auto"/>
                                                    <w:right w:val="none" w:sz="0" w:space="0" w:color="auto"/>
                                                  </w:divBdr>
                                                  <w:divsChild>
                                                    <w:div w:id="281613140">
                                                      <w:marLeft w:val="0"/>
                                                      <w:marRight w:val="0"/>
                                                      <w:marTop w:val="0"/>
                                                      <w:marBottom w:val="0"/>
                                                      <w:divBdr>
                                                        <w:top w:val="none" w:sz="0" w:space="0" w:color="auto"/>
                                                        <w:left w:val="none" w:sz="0" w:space="0" w:color="auto"/>
                                                        <w:bottom w:val="none" w:sz="0" w:space="0" w:color="auto"/>
                                                        <w:right w:val="none" w:sz="0" w:space="0" w:color="auto"/>
                                                      </w:divBdr>
                                                      <w:divsChild>
                                                        <w:div w:id="1893689842">
                                                          <w:marLeft w:val="0"/>
                                                          <w:marRight w:val="0"/>
                                                          <w:marTop w:val="0"/>
                                                          <w:marBottom w:val="0"/>
                                                          <w:divBdr>
                                                            <w:top w:val="none" w:sz="0" w:space="0" w:color="auto"/>
                                                            <w:left w:val="none" w:sz="0" w:space="0" w:color="auto"/>
                                                            <w:bottom w:val="none" w:sz="0" w:space="0" w:color="auto"/>
                                                            <w:right w:val="none" w:sz="0" w:space="0" w:color="auto"/>
                                                          </w:divBdr>
                                                          <w:divsChild>
                                                            <w:div w:id="194742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71612">
                              <w:marLeft w:val="0"/>
                              <w:marRight w:val="0"/>
                              <w:marTop w:val="0"/>
                              <w:marBottom w:val="0"/>
                              <w:divBdr>
                                <w:top w:val="none" w:sz="0" w:space="0" w:color="auto"/>
                                <w:left w:val="none" w:sz="0" w:space="0" w:color="auto"/>
                                <w:bottom w:val="none" w:sz="0" w:space="0" w:color="auto"/>
                                <w:right w:val="none" w:sz="0" w:space="0" w:color="auto"/>
                              </w:divBdr>
                            </w:div>
                            <w:div w:id="1534610122">
                              <w:marLeft w:val="0"/>
                              <w:marRight w:val="0"/>
                              <w:marTop w:val="0"/>
                              <w:marBottom w:val="0"/>
                              <w:divBdr>
                                <w:top w:val="none" w:sz="0" w:space="0" w:color="auto"/>
                                <w:left w:val="none" w:sz="0" w:space="0" w:color="auto"/>
                                <w:bottom w:val="none" w:sz="0" w:space="0" w:color="auto"/>
                                <w:right w:val="none" w:sz="0" w:space="0" w:color="auto"/>
                              </w:divBdr>
                              <w:divsChild>
                                <w:div w:id="81530056">
                                  <w:marLeft w:val="0"/>
                                  <w:marRight w:val="0"/>
                                  <w:marTop w:val="0"/>
                                  <w:marBottom w:val="0"/>
                                  <w:divBdr>
                                    <w:top w:val="none" w:sz="0" w:space="0" w:color="auto"/>
                                    <w:left w:val="none" w:sz="0" w:space="0" w:color="auto"/>
                                    <w:bottom w:val="none" w:sz="0" w:space="0" w:color="auto"/>
                                    <w:right w:val="none" w:sz="0" w:space="0" w:color="auto"/>
                                  </w:divBdr>
                                  <w:divsChild>
                                    <w:div w:id="198012929">
                                      <w:marLeft w:val="0"/>
                                      <w:marRight w:val="0"/>
                                      <w:marTop w:val="0"/>
                                      <w:marBottom w:val="0"/>
                                      <w:divBdr>
                                        <w:top w:val="none" w:sz="0" w:space="0" w:color="auto"/>
                                        <w:left w:val="none" w:sz="0" w:space="0" w:color="auto"/>
                                        <w:bottom w:val="none" w:sz="0" w:space="0" w:color="auto"/>
                                        <w:right w:val="none" w:sz="0" w:space="0" w:color="auto"/>
                                      </w:divBdr>
                                      <w:divsChild>
                                        <w:div w:id="1252814632">
                                          <w:marLeft w:val="0"/>
                                          <w:marRight w:val="0"/>
                                          <w:marTop w:val="0"/>
                                          <w:marBottom w:val="0"/>
                                          <w:divBdr>
                                            <w:top w:val="none" w:sz="0" w:space="0" w:color="auto"/>
                                            <w:left w:val="none" w:sz="0" w:space="0" w:color="auto"/>
                                            <w:bottom w:val="none" w:sz="0" w:space="0" w:color="auto"/>
                                            <w:right w:val="none" w:sz="0" w:space="0" w:color="auto"/>
                                          </w:divBdr>
                                          <w:divsChild>
                                            <w:div w:id="74785873">
                                              <w:marLeft w:val="0"/>
                                              <w:marRight w:val="0"/>
                                              <w:marTop w:val="0"/>
                                              <w:marBottom w:val="0"/>
                                              <w:divBdr>
                                                <w:top w:val="none" w:sz="0" w:space="0" w:color="auto"/>
                                                <w:left w:val="none" w:sz="0" w:space="0" w:color="auto"/>
                                                <w:bottom w:val="none" w:sz="0" w:space="0" w:color="auto"/>
                                                <w:right w:val="none" w:sz="0" w:space="0" w:color="auto"/>
                                              </w:divBdr>
                                              <w:divsChild>
                                                <w:div w:id="1264337441">
                                                  <w:marLeft w:val="0"/>
                                                  <w:marRight w:val="0"/>
                                                  <w:marTop w:val="0"/>
                                                  <w:marBottom w:val="0"/>
                                                  <w:divBdr>
                                                    <w:top w:val="none" w:sz="0" w:space="0" w:color="auto"/>
                                                    <w:left w:val="none" w:sz="0" w:space="0" w:color="auto"/>
                                                    <w:bottom w:val="none" w:sz="0" w:space="0" w:color="auto"/>
                                                    <w:right w:val="none" w:sz="0" w:space="0" w:color="auto"/>
                                                  </w:divBdr>
                                                  <w:divsChild>
                                                    <w:div w:id="646251145">
                                                      <w:marLeft w:val="0"/>
                                                      <w:marRight w:val="0"/>
                                                      <w:marTop w:val="0"/>
                                                      <w:marBottom w:val="0"/>
                                                      <w:divBdr>
                                                        <w:top w:val="none" w:sz="0" w:space="0" w:color="auto"/>
                                                        <w:left w:val="none" w:sz="0" w:space="0" w:color="auto"/>
                                                        <w:bottom w:val="none" w:sz="0" w:space="0" w:color="auto"/>
                                                        <w:right w:val="none" w:sz="0" w:space="0" w:color="auto"/>
                                                      </w:divBdr>
                                                      <w:divsChild>
                                                        <w:div w:id="16451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645498">
          <w:marLeft w:val="0"/>
          <w:marRight w:val="0"/>
          <w:marTop w:val="0"/>
          <w:marBottom w:val="0"/>
          <w:divBdr>
            <w:top w:val="none" w:sz="0" w:space="0" w:color="auto"/>
            <w:left w:val="none" w:sz="0" w:space="0" w:color="auto"/>
            <w:bottom w:val="none" w:sz="0" w:space="0" w:color="auto"/>
            <w:right w:val="none" w:sz="0" w:space="0" w:color="auto"/>
          </w:divBdr>
          <w:divsChild>
            <w:div w:id="21415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clinicaltrials.gov/study/NCT05376267" TargetMode="External" Id="rId6" /><Relationship Type="http://schemas.openxmlformats.org/officeDocument/2006/relationships/hyperlink" Target="https://clinicaltrials.gov/study/NCT00754481" TargetMode="Externa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SickKids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Jaylen Wright</lastModifiedBy>
  <revision>3</revision>
  <dcterms:created xsi:type="dcterms:W3CDTF">2026-10-30T03:29:00.0000000Z</dcterms:created>
  <dcterms:modified xsi:type="dcterms:W3CDTF">2026-11-06T03:54:08.1344686Z</dcterms:modified>
</coreProperties>
</file>